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F6" w:rsidRPr="00515166" w:rsidRDefault="00354BF6" w:rsidP="00354BF6">
      <w:pPr>
        <w:jc w:val="center"/>
        <w:rPr>
          <w:sz w:val="28"/>
          <w:szCs w:val="28"/>
          <w:lang w:val="ru-RU"/>
        </w:rPr>
      </w:pPr>
      <w:r w:rsidRPr="00515166">
        <w:rPr>
          <w:sz w:val="28"/>
          <w:szCs w:val="28"/>
          <w:lang w:val="ru-RU"/>
        </w:rPr>
        <w:t>МИКОЛАЇВСЬКИЙ НАЦІОНАЛЬНИЙ УНІВЕРСИТЕТ</w:t>
      </w:r>
    </w:p>
    <w:p w:rsidR="00354BF6" w:rsidRPr="00515166" w:rsidRDefault="00354BF6" w:rsidP="00354BF6">
      <w:pPr>
        <w:tabs>
          <w:tab w:val="center" w:pos="4677"/>
        </w:tabs>
        <w:jc w:val="center"/>
        <w:rPr>
          <w:sz w:val="28"/>
          <w:szCs w:val="28"/>
          <w:lang w:val="ru-RU"/>
        </w:rPr>
      </w:pPr>
      <w:r w:rsidRPr="00515166">
        <w:rPr>
          <w:sz w:val="28"/>
          <w:szCs w:val="28"/>
          <w:lang w:val="ru-RU"/>
        </w:rPr>
        <w:t>ІМ. В.О. СУХОМЛИНСЬКОГО</w:t>
      </w:r>
    </w:p>
    <w:p w:rsidR="00354BF6" w:rsidRPr="00515166" w:rsidRDefault="00354BF6" w:rsidP="00354BF6">
      <w:pPr>
        <w:tabs>
          <w:tab w:val="center" w:pos="4677"/>
        </w:tabs>
        <w:jc w:val="center"/>
        <w:rPr>
          <w:sz w:val="28"/>
          <w:szCs w:val="28"/>
          <w:lang w:val="ru-RU"/>
        </w:rPr>
      </w:pPr>
    </w:p>
    <w:p w:rsidR="00354BF6" w:rsidRPr="00AD696A" w:rsidRDefault="00354BF6" w:rsidP="00354BF6">
      <w:pPr>
        <w:tabs>
          <w:tab w:val="center" w:pos="4677"/>
        </w:tabs>
        <w:jc w:val="center"/>
        <w:rPr>
          <w:b/>
          <w:lang w:val="uk-UA"/>
        </w:rPr>
      </w:pPr>
      <w:r w:rsidRPr="00515166">
        <w:rPr>
          <w:b/>
          <w:lang w:val="ru-RU"/>
        </w:rPr>
        <w:t>КАФЕДРА ВІЙСЬКОВОЇ ПІДГОТОВКИ</w:t>
      </w:r>
    </w:p>
    <w:p w:rsidR="00354BF6" w:rsidRPr="00515166" w:rsidRDefault="00354BF6" w:rsidP="00354BF6">
      <w:pPr>
        <w:tabs>
          <w:tab w:val="center" w:pos="4677"/>
        </w:tabs>
        <w:jc w:val="center"/>
        <w:rPr>
          <w:szCs w:val="28"/>
          <w:lang w:val="ru-RU"/>
        </w:rPr>
      </w:pPr>
      <w:r w:rsidRPr="00515166">
        <w:rPr>
          <w:b/>
          <w:lang w:val="ru-RU"/>
        </w:rPr>
        <w:t xml:space="preserve">                                                                         </w:t>
      </w:r>
    </w:p>
    <w:p w:rsidR="00354BF6" w:rsidRDefault="00354BF6" w:rsidP="00354BF6">
      <w:pPr>
        <w:tabs>
          <w:tab w:val="center" w:pos="4677"/>
        </w:tabs>
        <w:jc w:val="center"/>
        <w:rPr>
          <w:szCs w:val="28"/>
          <w:lang w:val="uk-UA"/>
        </w:rPr>
      </w:pPr>
      <w:r w:rsidRPr="00515166">
        <w:rPr>
          <w:szCs w:val="28"/>
          <w:lang w:val="ru-RU"/>
        </w:rPr>
        <w:t xml:space="preserve">                              </w:t>
      </w:r>
    </w:p>
    <w:p w:rsidR="00354BF6" w:rsidRPr="00515166" w:rsidRDefault="00354BF6" w:rsidP="00354BF6">
      <w:pPr>
        <w:tabs>
          <w:tab w:val="center" w:pos="4677"/>
        </w:tabs>
        <w:jc w:val="center"/>
        <w:rPr>
          <w:szCs w:val="28"/>
          <w:lang w:val="ru-RU"/>
        </w:rPr>
      </w:pPr>
      <w:r>
        <w:rPr>
          <w:szCs w:val="28"/>
          <w:lang w:val="uk-UA"/>
        </w:rPr>
        <w:t xml:space="preserve">                             </w:t>
      </w:r>
      <w:r w:rsidRPr="00515166">
        <w:rPr>
          <w:szCs w:val="28"/>
          <w:lang w:val="ru-RU"/>
        </w:rPr>
        <w:t xml:space="preserve">       </w:t>
      </w:r>
      <w:r>
        <w:rPr>
          <w:szCs w:val="28"/>
          <w:lang w:val="uk-UA"/>
        </w:rPr>
        <w:t xml:space="preserve">                          </w:t>
      </w:r>
      <w:r w:rsidRPr="00515166">
        <w:rPr>
          <w:szCs w:val="28"/>
          <w:lang w:val="ru-RU"/>
        </w:rPr>
        <w:t xml:space="preserve"> ЗАТВЕРДЖУЮ</w:t>
      </w:r>
    </w:p>
    <w:p w:rsidR="00354BF6" w:rsidRPr="00515166" w:rsidRDefault="00354BF6" w:rsidP="00354BF6">
      <w:pPr>
        <w:tabs>
          <w:tab w:val="center" w:pos="4677"/>
        </w:tabs>
        <w:jc w:val="center"/>
        <w:rPr>
          <w:szCs w:val="28"/>
          <w:lang w:val="ru-RU"/>
        </w:rPr>
      </w:pPr>
      <w:r w:rsidRPr="00515166">
        <w:rPr>
          <w:szCs w:val="28"/>
          <w:lang w:val="ru-RU"/>
        </w:rPr>
        <w:t xml:space="preserve">                                                                                Завідувач кафедри військової підготовки</w:t>
      </w:r>
    </w:p>
    <w:p w:rsidR="00354BF6" w:rsidRPr="00515166" w:rsidRDefault="00354BF6" w:rsidP="00354BF6">
      <w:pPr>
        <w:tabs>
          <w:tab w:val="center" w:pos="4677"/>
        </w:tabs>
        <w:rPr>
          <w:szCs w:val="28"/>
          <w:lang w:val="ru-RU"/>
        </w:rPr>
      </w:pPr>
      <w:r w:rsidRPr="00515166">
        <w:rPr>
          <w:szCs w:val="28"/>
          <w:lang w:val="ru-RU"/>
        </w:rPr>
        <w:t xml:space="preserve">                                                                                </w:t>
      </w:r>
      <w:r>
        <w:rPr>
          <w:szCs w:val="28"/>
          <w:lang w:val="uk-UA"/>
        </w:rPr>
        <w:t xml:space="preserve">                </w:t>
      </w:r>
      <w:r w:rsidRPr="00515166">
        <w:rPr>
          <w:szCs w:val="28"/>
          <w:lang w:val="ru-RU"/>
        </w:rPr>
        <w:t xml:space="preserve">     полковник(в)                             А.М.БАХТІН</w:t>
      </w:r>
    </w:p>
    <w:p w:rsidR="00354BF6" w:rsidRPr="00515166" w:rsidRDefault="00354BF6" w:rsidP="00354BF6">
      <w:pPr>
        <w:tabs>
          <w:tab w:val="center" w:pos="4677"/>
        </w:tabs>
        <w:rPr>
          <w:lang w:val="ru-RU"/>
        </w:rPr>
      </w:pPr>
      <w:r w:rsidRPr="00515166">
        <w:rPr>
          <w:szCs w:val="28"/>
          <w:lang w:val="ru-RU"/>
        </w:rPr>
        <w:t xml:space="preserve">                                                                                      </w:t>
      </w:r>
      <w:r>
        <w:rPr>
          <w:szCs w:val="28"/>
          <w:lang w:val="uk-UA"/>
        </w:rPr>
        <w:t xml:space="preserve">               </w:t>
      </w:r>
      <w:r w:rsidRPr="00515166">
        <w:rPr>
          <w:szCs w:val="28"/>
          <w:lang w:val="ru-RU"/>
        </w:rPr>
        <w:t>„ ____”_________________</w:t>
      </w:r>
      <w:bookmarkStart w:id="0" w:name="_GoBack"/>
      <w:bookmarkEnd w:id="0"/>
      <w:r w:rsidRPr="00515166">
        <w:rPr>
          <w:szCs w:val="28"/>
          <w:lang w:val="ru-RU"/>
        </w:rPr>
        <w:t xml:space="preserve">____ </w:t>
      </w:r>
      <w:r w:rsidRPr="00515166">
        <w:rPr>
          <w:lang w:val="ru-RU"/>
        </w:rPr>
        <w:t>201</w:t>
      </w:r>
      <w:r w:rsidR="00502FF7">
        <w:rPr>
          <w:lang w:val="ru-RU"/>
        </w:rPr>
        <w:t>7</w:t>
      </w:r>
      <w:r w:rsidRPr="00515166">
        <w:rPr>
          <w:lang w:val="ru-RU"/>
        </w:rPr>
        <w:t xml:space="preserve"> р</w:t>
      </w:r>
      <w:r w:rsidRPr="00515166">
        <w:rPr>
          <w:lang w:val="ru-RU"/>
        </w:rPr>
        <w:t>о</w:t>
      </w:r>
      <w:r w:rsidRPr="00515166">
        <w:rPr>
          <w:lang w:val="ru-RU"/>
        </w:rPr>
        <w:t>ку.</w:t>
      </w:r>
    </w:p>
    <w:p w:rsidR="00354BF6" w:rsidRPr="00AD696A" w:rsidRDefault="00354BF6" w:rsidP="00354BF6">
      <w:pPr>
        <w:tabs>
          <w:tab w:val="center" w:pos="4677"/>
        </w:tabs>
        <w:rPr>
          <w:lang w:val="uk-UA"/>
        </w:rPr>
      </w:pPr>
      <w:r>
        <w:rPr>
          <w:lang w:val="uk-UA"/>
        </w:rPr>
        <w:t xml:space="preserve">    </w:t>
      </w:r>
    </w:p>
    <w:p w:rsidR="00354BF6" w:rsidRDefault="00354BF6" w:rsidP="00354BF6">
      <w:pPr>
        <w:tabs>
          <w:tab w:val="center" w:pos="4677"/>
        </w:tabs>
        <w:rPr>
          <w:i/>
          <w:lang w:val="uk-UA"/>
        </w:rPr>
      </w:pPr>
    </w:p>
    <w:p w:rsidR="00354BF6" w:rsidRPr="00354BF6" w:rsidRDefault="00354BF6" w:rsidP="00354BF6">
      <w:pPr>
        <w:tabs>
          <w:tab w:val="center" w:pos="4677"/>
        </w:tabs>
        <w:rPr>
          <w:i/>
          <w:lang w:val="uk-UA"/>
        </w:rPr>
      </w:pPr>
    </w:p>
    <w:p w:rsidR="00354BF6" w:rsidRPr="00515166" w:rsidRDefault="00354BF6" w:rsidP="00354BF6">
      <w:pPr>
        <w:tabs>
          <w:tab w:val="center" w:pos="4677"/>
        </w:tabs>
        <w:jc w:val="center"/>
        <w:rPr>
          <w:b/>
          <w:sz w:val="36"/>
          <w:szCs w:val="36"/>
          <w:lang w:val="ru-RU"/>
        </w:rPr>
      </w:pPr>
      <w:r w:rsidRPr="00515166">
        <w:rPr>
          <w:b/>
          <w:sz w:val="36"/>
          <w:szCs w:val="36"/>
          <w:lang w:val="ru-RU"/>
        </w:rPr>
        <w:t>МЕТОДИЧНА РОЗРОБКА</w:t>
      </w:r>
    </w:p>
    <w:p w:rsidR="00354BF6" w:rsidRPr="00515166" w:rsidRDefault="00354BF6" w:rsidP="00354BF6">
      <w:pPr>
        <w:tabs>
          <w:tab w:val="center" w:pos="4677"/>
        </w:tabs>
        <w:jc w:val="center"/>
        <w:rPr>
          <w:b/>
          <w:sz w:val="36"/>
          <w:szCs w:val="36"/>
          <w:lang w:val="ru-RU"/>
        </w:rPr>
      </w:pPr>
    </w:p>
    <w:p w:rsidR="00354BF6" w:rsidRPr="00515166" w:rsidRDefault="00354BF6" w:rsidP="00354BF6">
      <w:pPr>
        <w:tabs>
          <w:tab w:val="center" w:pos="4677"/>
        </w:tabs>
        <w:jc w:val="center"/>
        <w:rPr>
          <w:sz w:val="28"/>
          <w:szCs w:val="28"/>
          <w:lang w:val="ru-RU"/>
        </w:rPr>
      </w:pPr>
      <w:r w:rsidRPr="00515166">
        <w:rPr>
          <w:sz w:val="28"/>
          <w:szCs w:val="28"/>
          <w:lang w:val="ru-RU"/>
        </w:rPr>
        <w:t>для проведення занять з навчальної дисципліни</w:t>
      </w:r>
    </w:p>
    <w:p w:rsidR="00354BF6" w:rsidRPr="00515166" w:rsidRDefault="00354BF6" w:rsidP="00354BF6">
      <w:pPr>
        <w:tabs>
          <w:tab w:val="center" w:pos="4677"/>
        </w:tabs>
        <w:jc w:val="center"/>
        <w:rPr>
          <w:sz w:val="28"/>
          <w:szCs w:val="28"/>
          <w:lang w:val="ru-RU"/>
        </w:rPr>
      </w:pPr>
    </w:p>
    <w:p w:rsidR="00354BF6" w:rsidRPr="00515166" w:rsidRDefault="00354BF6" w:rsidP="00354BF6">
      <w:pPr>
        <w:tabs>
          <w:tab w:val="center" w:pos="4677"/>
        </w:tabs>
        <w:jc w:val="center"/>
        <w:rPr>
          <w:b/>
          <w:sz w:val="28"/>
          <w:szCs w:val="28"/>
          <w:u w:val="single"/>
          <w:lang w:val="ru-RU"/>
        </w:rPr>
      </w:pPr>
      <w:r w:rsidRPr="00515166">
        <w:rPr>
          <w:b/>
          <w:sz w:val="28"/>
          <w:szCs w:val="28"/>
          <w:u w:val="single"/>
          <w:lang w:val="ru-RU"/>
        </w:rPr>
        <w:t>СТРІЛЕЦЬКА ЗБРОЯ ТА ВОГНЕВА ПІДГОТОВКА</w:t>
      </w:r>
    </w:p>
    <w:p w:rsidR="00354BF6" w:rsidRPr="00515166" w:rsidRDefault="00354BF6" w:rsidP="00354BF6">
      <w:pPr>
        <w:jc w:val="center"/>
        <w:rPr>
          <w:b/>
          <w:u w:val="single"/>
          <w:lang w:val="ru-RU"/>
        </w:rPr>
      </w:pPr>
      <w:r w:rsidRPr="00515166">
        <w:rPr>
          <w:b/>
          <w:u w:val="single"/>
          <w:lang w:val="ru-RU"/>
        </w:rPr>
        <w:t xml:space="preserve"> </w:t>
      </w:r>
    </w:p>
    <w:p w:rsidR="00354BF6" w:rsidRPr="00515166" w:rsidRDefault="00354BF6" w:rsidP="00354BF6">
      <w:pPr>
        <w:rPr>
          <w:sz w:val="18"/>
          <w:szCs w:val="18"/>
          <w:lang w:val="ru-RU"/>
        </w:rPr>
      </w:pPr>
    </w:p>
    <w:p w:rsidR="008C55EB" w:rsidRPr="00F40DB1" w:rsidRDefault="008C55EB" w:rsidP="00F40DB1">
      <w:pPr>
        <w:tabs>
          <w:tab w:val="center" w:pos="4677"/>
        </w:tabs>
        <w:jc w:val="center"/>
        <w:rPr>
          <w:sz w:val="28"/>
          <w:szCs w:val="28"/>
          <w:lang w:val="ru-RU"/>
        </w:rPr>
      </w:pPr>
    </w:p>
    <w:p w:rsidR="00D87B5B" w:rsidRDefault="00F40DB1" w:rsidP="00F40DB1">
      <w:pPr>
        <w:pStyle w:val="Normal"/>
        <w:jc w:val="center"/>
        <w:rPr>
          <w:sz w:val="26"/>
          <w:szCs w:val="26"/>
        </w:rPr>
      </w:pPr>
      <w:r w:rsidRPr="00140046">
        <w:rPr>
          <w:rFonts w:ascii="Times New Roman" w:hAnsi="Times New Roman"/>
          <w:b/>
          <w:snapToGrid/>
          <w:sz w:val="28"/>
          <w:szCs w:val="28"/>
          <w:lang w:eastAsia="uk-UA"/>
        </w:rPr>
        <w:t>Тема №2</w:t>
      </w:r>
      <w:r>
        <w:rPr>
          <w:rFonts w:ascii="Times New Roman" w:hAnsi="Times New Roman"/>
          <w:b/>
          <w:snapToGrid/>
          <w:sz w:val="28"/>
          <w:szCs w:val="28"/>
          <w:lang w:eastAsia="uk-UA"/>
        </w:rPr>
        <w:t xml:space="preserve"> </w:t>
      </w:r>
      <w:r w:rsidRPr="00140046">
        <w:rPr>
          <w:rFonts w:ascii="Times New Roman" w:hAnsi="Times New Roman"/>
          <w:b/>
          <w:snapToGrid/>
          <w:sz w:val="28"/>
          <w:szCs w:val="28"/>
          <w:lang w:eastAsia="uk-UA"/>
        </w:rPr>
        <w:t xml:space="preserve"> </w:t>
      </w:r>
      <w:r>
        <w:rPr>
          <w:rFonts w:ascii="Times New Roman" w:hAnsi="Times New Roman"/>
          <w:b/>
          <w:snapToGrid/>
          <w:sz w:val="28"/>
          <w:szCs w:val="28"/>
          <w:lang w:eastAsia="uk-UA"/>
        </w:rPr>
        <w:t>«</w:t>
      </w:r>
      <w:r w:rsidRPr="00140046">
        <w:rPr>
          <w:rFonts w:ascii="Times New Roman" w:hAnsi="Times New Roman"/>
          <w:b/>
          <w:snapToGrid/>
          <w:sz w:val="28"/>
          <w:szCs w:val="28"/>
          <w:lang w:eastAsia="uk-UA"/>
        </w:rPr>
        <w:t>Основи балістики</w:t>
      </w:r>
      <w:r>
        <w:rPr>
          <w:rFonts w:ascii="Times New Roman" w:hAnsi="Times New Roman"/>
          <w:b/>
          <w:snapToGrid/>
          <w:sz w:val="28"/>
          <w:szCs w:val="28"/>
          <w:lang w:eastAsia="uk-UA"/>
        </w:rPr>
        <w:t>.»</w:t>
      </w:r>
      <w:r w:rsidR="00D87B5B" w:rsidRPr="00D87B5B">
        <w:rPr>
          <w:sz w:val="26"/>
          <w:szCs w:val="26"/>
        </w:rPr>
        <w:t xml:space="preserve"> </w:t>
      </w:r>
    </w:p>
    <w:p w:rsidR="00F40DB1" w:rsidRDefault="00F40DB1" w:rsidP="00F40DB1">
      <w:pPr>
        <w:tabs>
          <w:tab w:val="center" w:pos="4677"/>
        </w:tabs>
        <w:ind w:left="1077" w:hanging="1077"/>
        <w:jc w:val="center"/>
        <w:rPr>
          <w:b/>
          <w:sz w:val="28"/>
          <w:szCs w:val="28"/>
          <w:lang w:val="uk-UA"/>
        </w:rPr>
      </w:pPr>
    </w:p>
    <w:p w:rsidR="00F56181" w:rsidRDefault="00F56181" w:rsidP="00F40DB1">
      <w:pPr>
        <w:tabs>
          <w:tab w:val="center" w:pos="4677"/>
        </w:tabs>
        <w:ind w:left="1077" w:hanging="1077"/>
        <w:jc w:val="center"/>
        <w:rPr>
          <w:b/>
          <w:sz w:val="28"/>
          <w:szCs w:val="28"/>
          <w:lang w:val="uk-UA"/>
        </w:rPr>
      </w:pPr>
    </w:p>
    <w:p w:rsidR="00354BF6" w:rsidRPr="00515166" w:rsidRDefault="00354BF6" w:rsidP="00354BF6">
      <w:pPr>
        <w:rPr>
          <w:sz w:val="18"/>
          <w:szCs w:val="18"/>
          <w:lang w:val="ru-RU"/>
        </w:rPr>
      </w:pPr>
    </w:p>
    <w:p w:rsidR="007B0F50" w:rsidRDefault="00354BF6" w:rsidP="007B0F50">
      <w:pPr>
        <w:ind w:left="1985" w:hanging="1985"/>
        <w:rPr>
          <w:u w:val="single"/>
          <w:lang w:val="ru-RU"/>
        </w:rPr>
      </w:pPr>
      <w:r w:rsidRPr="00515166">
        <w:rPr>
          <w:sz w:val="28"/>
          <w:szCs w:val="28"/>
          <w:lang w:val="ru-RU"/>
        </w:rPr>
        <w:t xml:space="preserve">Спеціальність:  </w:t>
      </w:r>
      <w:r w:rsidRPr="00515166">
        <w:rPr>
          <w:u w:val="single"/>
          <w:lang w:val="ru-RU"/>
        </w:rPr>
        <w:t>БОЙОВЕ ЗАСТОСУВАННЯ АЕРОМОБІЛЬНИХ (ПОВІТРЯНОДЕСАНТНИХ),</w:t>
      </w:r>
    </w:p>
    <w:p w:rsidR="007B0F50" w:rsidRDefault="007B0F50" w:rsidP="007B0F50">
      <w:pPr>
        <w:ind w:left="1985" w:hanging="1985"/>
        <w:rPr>
          <w:u w:val="single"/>
          <w:lang w:val="ru-RU"/>
        </w:rPr>
      </w:pPr>
      <w:r w:rsidRPr="007B0F50">
        <w:rPr>
          <w:lang w:val="ru-RU"/>
        </w:rPr>
        <w:t xml:space="preserve">                                      </w:t>
      </w:r>
      <w:r w:rsidR="00354BF6" w:rsidRPr="00515166">
        <w:rPr>
          <w:u w:val="single"/>
          <w:lang w:val="ru-RU"/>
        </w:rPr>
        <w:t xml:space="preserve"> ГІРСЬКО-</w:t>
      </w:r>
      <w:r>
        <w:rPr>
          <w:u w:val="single"/>
          <w:lang w:val="ru-RU"/>
        </w:rPr>
        <w:t xml:space="preserve"> </w:t>
      </w:r>
      <w:r w:rsidR="00354BF6" w:rsidRPr="00515166">
        <w:rPr>
          <w:u w:val="single"/>
          <w:lang w:val="ru-RU"/>
        </w:rPr>
        <w:t>ПІХОТНИХ І МОРСЬКОЇ ПІХОТИ З’ЄДНАНЬ, ВІЙСЬКОВИХ</w:t>
      </w:r>
    </w:p>
    <w:p w:rsidR="00354BF6" w:rsidRPr="00515166" w:rsidRDefault="007B0F50" w:rsidP="007B0F50">
      <w:pPr>
        <w:ind w:left="1985" w:hanging="1985"/>
        <w:rPr>
          <w:u w:val="single"/>
          <w:lang w:val="ru-RU"/>
        </w:rPr>
      </w:pPr>
      <w:r w:rsidRPr="007B0F50">
        <w:rPr>
          <w:lang w:val="ru-RU"/>
        </w:rPr>
        <w:t xml:space="preserve">                                        </w:t>
      </w:r>
      <w:r w:rsidRPr="007B0F50">
        <w:rPr>
          <w:u w:val="single"/>
          <w:lang w:val="ru-RU"/>
        </w:rPr>
        <w:t xml:space="preserve">  </w:t>
      </w:r>
      <w:r w:rsidRPr="007B0F50">
        <w:rPr>
          <w:lang w:val="ru-RU"/>
        </w:rPr>
        <w:t xml:space="preserve">                          </w:t>
      </w:r>
      <w:r>
        <w:rPr>
          <w:u w:val="single"/>
          <w:lang w:val="ru-RU"/>
        </w:rPr>
        <w:t xml:space="preserve">  </w:t>
      </w:r>
      <w:r w:rsidR="00354BF6" w:rsidRPr="00515166">
        <w:rPr>
          <w:u w:val="single"/>
          <w:lang w:val="ru-RU"/>
        </w:rPr>
        <w:t xml:space="preserve"> ЧАСТИН І ПІДРОЗДІЛІВ,</w:t>
      </w:r>
    </w:p>
    <w:p w:rsidR="00354BF6" w:rsidRDefault="00354BF6" w:rsidP="00354BF6">
      <w:pPr>
        <w:tabs>
          <w:tab w:val="center" w:pos="4677"/>
        </w:tabs>
        <w:rPr>
          <w:b/>
          <w:sz w:val="28"/>
          <w:szCs w:val="28"/>
          <w:u w:val="single"/>
          <w:lang w:val="uk-UA"/>
        </w:rPr>
      </w:pPr>
    </w:p>
    <w:p w:rsidR="00354BF6" w:rsidRPr="00354BF6" w:rsidRDefault="00354BF6" w:rsidP="00354BF6">
      <w:pPr>
        <w:tabs>
          <w:tab w:val="center" w:pos="4677"/>
        </w:tabs>
        <w:rPr>
          <w:b/>
          <w:sz w:val="28"/>
          <w:szCs w:val="28"/>
          <w:u w:val="single"/>
          <w:lang w:val="uk-UA"/>
        </w:rPr>
      </w:pPr>
    </w:p>
    <w:p w:rsidR="00354BF6" w:rsidRPr="00515166" w:rsidRDefault="00354BF6" w:rsidP="007B0F50">
      <w:pPr>
        <w:rPr>
          <w:u w:val="single"/>
          <w:lang w:val="ru-RU"/>
        </w:rPr>
      </w:pPr>
      <w:r w:rsidRPr="00515166">
        <w:rPr>
          <w:sz w:val="28"/>
          <w:szCs w:val="28"/>
          <w:lang w:val="ru-RU"/>
        </w:rPr>
        <w:t xml:space="preserve">Кваліфікація: </w:t>
      </w:r>
      <w:r w:rsidR="007B0F50">
        <w:rPr>
          <w:sz w:val="28"/>
          <w:szCs w:val="28"/>
          <w:lang w:val="ru-RU"/>
        </w:rPr>
        <w:t xml:space="preserve">   </w:t>
      </w:r>
      <w:r w:rsidRPr="00515166">
        <w:rPr>
          <w:u w:val="single"/>
          <w:lang w:val="ru-RU"/>
        </w:rPr>
        <w:t xml:space="preserve">КОМАНДИР АЕРОМОБІЛЬНОГО ВЗВОДУ, </w:t>
      </w:r>
    </w:p>
    <w:p w:rsidR="00F40DB1" w:rsidRDefault="00F40DB1" w:rsidP="00F40DB1">
      <w:pPr>
        <w:tabs>
          <w:tab w:val="center" w:pos="4677"/>
        </w:tabs>
        <w:ind w:left="1077" w:hanging="1077"/>
        <w:jc w:val="center"/>
        <w:rPr>
          <w:b/>
          <w:sz w:val="28"/>
          <w:szCs w:val="28"/>
          <w:u w:val="single"/>
          <w:lang w:val="ru-RU"/>
        </w:rPr>
      </w:pPr>
    </w:p>
    <w:p w:rsidR="007B0F50" w:rsidRDefault="007B0F50" w:rsidP="00F40DB1">
      <w:pPr>
        <w:tabs>
          <w:tab w:val="center" w:pos="4677"/>
        </w:tabs>
        <w:ind w:left="1077" w:hanging="1077"/>
        <w:jc w:val="center"/>
        <w:rPr>
          <w:b/>
          <w:sz w:val="28"/>
          <w:szCs w:val="28"/>
          <w:u w:val="single"/>
          <w:lang w:val="ru-RU"/>
        </w:rPr>
      </w:pPr>
    </w:p>
    <w:p w:rsidR="007B0F50" w:rsidRPr="00F40DB1" w:rsidRDefault="007B0F50" w:rsidP="00F40DB1">
      <w:pPr>
        <w:tabs>
          <w:tab w:val="center" w:pos="4677"/>
        </w:tabs>
        <w:ind w:left="1077" w:hanging="1077"/>
        <w:jc w:val="center"/>
        <w:rPr>
          <w:b/>
          <w:sz w:val="28"/>
          <w:szCs w:val="28"/>
          <w:u w:val="single"/>
          <w:lang w:val="ru-RU"/>
        </w:rPr>
      </w:pPr>
    </w:p>
    <w:p w:rsidR="00F40DB1" w:rsidRPr="00515166" w:rsidRDefault="00F40DB1" w:rsidP="00F40DB1">
      <w:pPr>
        <w:tabs>
          <w:tab w:val="center" w:pos="4677"/>
        </w:tabs>
        <w:rPr>
          <w:sz w:val="28"/>
          <w:szCs w:val="28"/>
          <w:lang w:val="ru-RU"/>
        </w:rPr>
      </w:pPr>
    </w:p>
    <w:p w:rsidR="00F40DB1" w:rsidRPr="00515166" w:rsidRDefault="00F40DB1" w:rsidP="00F40DB1">
      <w:pPr>
        <w:tabs>
          <w:tab w:val="center" w:pos="4677"/>
        </w:tabs>
        <w:rPr>
          <w:sz w:val="28"/>
          <w:szCs w:val="28"/>
          <w:lang w:val="ru-RU"/>
        </w:rPr>
      </w:pPr>
    </w:p>
    <w:p w:rsidR="00354BF6" w:rsidRPr="00515166" w:rsidRDefault="00354BF6" w:rsidP="00354BF6">
      <w:pPr>
        <w:tabs>
          <w:tab w:val="center" w:pos="4677"/>
        </w:tabs>
        <w:ind w:left="4680"/>
        <w:rPr>
          <w:lang w:val="ru-RU"/>
        </w:rPr>
      </w:pPr>
      <w:r w:rsidRPr="00515166">
        <w:rPr>
          <w:lang w:val="ru-RU"/>
        </w:rPr>
        <w:t xml:space="preserve">Обговорено на засіданні </w:t>
      </w:r>
    </w:p>
    <w:p w:rsidR="00354BF6" w:rsidRPr="00515166" w:rsidRDefault="00354BF6" w:rsidP="00354BF6">
      <w:pPr>
        <w:tabs>
          <w:tab w:val="left" w:pos="3210"/>
          <w:tab w:val="center" w:pos="4677"/>
        </w:tabs>
        <w:ind w:left="4680"/>
        <w:rPr>
          <w:lang w:val="ru-RU"/>
        </w:rPr>
      </w:pPr>
      <w:r w:rsidRPr="00515166">
        <w:rPr>
          <w:lang w:val="ru-RU"/>
        </w:rPr>
        <w:t>кафедри військової підготовки</w:t>
      </w:r>
    </w:p>
    <w:p w:rsidR="00354BF6" w:rsidRPr="00515166" w:rsidRDefault="00354BF6" w:rsidP="00354BF6">
      <w:pPr>
        <w:tabs>
          <w:tab w:val="center" w:pos="4677"/>
        </w:tabs>
        <w:ind w:left="4680"/>
        <w:rPr>
          <w:lang w:val="ru-RU"/>
        </w:rPr>
      </w:pPr>
      <w:r w:rsidRPr="00515166">
        <w:rPr>
          <w:lang w:val="ru-RU"/>
        </w:rPr>
        <w:t>„ ____”__________________201</w:t>
      </w:r>
      <w:r w:rsidR="00502FF7">
        <w:rPr>
          <w:lang w:val="ru-RU"/>
        </w:rPr>
        <w:t>7</w:t>
      </w:r>
      <w:r w:rsidRPr="00515166">
        <w:rPr>
          <w:lang w:val="ru-RU"/>
        </w:rPr>
        <w:t xml:space="preserve"> р.</w:t>
      </w:r>
    </w:p>
    <w:p w:rsidR="00354BF6" w:rsidRPr="00515166" w:rsidRDefault="00354BF6" w:rsidP="00354BF6">
      <w:pPr>
        <w:tabs>
          <w:tab w:val="center" w:pos="4677"/>
        </w:tabs>
        <w:ind w:left="4956"/>
        <w:rPr>
          <w:lang w:val="ru-RU"/>
        </w:rPr>
      </w:pPr>
    </w:p>
    <w:p w:rsidR="00354BF6" w:rsidRPr="00515166" w:rsidRDefault="00354BF6" w:rsidP="00354BF6">
      <w:pPr>
        <w:tabs>
          <w:tab w:val="center" w:pos="4677"/>
        </w:tabs>
        <w:rPr>
          <w:lang w:val="ru-RU"/>
        </w:rPr>
      </w:pPr>
      <w:r>
        <w:rPr>
          <w:lang w:val="uk-UA"/>
        </w:rPr>
        <w:t xml:space="preserve">                                                                              </w:t>
      </w:r>
      <w:r w:rsidR="007B0F50">
        <w:rPr>
          <w:lang w:val="uk-UA"/>
        </w:rPr>
        <w:t xml:space="preserve">              </w:t>
      </w:r>
      <w:r>
        <w:rPr>
          <w:lang w:val="uk-UA"/>
        </w:rPr>
        <w:t xml:space="preserve"> </w:t>
      </w:r>
      <w:r w:rsidRPr="00515166">
        <w:rPr>
          <w:lang w:val="ru-RU"/>
        </w:rPr>
        <w:t>Протокол №_____</w:t>
      </w:r>
    </w:p>
    <w:p w:rsidR="00354BF6" w:rsidRPr="00515166" w:rsidRDefault="00354BF6" w:rsidP="00354BF6">
      <w:pPr>
        <w:tabs>
          <w:tab w:val="center" w:pos="4677"/>
        </w:tabs>
        <w:rPr>
          <w:lang w:val="ru-RU"/>
        </w:rPr>
      </w:pPr>
      <w:r w:rsidRPr="00515166">
        <w:rPr>
          <w:lang w:val="ru-RU"/>
        </w:rPr>
        <w:t xml:space="preserve">                                                                                  </w:t>
      </w:r>
    </w:p>
    <w:p w:rsidR="00354BF6" w:rsidRPr="00515166" w:rsidRDefault="00354BF6" w:rsidP="00354BF6">
      <w:pPr>
        <w:tabs>
          <w:tab w:val="center" w:pos="4677"/>
        </w:tabs>
        <w:rPr>
          <w:lang w:val="ru-RU"/>
        </w:rPr>
      </w:pPr>
      <w:r w:rsidRPr="00515166">
        <w:rPr>
          <w:lang w:val="ru-RU"/>
        </w:rPr>
        <w:t xml:space="preserve">                                                                             </w:t>
      </w:r>
      <w:r w:rsidR="007B0F50">
        <w:rPr>
          <w:lang w:val="ru-RU"/>
        </w:rPr>
        <w:t xml:space="preserve">            </w:t>
      </w:r>
      <w:r w:rsidRPr="00515166">
        <w:rPr>
          <w:lang w:val="ru-RU"/>
        </w:rPr>
        <w:t xml:space="preserve"> </w:t>
      </w:r>
      <w:r w:rsidR="007B0F50">
        <w:rPr>
          <w:lang w:val="ru-RU"/>
        </w:rPr>
        <w:t xml:space="preserve">  </w:t>
      </w:r>
      <w:r>
        <w:rPr>
          <w:lang w:val="uk-UA"/>
        </w:rPr>
        <w:t xml:space="preserve"> </w:t>
      </w:r>
      <w:r w:rsidRPr="00515166">
        <w:rPr>
          <w:lang w:val="ru-RU"/>
        </w:rPr>
        <w:t>Розроб</w:t>
      </w:r>
      <w:r>
        <w:rPr>
          <w:lang w:val="uk-UA"/>
        </w:rPr>
        <w:t>ники</w:t>
      </w:r>
      <w:r w:rsidRPr="00515166">
        <w:rPr>
          <w:lang w:val="ru-RU"/>
        </w:rPr>
        <w:t>:</w:t>
      </w:r>
      <w:r>
        <w:rPr>
          <w:lang w:val="uk-UA"/>
        </w:rPr>
        <w:t xml:space="preserve">           </w:t>
      </w:r>
      <w:r w:rsidRPr="00515166">
        <w:rPr>
          <w:lang w:val="ru-RU"/>
        </w:rPr>
        <w:t>полковник /з/ ТУРТАЄВ Ю.В.</w:t>
      </w:r>
    </w:p>
    <w:p w:rsidR="00354BF6" w:rsidRPr="009F2383" w:rsidRDefault="007B0F50" w:rsidP="00354BF6">
      <w:pPr>
        <w:tabs>
          <w:tab w:val="center" w:pos="4677"/>
        </w:tabs>
        <w:ind w:left="5664"/>
        <w:rPr>
          <w:lang w:val="uk-UA"/>
        </w:rPr>
      </w:pPr>
      <w:r>
        <w:rPr>
          <w:lang w:val="ru-RU"/>
        </w:rPr>
        <w:t xml:space="preserve">              </w:t>
      </w:r>
      <w:r w:rsidR="00354BF6" w:rsidRPr="00515166">
        <w:rPr>
          <w:lang w:val="ru-RU"/>
        </w:rPr>
        <w:t>полковник /</w:t>
      </w:r>
      <w:r>
        <w:rPr>
          <w:lang w:val="ru-RU"/>
        </w:rPr>
        <w:t>в</w:t>
      </w:r>
      <w:r w:rsidR="00354BF6" w:rsidRPr="00515166">
        <w:rPr>
          <w:lang w:val="ru-RU"/>
        </w:rPr>
        <w:t>/</w:t>
      </w:r>
      <w:r w:rsidR="00354BF6">
        <w:rPr>
          <w:lang w:val="uk-UA"/>
        </w:rPr>
        <w:t xml:space="preserve"> ЛОЗОВСЬКИЙ М.О.</w:t>
      </w:r>
    </w:p>
    <w:p w:rsidR="00354BF6" w:rsidRPr="00AD696A" w:rsidRDefault="00354BF6" w:rsidP="00354BF6">
      <w:pPr>
        <w:rPr>
          <w:szCs w:val="28"/>
          <w:lang w:val="uk-UA"/>
        </w:rPr>
      </w:pPr>
    </w:p>
    <w:p w:rsidR="00354BF6" w:rsidRPr="00515166" w:rsidRDefault="00354BF6" w:rsidP="00354BF6">
      <w:pPr>
        <w:rPr>
          <w:szCs w:val="28"/>
          <w:lang w:val="ru-RU"/>
        </w:rPr>
      </w:pPr>
    </w:p>
    <w:p w:rsidR="00354BF6" w:rsidRDefault="00354BF6" w:rsidP="00354BF6">
      <w:pPr>
        <w:jc w:val="center"/>
        <w:rPr>
          <w:szCs w:val="28"/>
          <w:lang w:val="uk-UA"/>
        </w:rPr>
      </w:pPr>
    </w:p>
    <w:p w:rsidR="007B0F50" w:rsidRDefault="007B0F50" w:rsidP="00354BF6">
      <w:pPr>
        <w:jc w:val="center"/>
        <w:rPr>
          <w:szCs w:val="28"/>
          <w:lang w:val="uk-UA"/>
        </w:rPr>
      </w:pPr>
    </w:p>
    <w:p w:rsidR="007B0F50" w:rsidRDefault="007B0F50" w:rsidP="00354BF6">
      <w:pPr>
        <w:jc w:val="center"/>
        <w:rPr>
          <w:szCs w:val="28"/>
          <w:lang w:val="uk-UA"/>
        </w:rPr>
      </w:pPr>
    </w:p>
    <w:p w:rsidR="007B0F50" w:rsidRDefault="007B0F50" w:rsidP="00354BF6">
      <w:pPr>
        <w:jc w:val="center"/>
        <w:rPr>
          <w:szCs w:val="28"/>
          <w:lang w:val="uk-UA"/>
        </w:rPr>
      </w:pPr>
    </w:p>
    <w:p w:rsidR="007B0F50" w:rsidRDefault="007B0F50" w:rsidP="00354BF6">
      <w:pPr>
        <w:jc w:val="center"/>
        <w:rPr>
          <w:szCs w:val="28"/>
          <w:lang w:val="uk-UA"/>
        </w:rPr>
      </w:pPr>
    </w:p>
    <w:p w:rsidR="00354BF6" w:rsidRDefault="00354BF6" w:rsidP="00354BF6">
      <w:pPr>
        <w:jc w:val="center"/>
        <w:rPr>
          <w:szCs w:val="28"/>
          <w:lang w:val="uk-UA"/>
        </w:rPr>
      </w:pPr>
    </w:p>
    <w:p w:rsidR="00354BF6" w:rsidRPr="009F2383" w:rsidRDefault="00354BF6" w:rsidP="00354BF6">
      <w:pPr>
        <w:jc w:val="center"/>
        <w:rPr>
          <w:szCs w:val="28"/>
          <w:lang w:val="uk-UA"/>
        </w:rPr>
      </w:pPr>
      <w:r w:rsidRPr="00515166">
        <w:rPr>
          <w:szCs w:val="28"/>
          <w:lang w:val="ru-RU"/>
        </w:rPr>
        <w:t>м. Миколаїв 201</w:t>
      </w:r>
      <w:r w:rsidR="00502FF7">
        <w:rPr>
          <w:szCs w:val="28"/>
          <w:lang w:val="ru-RU"/>
        </w:rPr>
        <w:t>7</w:t>
      </w:r>
      <w:r w:rsidRPr="00515166">
        <w:rPr>
          <w:szCs w:val="28"/>
          <w:lang w:val="ru-RU"/>
        </w:rPr>
        <w:t xml:space="preserve"> </w:t>
      </w:r>
    </w:p>
    <w:p w:rsidR="000B7570" w:rsidRPr="00F40DB1" w:rsidRDefault="000B7570" w:rsidP="00825F7D">
      <w:pPr>
        <w:rPr>
          <w:lang w:val="ru-RU"/>
        </w:rPr>
      </w:pPr>
    </w:p>
    <w:p w:rsidR="003452B8" w:rsidRPr="00354BF6" w:rsidRDefault="003452B8" w:rsidP="00C576B1">
      <w:pPr>
        <w:pStyle w:val="Normal"/>
        <w:ind w:left="-284"/>
        <w:rPr>
          <w:rFonts w:ascii="Times New Roman" w:hAnsi="Times New Roman"/>
          <w:b/>
          <w:snapToGrid/>
          <w:sz w:val="28"/>
          <w:szCs w:val="28"/>
          <w:lang w:eastAsia="uk-UA"/>
        </w:rPr>
      </w:pPr>
      <w:r w:rsidRPr="00354BF6">
        <w:rPr>
          <w:rFonts w:ascii="Times New Roman" w:hAnsi="Times New Roman"/>
          <w:b/>
          <w:snapToGrid/>
          <w:sz w:val="28"/>
          <w:szCs w:val="28"/>
          <w:lang w:eastAsia="uk-UA"/>
        </w:rPr>
        <w:lastRenderedPageBreak/>
        <w:t>Тема №2 Основи балістики.</w:t>
      </w:r>
    </w:p>
    <w:p w:rsidR="003452B8" w:rsidRPr="00354BF6" w:rsidRDefault="003452B8" w:rsidP="00C576B1">
      <w:pPr>
        <w:ind w:left="-284"/>
        <w:rPr>
          <w:b/>
          <w:sz w:val="28"/>
          <w:szCs w:val="28"/>
          <w:lang w:val="ru-RU"/>
        </w:rPr>
      </w:pPr>
      <w:r w:rsidRPr="00354BF6">
        <w:rPr>
          <w:b/>
          <w:sz w:val="28"/>
          <w:szCs w:val="28"/>
          <w:lang w:val="ru-RU"/>
        </w:rPr>
        <w:t xml:space="preserve">   </w:t>
      </w:r>
      <w:r w:rsidRPr="00354BF6">
        <w:rPr>
          <w:b/>
          <w:sz w:val="28"/>
          <w:szCs w:val="28"/>
          <w:lang w:val="en-US"/>
        </w:rPr>
        <w:t>I</w:t>
      </w:r>
      <w:r w:rsidRPr="00354BF6">
        <w:rPr>
          <w:b/>
          <w:sz w:val="28"/>
          <w:szCs w:val="28"/>
          <w:lang w:val="ru-RU"/>
        </w:rPr>
        <w:t>.Послідовність проведення занять та розрахунок часу</w:t>
      </w:r>
    </w:p>
    <w:p w:rsidR="003452B8" w:rsidRPr="00354BF6" w:rsidRDefault="003452B8" w:rsidP="00C576B1">
      <w:pPr>
        <w:ind w:left="-284"/>
        <w:rPr>
          <w:b/>
          <w:sz w:val="28"/>
          <w:szCs w:val="28"/>
          <w:lang w:val="ru-RU"/>
        </w:rPr>
      </w:pPr>
    </w:p>
    <w:tbl>
      <w:tblPr>
        <w:tblW w:w="96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886"/>
        <w:gridCol w:w="1953"/>
        <w:gridCol w:w="1534"/>
        <w:gridCol w:w="1534"/>
      </w:tblGrid>
      <w:tr w:rsidR="003452B8" w:rsidRPr="00354BF6" w:rsidTr="00217591">
        <w:trPr>
          <w:trHeight w:val="224"/>
        </w:trPr>
        <w:tc>
          <w:tcPr>
            <w:tcW w:w="716" w:type="dxa"/>
          </w:tcPr>
          <w:p w:rsidR="003452B8" w:rsidRPr="00354BF6" w:rsidRDefault="003452B8" w:rsidP="00C576B1">
            <w:pPr>
              <w:ind w:left="-284"/>
              <w:jc w:val="center"/>
              <w:rPr>
                <w:sz w:val="26"/>
                <w:szCs w:val="26"/>
              </w:rPr>
            </w:pPr>
            <w:r w:rsidRPr="00354BF6">
              <w:rPr>
                <w:sz w:val="26"/>
                <w:szCs w:val="26"/>
              </w:rPr>
              <w:t>№з/п</w:t>
            </w:r>
          </w:p>
        </w:tc>
        <w:tc>
          <w:tcPr>
            <w:tcW w:w="3886" w:type="dxa"/>
          </w:tcPr>
          <w:p w:rsidR="003452B8" w:rsidRPr="00354BF6" w:rsidRDefault="003452B8" w:rsidP="00C576B1">
            <w:pPr>
              <w:ind w:left="-284"/>
              <w:jc w:val="center"/>
              <w:rPr>
                <w:sz w:val="26"/>
                <w:szCs w:val="26"/>
              </w:rPr>
            </w:pPr>
            <w:r w:rsidRPr="00354BF6">
              <w:rPr>
                <w:sz w:val="26"/>
                <w:szCs w:val="26"/>
              </w:rPr>
              <w:t>Найменування занять</w:t>
            </w:r>
          </w:p>
        </w:tc>
        <w:tc>
          <w:tcPr>
            <w:tcW w:w="1953" w:type="dxa"/>
          </w:tcPr>
          <w:p w:rsidR="003452B8" w:rsidRPr="00354BF6" w:rsidRDefault="003452B8" w:rsidP="00C576B1">
            <w:pPr>
              <w:ind w:left="-284"/>
              <w:jc w:val="center"/>
              <w:rPr>
                <w:sz w:val="26"/>
                <w:szCs w:val="26"/>
              </w:rPr>
            </w:pPr>
            <w:r w:rsidRPr="00354BF6">
              <w:rPr>
                <w:sz w:val="26"/>
                <w:szCs w:val="26"/>
              </w:rPr>
              <w:t>Вид занять</w:t>
            </w:r>
          </w:p>
        </w:tc>
        <w:tc>
          <w:tcPr>
            <w:tcW w:w="1534" w:type="dxa"/>
          </w:tcPr>
          <w:p w:rsidR="003452B8" w:rsidRPr="00354BF6" w:rsidRDefault="003452B8" w:rsidP="00C576B1">
            <w:pPr>
              <w:ind w:left="-284"/>
              <w:jc w:val="center"/>
              <w:rPr>
                <w:sz w:val="26"/>
                <w:szCs w:val="26"/>
              </w:rPr>
            </w:pPr>
            <w:r w:rsidRPr="00354BF6">
              <w:rPr>
                <w:sz w:val="26"/>
                <w:szCs w:val="26"/>
              </w:rPr>
              <w:t>Кількість годин</w:t>
            </w:r>
          </w:p>
        </w:tc>
        <w:tc>
          <w:tcPr>
            <w:tcW w:w="1534" w:type="dxa"/>
          </w:tcPr>
          <w:p w:rsidR="003452B8" w:rsidRPr="00354BF6" w:rsidRDefault="003452B8" w:rsidP="00C576B1">
            <w:pPr>
              <w:ind w:left="-284"/>
              <w:jc w:val="center"/>
              <w:rPr>
                <w:sz w:val="26"/>
                <w:szCs w:val="26"/>
              </w:rPr>
            </w:pPr>
            <w:r w:rsidRPr="00354BF6">
              <w:rPr>
                <w:sz w:val="26"/>
                <w:szCs w:val="26"/>
              </w:rPr>
              <w:t>Місце проведення</w:t>
            </w:r>
          </w:p>
        </w:tc>
      </w:tr>
      <w:tr w:rsidR="003452B8" w:rsidRPr="00354BF6" w:rsidTr="007B0F50">
        <w:trPr>
          <w:trHeight w:val="3937"/>
        </w:trPr>
        <w:tc>
          <w:tcPr>
            <w:tcW w:w="716" w:type="dxa"/>
          </w:tcPr>
          <w:p w:rsidR="003452B8" w:rsidRPr="00354BF6" w:rsidRDefault="003452B8" w:rsidP="00C576B1">
            <w:pPr>
              <w:ind w:left="-284"/>
              <w:rPr>
                <w:sz w:val="26"/>
                <w:szCs w:val="26"/>
              </w:rPr>
            </w:pPr>
            <w:r w:rsidRPr="00354BF6">
              <w:rPr>
                <w:sz w:val="26"/>
                <w:szCs w:val="26"/>
                <w:lang w:val="uk-UA"/>
              </w:rPr>
              <w:t xml:space="preserve">       </w:t>
            </w:r>
            <w:r w:rsidRPr="00354BF6">
              <w:rPr>
                <w:sz w:val="26"/>
                <w:szCs w:val="26"/>
              </w:rPr>
              <w:t>1</w:t>
            </w:r>
          </w:p>
          <w:p w:rsidR="003452B8" w:rsidRPr="00354BF6" w:rsidRDefault="003452B8" w:rsidP="00C576B1">
            <w:pPr>
              <w:ind w:left="-284"/>
              <w:rPr>
                <w:sz w:val="26"/>
                <w:szCs w:val="26"/>
              </w:rPr>
            </w:pPr>
          </w:p>
          <w:p w:rsidR="003452B8" w:rsidRPr="00354BF6" w:rsidRDefault="003452B8" w:rsidP="00E07A5A">
            <w:pPr>
              <w:rPr>
                <w:sz w:val="26"/>
                <w:szCs w:val="26"/>
              </w:rPr>
            </w:pPr>
            <w:r w:rsidRPr="00354BF6">
              <w:rPr>
                <w:sz w:val="26"/>
                <w:szCs w:val="26"/>
              </w:rPr>
              <w:t>2</w:t>
            </w:r>
          </w:p>
          <w:p w:rsidR="003452B8" w:rsidRPr="00354BF6" w:rsidRDefault="003452B8" w:rsidP="00C576B1">
            <w:pPr>
              <w:ind w:left="-284"/>
              <w:rPr>
                <w:sz w:val="26"/>
                <w:szCs w:val="26"/>
                <w:lang w:val="uk-UA"/>
              </w:rPr>
            </w:pPr>
          </w:p>
          <w:p w:rsidR="003452B8" w:rsidRPr="00354BF6" w:rsidRDefault="003452B8" w:rsidP="00E07A5A">
            <w:pPr>
              <w:rPr>
                <w:sz w:val="26"/>
                <w:szCs w:val="26"/>
                <w:lang w:val="uk-UA"/>
              </w:rPr>
            </w:pPr>
          </w:p>
          <w:p w:rsidR="003452B8" w:rsidRPr="00354BF6" w:rsidRDefault="00E07A5A" w:rsidP="00E07A5A">
            <w:pPr>
              <w:rPr>
                <w:sz w:val="26"/>
                <w:szCs w:val="26"/>
                <w:lang w:val="uk-UA"/>
              </w:rPr>
            </w:pPr>
            <w:r w:rsidRPr="00354BF6">
              <w:rPr>
                <w:sz w:val="26"/>
                <w:szCs w:val="26"/>
                <w:lang w:val="uk-UA"/>
              </w:rPr>
              <w:t xml:space="preserve">  3</w:t>
            </w: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3452B8" w:rsidRPr="00354BF6" w:rsidRDefault="003452B8" w:rsidP="00E07A5A">
            <w:pPr>
              <w:rPr>
                <w:sz w:val="26"/>
                <w:szCs w:val="26"/>
                <w:lang w:val="uk-UA"/>
              </w:rPr>
            </w:pPr>
            <w:r w:rsidRPr="00354BF6">
              <w:rPr>
                <w:sz w:val="26"/>
                <w:szCs w:val="26"/>
                <w:lang w:val="uk-UA"/>
              </w:rPr>
              <w:t>4</w:t>
            </w:r>
          </w:p>
          <w:p w:rsidR="003452B8" w:rsidRPr="00354BF6" w:rsidRDefault="003452B8" w:rsidP="00C576B1">
            <w:pPr>
              <w:ind w:left="-284"/>
              <w:rPr>
                <w:sz w:val="26"/>
                <w:szCs w:val="26"/>
                <w:lang w:val="uk-UA"/>
              </w:rPr>
            </w:pPr>
            <w:r w:rsidRPr="00354BF6">
              <w:rPr>
                <w:sz w:val="26"/>
                <w:szCs w:val="26"/>
                <w:lang w:val="uk-UA"/>
              </w:rPr>
              <w:t xml:space="preserve">    </w:t>
            </w: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3452B8" w:rsidRPr="00354BF6" w:rsidRDefault="003452B8" w:rsidP="00C576B1">
            <w:pPr>
              <w:ind w:left="-284"/>
              <w:rPr>
                <w:sz w:val="26"/>
                <w:szCs w:val="26"/>
              </w:rPr>
            </w:pPr>
          </w:p>
        </w:tc>
        <w:tc>
          <w:tcPr>
            <w:tcW w:w="3886" w:type="dxa"/>
          </w:tcPr>
          <w:p w:rsidR="003452B8" w:rsidRPr="00354BF6" w:rsidRDefault="003452B8" w:rsidP="00C576B1">
            <w:pPr>
              <w:jc w:val="both"/>
              <w:rPr>
                <w:sz w:val="26"/>
                <w:szCs w:val="26"/>
                <w:lang w:val="uk-UA"/>
              </w:rPr>
            </w:pPr>
            <w:r w:rsidRPr="00354BF6">
              <w:rPr>
                <w:sz w:val="26"/>
                <w:szCs w:val="26"/>
                <w:lang w:val="uk-UA"/>
              </w:rPr>
              <w:t>Тема2.1.Основи   внутрішньої і зовнішньої  балістики</w:t>
            </w:r>
            <w:r w:rsidRPr="00354BF6">
              <w:rPr>
                <w:sz w:val="26"/>
                <w:szCs w:val="26"/>
                <w:lang w:val="ru-RU"/>
              </w:rPr>
              <w:t xml:space="preserve"> </w:t>
            </w:r>
            <w:r w:rsidRPr="00354BF6">
              <w:rPr>
                <w:sz w:val="26"/>
                <w:szCs w:val="26"/>
                <w:lang w:val="uk-UA"/>
              </w:rPr>
              <w:t>.</w:t>
            </w:r>
          </w:p>
          <w:p w:rsidR="003452B8" w:rsidRPr="00354BF6" w:rsidRDefault="003452B8" w:rsidP="00C576B1">
            <w:pPr>
              <w:jc w:val="both"/>
              <w:rPr>
                <w:sz w:val="26"/>
                <w:szCs w:val="26"/>
                <w:lang w:val="uk-UA"/>
              </w:rPr>
            </w:pPr>
            <w:r w:rsidRPr="00354BF6">
              <w:rPr>
                <w:sz w:val="26"/>
                <w:szCs w:val="26"/>
                <w:lang w:val="uk-UA"/>
              </w:rPr>
              <w:t>Тема2.2.</w:t>
            </w:r>
            <w:r w:rsidRPr="00354BF6">
              <w:rPr>
                <w:sz w:val="26"/>
                <w:szCs w:val="26"/>
                <w:lang w:val="ru-RU"/>
              </w:rPr>
              <w:t>Різноманітність поча</w:t>
            </w:r>
            <w:r w:rsidRPr="00354BF6">
              <w:rPr>
                <w:sz w:val="26"/>
                <w:szCs w:val="26"/>
                <w:lang w:val="ru-RU"/>
              </w:rPr>
              <w:t>т</w:t>
            </w:r>
            <w:r w:rsidRPr="00354BF6">
              <w:rPr>
                <w:sz w:val="26"/>
                <w:szCs w:val="26"/>
                <w:lang w:val="ru-RU"/>
              </w:rPr>
              <w:t>кових швидкостей. Способи в</w:t>
            </w:r>
            <w:r w:rsidRPr="00354BF6">
              <w:rPr>
                <w:sz w:val="26"/>
                <w:szCs w:val="26"/>
                <w:lang w:val="ru-RU"/>
              </w:rPr>
              <w:t>и</w:t>
            </w:r>
            <w:r w:rsidRPr="00354BF6">
              <w:rPr>
                <w:sz w:val="26"/>
                <w:szCs w:val="26"/>
                <w:lang w:val="ru-RU"/>
              </w:rPr>
              <w:t>значення СТВ</w:t>
            </w:r>
          </w:p>
          <w:p w:rsidR="003452B8" w:rsidRPr="00354BF6" w:rsidRDefault="003452B8" w:rsidP="00C576B1">
            <w:pPr>
              <w:pStyle w:val="1"/>
              <w:tabs>
                <w:tab w:val="left" w:pos="284"/>
                <w:tab w:val="left" w:pos="724"/>
              </w:tabs>
              <w:ind w:left="0"/>
              <w:jc w:val="both"/>
              <w:rPr>
                <w:b w:val="0"/>
                <w:i w:val="0"/>
                <w:sz w:val="26"/>
                <w:szCs w:val="26"/>
                <w:u w:val="single"/>
              </w:rPr>
            </w:pPr>
            <w:r w:rsidRPr="00354BF6">
              <w:rPr>
                <w:b w:val="0"/>
                <w:i w:val="0"/>
                <w:sz w:val="26"/>
                <w:szCs w:val="26"/>
              </w:rPr>
              <w:t>Тема2.3. Практичне вивчення основ внутрішньої та зовнішньої балі</w:t>
            </w:r>
            <w:r w:rsidRPr="00354BF6">
              <w:rPr>
                <w:b w:val="0"/>
                <w:i w:val="0"/>
                <w:sz w:val="26"/>
                <w:szCs w:val="26"/>
              </w:rPr>
              <w:t>с</w:t>
            </w:r>
            <w:r w:rsidRPr="00354BF6">
              <w:rPr>
                <w:b w:val="0"/>
                <w:i w:val="0"/>
                <w:sz w:val="26"/>
                <w:szCs w:val="26"/>
              </w:rPr>
              <w:t>тики.</w:t>
            </w:r>
          </w:p>
          <w:p w:rsidR="003452B8" w:rsidRPr="00354BF6" w:rsidRDefault="003452B8" w:rsidP="00C576B1">
            <w:pPr>
              <w:rPr>
                <w:sz w:val="26"/>
                <w:szCs w:val="26"/>
                <w:lang w:val="ru-RU"/>
              </w:rPr>
            </w:pPr>
            <w:r w:rsidRPr="00354BF6">
              <w:rPr>
                <w:sz w:val="26"/>
                <w:szCs w:val="26"/>
                <w:lang w:val="uk-UA"/>
              </w:rPr>
              <w:t>Тема2.4.</w:t>
            </w:r>
            <w:r w:rsidRPr="00354BF6">
              <w:rPr>
                <w:sz w:val="26"/>
                <w:szCs w:val="26"/>
                <w:lang w:val="ru-RU"/>
              </w:rPr>
              <w:t>Тренування в визначенні відстані прямого пострілу, глибини прикритого уражуваного та мертвого пр</w:t>
            </w:r>
            <w:r w:rsidRPr="00354BF6">
              <w:rPr>
                <w:sz w:val="26"/>
                <w:szCs w:val="26"/>
                <w:lang w:val="ru-RU"/>
              </w:rPr>
              <w:t>о</w:t>
            </w:r>
            <w:r w:rsidRPr="00354BF6">
              <w:rPr>
                <w:sz w:val="26"/>
                <w:szCs w:val="26"/>
                <w:lang w:val="ru-RU"/>
              </w:rPr>
              <w:t>стору.</w:t>
            </w:r>
          </w:p>
        </w:tc>
        <w:tc>
          <w:tcPr>
            <w:tcW w:w="1953" w:type="dxa"/>
          </w:tcPr>
          <w:p w:rsidR="003452B8" w:rsidRPr="00354BF6" w:rsidRDefault="003452B8" w:rsidP="00C576B1">
            <w:pPr>
              <w:rPr>
                <w:color w:val="000000"/>
                <w:sz w:val="26"/>
                <w:szCs w:val="26"/>
                <w:lang w:val="ru-RU"/>
              </w:rPr>
            </w:pPr>
            <w:r w:rsidRPr="00354BF6">
              <w:rPr>
                <w:color w:val="000000"/>
                <w:sz w:val="26"/>
                <w:szCs w:val="26"/>
                <w:lang w:val="ru-RU"/>
              </w:rPr>
              <w:t>групове</w:t>
            </w:r>
          </w:p>
          <w:p w:rsidR="003452B8" w:rsidRPr="00354BF6" w:rsidRDefault="003452B8" w:rsidP="00C576B1">
            <w:pPr>
              <w:rPr>
                <w:color w:val="000000"/>
                <w:sz w:val="26"/>
                <w:szCs w:val="26"/>
                <w:lang w:val="ru-RU"/>
              </w:rPr>
            </w:pPr>
          </w:p>
          <w:p w:rsidR="003452B8" w:rsidRPr="00354BF6" w:rsidRDefault="003452B8" w:rsidP="00C576B1">
            <w:pPr>
              <w:rPr>
                <w:color w:val="000000"/>
                <w:sz w:val="26"/>
                <w:szCs w:val="26"/>
                <w:lang w:val="ru-RU"/>
              </w:rPr>
            </w:pPr>
          </w:p>
          <w:p w:rsidR="003452B8" w:rsidRPr="00354BF6" w:rsidRDefault="003452B8" w:rsidP="00C576B1">
            <w:pPr>
              <w:rPr>
                <w:color w:val="000000"/>
                <w:sz w:val="26"/>
                <w:szCs w:val="26"/>
                <w:lang w:val="ru-RU"/>
              </w:rPr>
            </w:pPr>
            <w:r w:rsidRPr="00354BF6">
              <w:rPr>
                <w:color w:val="000000"/>
                <w:sz w:val="26"/>
                <w:szCs w:val="26"/>
                <w:lang w:val="ru-RU"/>
              </w:rPr>
              <w:t>самостійне</w:t>
            </w:r>
          </w:p>
          <w:p w:rsidR="003452B8" w:rsidRPr="00354BF6" w:rsidRDefault="003452B8" w:rsidP="00C576B1">
            <w:pPr>
              <w:rPr>
                <w:color w:val="000000"/>
                <w:sz w:val="26"/>
                <w:szCs w:val="26"/>
                <w:lang w:val="ru-RU"/>
              </w:rPr>
            </w:pPr>
          </w:p>
          <w:p w:rsidR="003452B8" w:rsidRPr="00354BF6" w:rsidRDefault="003452B8" w:rsidP="00C576B1">
            <w:pPr>
              <w:rPr>
                <w:color w:val="000000"/>
                <w:sz w:val="26"/>
                <w:szCs w:val="26"/>
                <w:lang w:val="ru-RU"/>
              </w:rPr>
            </w:pPr>
            <w:r w:rsidRPr="00354BF6">
              <w:rPr>
                <w:color w:val="000000"/>
                <w:sz w:val="26"/>
                <w:szCs w:val="26"/>
                <w:lang w:val="ru-RU"/>
              </w:rPr>
              <w:t>практичне з</w:t>
            </w:r>
            <w:r w:rsidR="00E07A5A" w:rsidRPr="00354BF6">
              <w:rPr>
                <w:color w:val="000000"/>
                <w:sz w:val="26"/>
                <w:szCs w:val="26"/>
                <w:lang w:val="ru-RU"/>
              </w:rPr>
              <w:t xml:space="preserve"> </w:t>
            </w:r>
            <w:r w:rsidRPr="00354BF6">
              <w:rPr>
                <w:color w:val="000000"/>
                <w:sz w:val="26"/>
                <w:szCs w:val="26"/>
                <w:lang w:val="ru-RU"/>
              </w:rPr>
              <w:t xml:space="preserve"> </w:t>
            </w:r>
            <w:r w:rsidR="00E07A5A" w:rsidRPr="00354BF6">
              <w:rPr>
                <w:color w:val="000000"/>
                <w:sz w:val="26"/>
                <w:szCs w:val="26"/>
                <w:lang w:val="ru-RU"/>
              </w:rPr>
              <w:t>½ взводу</w:t>
            </w:r>
          </w:p>
          <w:p w:rsidR="00E07A5A" w:rsidRPr="00354BF6" w:rsidRDefault="00E07A5A" w:rsidP="00C576B1">
            <w:pPr>
              <w:rPr>
                <w:color w:val="000000"/>
                <w:sz w:val="26"/>
                <w:szCs w:val="26"/>
                <w:lang w:val="uk-UA"/>
              </w:rPr>
            </w:pPr>
          </w:p>
          <w:p w:rsidR="003452B8" w:rsidRPr="00354BF6" w:rsidRDefault="003452B8" w:rsidP="00C576B1">
            <w:pPr>
              <w:rPr>
                <w:color w:val="000000"/>
                <w:sz w:val="26"/>
                <w:szCs w:val="26"/>
                <w:lang w:val="ru-RU"/>
              </w:rPr>
            </w:pPr>
            <w:r w:rsidRPr="00354BF6">
              <w:rPr>
                <w:color w:val="000000"/>
                <w:sz w:val="26"/>
                <w:szCs w:val="26"/>
                <w:lang w:val="ru-RU"/>
              </w:rPr>
              <w:t xml:space="preserve"> самостійне</w:t>
            </w:r>
          </w:p>
          <w:p w:rsidR="003452B8" w:rsidRPr="00354BF6" w:rsidRDefault="003452B8" w:rsidP="00C576B1">
            <w:pPr>
              <w:ind w:left="-284"/>
              <w:rPr>
                <w:sz w:val="26"/>
                <w:szCs w:val="26"/>
                <w:lang w:val="ru-RU"/>
              </w:rPr>
            </w:pPr>
          </w:p>
          <w:p w:rsidR="00E07A5A" w:rsidRPr="00354BF6" w:rsidRDefault="00E07A5A" w:rsidP="00C576B1">
            <w:pPr>
              <w:ind w:left="-284"/>
              <w:rPr>
                <w:sz w:val="26"/>
                <w:szCs w:val="26"/>
                <w:lang w:val="ru-RU"/>
              </w:rPr>
            </w:pPr>
          </w:p>
          <w:p w:rsidR="00E07A5A" w:rsidRPr="00354BF6" w:rsidRDefault="00E07A5A" w:rsidP="00E07A5A">
            <w:pPr>
              <w:rPr>
                <w:sz w:val="26"/>
                <w:szCs w:val="26"/>
                <w:lang w:val="ru-RU"/>
              </w:rPr>
            </w:pPr>
          </w:p>
          <w:p w:rsidR="003452B8" w:rsidRPr="00354BF6" w:rsidRDefault="003452B8" w:rsidP="00E07A5A">
            <w:pPr>
              <w:rPr>
                <w:sz w:val="26"/>
                <w:szCs w:val="26"/>
                <w:lang w:val="ru-RU"/>
              </w:rPr>
            </w:pPr>
          </w:p>
        </w:tc>
        <w:tc>
          <w:tcPr>
            <w:tcW w:w="1534" w:type="dxa"/>
          </w:tcPr>
          <w:p w:rsidR="003452B8" w:rsidRPr="00354BF6" w:rsidRDefault="003452B8" w:rsidP="00C576B1">
            <w:pPr>
              <w:ind w:left="-284"/>
              <w:rPr>
                <w:sz w:val="26"/>
                <w:szCs w:val="26"/>
                <w:lang w:val="uk-UA"/>
              </w:rPr>
            </w:pPr>
            <w:r w:rsidRPr="00354BF6">
              <w:rPr>
                <w:sz w:val="26"/>
                <w:szCs w:val="26"/>
                <w:lang w:val="uk-UA"/>
              </w:rPr>
              <w:t xml:space="preserve">     2</w:t>
            </w:r>
          </w:p>
          <w:p w:rsidR="003452B8" w:rsidRPr="00354BF6" w:rsidRDefault="003452B8" w:rsidP="00C576B1">
            <w:pPr>
              <w:ind w:left="-284"/>
              <w:rPr>
                <w:sz w:val="26"/>
                <w:szCs w:val="26"/>
              </w:rPr>
            </w:pPr>
          </w:p>
          <w:p w:rsidR="003452B8" w:rsidRPr="00354BF6" w:rsidRDefault="00E07A5A" w:rsidP="00E07A5A">
            <w:pPr>
              <w:rPr>
                <w:sz w:val="26"/>
                <w:szCs w:val="26"/>
                <w:lang w:val="uk-UA"/>
              </w:rPr>
            </w:pPr>
            <w:r w:rsidRPr="00354BF6">
              <w:rPr>
                <w:sz w:val="26"/>
                <w:szCs w:val="26"/>
                <w:lang w:val="uk-UA"/>
              </w:rPr>
              <w:t xml:space="preserve"> 2</w:t>
            </w: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3452B8" w:rsidRPr="00354BF6" w:rsidRDefault="003452B8" w:rsidP="00C576B1">
            <w:pPr>
              <w:ind w:left="-284"/>
              <w:rPr>
                <w:sz w:val="26"/>
                <w:szCs w:val="26"/>
                <w:lang w:val="en-US"/>
              </w:rPr>
            </w:pPr>
            <w:r w:rsidRPr="00354BF6">
              <w:rPr>
                <w:sz w:val="26"/>
                <w:szCs w:val="26"/>
                <w:lang w:val="uk-UA"/>
              </w:rPr>
              <w:t xml:space="preserve"> 2</w:t>
            </w:r>
            <w:r w:rsidR="00E07A5A" w:rsidRPr="00354BF6">
              <w:rPr>
                <w:sz w:val="26"/>
                <w:szCs w:val="26"/>
                <w:lang w:val="uk-UA"/>
              </w:rPr>
              <w:t xml:space="preserve">   2</w:t>
            </w:r>
          </w:p>
          <w:p w:rsidR="003452B8" w:rsidRPr="00354BF6" w:rsidRDefault="003452B8" w:rsidP="00C576B1">
            <w:pPr>
              <w:ind w:left="-284"/>
              <w:rPr>
                <w:sz w:val="26"/>
                <w:szCs w:val="26"/>
                <w:lang w:val="en-US"/>
              </w:rPr>
            </w:pPr>
          </w:p>
          <w:p w:rsidR="003452B8" w:rsidRPr="00354BF6" w:rsidRDefault="003452B8" w:rsidP="00C576B1">
            <w:pPr>
              <w:ind w:left="-284"/>
              <w:rPr>
                <w:sz w:val="26"/>
                <w:szCs w:val="26"/>
              </w:rPr>
            </w:pPr>
          </w:p>
          <w:p w:rsidR="003452B8" w:rsidRPr="00354BF6" w:rsidRDefault="00E07A5A" w:rsidP="00E07A5A">
            <w:pPr>
              <w:rPr>
                <w:sz w:val="26"/>
                <w:szCs w:val="26"/>
                <w:lang w:val="uk-UA"/>
              </w:rPr>
            </w:pPr>
            <w:r w:rsidRPr="00354BF6">
              <w:rPr>
                <w:sz w:val="26"/>
                <w:szCs w:val="26"/>
                <w:lang w:val="uk-UA"/>
              </w:rPr>
              <w:t xml:space="preserve"> 2</w:t>
            </w:r>
          </w:p>
          <w:p w:rsidR="003452B8" w:rsidRPr="00354BF6" w:rsidRDefault="003452B8" w:rsidP="00C576B1">
            <w:pPr>
              <w:ind w:left="-284"/>
              <w:rPr>
                <w:sz w:val="26"/>
                <w:szCs w:val="26"/>
              </w:rPr>
            </w:pPr>
          </w:p>
          <w:p w:rsidR="003452B8" w:rsidRPr="00354BF6" w:rsidRDefault="003452B8" w:rsidP="00C576B1">
            <w:pPr>
              <w:ind w:left="-284"/>
              <w:rPr>
                <w:sz w:val="26"/>
                <w:szCs w:val="26"/>
              </w:rPr>
            </w:pPr>
          </w:p>
          <w:p w:rsidR="00E07A5A" w:rsidRPr="00354BF6" w:rsidRDefault="00E07A5A" w:rsidP="00C576B1">
            <w:pPr>
              <w:ind w:left="-284"/>
              <w:rPr>
                <w:sz w:val="26"/>
                <w:szCs w:val="26"/>
              </w:rPr>
            </w:pPr>
          </w:p>
          <w:p w:rsidR="003452B8" w:rsidRPr="00354BF6" w:rsidRDefault="003452B8" w:rsidP="00E07A5A">
            <w:pPr>
              <w:tabs>
                <w:tab w:val="left" w:pos="1200"/>
              </w:tabs>
              <w:rPr>
                <w:sz w:val="26"/>
                <w:szCs w:val="26"/>
                <w:lang w:val="uk-UA"/>
              </w:rPr>
            </w:pPr>
          </w:p>
        </w:tc>
        <w:tc>
          <w:tcPr>
            <w:tcW w:w="1534" w:type="dxa"/>
          </w:tcPr>
          <w:p w:rsidR="003452B8" w:rsidRPr="00354BF6" w:rsidRDefault="003452B8" w:rsidP="00C576B1">
            <w:pPr>
              <w:ind w:left="-284" w:firstLine="318"/>
              <w:rPr>
                <w:sz w:val="26"/>
                <w:szCs w:val="26"/>
                <w:lang w:val="ru-RU"/>
              </w:rPr>
            </w:pPr>
            <w:r w:rsidRPr="00354BF6">
              <w:rPr>
                <w:sz w:val="26"/>
                <w:szCs w:val="26"/>
                <w:lang w:val="ru-RU"/>
              </w:rPr>
              <w:t>клас</w:t>
            </w:r>
          </w:p>
          <w:p w:rsidR="003452B8" w:rsidRPr="00354BF6" w:rsidRDefault="003452B8" w:rsidP="00C576B1">
            <w:pPr>
              <w:ind w:left="-284" w:firstLine="318"/>
              <w:rPr>
                <w:sz w:val="26"/>
                <w:szCs w:val="26"/>
                <w:lang w:val="ru-RU"/>
              </w:rPr>
            </w:pPr>
          </w:p>
          <w:p w:rsidR="003452B8" w:rsidRPr="00354BF6" w:rsidRDefault="003452B8" w:rsidP="00C576B1">
            <w:pPr>
              <w:ind w:left="-284" w:firstLine="318"/>
              <w:rPr>
                <w:sz w:val="26"/>
                <w:szCs w:val="26"/>
                <w:lang w:val="ru-RU"/>
              </w:rPr>
            </w:pPr>
          </w:p>
          <w:p w:rsidR="003452B8" w:rsidRPr="00354BF6" w:rsidRDefault="003452B8" w:rsidP="00C576B1">
            <w:pPr>
              <w:ind w:left="-284" w:firstLine="318"/>
              <w:rPr>
                <w:sz w:val="26"/>
                <w:szCs w:val="26"/>
                <w:lang w:val="ru-RU"/>
              </w:rPr>
            </w:pPr>
            <w:r w:rsidRPr="00354BF6">
              <w:rPr>
                <w:sz w:val="26"/>
                <w:szCs w:val="26"/>
                <w:lang w:val="ru-RU"/>
              </w:rPr>
              <w:t>клас</w:t>
            </w:r>
          </w:p>
          <w:p w:rsidR="003452B8" w:rsidRPr="00354BF6" w:rsidRDefault="003452B8" w:rsidP="00C576B1">
            <w:pPr>
              <w:ind w:left="-284" w:firstLine="318"/>
              <w:rPr>
                <w:sz w:val="26"/>
                <w:szCs w:val="26"/>
                <w:lang w:val="ru-RU"/>
              </w:rPr>
            </w:pPr>
          </w:p>
          <w:p w:rsidR="003452B8" w:rsidRPr="00354BF6" w:rsidRDefault="003452B8" w:rsidP="00C576B1">
            <w:pPr>
              <w:ind w:left="-284" w:firstLine="318"/>
              <w:rPr>
                <w:sz w:val="26"/>
                <w:szCs w:val="26"/>
                <w:lang w:val="ru-RU"/>
              </w:rPr>
            </w:pPr>
            <w:r w:rsidRPr="00354BF6">
              <w:rPr>
                <w:sz w:val="26"/>
                <w:szCs w:val="26"/>
                <w:lang w:val="ru-RU"/>
              </w:rPr>
              <w:t>клас</w:t>
            </w:r>
          </w:p>
          <w:p w:rsidR="003452B8" w:rsidRPr="00354BF6" w:rsidRDefault="003452B8" w:rsidP="00C576B1">
            <w:pPr>
              <w:ind w:left="-284" w:firstLine="318"/>
              <w:rPr>
                <w:sz w:val="26"/>
                <w:szCs w:val="26"/>
                <w:lang w:val="ru-RU"/>
              </w:rPr>
            </w:pPr>
          </w:p>
          <w:p w:rsidR="003452B8" w:rsidRPr="00354BF6" w:rsidRDefault="003452B8" w:rsidP="00C576B1">
            <w:pPr>
              <w:ind w:left="-284" w:firstLine="318"/>
              <w:rPr>
                <w:sz w:val="26"/>
                <w:szCs w:val="26"/>
                <w:lang w:val="ru-RU"/>
              </w:rPr>
            </w:pPr>
          </w:p>
          <w:p w:rsidR="003452B8" w:rsidRPr="00354BF6" w:rsidRDefault="003452B8" w:rsidP="00C576B1">
            <w:pPr>
              <w:ind w:left="-284" w:firstLine="318"/>
              <w:rPr>
                <w:sz w:val="26"/>
                <w:szCs w:val="26"/>
                <w:lang w:val="ru-RU"/>
              </w:rPr>
            </w:pPr>
            <w:r w:rsidRPr="00354BF6">
              <w:rPr>
                <w:sz w:val="26"/>
                <w:szCs w:val="26"/>
                <w:lang w:val="ru-RU"/>
              </w:rPr>
              <w:t>клас</w:t>
            </w:r>
          </w:p>
          <w:p w:rsidR="003452B8" w:rsidRPr="00354BF6" w:rsidRDefault="003452B8" w:rsidP="00C576B1">
            <w:pPr>
              <w:ind w:left="-284"/>
              <w:rPr>
                <w:sz w:val="26"/>
                <w:szCs w:val="26"/>
                <w:lang w:val="ru-RU"/>
              </w:rPr>
            </w:pPr>
          </w:p>
          <w:p w:rsidR="00E07A5A" w:rsidRPr="00354BF6" w:rsidRDefault="00E07A5A" w:rsidP="00C576B1">
            <w:pPr>
              <w:ind w:left="-284"/>
              <w:rPr>
                <w:sz w:val="26"/>
                <w:szCs w:val="26"/>
                <w:lang w:val="en-US"/>
              </w:rPr>
            </w:pPr>
          </w:p>
          <w:p w:rsidR="00E07A5A" w:rsidRPr="00354BF6" w:rsidRDefault="00E07A5A" w:rsidP="00E07A5A">
            <w:pPr>
              <w:rPr>
                <w:sz w:val="26"/>
                <w:szCs w:val="26"/>
                <w:lang w:val="en-US"/>
              </w:rPr>
            </w:pPr>
          </w:p>
          <w:p w:rsidR="003452B8" w:rsidRPr="00354BF6" w:rsidRDefault="003452B8" w:rsidP="00E07A5A">
            <w:pPr>
              <w:rPr>
                <w:sz w:val="26"/>
                <w:szCs w:val="26"/>
                <w:lang w:val="uk-UA"/>
              </w:rPr>
            </w:pPr>
          </w:p>
        </w:tc>
      </w:tr>
      <w:tr w:rsidR="003452B8" w:rsidRPr="00354BF6" w:rsidTr="00217591">
        <w:trPr>
          <w:trHeight w:val="211"/>
        </w:trPr>
        <w:tc>
          <w:tcPr>
            <w:tcW w:w="716" w:type="dxa"/>
          </w:tcPr>
          <w:p w:rsidR="003452B8" w:rsidRPr="00354BF6" w:rsidRDefault="003452B8" w:rsidP="00C576B1">
            <w:pPr>
              <w:ind w:left="-284"/>
              <w:rPr>
                <w:sz w:val="26"/>
                <w:szCs w:val="26"/>
                <w:lang w:val="uk-UA"/>
              </w:rPr>
            </w:pPr>
          </w:p>
        </w:tc>
        <w:tc>
          <w:tcPr>
            <w:tcW w:w="3886" w:type="dxa"/>
          </w:tcPr>
          <w:p w:rsidR="003452B8" w:rsidRPr="00354BF6" w:rsidRDefault="003452B8" w:rsidP="00E07A5A">
            <w:pPr>
              <w:ind w:left="-284" w:firstLine="299"/>
              <w:jc w:val="both"/>
              <w:rPr>
                <w:sz w:val="26"/>
                <w:szCs w:val="26"/>
                <w:lang w:val="uk-UA"/>
              </w:rPr>
            </w:pPr>
            <w:r w:rsidRPr="00354BF6">
              <w:rPr>
                <w:sz w:val="26"/>
                <w:szCs w:val="26"/>
                <w:lang w:val="uk-UA"/>
              </w:rPr>
              <w:t>Всього за темою №2</w:t>
            </w:r>
          </w:p>
        </w:tc>
        <w:tc>
          <w:tcPr>
            <w:tcW w:w="5021" w:type="dxa"/>
            <w:gridSpan w:val="3"/>
          </w:tcPr>
          <w:p w:rsidR="003452B8" w:rsidRPr="00354BF6" w:rsidRDefault="003452B8" w:rsidP="00C576B1">
            <w:pPr>
              <w:ind w:left="-284"/>
              <w:rPr>
                <w:sz w:val="26"/>
                <w:szCs w:val="26"/>
                <w:lang w:val="ru-RU"/>
              </w:rPr>
            </w:pPr>
            <w:r w:rsidRPr="00354BF6">
              <w:rPr>
                <w:sz w:val="26"/>
                <w:szCs w:val="26"/>
                <w:lang w:val="ru-RU"/>
              </w:rPr>
              <w:t xml:space="preserve">                       8 годин</w:t>
            </w:r>
          </w:p>
        </w:tc>
      </w:tr>
    </w:tbl>
    <w:p w:rsidR="007B0F50" w:rsidRDefault="007B0F50" w:rsidP="007B0F50">
      <w:pPr>
        <w:jc w:val="both"/>
        <w:rPr>
          <w:caps/>
          <w:lang w:val="uk-UA"/>
        </w:rPr>
      </w:pPr>
      <w:r w:rsidRPr="007B0F50">
        <w:rPr>
          <w:b/>
          <w:lang w:val="ru-RU"/>
        </w:rPr>
        <w:t>Примітка</w:t>
      </w:r>
      <w:r w:rsidRPr="007B0F50">
        <w:rPr>
          <w:lang w:val="ru-RU"/>
        </w:rPr>
        <w:t>*</w:t>
      </w:r>
      <w:r w:rsidRPr="007B0F50">
        <w:rPr>
          <w:b/>
          <w:lang w:val="ru-RU"/>
        </w:rPr>
        <w:t>:</w:t>
      </w:r>
      <w:r w:rsidRPr="007B0F50">
        <w:rPr>
          <w:lang w:val="ru-RU"/>
        </w:rPr>
        <w:t xml:space="preserve"> - навчальним планом на самостійну роботу передбачається </w:t>
      </w:r>
      <w:r>
        <w:rPr>
          <w:lang w:val="uk-UA"/>
        </w:rPr>
        <w:t>2</w:t>
      </w:r>
      <w:r w:rsidRPr="007B0F50">
        <w:rPr>
          <w:lang w:val="ru-RU"/>
        </w:rPr>
        <w:t xml:space="preserve"> годин</w:t>
      </w:r>
      <w:r>
        <w:rPr>
          <w:lang w:val="uk-UA"/>
        </w:rPr>
        <w:t>и</w:t>
      </w:r>
      <w:r w:rsidRPr="007B0F50">
        <w:rPr>
          <w:lang w:val="ru-RU"/>
        </w:rPr>
        <w:t xml:space="preserve"> , що використовуюються гр</w:t>
      </w:r>
      <w:r w:rsidRPr="007B0F50">
        <w:rPr>
          <w:lang w:val="ru-RU"/>
        </w:rPr>
        <w:t>о</w:t>
      </w:r>
      <w:r w:rsidRPr="007B0F50">
        <w:rPr>
          <w:lang w:val="ru-RU"/>
        </w:rPr>
        <w:t>мадянами для засвоєння навчального матеріалу у час, вільний від обов’язкових навчальних занять (у бібліотеках, комп’ютерних класах, домашніх умовах).</w:t>
      </w:r>
    </w:p>
    <w:p w:rsidR="003452B8" w:rsidRPr="007B0F50" w:rsidRDefault="003452B8" w:rsidP="00C576B1">
      <w:pPr>
        <w:ind w:left="-284"/>
        <w:jc w:val="center"/>
        <w:rPr>
          <w:sz w:val="26"/>
          <w:szCs w:val="26"/>
          <w:lang w:val="uk-UA"/>
        </w:rPr>
      </w:pPr>
    </w:p>
    <w:p w:rsidR="003452B8" w:rsidRPr="00C576B1" w:rsidRDefault="003452B8" w:rsidP="00C576B1">
      <w:pPr>
        <w:ind w:left="-284"/>
        <w:jc w:val="center"/>
        <w:rPr>
          <w:b/>
          <w:sz w:val="26"/>
          <w:szCs w:val="26"/>
          <w:lang w:val="uk-UA"/>
        </w:rPr>
      </w:pPr>
      <w:r w:rsidRPr="00C576B1">
        <w:rPr>
          <w:b/>
          <w:sz w:val="26"/>
          <w:szCs w:val="26"/>
        </w:rPr>
        <w:t>ІІ. Організаційно-методичні вказівки</w:t>
      </w:r>
    </w:p>
    <w:p w:rsidR="003452B8" w:rsidRPr="00C576B1" w:rsidRDefault="003452B8" w:rsidP="00C576B1">
      <w:pPr>
        <w:ind w:left="-284"/>
        <w:jc w:val="center"/>
        <w:rPr>
          <w:b/>
          <w:sz w:val="26"/>
          <w:szCs w:val="26"/>
          <w:lang w:val="uk-UA"/>
        </w:rPr>
      </w:pPr>
    </w:p>
    <w:p w:rsidR="003452B8" w:rsidRPr="00C576B1" w:rsidRDefault="003452B8" w:rsidP="00C576B1">
      <w:pPr>
        <w:tabs>
          <w:tab w:val="left" w:pos="8160"/>
        </w:tabs>
        <w:jc w:val="both"/>
        <w:rPr>
          <w:sz w:val="26"/>
          <w:szCs w:val="26"/>
          <w:lang w:val="uk-UA"/>
        </w:rPr>
      </w:pPr>
      <w:r w:rsidRPr="00C576B1">
        <w:rPr>
          <w:sz w:val="26"/>
          <w:szCs w:val="26"/>
          <w:lang w:val="uk-UA"/>
        </w:rPr>
        <w:t>1. Вивчення даної теми спрямоване на тверде засвоєння студентами основ внутрішньої і зовнішньої балістики,вміння застосувати їх на практиці,особливо під час організації бою.</w:t>
      </w:r>
    </w:p>
    <w:p w:rsidR="003452B8" w:rsidRPr="00C576B1" w:rsidRDefault="003452B8" w:rsidP="00C576B1">
      <w:pPr>
        <w:tabs>
          <w:tab w:val="left" w:pos="8160"/>
        </w:tabs>
        <w:jc w:val="both"/>
        <w:rPr>
          <w:sz w:val="26"/>
          <w:szCs w:val="26"/>
          <w:lang w:val="uk-UA"/>
        </w:rPr>
      </w:pPr>
      <w:r w:rsidRPr="00C576B1">
        <w:rPr>
          <w:sz w:val="26"/>
          <w:szCs w:val="26"/>
          <w:lang w:val="uk-UA"/>
        </w:rPr>
        <w:t>2.Під час підготовки до проведення заняття викладач повинен керуватися робочою н</w:t>
      </w:r>
      <w:r w:rsidRPr="00C576B1">
        <w:rPr>
          <w:sz w:val="26"/>
          <w:szCs w:val="26"/>
          <w:lang w:val="uk-UA"/>
        </w:rPr>
        <w:t>а</w:t>
      </w:r>
      <w:r w:rsidRPr="00C576B1">
        <w:rPr>
          <w:sz w:val="26"/>
          <w:szCs w:val="26"/>
          <w:lang w:val="uk-UA"/>
        </w:rPr>
        <w:t>вчальною програмою,тематичним планом,приватною методикою,</w:t>
      </w:r>
      <w:r w:rsidR="00E07A5A" w:rsidRPr="00C576B1">
        <w:rPr>
          <w:sz w:val="26"/>
          <w:szCs w:val="26"/>
          <w:lang w:val="uk-UA"/>
        </w:rPr>
        <w:t xml:space="preserve"> </w:t>
      </w:r>
      <w:r w:rsidRPr="00C576B1">
        <w:rPr>
          <w:sz w:val="26"/>
          <w:szCs w:val="26"/>
          <w:lang w:val="uk-UA"/>
        </w:rPr>
        <w:t>настановами та вк</w:t>
      </w:r>
      <w:r w:rsidRPr="00C576B1">
        <w:rPr>
          <w:sz w:val="26"/>
          <w:szCs w:val="26"/>
          <w:lang w:val="uk-UA"/>
        </w:rPr>
        <w:t>а</w:t>
      </w:r>
      <w:r w:rsidRPr="00C576B1">
        <w:rPr>
          <w:sz w:val="26"/>
          <w:szCs w:val="26"/>
          <w:lang w:val="uk-UA"/>
        </w:rPr>
        <w:t>зівками завідувача кафедри військової підготовки.</w:t>
      </w:r>
    </w:p>
    <w:p w:rsidR="003452B8" w:rsidRPr="00C576B1" w:rsidRDefault="003452B8" w:rsidP="00C576B1">
      <w:pPr>
        <w:tabs>
          <w:tab w:val="left" w:pos="8160"/>
        </w:tabs>
        <w:jc w:val="both"/>
        <w:rPr>
          <w:sz w:val="26"/>
          <w:szCs w:val="26"/>
          <w:lang w:val="ru-RU"/>
        </w:rPr>
      </w:pPr>
      <w:r w:rsidRPr="00C576B1">
        <w:rPr>
          <w:sz w:val="26"/>
          <w:szCs w:val="26"/>
          <w:lang w:val="ru-RU"/>
        </w:rPr>
        <w:t>3.Підготовку до занять здійснювати у складі навчальної групи  в часи самостійної підготовки та самостійних занять студентів. Підсумком  самостійної роботи виклад</w:t>
      </w:r>
      <w:r w:rsidRPr="00C576B1">
        <w:rPr>
          <w:sz w:val="26"/>
          <w:szCs w:val="26"/>
          <w:lang w:val="ru-RU"/>
        </w:rPr>
        <w:t>а</w:t>
      </w:r>
      <w:r w:rsidRPr="00C576B1">
        <w:rPr>
          <w:sz w:val="26"/>
          <w:szCs w:val="26"/>
          <w:lang w:val="ru-RU"/>
        </w:rPr>
        <w:t>ча і студентів є повна готовність навчальної групи</w:t>
      </w:r>
    </w:p>
    <w:p w:rsidR="003452B8" w:rsidRPr="00C576B1" w:rsidRDefault="003452B8" w:rsidP="00C576B1">
      <w:pPr>
        <w:tabs>
          <w:tab w:val="left" w:pos="8160"/>
        </w:tabs>
        <w:jc w:val="both"/>
        <w:rPr>
          <w:sz w:val="26"/>
          <w:szCs w:val="26"/>
          <w:lang w:val="ru-RU"/>
        </w:rPr>
      </w:pPr>
      <w:r w:rsidRPr="00C576B1">
        <w:rPr>
          <w:sz w:val="26"/>
          <w:szCs w:val="26"/>
          <w:lang w:val="ru-RU"/>
        </w:rPr>
        <w:t xml:space="preserve"> до практичної складової заняття..</w:t>
      </w:r>
    </w:p>
    <w:p w:rsidR="003452B8" w:rsidRPr="00C576B1" w:rsidRDefault="003452B8" w:rsidP="00C576B1">
      <w:pPr>
        <w:tabs>
          <w:tab w:val="left" w:pos="8160"/>
        </w:tabs>
        <w:jc w:val="both"/>
        <w:rPr>
          <w:sz w:val="26"/>
          <w:szCs w:val="26"/>
          <w:lang w:val="ru-RU"/>
        </w:rPr>
      </w:pPr>
      <w:r w:rsidRPr="00C576B1">
        <w:rPr>
          <w:sz w:val="26"/>
          <w:szCs w:val="26"/>
          <w:lang w:val="ru-RU"/>
        </w:rPr>
        <w:t>4.В ході заняття після кожного відпрацьованого питання проводити розбір,а закінчити заняття загальним розбором,де довести студентам : ступінь засвоєння навчального матеріалу даного заняття та досягнення навчальної мети,оцінки за роботу студентів,питання які необхідно допрацювати студентам самостійно ,а також порядок підготовки до наступного заняття.</w:t>
      </w:r>
    </w:p>
    <w:p w:rsidR="009E7720" w:rsidRDefault="009E7720" w:rsidP="00C576B1">
      <w:pPr>
        <w:pStyle w:val="Normal"/>
        <w:tabs>
          <w:tab w:val="left" w:pos="2127"/>
          <w:tab w:val="left" w:pos="2700"/>
        </w:tabs>
        <w:rPr>
          <w:rFonts w:ascii="Times New Roman" w:hAnsi="Times New Roman"/>
          <w:snapToGrid/>
          <w:sz w:val="26"/>
          <w:szCs w:val="26"/>
          <w:lang w:val="ru-RU" w:eastAsia="uk-UA"/>
        </w:rPr>
      </w:pPr>
    </w:p>
    <w:tbl>
      <w:tblPr>
        <w:tblW w:w="8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35"/>
        <w:gridCol w:w="2535"/>
        <w:gridCol w:w="2319"/>
      </w:tblGrid>
      <w:tr w:rsidR="00515166" w:rsidRPr="004469CC" w:rsidTr="00845FD5">
        <w:tc>
          <w:tcPr>
            <w:tcW w:w="709" w:type="dxa"/>
          </w:tcPr>
          <w:p w:rsidR="00515166" w:rsidRPr="004469CC" w:rsidRDefault="00515166" w:rsidP="00845FD5">
            <w:pPr>
              <w:ind w:right="-2"/>
              <w:jc w:val="both"/>
              <w:rPr>
                <w:sz w:val="26"/>
                <w:szCs w:val="26"/>
                <w:shd w:val="clear" w:color="auto" w:fill="FFFFFF"/>
              </w:rPr>
            </w:pPr>
            <w:r w:rsidRPr="004469CC">
              <w:rPr>
                <w:b/>
                <w:highlight w:val="green"/>
              </w:rPr>
              <w:t>№ зп</w:t>
            </w:r>
          </w:p>
        </w:tc>
        <w:tc>
          <w:tcPr>
            <w:tcW w:w="2535" w:type="dxa"/>
          </w:tcPr>
          <w:p w:rsidR="00515166" w:rsidRPr="00515166" w:rsidRDefault="00515166" w:rsidP="00845FD5">
            <w:pPr>
              <w:ind w:right="-2"/>
              <w:jc w:val="both"/>
              <w:rPr>
                <w:sz w:val="26"/>
                <w:szCs w:val="26"/>
                <w:shd w:val="clear" w:color="auto" w:fill="FFFFFF"/>
                <w:lang w:val="ru-RU"/>
              </w:rPr>
            </w:pPr>
            <w:r w:rsidRPr="00515166">
              <w:rPr>
                <w:b/>
                <w:highlight w:val="green"/>
                <w:lang w:val="ru-RU"/>
              </w:rPr>
              <w:t>Зміст завдання для самостійної роботи</w:t>
            </w:r>
          </w:p>
        </w:tc>
        <w:tc>
          <w:tcPr>
            <w:tcW w:w="2535" w:type="dxa"/>
          </w:tcPr>
          <w:p w:rsidR="00515166" w:rsidRPr="004469CC" w:rsidRDefault="00515166" w:rsidP="00845FD5">
            <w:pPr>
              <w:ind w:right="-2"/>
              <w:jc w:val="both"/>
              <w:rPr>
                <w:sz w:val="26"/>
                <w:szCs w:val="26"/>
                <w:shd w:val="clear" w:color="auto" w:fill="FFFFFF"/>
              </w:rPr>
            </w:pPr>
            <w:r w:rsidRPr="004469CC">
              <w:rPr>
                <w:b/>
                <w:highlight w:val="green"/>
              </w:rPr>
              <w:t>Форма виконання роботи</w:t>
            </w:r>
          </w:p>
        </w:tc>
        <w:tc>
          <w:tcPr>
            <w:tcW w:w="2319" w:type="dxa"/>
          </w:tcPr>
          <w:p w:rsidR="00515166" w:rsidRPr="004469CC" w:rsidRDefault="00515166" w:rsidP="00845FD5">
            <w:pPr>
              <w:ind w:right="-2"/>
              <w:jc w:val="both"/>
              <w:rPr>
                <w:sz w:val="26"/>
                <w:szCs w:val="26"/>
                <w:shd w:val="clear" w:color="auto" w:fill="FFFFFF"/>
              </w:rPr>
            </w:pPr>
            <w:r w:rsidRPr="004469CC">
              <w:rPr>
                <w:b/>
                <w:highlight w:val="green"/>
              </w:rPr>
              <w:t>Примітка</w:t>
            </w:r>
          </w:p>
        </w:tc>
      </w:tr>
      <w:tr w:rsidR="00515166" w:rsidRPr="004469CC" w:rsidTr="00845FD5">
        <w:tc>
          <w:tcPr>
            <w:tcW w:w="709"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319" w:type="dxa"/>
          </w:tcPr>
          <w:p w:rsidR="00515166" w:rsidRPr="004469CC" w:rsidRDefault="00515166" w:rsidP="00845FD5">
            <w:pPr>
              <w:ind w:right="-2"/>
              <w:jc w:val="both"/>
              <w:rPr>
                <w:sz w:val="26"/>
                <w:szCs w:val="26"/>
                <w:shd w:val="clear" w:color="auto" w:fill="FFFFFF"/>
              </w:rPr>
            </w:pPr>
          </w:p>
        </w:tc>
      </w:tr>
      <w:tr w:rsidR="00515166" w:rsidRPr="004469CC" w:rsidTr="00845FD5">
        <w:tc>
          <w:tcPr>
            <w:tcW w:w="709"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319" w:type="dxa"/>
          </w:tcPr>
          <w:p w:rsidR="00515166" w:rsidRPr="004469CC" w:rsidRDefault="00515166" w:rsidP="00845FD5">
            <w:pPr>
              <w:ind w:right="-2"/>
              <w:jc w:val="both"/>
              <w:rPr>
                <w:sz w:val="26"/>
                <w:szCs w:val="26"/>
                <w:shd w:val="clear" w:color="auto" w:fill="FFFFFF"/>
              </w:rPr>
            </w:pPr>
          </w:p>
        </w:tc>
      </w:tr>
      <w:tr w:rsidR="00515166" w:rsidRPr="004469CC" w:rsidTr="00845FD5">
        <w:tc>
          <w:tcPr>
            <w:tcW w:w="709"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319" w:type="dxa"/>
          </w:tcPr>
          <w:p w:rsidR="00515166" w:rsidRPr="004469CC" w:rsidRDefault="00515166" w:rsidP="00845FD5">
            <w:pPr>
              <w:ind w:right="-2"/>
              <w:jc w:val="both"/>
              <w:rPr>
                <w:sz w:val="26"/>
                <w:szCs w:val="26"/>
                <w:shd w:val="clear" w:color="auto" w:fill="FFFFFF"/>
              </w:rPr>
            </w:pPr>
          </w:p>
        </w:tc>
      </w:tr>
      <w:tr w:rsidR="00515166" w:rsidRPr="004469CC" w:rsidTr="00845FD5">
        <w:tc>
          <w:tcPr>
            <w:tcW w:w="709"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535" w:type="dxa"/>
          </w:tcPr>
          <w:p w:rsidR="00515166" w:rsidRPr="004469CC" w:rsidRDefault="00515166" w:rsidP="00845FD5">
            <w:pPr>
              <w:ind w:right="-2"/>
              <w:jc w:val="both"/>
              <w:rPr>
                <w:sz w:val="26"/>
                <w:szCs w:val="26"/>
                <w:shd w:val="clear" w:color="auto" w:fill="FFFFFF"/>
              </w:rPr>
            </w:pPr>
          </w:p>
        </w:tc>
        <w:tc>
          <w:tcPr>
            <w:tcW w:w="2319" w:type="dxa"/>
          </w:tcPr>
          <w:p w:rsidR="00515166" w:rsidRPr="004469CC" w:rsidRDefault="00515166" w:rsidP="00845FD5">
            <w:pPr>
              <w:ind w:right="-2"/>
              <w:jc w:val="both"/>
              <w:rPr>
                <w:sz w:val="26"/>
                <w:szCs w:val="26"/>
                <w:shd w:val="clear" w:color="auto" w:fill="FFFFFF"/>
              </w:rPr>
            </w:pPr>
          </w:p>
        </w:tc>
      </w:tr>
    </w:tbl>
    <w:p w:rsidR="003452B8" w:rsidRPr="00C576B1" w:rsidRDefault="003452B8" w:rsidP="00C576B1">
      <w:pPr>
        <w:pStyle w:val="Normal"/>
        <w:tabs>
          <w:tab w:val="left" w:pos="284"/>
        </w:tabs>
        <w:jc w:val="both"/>
        <w:rPr>
          <w:rFonts w:ascii="Times New Roman" w:hAnsi="Times New Roman"/>
          <w:b/>
          <w:snapToGrid/>
          <w:sz w:val="26"/>
          <w:szCs w:val="26"/>
          <w:lang w:eastAsia="uk-UA"/>
        </w:rPr>
      </w:pPr>
      <w:r w:rsidRPr="00C576B1">
        <w:rPr>
          <w:rFonts w:ascii="Times New Roman" w:hAnsi="Times New Roman"/>
          <w:snapToGrid/>
          <w:sz w:val="26"/>
          <w:szCs w:val="26"/>
          <w:lang w:eastAsia="uk-UA"/>
        </w:rPr>
        <w:lastRenderedPageBreak/>
        <w:t>Заняття№1</w:t>
      </w:r>
      <w:r w:rsidRPr="00C576B1">
        <w:rPr>
          <w:rFonts w:ascii="Times New Roman" w:hAnsi="Times New Roman"/>
          <w:b/>
          <w:snapToGrid/>
          <w:sz w:val="26"/>
          <w:szCs w:val="26"/>
          <w:lang w:eastAsia="uk-UA"/>
        </w:rPr>
        <w:t xml:space="preserve"> Основи внутрішньої і зовнішньої  балістики.</w:t>
      </w:r>
    </w:p>
    <w:p w:rsidR="003452B8" w:rsidRPr="00C576B1" w:rsidRDefault="003452B8" w:rsidP="00C576B1">
      <w:pPr>
        <w:tabs>
          <w:tab w:val="left" w:pos="284"/>
          <w:tab w:val="left" w:pos="2394"/>
        </w:tabs>
        <w:rPr>
          <w:sz w:val="26"/>
          <w:szCs w:val="26"/>
          <w:lang w:val="ru-RU"/>
        </w:rPr>
      </w:pPr>
      <w:r w:rsidRPr="00C576B1">
        <w:rPr>
          <w:b/>
          <w:i/>
          <w:sz w:val="26"/>
          <w:szCs w:val="26"/>
          <w:lang w:val="ru-RU"/>
        </w:rPr>
        <w:t xml:space="preserve">Вид заняття: </w:t>
      </w:r>
      <w:r w:rsidRPr="00C576B1">
        <w:rPr>
          <w:sz w:val="26"/>
          <w:szCs w:val="26"/>
          <w:lang w:val="ru-RU"/>
        </w:rPr>
        <w:t>групове;</w:t>
      </w:r>
    </w:p>
    <w:p w:rsidR="003452B8" w:rsidRPr="00C576B1" w:rsidRDefault="003452B8" w:rsidP="00C576B1">
      <w:pPr>
        <w:tabs>
          <w:tab w:val="left" w:pos="284"/>
        </w:tabs>
        <w:rPr>
          <w:sz w:val="26"/>
          <w:szCs w:val="26"/>
          <w:lang w:val="ru-RU"/>
        </w:rPr>
      </w:pPr>
      <w:r w:rsidRPr="00C576B1">
        <w:rPr>
          <w:b/>
          <w:i/>
          <w:sz w:val="26"/>
          <w:szCs w:val="26"/>
          <w:lang w:val="ru-RU"/>
        </w:rPr>
        <w:t>Час:</w:t>
      </w:r>
      <w:r w:rsidRPr="00C576B1">
        <w:rPr>
          <w:sz w:val="26"/>
          <w:szCs w:val="26"/>
          <w:lang w:val="ru-RU"/>
        </w:rPr>
        <w:t xml:space="preserve"> </w:t>
      </w:r>
      <w:r w:rsidRPr="00C576B1">
        <w:rPr>
          <w:sz w:val="26"/>
          <w:szCs w:val="26"/>
          <w:lang w:val="uk-UA"/>
        </w:rPr>
        <w:t>2</w:t>
      </w:r>
      <w:r w:rsidRPr="00C576B1">
        <w:rPr>
          <w:sz w:val="26"/>
          <w:szCs w:val="26"/>
          <w:lang w:val="ru-RU"/>
        </w:rPr>
        <w:t xml:space="preserve"> годин</w:t>
      </w:r>
      <w:r w:rsidRPr="00C576B1">
        <w:rPr>
          <w:sz w:val="26"/>
          <w:szCs w:val="26"/>
          <w:lang w:val="uk-UA"/>
        </w:rPr>
        <w:t>и</w:t>
      </w:r>
      <w:r w:rsidRPr="00C576B1">
        <w:rPr>
          <w:sz w:val="26"/>
          <w:szCs w:val="26"/>
          <w:lang w:val="ru-RU"/>
        </w:rPr>
        <w:t>;</w:t>
      </w:r>
    </w:p>
    <w:p w:rsidR="003452B8" w:rsidRPr="00C576B1" w:rsidRDefault="003452B8" w:rsidP="00C576B1">
      <w:pPr>
        <w:shd w:val="clear" w:color="auto" w:fill="FFFFFF"/>
        <w:tabs>
          <w:tab w:val="left" w:pos="284"/>
          <w:tab w:val="left" w:leader="underscore" w:pos="931"/>
          <w:tab w:val="left" w:leader="underscore" w:pos="3043"/>
          <w:tab w:val="left" w:pos="4224"/>
          <w:tab w:val="left" w:leader="underscore" w:pos="4502"/>
        </w:tabs>
        <w:spacing w:line="230" w:lineRule="exact"/>
        <w:outlineLvl w:val="0"/>
        <w:rPr>
          <w:spacing w:val="-4"/>
          <w:sz w:val="26"/>
          <w:szCs w:val="26"/>
          <w:lang w:val="ru-RU"/>
        </w:rPr>
      </w:pPr>
      <w:r w:rsidRPr="00C576B1">
        <w:rPr>
          <w:b/>
          <w:i/>
          <w:spacing w:val="-8"/>
          <w:sz w:val="26"/>
          <w:szCs w:val="26"/>
          <w:lang w:val="ru-RU"/>
        </w:rPr>
        <w:t>Місце:</w:t>
      </w:r>
      <w:r w:rsidRPr="00C576B1">
        <w:rPr>
          <w:i/>
          <w:sz w:val="26"/>
          <w:szCs w:val="26"/>
          <w:lang w:val="ru-RU"/>
        </w:rPr>
        <w:tab/>
      </w:r>
      <w:r w:rsidRPr="00C576B1">
        <w:rPr>
          <w:sz w:val="26"/>
          <w:szCs w:val="26"/>
          <w:lang w:val="ru-RU"/>
        </w:rPr>
        <w:t>_</w:t>
      </w:r>
      <w:r w:rsidRPr="00C576B1">
        <w:rPr>
          <w:sz w:val="26"/>
          <w:szCs w:val="26"/>
          <w:lang w:val="ru-RU" w:eastAsia="uk-UA"/>
        </w:rPr>
        <w:t xml:space="preserve"> клас  вогневої  підготовки.</w:t>
      </w:r>
    </w:p>
    <w:p w:rsidR="003452B8" w:rsidRPr="00C576B1" w:rsidRDefault="003452B8" w:rsidP="00C576B1">
      <w:pPr>
        <w:tabs>
          <w:tab w:val="left" w:pos="284"/>
        </w:tabs>
        <w:jc w:val="both"/>
        <w:rPr>
          <w:b/>
          <w:i/>
          <w:sz w:val="26"/>
          <w:szCs w:val="26"/>
          <w:lang w:val="ru-RU"/>
        </w:rPr>
      </w:pPr>
      <w:r w:rsidRPr="00C576B1">
        <w:rPr>
          <w:b/>
          <w:i/>
          <w:sz w:val="26"/>
          <w:szCs w:val="26"/>
          <w:lang w:val="ru-RU"/>
        </w:rPr>
        <w:t>Навчально - виховна мета:</w:t>
      </w:r>
    </w:p>
    <w:p w:rsidR="003452B8" w:rsidRPr="00C576B1" w:rsidRDefault="003452B8" w:rsidP="00C576B1">
      <w:pPr>
        <w:pStyle w:val="Normal"/>
        <w:numPr>
          <w:ilvl w:val="0"/>
          <w:numId w:val="8"/>
        </w:numPr>
        <w:tabs>
          <w:tab w:val="left" w:pos="284"/>
        </w:tabs>
        <w:ind w:left="0" w:firstLine="0"/>
        <w:jc w:val="both"/>
        <w:rPr>
          <w:rFonts w:ascii="Times New Roman" w:hAnsi="Times New Roman"/>
          <w:snapToGrid/>
          <w:sz w:val="26"/>
          <w:szCs w:val="26"/>
          <w:lang w:eastAsia="uk-UA"/>
        </w:rPr>
      </w:pPr>
      <w:r w:rsidRPr="00C576B1">
        <w:rPr>
          <w:rFonts w:ascii="Times New Roman" w:hAnsi="Times New Roman"/>
          <w:snapToGrid/>
          <w:sz w:val="26"/>
          <w:szCs w:val="26"/>
          <w:lang w:eastAsia="uk-UA"/>
        </w:rPr>
        <w:t>Вивчити  явища  які  виникають  піл час  пострілу і  в  момент  вильоту  кулі (гран</w:t>
      </w:r>
      <w:r w:rsidRPr="00C576B1">
        <w:rPr>
          <w:rFonts w:ascii="Times New Roman" w:hAnsi="Times New Roman"/>
          <w:snapToGrid/>
          <w:sz w:val="26"/>
          <w:szCs w:val="26"/>
          <w:lang w:eastAsia="uk-UA"/>
        </w:rPr>
        <w:t>а</w:t>
      </w:r>
      <w:r w:rsidRPr="00C576B1">
        <w:rPr>
          <w:rFonts w:ascii="Times New Roman" w:hAnsi="Times New Roman"/>
          <w:snapToGrid/>
          <w:sz w:val="26"/>
          <w:szCs w:val="26"/>
          <w:lang w:eastAsia="uk-UA"/>
        </w:rPr>
        <w:t>ти) із  каналу  ствола.</w:t>
      </w:r>
    </w:p>
    <w:p w:rsidR="003452B8" w:rsidRPr="00C576B1" w:rsidRDefault="003452B8" w:rsidP="00C576B1">
      <w:pPr>
        <w:pStyle w:val="Normal"/>
        <w:numPr>
          <w:ilvl w:val="0"/>
          <w:numId w:val="8"/>
        </w:numPr>
        <w:tabs>
          <w:tab w:val="left" w:pos="284"/>
        </w:tabs>
        <w:ind w:left="0" w:firstLine="0"/>
        <w:jc w:val="both"/>
        <w:rPr>
          <w:rFonts w:ascii="Times New Roman" w:hAnsi="Times New Roman"/>
          <w:snapToGrid/>
          <w:sz w:val="26"/>
          <w:szCs w:val="26"/>
          <w:lang w:eastAsia="uk-UA"/>
        </w:rPr>
      </w:pPr>
      <w:r w:rsidRPr="00C576B1">
        <w:rPr>
          <w:rFonts w:ascii="Times New Roman" w:hAnsi="Times New Roman"/>
          <w:snapToGrid/>
          <w:sz w:val="26"/>
          <w:szCs w:val="26"/>
          <w:lang w:eastAsia="uk-UA"/>
        </w:rPr>
        <w:t>Вивчити  явища внутрішньої  та зовнішньої  балістики та  їх  вплив  на  застосування  зброї та  її  стан.</w:t>
      </w:r>
    </w:p>
    <w:p w:rsidR="003452B8" w:rsidRPr="00C576B1" w:rsidRDefault="003452B8" w:rsidP="00C576B1">
      <w:pPr>
        <w:pStyle w:val="Normal"/>
        <w:numPr>
          <w:ilvl w:val="0"/>
          <w:numId w:val="8"/>
        </w:numPr>
        <w:tabs>
          <w:tab w:val="left" w:pos="284"/>
        </w:tabs>
        <w:ind w:left="0" w:firstLine="0"/>
        <w:jc w:val="both"/>
        <w:rPr>
          <w:rFonts w:ascii="Times New Roman" w:hAnsi="Times New Roman"/>
          <w:snapToGrid/>
          <w:sz w:val="26"/>
          <w:szCs w:val="26"/>
          <w:lang w:eastAsia="uk-UA"/>
        </w:rPr>
      </w:pPr>
      <w:r w:rsidRPr="00C576B1">
        <w:rPr>
          <w:rFonts w:ascii="Times New Roman" w:hAnsi="Times New Roman"/>
          <w:snapToGrid/>
          <w:sz w:val="26"/>
          <w:szCs w:val="26"/>
          <w:lang w:eastAsia="uk-UA"/>
        </w:rPr>
        <w:t>Дати  поняття  віддача  зброї  та  порядок  її  усунення.</w:t>
      </w:r>
    </w:p>
    <w:p w:rsidR="003452B8" w:rsidRPr="00C576B1" w:rsidRDefault="003452B8" w:rsidP="00C576B1">
      <w:pPr>
        <w:pStyle w:val="Normal"/>
        <w:numPr>
          <w:ilvl w:val="0"/>
          <w:numId w:val="8"/>
        </w:numPr>
        <w:tabs>
          <w:tab w:val="left" w:pos="284"/>
        </w:tabs>
        <w:ind w:left="0" w:firstLine="0"/>
        <w:jc w:val="both"/>
        <w:rPr>
          <w:rFonts w:ascii="Times New Roman" w:hAnsi="Times New Roman"/>
          <w:snapToGrid/>
          <w:sz w:val="26"/>
          <w:szCs w:val="26"/>
          <w:lang w:eastAsia="uk-UA"/>
        </w:rPr>
      </w:pPr>
      <w:r w:rsidRPr="00C576B1">
        <w:rPr>
          <w:rFonts w:ascii="Times New Roman" w:hAnsi="Times New Roman"/>
          <w:snapToGrid/>
          <w:sz w:val="26"/>
          <w:szCs w:val="26"/>
          <w:lang w:eastAsia="uk-UA"/>
        </w:rPr>
        <w:t>Удосконалювати  знання  студентами  основ  внутрішньої  балістики.</w:t>
      </w:r>
    </w:p>
    <w:p w:rsidR="003452B8" w:rsidRPr="00C576B1" w:rsidRDefault="003452B8" w:rsidP="00C576B1">
      <w:pPr>
        <w:ind w:left="-284"/>
        <w:rPr>
          <w:b/>
          <w:i/>
          <w:sz w:val="26"/>
          <w:szCs w:val="26"/>
          <w:lang w:val="ru-RU"/>
        </w:rPr>
      </w:pPr>
      <w:r w:rsidRPr="00C576B1">
        <w:rPr>
          <w:b/>
          <w:i/>
          <w:sz w:val="26"/>
          <w:szCs w:val="26"/>
          <w:lang w:val="uk-UA"/>
        </w:rPr>
        <w:t xml:space="preserve">                                  </w:t>
      </w:r>
      <w:r w:rsidRPr="00C576B1">
        <w:rPr>
          <w:b/>
          <w:i/>
          <w:sz w:val="26"/>
          <w:szCs w:val="26"/>
          <w:lang w:val="ru-RU"/>
        </w:rPr>
        <w:t>Навчальні питання і розподіл часу:</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2409"/>
      </w:tblGrid>
      <w:tr w:rsidR="003452B8" w:rsidRPr="00C576B1" w:rsidTr="00171DE1">
        <w:tc>
          <w:tcPr>
            <w:tcW w:w="993" w:type="dxa"/>
          </w:tcPr>
          <w:p w:rsidR="003452B8" w:rsidRPr="00C576B1" w:rsidRDefault="003452B8" w:rsidP="00C576B1">
            <w:pPr>
              <w:tabs>
                <w:tab w:val="left" w:pos="743"/>
                <w:tab w:val="left" w:pos="777"/>
              </w:tabs>
              <w:ind w:left="-284"/>
              <w:rPr>
                <w:b/>
                <w:sz w:val="26"/>
                <w:szCs w:val="26"/>
              </w:rPr>
            </w:pPr>
            <w:r w:rsidRPr="00C576B1">
              <w:rPr>
                <w:b/>
                <w:sz w:val="26"/>
                <w:szCs w:val="26"/>
                <w:lang w:val="ru-RU"/>
              </w:rPr>
              <w:t xml:space="preserve">   </w:t>
            </w:r>
            <w:r w:rsidRPr="00C576B1">
              <w:rPr>
                <w:b/>
                <w:sz w:val="26"/>
                <w:szCs w:val="26"/>
              </w:rPr>
              <w:t>№ п/п</w:t>
            </w:r>
          </w:p>
        </w:tc>
        <w:tc>
          <w:tcPr>
            <w:tcW w:w="6804" w:type="dxa"/>
          </w:tcPr>
          <w:p w:rsidR="003452B8" w:rsidRPr="00C576B1" w:rsidRDefault="003452B8" w:rsidP="00C576B1">
            <w:pPr>
              <w:ind w:left="-284"/>
              <w:jc w:val="both"/>
              <w:rPr>
                <w:b/>
                <w:sz w:val="26"/>
                <w:szCs w:val="26"/>
              </w:rPr>
            </w:pPr>
            <w:r w:rsidRPr="00C576B1">
              <w:rPr>
                <w:b/>
                <w:sz w:val="26"/>
                <w:szCs w:val="26"/>
              </w:rPr>
              <w:t xml:space="preserve">                                 Навчальні питання</w:t>
            </w:r>
          </w:p>
        </w:tc>
        <w:tc>
          <w:tcPr>
            <w:tcW w:w="2409" w:type="dxa"/>
          </w:tcPr>
          <w:p w:rsidR="003452B8" w:rsidRPr="00C576B1" w:rsidRDefault="003452B8" w:rsidP="00C576B1">
            <w:pPr>
              <w:ind w:left="-284"/>
              <w:rPr>
                <w:b/>
                <w:sz w:val="26"/>
                <w:szCs w:val="26"/>
              </w:rPr>
            </w:pPr>
            <w:r w:rsidRPr="00C576B1">
              <w:rPr>
                <w:b/>
                <w:sz w:val="26"/>
                <w:szCs w:val="26"/>
              </w:rPr>
              <w:t>Розподіл часу</w:t>
            </w:r>
          </w:p>
        </w:tc>
      </w:tr>
      <w:tr w:rsidR="003452B8" w:rsidRPr="00C576B1" w:rsidTr="00171DE1">
        <w:trPr>
          <w:trHeight w:val="381"/>
        </w:trPr>
        <w:tc>
          <w:tcPr>
            <w:tcW w:w="993" w:type="dxa"/>
          </w:tcPr>
          <w:p w:rsidR="003452B8" w:rsidRPr="00C576B1" w:rsidRDefault="003452B8" w:rsidP="00194CED">
            <w:pPr>
              <w:tabs>
                <w:tab w:val="left" w:pos="743"/>
                <w:tab w:val="left" w:pos="777"/>
              </w:tabs>
              <w:ind w:left="-43"/>
              <w:rPr>
                <w:b/>
                <w:sz w:val="26"/>
                <w:szCs w:val="26"/>
              </w:rPr>
            </w:pPr>
            <w:r w:rsidRPr="00C576B1">
              <w:rPr>
                <w:b/>
                <w:sz w:val="26"/>
                <w:szCs w:val="26"/>
              </w:rPr>
              <w:t>1</w:t>
            </w:r>
          </w:p>
        </w:tc>
        <w:tc>
          <w:tcPr>
            <w:tcW w:w="6804" w:type="dxa"/>
          </w:tcPr>
          <w:p w:rsidR="003452B8" w:rsidRPr="00C576B1" w:rsidRDefault="003452B8" w:rsidP="00C576B1">
            <w:pPr>
              <w:ind w:left="-284"/>
              <w:jc w:val="both"/>
              <w:rPr>
                <w:b/>
                <w:sz w:val="26"/>
                <w:szCs w:val="26"/>
              </w:rPr>
            </w:pPr>
            <w:r w:rsidRPr="00C576B1">
              <w:rPr>
                <w:b/>
                <w:sz w:val="26"/>
                <w:szCs w:val="26"/>
              </w:rPr>
              <w:t xml:space="preserve">                       </w:t>
            </w:r>
            <w:r w:rsidRPr="00C576B1">
              <w:rPr>
                <w:sz w:val="26"/>
                <w:szCs w:val="26"/>
              </w:rPr>
              <w:t xml:space="preserve">           </w:t>
            </w:r>
            <w:r w:rsidRPr="00C576B1">
              <w:rPr>
                <w:b/>
                <w:sz w:val="26"/>
                <w:szCs w:val="26"/>
              </w:rPr>
              <w:t>Вступна частина</w:t>
            </w:r>
          </w:p>
        </w:tc>
        <w:tc>
          <w:tcPr>
            <w:tcW w:w="2409" w:type="dxa"/>
          </w:tcPr>
          <w:p w:rsidR="003452B8" w:rsidRPr="00C576B1" w:rsidRDefault="003452B8" w:rsidP="00194CED">
            <w:pPr>
              <w:tabs>
                <w:tab w:val="left" w:pos="1311"/>
              </w:tabs>
              <w:ind w:hanging="108"/>
              <w:rPr>
                <w:sz w:val="26"/>
                <w:szCs w:val="26"/>
              </w:rPr>
            </w:pPr>
            <w:r w:rsidRPr="00C576B1">
              <w:rPr>
                <w:sz w:val="26"/>
                <w:szCs w:val="26"/>
              </w:rPr>
              <w:t>8     хвилин</w:t>
            </w:r>
          </w:p>
        </w:tc>
      </w:tr>
      <w:tr w:rsidR="003452B8" w:rsidRPr="00C576B1" w:rsidTr="00171DE1">
        <w:trPr>
          <w:trHeight w:val="436"/>
        </w:trPr>
        <w:tc>
          <w:tcPr>
            <w:tcW w:w="993" w:type="dxa"/>
          </w:tcPr>
          <w:p w:rsidR="003452B8" w:rsidRPr="00C576B1" w:rsidRDefault="003452B8" w:rsidP="00194CED">
            <w:pPr>
              <w:tabs>
                <w:tab w:val="left" w:pos="743"/>
                <w:tab w:val="left" w:pos="777"/>
              </w:tabs>
              <w:ind w:left="-43"/>
              <w:rPr>
                <w:b/>
                <w:sz w:val="26"/>
                <w:szCs w:val="26"/>
              </w:rPr>
            </w:pPr>
            <w:r w:rsidRPr="00C576B1">
              <w:rPr>
                <w:b/>
                <w:sz w:val="26"/>
                <w:szCs w:val="26"/>
              </w:rPr>
              <w:t>2</w:t>
            </w:r>
          </w:p>
        </w:tc>
        <w:tc>
          <w:tcPr>
            <w:tcW w:w="6804" w:type="dxa"/>
          </w:tcPr>
          <w:p w:rsidR="003452B8" w:rsidRPr="00C576B1" w:rsidRDefault="003452B8" w:rsidP="00C576B1">
            <w:pPr>
              <w:ind w:left="-284"/>
              <w:jc w:val="both"/>
              <w:rPr>
                <w:b/>
                <w:sz w:val="26"/>
                <w:szCs w:val="26"/>
              </w:rPr>
            </w:pPr>
            <w:r w:rsidRPr="00C576B1">
              <w:rPr>
                <w:b/>
                <w:sz w:val="26"/>
                <w:szCs w:val="26"/>
              </w:rPr>
              <w:t xml:space="preserve">                                 Основна частина</w:t>
            </w:r>
          </w:p>
        </w:tc>
        <w:tc>
          <w:tcPr>
            <w:tcW w:w="2409" w:type="dxa"/>
          </w:tcPr>
          <w:p w:rsidR="003452B8" w:rsidRPr="00C576B1" w:rsidRDefault="003452B8" w:rsidP="00194CED">
            <w:pPr>
              <w:tabs>
                <w:tab w:val="left" w:pos="1311"/>
              </w:tabs>
              <w:ind w:hanging="108"/>
              <w:rPr>
                <w:sz w:val="26"/>
                <w:szCs w:val="26"/>
                <w:lang w:val="uk-UA"/>
              </w:rPr>
            </w:pPr>
            <w:r w:rsidRPr="00C576B1">
              <w:rPr>
                <w:sz w:val="26"/>
                <w:szCs w:val="26"/>
                <w:lang w:val="uk-UA"/>
              </w:rPr>
              <w:t xml:space="preserve">65    </w:t>
            </w:r>
            <w:r w:rsidRPr="00C576B1">
              <w:rPr>
                <w:sz w:val="26"/>
                <w:szCs w:val="26"/>
              </w:rPr>
              <w:t>хвилин</w:t>
            </w:r>
          </w:p>
        </w:tc>
      </w:tr>
      <w:tr w:rsidR="003452B8" w:rsidRPr="00C576B1" w:rsidTr="00171DE1">
        <w:trPr>
          <w:trHeight w:val="2128"/>
        </w:trPr>
        <w:tc>
          <w:tcPr>
            <w:tcW w:w="993" w:type="dxa"/>
          </w:tcPr>
          <w:p w:rsidR="003452B8" w:rsidRPr="00C576B1" w:rsidRDefault="003452B8" w:rsidP="00C576B1">
            <w:pPr>
              <w:tabs>
                <w:tab w:val="left" w:pos="743"/>
                <w:tab w:val="left" w:pos="777"/>
              </w:tabs>
              <w:ind w:left="-284"/>
              <w:rPr>
                <w:b/>
                <w:sz w:val="26"/>
                <w:szCs w:val="26"/>
              </w:rPr>
            </w:pPr>
          </w:p>
        </w:tc>
        <w:tc>
          <w:tcPr>
            <w:tcW w:w="6804" w:type="dxa"/>
          </w:tcPr>
          <w:p w:rsidR="003452B8" w:rsidRPr="00C576B1" w:rsidRDefault="003452B8" w:rsidP="00194CED">
            <w:pPr>
              <w:pStyle w:val="Normal"/>
              <w:ind w:firstLine="34"/>
              <w:jc w:val="both"/>
              <w:rPr>
                <w:rFonts w:ascii="Times New Roman" w:hAnsi="Times New Roman"/>
                <w:snapToGrid/>
                <w:sz w:val="26"/>
                <w:szCs w:val="26"/>
                <w:lang w:eastAsia="uk-UA"/>
              </w:rPr>
            </w:pPr>
            <w:r w:rsidRPr="00C576B1">
              <w:rPr>
                <w:rFonts w:ascii="Times New Roman" w:hAnsi="Times New Roman"/>
                <w:snapToGrid/>
                <w:sz w:val="26"/>
                <w:szCs w:val="26"/>
                <w:lang w:val="ru-RU" w:eastAsia="uk-UA"/>
              </w:rPr>
              <w:t>1</w:t>
            </w:r>
            <w:r w:rsidRPr="00C576B1">
              <w:rPr>
                <w:rFonts w:ascii="Times New Roman" w:hAnsi="Times New Roman"/>
                <w:snapToGrid/>
                <w:sz w:val="26"/>
                <w:szCs w:val="26"/>
                <w:lang w:eastAsia="uk-UA"/>
              </w:rPr>
              <w:t>Явище  пострілу   його  періоди  та  їх  коротка  характ</w:t>
            </w:r>
            <w:r w:rsidRPr="00C576B1">
              <w:rPr>
                <w:rFonts w:ascii="Times New Roman" w:hAnsi="Times New Roman"/>
                <w:snapToGrid/>
                <w:sz w:val="26"/>
                <w:szCs w:val="26"/>
                <w:lang w:eastAsia="uk-UA"/>
              </w:rPr>
              <w:t>е</w:t>
            </w:r>
            <w:r w:rsidRPr="00C576B1">
              <w:rPr>
                <w:rFonts w:ascii="Times New Roman" w:hAnsi="Times New Roman"/>
                <w:snapToGrid/>
                <w:sz w:val="26"/>
                <w:szCs w:val="26"/>
                <w:lang w:eastAsia="uk-UA"/>
              </w:rPr>
              <w:t>ристика.</w:t>
            </w:r>
          </w:p>
          <w:p w:rsidR="003452B8" w:rsidRPr="00C576B1" w:rsidRDefault="003452B8" w:rsidP="00194CED">
            <w:pPr>
              <w:pStyle w:val="Normal"/>
              <w:ind w:firstLine="34"/>
              <w:jc w:val="both"/>
              <w:rPr>
                <w:rFonts w:ascii="Times New Roman" w:hAnsi="Times New Roman"/>
                <w:snapToGrid/>
                <w:sz w:val="26"/>
                <w:szCs w:val="26"/>
                <w:lang w:val="ru-RU" w:eastAsia="uk-UA"/>
              </w:rPr>
            </w:pPr>
            <w:r w:rsidRPr="00C576B1">
              <w:rPr>
                <w:rFonts w:ascii="Times New Roman" w:hAnsi="Times New Roman"/>
                <w:snapToGrid/>
                <w:sz w:val="26"/>
                <w:szCs w:val="26"/>
                <w:lang w:eastAsia="uk-UA"/>
              </w:rPr>
              <w:t>2.Початкова  швидкість  кулі(снаряду)  та її  практичне  зн</w:t>
            </w:r>
            <w:r w:rsidRPr="00C576B1">
              <w:rPr>
                <w:rFonts w:ascii="Times New Roman" w:hAnsi="Times New Roman"/>
                <w:snapToGrid/>
                <w:sz w:val="26"/>
                <w:szCs w:val="26"/>
                <w:lang w:eastAsia="uk-UA"/>
              </w:rPr>
              <w:t>а</w:t>
            </w:r>
            <w:r w:rsidRPr="00C576B1">
              <w:rPr>
                <w:rFonts w:ascii="Times New Roman" w:hAnsi="Times New Roman"/>
                <w:snapToGrid/>
                <w:sz w:val="26"/>
                <w:szCs w:val="26"/>
                <w:lang w:eastAsia="uk-UA"/>
              </w:rPr>
              <w:t>чення. Віддача  зброї  та  кут  вильоту.</w:t>
            </w:r>
          </w:p>
          <w:p w:rsidR="003452B8" w:rsidRPr="00C576B1" w:rsidRDefault="003452B8" w:rsidP="00194CED">
            <w:pPr>
              <w:pStyle w:val="Normal"/>
              <w:ind w:firstLine="34"/>
              <w:jc w:val="both"/>
              <w:rPr>
                <w:rFonts w:ascii="Times New Roman" w:hAnsi="Times New Roman"/>
                <w:snapToGrid/>
                <w:sz w:val="26"/>
                <w:szCs w:val="26"/>
                <w:lang w:val="ru-RU" w:eastAsia="uk-UA"/>
              </w:rPr>
            </w:pPr>
            <w:r w:rsidRPr="00C576B1">
              <w:rPr>
                <w:rFonts w:ascii="Times New Roman" w:hAnsi="Times New Roman"/>
                <w:snapToGrid/>
                <w:sz w:val="26"/>
                <w:szCs w:val="26"/>
                <w:lang w:val="ru-RU" w:eastAsia="uk-UA"/>
              </w:rPr>
              <w:t>3</w:t>
            </w:r>
            <w:r w:rsidRPr="00C576B1">
              <w:rPr>
                <w:rFonts w:ascii="Times New Roman" w:hAnsi="Times New Roman"/>
                <w:b/>
                <w:snapToGrid/>
                <w:sz w:val="26"/>
                <w:szCs w:val="26"/>
                <w:lang w:eastAsia="uk-UA"/>
              </w:rPr>
              <w:t>.</w:t>
            </w:r>
            <w:r w:rsidRPr="00C576B1">
              <w:rPr>
                <w:rFonts w:ascii="Times New Roman" w:hAnsi="Times New Roman"/>
                <w:b/>
                <w:sz w:val="26"/>
                <w:szCs w:val="26"/>
              </w:rPr>
              <w:t xml:space="preserve"> </w:t>
            </w:r>
            <w:r w:rsidRPr="00C576B1">
              <w:rPr>
                <w:rFonts w:ascii="Times New Roman" w:hAnsi="Times New Roman"/>
                <w:sz w:val="26"/>
                <w:szCs w:val="26"/>
              </w:rPr>
              <w:t>Траєкторія  польоту кулі (гранати) в повітрі</w:t>
            </w:r>
            <w:r w:rsidRPr="00C576B1">
              <w:rPr>
                <w:rFonts w:ascii="Times New Roman" w:hAnsi="Times New Roman"/>
                <w:sz w:val="26"/>
                <w:szCs w:val="26"/>
                <w:lang w:val="ru-RU"/>
              </w:rPr>
              <w:t>,</w:t>
            </w:r>
            <w:r w:rsidRPr="00C576B1">
              <w:rPr>
                <w:rFonts w:ascii="Times New Roman" w:hAnsi="Times New Roman"/>
                <w:sz w:val="26"/>
                <w:szCs w:val="26"/>
              </w:rPr>
              <w:t xml:space="preserve"> її елементи та  властивості.</w:t>
            </w:r>
          </w:p>
          <w:p w:rsidR="003452B8" w:rsidRPr="00C576B1" w:rsidRDefault="003452B8" w:rsidP="00194CED">
            <w:pPr>
              <w:pStyle w:val="Normal"/>
              <w:ind w:firstLine="34"/>
              <w:jc w:val="both"/>
              <w:rPr>
                <w:rFonts w:ascii="Times New Roman" w:hAnsi="Times New Roman"/>
                <w:snapToGrid/>
                <w:sz w:val="26"/>
                <w:szCs w:val="26"/>
                <w:lang w:val="ru-RU" w:eastAsia="uk-UA"/>
              </w:rPr>
            </w:pPr>
            <w:r w:rsidRPr="00C576B1">
              <w:rPr>
                <w:rFonts w:ascii="Times New Roman" w:hAnsi="Times New Roman"/>
                <w:sz w:val="26"/>
                <w:szCs w:val="26"/>
              </w:rPr>
              <w:t>4. Форма траєкторії та її практичне значення</w:t>
            </w:r>
            <w:r w:rsidRPr="00C576B1">
              <w:rPr>
                <w:b/>
                <w:sz w:val="26"/>
                <w:szCs w:val="26"/>
                <w:highlight w:val="yellow"/>
              </w:rPr>
              <w:t>.</w:t>
            </w:r>
          </w:p>
        </w:tc>
        <w:tc>
          <w:tcPr>
            <w:tcW w:w="2409" w:type="dxa"/>
          </w:tcPr>
          <w:p w:rsidR="003452B8" w:rsidRPr="00C576B1" w:rsidRDefault="003452B8" w:rsidP="00194CED">
            <w:pPr>
              <w:tabs>
                <w:tab w:val="left" w:pos="1634"/>
              </w:tabs>
              <w:ind w:hanging="108"/>
              <w:rPr>
                <w:sz w:val="26"/>
                <w:szCs w:val="26"/>
                <w:lang w:val="ru-RU"/>
              </w:rPr>
            </w:pPr>
            <w:r w:rsidRPr="00C576B1">
              <w:rPr>
                <w:sz w:val="26"/>
                <w:szCs w:val="26"/>
                <w:lang w:val="en-US"/>
              </w:rPr>
              <w:t>20</w:t>
            </w:r>
            <w:r w:rsidRPr="00C576B1">
              <w:rPr>
                <w:sz w:val="26"/>
                <w:szCs w:val="26"/>
                <w:lang w:val="ru-RU"/>
              </w:rPr>
              <w:t xml:space="preserve">    хвилин</w:t>
            </w:r>
          </w:p>
          <w:p w:rsidR="003452B8" w:rsidRPr="00C576B1" w:rsidRDefault="003452B8" w:rsidP="00194CED">
            <w:pPr>
              <w:tabs>
                <w:tab w:val="left" w:pos="1634"/>
                <w:tab w:val="left" w:pos="1713"/>
              </w:tabs>
              <w:ind w:hanging="108"/>
              <w:rPr>
                <w:sz w:val="26"/>
                <w:szCs w:val="26"/>
                <w:lang w:val="ru-RU"/>
              </w:rPr>
            </w:pPr>
          </w:p>
          <w:p w:rsidR="003452B8" w:rsidRPr="00C576B1" w:rsidRDefault="003452B8" w:rsidP="00194CED">
            <w:pPr>
              <w:tabs>
                <w:tab w:val="left" w:pos="1634"/>
                <w:tab w:val="left" w:pos="1713"/>
              </w:tabs>
              <w:ind w:hanging="108"/>
              <w:rPr>
                <w:sz w:val="26"/>
                <w:szCs w:val="26"/>
                <w:lang w:val="ru-RU"/>
              </w:rPr>
            </w:pPr>
            <w:r w:rsidRPr="00C576B1">
              <w:rPr>
                <w:sz w:val="26"/>
                <w:szCs w:val="26"/>
                <w:lang w:val="ru-RU"/>
              </w:rPr>
              <w:t>15     хвилин</w:t>
            </w:r>
          </w:p>
          <w:p w:rsidR="003452B8" w:rsidRPr="00C576B1" w:rsidRDefault="003452B8" w:rsidP="00194CED">
            <w:pPr>
              <w:tabs>
                <w:tab w:val="left" w:pos="1634"/>
              </w:tabs>
              <w:ind w:hanging="108"/>
              <w:rPr>
                <w:sz w:val="26"/>
                <w:szCs w:val="26"/>
                <w:lang w:val="uk-UA"/>
              </w:rPr>
            </w:pPr>
          </w:p>
          <w:p w:rsidR="003452B8" w:rsidRPr="00C576B1" w:rsidRDefault="003452B8" w:rsidP="00194CED">
            <w:pPr>
              <w:tabs>
                <w:tab w:val="left" w:pos="1634"/>
              </w:tabs>
              <w:ind w:hanging="108"/>
              <w:rPr>
                <w:sz w:val="26"/>
                <w:szCs w:val="26"/>
                <w:lang w:val="ru-RU"/>
              </w:rPr>
            </w:pPr>
            <w:r w:rsidRPr="00C576B1">
              <w:rPr>
                <w:sz w:val="26"/>
                <w:szCs w:val="26"/>
                <w:lang w:val="ru-RU"/>
              </w:rPr>
              <w:t>1</w:t>
            </w:r>
            <w:r w:rsidRPr="00C576B1">
              <w:rPr>
                <w:sz w:val="26"/>
                <w:szCs w:val="26"/>
                <w:lang w:val="uk-UA"/>
              </w:rPr>
              <w:t>5</w:t>
            </w:r>
            <w:r w:rsidRPr="00C576B1">
              <w:rPr>
                <w:sz w:val="26"/>
                <w:szCs w:val="26"/>
                <w:lang w:val="ru-RU"/>
              </w:rPr>
              <w:t xml:space="preserve">     хвилин</w:t>
            </w:r>
          </w:p>
          <w:p w:rsidR="003452B8" w:rsidRPr="00C576B1" w:rsidRDefault="003452B8" w:rsidP="00194CED">
            <w:pPr>
              <w:tabs>
                <w:tab w:val="left" w:pos="1634"/>
              </w:tabs>
              <w:ind w:hanging="108"/>
              <w:rPr>
                <w:sz w:val="26"/>
                <w:szCs w:val="26"/>
                <w:lang w:val="uk-UA"/>
              </w:rPr>
            </w:pPr>
          </w:p>
          <w:p w:rsidR="003452B8" w:rsidRPr="00C576B1" w:rsidRDefault="003452B8" w:rsidP="00194CED">
            <w:pPr>
              <w:tabs>
                <w:tab w:val="left" w:pos="1634"/>
              </w:tabs>
              <w:ind w:hanging="108"/>
              <w:rPr>
                <w:sz w:val="26"/>
                <w:szCs w:val="26"/>
                <w:lang w:val="ru-RU"/>
              </w:rPr>
            </w:pPr>
            <w:r w:rsidRPr="00C576B1">
              <w:rPr>
                <w:sz w:val="26"/>
                <w:szCs w:val="26"/>
                <w:lang w:val="ru-RU"/>
              </w:rPr>
              <w:t>1</w:t>
            </w:r>
            <w:r w:rsidRPr="00C576B1">
              <w:rPr>
                <w:sz w:val="26"/>
                <w:szCs w:val="26"/>
                <w:lang w:val="en-US"/>
              </w:rPr>
              <w:t>5</w:t>
            </w:r>
            <w:r w:rsidRPr="00C576B1">
              <w:rPr>
                <w:sz w:val="26"/>
                <w:szCs w:val="26"/>
                <w:lang w:val="ru-RU"/>
              </w:rPr>
              <w:t xml:space="preserve">     хвилин</w:t>
            </w:r>
          </w:p>
        </w:tc>
      </w:tr>
      <w:tr w:rsidR="003452B8" w:rsidRPr="00C576B1" w:rsidTr="00171DE1">
        <w:tc>
          <w:tcPr>
            <w:tcW w:w="993" w:type="dxa"/>
          </w:tcPr>
          <w:p w:rsidR="003452B8" w:rsidRPr="00C576B1" w:rsidRDefault="003452B8" w:rsidP="00194CED">
            <w:pPr>
              <w:ind w:left="-108" w:firstLine="65"/>
              <w:rPr>
                <w:b/>
                <w:sz w:val="26"/>
                <w:szCs w:val="26"/>
              </w:rPr>
            </w:pPr>
            <w:r w:rsidRPr="00C576B1">
              <w:rPr>
                <w:b/>
                <w:sz w:val="26"/>
                <w:szCs w:val="26"/>
              </w:rPr>
              <w:t>3.</w:t>
            </w:r>
          </w:p>
        </w:tc>
        <w:tc>
          <w:tcPr>
            <w:tcW w:w="6804" w:type="dxa"/>
          </w:tcPr>
          <w:p w:rsidR="003452B8" w:rsidRPr="00C576B1" w:rsidRDefault="003452B8" w:rsidP="00C576B1">
            <w:pPr>
              <w:ind w:left="-284"/>
              <w:jc w:val="both"/>
              <w:rPr>
                <w:b/>
                <w:sz w:val="26"/>
                <w:szCs w:val="26"/>
              </w:rPr>
            </w:pPr>
            <w:r w:rsidRPr="00C576B1">
              <w:rPr>
                <w:sz w:val="26"/>
                <w:szCs w:val="26"/>
              </w:rPr>
              <w:t xml:space="preserve">                                 </w:t>
            </w:r>
            <w:r w:rsidRPr="00C576B1">
              <w:rPr>
                <w:b/>
                <w:sz w:val="26"/>
                <w:szCs w:val="26"/>
              </w:rPr>
              <w:t>Заключна частина</w:t>
            </w:r>
          </w:p>
        </w:tc>
        <w:tc>
          <w:tcPr>
            <w:tcW w:w="2409" w:type="dxa"/>
          </w:tcPr>
          <w:p w:rsidR="003452B8" w:rsidRPr="00C576B1" w:rsidRDefault="003452B8" w:rsidP="00194CED">
            <w:pPr>
              <w:tabs>
                <w:tab w:val="left" w:pos="1311"/>
              </w:tabs>
              <w:ind w:hanging="108"/>
              <w:rPr>
                <w:sz w:val="26"/>
                <w:szCs w:val="26"/>
              </w:rPr>
            </w:pPr>
            <w:r w:rsidRPr="00C576B1">
              <w:rPr>
                <w:sz w:val="26"/>
                <w:szCs w:val="26"/>
              </w:rPr>
              <w:t>7       хвилин</w:t>
            </w:r>
          </w:p>
        </w:tc>
      </w:tr>
      <w:tr w:rsidR="003452B8" w:rsidRPr="00C576B1" w:rsidTr="00171DE1">
        <w:tc>
          <w:tcPr>
            <w:tcW w:w="993" w:type="dxa"/>
          </w:tcPr>
          <w:p w:rsidR="003452B8" w:rsidRPr="00C576B1" w:rsidRDefault="003452B8" w:rsidP="00C576B1">
            <w:pPr>
              <w:ind w:left="-284"/>
              <w:rPr>
                <w:b/>
                <w:sz w:val="26"/>
                <w:szCs w:val="26"/>
              </w:rPr>
            </w:pPr>
          </w:p>
        </w:tc>
        <w:tc>
          <w:tcPr>
            <w:tcW w:w="6804" w:type="dxa"/>
          </w:tcPr>
          <w:p w:rsidR="003452B8" w:rsidRPr="00C576B1" w:rsidRDefault="003452B8" w:rsidP="00194CED">
            <w:pPr>
              <w:ind w:firstLine="34"/>
              <w:jc w:val="both"/>
              <w:rPr>
                <w:sz w:val="26"/>
                <w:szCs w:val="26"/>
                <w:lang w:val="ru-RU"/>
              </w:rPr>
            </w:pPr>
            <w:r w:rsidRPr="00C576B1">
              <w:rPr>
                <w:sz w:val="26"/>
                <w:szCs w:val="26"/>
                <w:lang w:val="ru-RU"/>
              </w:rPr>
              <w:t xml:space="preserve">Підведення підсумків заняття </w:t>
            </w:r>
          </w:p>
          <w:p w:rsidR="003452B8" w:rsidRPr="00C576B1" w:rsidRDefault="003452B8" w:rsidP="00194CED">
            <w:pPr>
              <w:ind w:firstLine="34"/>
              <w:jc w:val="both"/>
              <w:rPr>
                <w:b/>
                <w:sz w:val="26"/>
                <w:szCs w:val="26"/>
                <w:lang w:val="ru-RU"/>
              </w:rPr>
            </w:pPr>
            <w:r w:rsidRPr="00C576B1">
              <w:rPr>
                <w:sz w:val="26"/>
                <w:szCs w:val="26"/>
                <w:lang w:val="ru-RU"/>
              </w:rPr>
              <w:t>(видача завдання для самостійної роботи)</w:t>
            </w:r>
          </w:p>
        </w:tc>
        <w:tc>
          <w:tcPr>
            <w:tcW w:w="2409" w:type="dxa"/>
          </w:tcPr>
          <w:p w:rsidR="003452B8" w:rsidRPr="00C576B1" w:rsidRDefault="003452B8" w:rsidP="00194CED">
            <w:pPr>
              <w:tabs>
                <w:tab w:val="left" w:pos="1311"/>
              </w:tabs>
              <w:ind w:hanging="108"/>
              <w:rPr>
                <w:sz w:val="26"/>
                <w:szCs w:val="26"/>
              </w:rPr>
            </w:pPr>
            <w:r w:rsidRPr="00C576B1">
              <w:rPr>
                <w:sz w:val="26"/>
                <w:szCs w:val="26"/>
              </w:rPr>
              <w:t>7       хвилин</w:t>
            </w:r>
          </w:p>
        </w:tc>
      </w:tr>
    </w:tbl>
    <w:p w:rsidR="003452B8" w:rsidRPr="00C576B1" w:rsidRDefault="003452B8" w:rsidP="00C576B1">
      <w:pPr>
        <w:ind w:left="-284"/>
        <w:jc w:val="both"/>
        <w:rPr>
          <w:b/>
          <w:i/>
          <w:sz w:val="26"/>
          <w:szCs w:val="26"/>
        </w:rPr>
      </w:pPr>
    </w:p>
    <w:p w:rsidR="003452B8" w:rsidRPr="00C576B1" w:rsidRDefault="003452B8" w:rsidP="00C576B1">
      <w:pPr>
        <w:jc w:val="both"/>
        <w:rPr>
          <w:b/>
          <w:i/>
          <w:sz w:val="26"/>
          <w:szCs w:val="26"/>
        </w:rPr>
      </w:pPr>
      <w:r w:rsidRPr="00C576B1">
        <w:rPr>
          <w:b/>
          <w:i/>
          <w:sz w:val="26"/>
          <w:szCs w:val="26"/>
        </w:rPr>
        <w:t>Навчально-матеріальне забезпечення:</w:t>
      </w:r>
    </w:p>
    <w:p w:rsidR="003452B8" w:rsidRPr="00C576B1" w:rsidRDefault="003452B8" w:rsidP="00C576B1">
      <w:pPr>
        <w:shd w:val="clear" w:color="auto" w:fill="FFFFFF"/>
        <w:tabs>
          <w:tab w:val="left" w:leader="underscore" w:pos="4070"/>
          <w:tab w:val="left" w:leader="underscore" w:pos="4608"/>
          <w:tab w:val="left" w:leader="underscore" w:pos="5722"/>
          <w:tab w:val="left" w:leader="underscore" w:pos="6384"/>
        </w:tabs>
        <w:spacing w:before="221"/>
        <w:outlineLvl w:val="0"/>
        <w:rPr>
          <w:b/>
          <w:i/>
          <w:sz w:val="26"/>
          <w:szCs w:val="26"/>
          <w:lang w:val="uk-UA"/>
        </w:rPr>
      </w:pPr>
      <w:r w:rsidRPr="00C576B1">
        <w:rPr>
          <w:sz w:val="26"/>
          <w:szCs w:val="26"/>
          <w:lang w:val="uk-UA"/>
        </w:rPr>
        <w:t>Мультимедійний пристрій та обладнання до нього</w:t>
      </w:r>
      <w:r w:rsidRPr="00C576B1">
        <w:rPr>
          <w:b/>
          <w:i/>
          <w:sz w:val="26"/>
          <w:szCs w:val="26"/>
          <w:lang w:val="ru-RU"/>
        </w:rPr>
        <w:t xml:space="preserve"> </w:t>
      </w:r>
    </w:p>
    <w:p w:rsidR="003452B8" w:rsidRPr="00C576B1" w:rsidRDefault="003452B8" w:rsidP="00C576B1">
      <w:pPr>
        <w:shd w:val="clear" w:color="auto" w:fill="FFFFFF"/>
        <w:tabs>
          <w:tab w:val="left" w:leader="underscore" w:pos="4070"/>
          <w:tab w:val="left" w:leader="underscore" w:pos="4608"/>
          <w:tab w:val="left" w:leader="underscore" w:pos="5722"/>
          <w:tab w:val="left" w:leader="underscore" w:pos="6384"/>
        </w:tabs>
        <w:spacing w:before="221"/>
        <w:outlineLvl w:val="0"/>
        <w:rPr>
          <w:b/>
          <w:i/>
          <w:sz w:val="26"/>
          <w:szCs w:val="26"/>
          <w:lang w:val="ru-RU"/>
        </w:rPr>
      </w:pPr>
      <w:r w:rsidRPr="00C576B1">
        <w:rPr>
          <w:b/>
          <w:i/>
          <w:sz w:val="26"/>
          <w:szCs w:val="26"/>
          <w:lang w:val="ru-RU"/>
        </w:rPr>
        <w:t>Навчальна література:</w:t>
      </w:r>
    </w:p>
    <w:p w:rsidR="003452B8" w:rsidRPr="00C576B1" w:rsidRDefault="003452B8" w:rsidP="00C576B1">
      <w:pPr>
        <w:jc w:val="both"/>
        <w:rPr>
          <w:sz w:val="26"/>
          <w:szCs w:val="26"/>
          <w:lang w:val="uk-UA"/>
        </w:rPr>
      </w:pPr>
      <w:r w:rsidRPr="00C576B1">
        <w:rPr>
          <w:sz w:val="26"/>
          <w:szCs w:val="26"/>
          <w:lang w:val="ru-RU"/>
        </w:rPr>
        <w:t>1.Методика огневой подготовки мотострелковых подразделений. Москва Воени</w:t>
      </w:r>
      <w:r w:rsidRPr="00C576B1">
        <w:rPr>
          <w:sz w:val="26"/>
          <w:szCs w:val="26"/>
          <w:lang w:val="ru-RU"/>
        </w:rPr>
        <w:t>з</w:t>
      </w:r>
      <w:r w:rsidRPr="00C576B1">
        <w:rPr>
          <w:sz w:val="26"/>
          <w:szCs w:val="26"/>
          <w:lang w:val="ru-RU"/>
        </w:rPr>
        <w:t>дат. 1988 р</w:t>
      </w:r>
    </w:p>
    <w:p w:rsidR="003452B8" w:rsidRPr="00C576B1" w:rsidRDefault="003452B8" w:rsidP="00C576B1">
      <w:pPr>
        <w:jc w:val="both"/>
        <w:rPr>
          <w:sz w:val="26"/>
          <w:szCs w:val="26"/>
          <w:lang w:val="ru-RU"/>
        </w:rPr>
      </w:pPr>
      <w:r w:rsidRPr="00C576B1">
        <w:rPr>
          <w:sz w:val="26"/>
          <w:szCs w:val="26"/>
          <w:lang w:val="ru-RU"/>
        </w:rPr>
        <w:t>3.Огневая подготовка. ч. 1 «Основы и правила стрельбы. Управление огнем. Воен. и</w:t>
      </w:r>
      <w:r w:rsidRPr="00C576B1">
        <w:rPr>
          <w:sz w:val="26"/>
          <w:szCs w:val="26"/>
          <w:lang w:val="ru-RU"/>
        </w:rPr>
        <w:t>з</w:t>
      </w:r>
      <w:r w:rsidRPr="00C576B1">
        <w:rPr>
          <w:sz w:val="26"/>
          <w:szCs w:val="26"/>
          <w:lang w:val="ru-RU"/>
        </w:rPr>
        <w:t xml:space="preserve">дат. МО СССР Москва, </w:t>
      </w:r>
      <w:smartTag w:uri="urn:schemas-microsoft-com:office:smarttags" w:element="metricconverter">
        <w:smartTagPr>
          <w:attr w:name="ProductID" w:val="1978 г"/>
        </w:smartTagPr>
        <w:r w:rsidRPr="00C576B1">
          <w:rPr>
            <w:sz w:val="26"/>
            <w:szCs w:val="26"/>
            <w:lang w:val="ru-RU"/>
          </w:rPr>
          <w:t>1978 г</w:t>
        </w:r>
      </w:smartTag>
      <w:r w:rsidRPr="00C576B1">
        <w:rPr>
          <w:sz w:val="26"/>
          <w:szCs w:val="26"/>
          <w:lang w:val="ru-RU"/>
        </w:rPr>
        <w:t>.</w:t>
      </w:r>
    </w:p>
    <w:p w:rsidR="003452B8" w:rsidRPr="00C576B1" w:rsidRDefault="003452B8" w:rsidP="00C576B1">
      <w:pPr>
        <w:jc w:val="both"/>
        <w:rPr>
          <w:sz w:val="26"/>
          <w:szCs w:val="26"/>
          <w:lang w:val="ru-RU"/>
        </w:rPr>
      </w:pPr>
      <w:r w:rsidRPr="00C576B1">
        <w:rPr>
          <w:sz w:val="26"/>
          <w:szCs w:val="26"/>
          <w:lang w:val="ru-RU"/>
        </w:rPr>
        <w:t xml:space="preserve">4.Подготовка офицеров запаса Сухопутных войск Москва Военииздат. </w:t>
      </w:r>
      <w:smartTag w:uri="urn:schemas-microsoft-com:office:smarttags" w:element="metricconverter">
        <w:smartTagPr>
          <w:attr w:name="ProductID" w:val="1989 г"/>
        </w:smartTagPr>
        <w:r w:rsidRPr="00C576B1">
          <w:rPr>
            <w:sz w:val="26"/>
            <w:szCs w:val="26"/>
            <w:lang w:val="ru-RU"/>
          </w:rPr>
          <w:t>1989 г</w:t>
        </w:r>
      </w:smartTag>
      <w:r w:rsidRPr="00C576B1">
        <w:rPr>
          <w:sz w:val="26"/>
          <w:szCs w:val="26"/>
          <w:lang w:val="ru-RU"/>
        </w:rPr>
        <w:t xml:space="preserve">. </w:t>
      </w:r>
    </w:p>
    <w:p w:rsidR="003452B8" w:rsidRPr="00C576B1" w:rsidRDefault="003452B8" w:rsidP="00C576B1">
      <w:pPr>
        <w:pStyle w:val="Normal"/>
        <w:tabs>
          <w:tab w:val="left" w:pos="2127"/>
          <w:tab w:val="left" w:pos="2700"/>
        </w:tabs>
        <w:rPr>
          <w:rFonts w:ascii="Times New Roman" w:hAnsi="Times New Roman"/>
          <w:snapToGrid/>
          <w:sz w:val="26"/>
          <w:szCs w:val="26"/>
          <w:lang w:eastAsia="uk-UA"/>
        </w:rPr>
      </w:pPr>
      <w:r w:rsidRPr="00C576B1">
        <w:rPr>
          <w:rFonts w:ascii="Times New Roman" w:hAnsi="Times New Roman"/>
          <w:snapToGrid/>
          <w:sz w:val="26"/>
          <w:szCs w:val="26"/>
          <w:lang w:eastAsia="uk-UA"/>
        </w:rPr>
        <w:t>5. Підручник</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Стрілецька  зброя  та  вогнева  підгото</w:t>
      </w:r>
      <w:r w:rsidRPr="00C576B1">
        <w:rPr>
          <w:rFonts w:ascii="Times New Roman" w:hAnsi="Times New Roman"/>
          <w:snapToGrid/>
          <w:sz w:val="26"/>
          <w:szCs w:val="26"/>
          <w:lang w:eastAsia="uk-UA"/>
        </w:rPr>
        <w:t>в</w:t>
      </w:r>
      <w:r w:rsidRPr="00C576B1">
        <w:rPr>
          <w:rFonts w:ascii="Times New Roman" w:hAnsi="Times New Roman"/>
          <w:snapToGrid/>
          <w:sz w:val="26"/>
          <w:szCs w:val="26"/>
          <w:lang w:eastAsia="uk-UA"/>
        </w:rPr>
        <w:t>ка.</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Л.О.Горчаков</w:t>
      </w:r>
    </w:p>
    <w:p w:rsidR="003452B8" w:rsidRPr="00C576B1" w:rsidRDefault="003452B8" w:rsidP="00C576B1">
      <w:pPr>
        <w:pStyle w:val="Normal"/>
        <w:tabs>
          <w:tab w:val="left" w:pos="2550"/>
          <w:tab w:val="left" w:pos="2700"/>
        </w:tabs>
        <w:rPr>
          <w:rFonts w:ascii="Times New Roman" w:hAnsi="Times New Roman"/>
          <w:snapToGrid/>
          <w:sz w:val="26"/>
          <w:szCs w:val="26"/>
          <w:lang w:eastAsia="uk-UA"/>
        </w:rPr>
      </w:pPr>
    </w:p>
    <w:p w:rsidR="003452B8" w:rsidRPr="00C576B1" w:rsidRDefault="003452B8" w:rsidP="00C576B1">
      <w:pPr>
        <w:jc w:val="both"/>
        <w:rPr>
          <w:sz w:val="26"/>
          <w:szCs w:val="26"/>
          <w:lang w:val="ru-RU"/>
        </w:rPr>
      </w:pPr>
      <w:r w:rsidRPr="00C576B1">
        <w:rPr>
          <w:b/>
          <w:spacing w:val="-2"/>
          <w:sz w:val="26"/>
          <w:szCs w:val="26"/>
          <w:lang w:val="ru-RU"/>
        </w:rPr>
        <w:t xml:space="preserve">                           Зміст заняття та методика його проведення</w:t>
      </w:r>
      <w:r w:rsidRPr="00C576B1">
        <w:rPr>
          <w:sz w:val="26"/>
          <w:szCs w:val="26"/>
          <w:lang w:val="ru-RU"/>
        </w:rPr>
        <w:t xml:space="preserve"> </w:t>
      </w:r>
    </w:p>
    <w:p w:rsidR="003452B8" w:rsidRPr="00C576B1" w:rsidRDefault="003452B8" w:rsidP="00C576B1">
      <w:pPr>
        <w:jc w:val="both"/>
        <w:rPr>
          <w:sz w:val="26"/>
          <w:szCs w:val="26"/>
          <w:lang w:val="ru-RU"/>
        </w:rPr>
      </w:pPr>
      <w:r w:rsidRPr="00C576B1">
        <w:rPr>
          <w:sz w:val="26"/>
          <w:szCs w:val="26"/>
          <w:lang w:val="ru-RU"/>
        </w:rPr>
        <w:t>1.. Викладач при підготовці до занять повинен:</w:t>
      </w:r>
    </w:p>
    <w:p w:rsidR="003452B8" w:rsidRPr="00C576B1" w:rsidRDefault="003452B8" w:rsidP="00C576B1">
      <w:pPr>
        <w:numPr>
          <w:ilvl w:val="0"/>
          <w:numId w:val="19"/>
        </w:numPr>
        <w:tabs>
          <w:tab w:val="clear" w:pos="1095"/>
          <w:tab w:val="num" w:pos="0"/>
          <w:tab w:val="num" w:pos="426"/>
        </w:tabs>
        <w:ind w:left="0" w:firstLine="0"/>
        <w:jc w:val="both"/>
        <w:rPr>
          <w:sz w:val="26"/>
          <w:szCs w:val="26"/>
          <w:lang w:val="ru-RU"/>
        </w:rPr>
      </w:pPr>
      <w:r w:rsidRPr="00C576B1">
        <w:rPr>
          <w:sz w:val="26"/>
          <w:szCs w:val="26"/>
          <w:lang w:val="ru-RU"/>
        </w:rPr>
        <w:t>вивчити зміст навчальних питань теми і визначити навчальну та виховну м</w:t>
      </w:r>
      <w:r w:rsidRPr="00C576B1">
        <w:rPr>
          <w:sz w:val="26"/>
          <w:szCs w:val="26"/>
          <w:lang w:val="ru-RU"/>
        </w:rPr>
        <w:t>е</w:t>
      </w:r>
      <w:r w:rsidRPr="00C576B1">
        <w:rPr>
          <w:sz w:val="26"/>
          <w:szCs w:val="26"/>
          <w:lang w:val="ru-RU"/>
        </w:rPr>
        <w:t xml:space="preserve">ту </w:t>
      </w:r>
    </w:p>
    <w:p w:rsidR="003452B8" w:rsidRPr="00C576B1" w:rsidRDefault="003452B8" w:rsidP="00C576B1">
      <w:pPr>
        <w:numPr>
          <w:ilvl w:val="0"/>
          <w:numId w:val="19"/>
        </w:numPr>
        <w:tabs>
          <w:tab w:val="clear" w:pos="1095"/>
          <w:tab w:val="num" w:pos="0"/>
          <w:tab w:val="num" w:pos="426"/>
        </w:tabs>
        <w:ind w:left="0" w:firstLine="0"/>
        <w:jc w:val="both"/>
        <w:rPr>
          <w:sz w:val="26"/>
          <w:szCs w:val="26"/>
          <w:lang w:val="ru-RU"/>
        </w:rPr>
      </w:pPr>
      <w:r w:rsidRPr="00C576B1">
        <w:rPr>
          <w:sz w:val="26"/>
          <w:szCs w:val="26"/>
          <w:lang w:val="ru-RU"/>
        </w:rPr>
        <w:t>підібрати і вивчити необхідні підручники і посібники;</w:t>
      </w:r>
    </w:p>
    <w:p w:rsidR="003452B8" w:rsidRPr="00C576B1" w:rsidRDefault="003452B8" w:rsidP="00C576B1">
      <w:pPr>
        <w:numPr>
          <w:ilvl w:val="0"/>
          <w:numId w:val="19"/>
        </w:numPr>
        <w:tabs>
          <w:tab w:val="clear" w:pos="1095"/>
          <w:tab w:val="num" w:pos="0"/>
          <w:tab w:val="num" w:pos="426"/>
        </w:tabs>
        <w:ind w:left="0" w:firstLine="0"/>
        <w:jc w:val="both"/>
        <w:rPr>
          <w:sz w:val="26"/>
          <w:szCs w:val="26"/>
          <w:highlight w:val="yellow"/>
          <w:lang w:val="ru-RU"/>
        </w:rPr>
      </w:pPr>
      <w:r w:rsidRPr="00C576B1">
        <w:rPr>
          <w:sz w:val="26"/>
          <w:szCs w:val="26"/>
          <w:lang w:val="ru-RU"/>
        </w:rPr>
        <w:t>вивчити методичну розробку і скласти  індивідуальний план проведення з</w:t>
      </w:r>
      <w:r w:rsidRPr="00C576B1">
        <w:rPr>
          <w:sz w:val="26"/>
          <w:szCs w:val="26"/>
          <w:lang w:val="ru-RU"/>
        </w:rPr>
        <w:t>а</w:t>
      </w:r>
      <w:r w:rsidRPr="00C576B1">
        <w:rPr>
          <w:sz w:val="26"/>
          <w:szCs w:val="26"/>
          <w:lang w:val="ru-RU"/>
        </w:rPr>
        <w:t>нять</w:t>
      </w:r>
      <w:r w:rsidRPr="00C576B1">
        <w:rPr>
          <w:sz w:val="26"/>
          <w:szCs w:val="26"/>
          <w:highlight w:val="yellow"/>
          <w:lang w:val="ru-RU"/>
        </w:rPr>
        <w:t>.</w:t>
      </w:r>
    </w:p>
    <w:p w:rsidR="003452B8" w:rsidRPr="00C576B1" w:rsidRDefault="003452B8" w:rsidP="00C576B1">
      <w:pPr>
        <w:tabs>
          <w:tab w:val="left" w:pos="180"/>
          <w:tab w:val="left" w:pos="720"/>
        </w:tabs>
        <w:rPr>
          <w:sz w:val="26"/>
          <w:szCs w:val="26"/>
          <w:lang w:val="ru-RU"/>
        </w:rPr>
      </w:pPr>
      <w:r w:rsidRPr="00C576B1">
        <w:rPr>
          <w:sz w:val="26"/>
          <w:szCs w:val="26"/>
          <w:lang w:val="ru-RU"/>
        </w:rPr>
        <w:t>2.Висвітлення навчального питання потрібно підтверджувати  практичним показом схеми на класній дошці  або відеоматеріалом на екрані.</w:t>
      </w:r>
    </w:p>
    <w:p w:rsidR="003452B8" w:rsidRPr="00C576B1" w:rsidRDefault="003452B8" w:rsidP="00C576B1">
      <w:pPr>
        <w:tabs>
          <w:tab w:val="num" w:pos="360"/>
          <w:tab w:val="left" w:pos="1080"/>
        </w:tabs>
        <w:jc w:val="both"/>
        <w:rPr>
          <w:sz w:val="26"/>
          <w:szCs w:val="26"/>
          <w:lang w:val="ru-RU"/>
        </w:rPr>
      </w:pPr>
      <w:r w:rsidRPr="00C576B1">
        <w:rPr>
          <w:sz w:val="26"/>
          <w:szCs w:val="26"/>
          <w:lang w:val="ru-RU"/>
        </w:rPr>
        <w:t>3. У ході проведення занять викладач повинен широко використовувати наочні посібники,відеоматеріал та класну дошку.</w:t>
      </w:r>
    </w:p>
    <w:p w:rsidR="003452B8" w:rsidRPr="00C576B1" w:rsidRDefault="003452B8" w:rsidP="00C576B1">
      <w:pPr>
        <w:tabs>
          <w:tab w:val="num" w:pos="360"/>
          <w:tab w:val="left" w:pos="1080"/>
        </w:tabs>
        <w:jc w:val="both"/>
        <w:rPr>
          <w:sz w:val="26"/>
          <w:szCs w:val="26"/>
          <w:lang w:val="ru-RU"/>
        </w:rPr>
      </w:pPr>
      <w:r w:rsidRPr="00C576B1">
        <w:rPr>
          <w:sz w:val="26"/>
          <w:szCs w:val="26"/>
          <w:lang w:val="ru-RU"/>
        </w:rPr>
        <w:lastRenderedPageBreak/>
        <w:t xml:space="preserve">      З метою глибокого засвоєння матеріалу, що вивчають студенти, повинен акцент</w:t>
      </w:r>
      <w:r w:rsidRPr="00C576B1">
        <w:rPr>
          <w:sz w:val="26"/>
          <w:szCs w:val="26"/>
          <w:lang w:val="ru-RU"/>
        </w:rPr>
        <w:t>у</w:t>
      </w:r>
      <w:r w:rsidRPr="00C576B1">
        <w:rPr>
          <w:sz w:val="26"/>
          <w:szCs w:val="26"/>
          <w:lang w:val="ru-RU"/>
        </w:rPr>
        <w:t>вати їх увагу на основних питаннях проводити по окремим питанням опитування під час проведення заняття. Питання вогневої підготовки на заняттях тісно пов’язувати з пита</w:t>
      </w:r>
      <w:r w:rsidRPr="00C576B1">
        <w:rPr>
          <w:sz w:val="26"/>
          <w:szCs w:val="26"/>
          <w:lang w:val="ru-RU"/>
        </w:rPr>
        <w:t>н</w:t>
      </w:r>
      <w:r w:rsidRPr="00C576B1">
        <w:rPr>
          <w:sz w:val="26"/>
          <w:szCs w:val="26"/>
          <w:lang w:val="ru-RU"/>
        </w:rPr>
        <w:t>нями інших дисциплін: з тактичною та технічною підготовкою.</w:t>
      </w:r>
    </w:p>
    <w:p w:rsidR="003452B8" w:rsidRPr="00C576B1" w:rsidRDefault="003452B8" w:rsidP="00C576B1">
      <w:pPr>
        <w:tabs>
          <w:tab w:val="num" w:pos="360"/>
          <w:tab w:val="left" w:pos="1080"/>
        </w:tabs>
        <w:jc w:val="both"/>
        <w:rPr>
          <w:sz w:val="26"/>
          <w:szCs w:val="26"/>
          <w:lang w:val="ru-RU"/>
        </w:rPr>
      </w:pPr>
      <w:r w:rsidRPr="00C576B1">
        <w:rPr>
          <w:sz w:val="26"/>
          <w:szCs w:val="26"/>
          <w:lang w:val="ru-RU"/>
        </w:rPr>
        <w:t>Під час відпрацювання навчальних питань  викладач повинен  прищеплювати командирські якості(швидкість мислення,твердість у прийнятті рішення,почуття впевненості ).</w:t>
      </w:r>
    </w:p>
    <w:p w:rsidR="003452B8" w:rsidRPr="00C576B1" w:rsidRDefault="003452B8" w:rsidP="00C576B1">
      <w:pPr>
        <w:pStyle w:val="Normal"/>
        <w:tabs>
          <w:tab w:val="left" w:pos="2550"/>
          <w:tab w:val="left" w:pos="2700"/>
        </w:tabs>
        <w:rPr>
          <w:rFonts w:ascii="Times New Roman" w:hAnsi="Times New Roman"/>
          <w:b/>
          <w:snapToGrid/>
          <w:sz w:val="26"/>
          <w:szCs w:val="26"/>
          <w:lang w:eastAsia="uk-UA"/>
        </w:rPr>
      </w:pPr>
    </w:p>
    <w:p w:rsidR="003452B8" w:rsidRPr="00C576B1" w:rsidRDefault="003452B8" w:rsidP="00C576B1">
      <w:pPr>
        <w:pStyle w:val="Normal"/>
        <w:tabs>
          <w:tab w:val="left" w:pos="2550"/>
          <w:tab w:val="left" w:pos="2700"/>
        </w:tabs>
        <w:rPr>
          <w:rFonts w:ascii="Times New Roman" w:hAnsi="Times New Roman"/>
          <w:b/>
          <w:snapToGrid/>
          <w:sz w:val="26"/>
          <w:szCs w:val="26"/>
          <w:lang w:eastAsia="uk-UA"/>
        </w:rPr>
      </w:pPr>
      <w:r w:rsidRPr="00C576B1">
        <w:rPr>
          <w:rFonts w:ascii="Times New Roman" w:hAnsi="Times New Roman"/>
          <w:b/>
          <w:snapToGrid/>
          <w:sz w:val="26"/>
          <w:szCs w:val="26"/>
          <w:lang w:eastAsia="uk-UA"/>
        </w:rPr>
        <w:t xml:space="preserve">1.Вступна   частина  -  </w:t>
      </w:r>
      <w:r w:rsidRPr="00C576B1">
        <w:rPr>
          <w:rFonts w:ascii="Times New Roman" w:hAnsi="Times New Roman"/>
          <w:snapToGrid/>
          <w:sz w:val="26"/>
          <w:szCs w:val="26"/>
          <w:lang w:eastAsia="uk-UA"/>
        </w:rPr>
        <w:t>8  хвилин</w:t>
      </w:r>
    </w:p>
    <w:p w:rsidR="003452B8" w:rsidRPr="00C576B1" w:rsidRDefault="003452B8" w:rsidP="00C576B1">
      <w:pPr>
        <w:pStyle w:val="Normal"/>
        <w:rPr>
          <w:rFonts w:ascii="Times New Roman" w:hAnsi="Times New Roman"/>
          <w:snapToGrid/>
          <w:sz w:val="26"/>
          <w:szCs w:val="26"/>
          <w:lang w:eastAsia="uk-UA"/>
        </w:rPr>
      </w:pPr>
      <w:r w:rsidRPr="00C576B1">
        <w:rPr>
          <w:rFonts w:ascii="Times New Roman" w:hAnsi="Times New Roman"/>
          <w:snapToGrid/>
          <w:sz w:val="26"/>
          <w:szCs w:val="26"/>
          <w:lang w:eastAsia="uk-UA"/>
        </w:rPr>
        <w:t>Прийняти  доповідь чергового  про  готовність  взводу  до  заняття. Перевірити  ная</w:t>
      </w:r>
      <w:r w:rsidRPr="00C576B1">
        <w:rPr>
          <w:rFonts w:ascii="Times New Roman" w:hAnsi="Times New Roman"/>
          <w:snapToGrid/>
          <w:sz w:val="26"/>
          <w:szCs w:val="26"/>
          <w:lang w:eastAsia="uk-UA"/>
        </w:rPr>
        <w:t>в</w:t>
      </w:r>
      <w:r w:rsidRPr="00C576B1">
        <w:rPr>
          <w:rFonts w:ascii="Times New Roman" w:hAnsi="Times New Roman"/>
          <w:snapToGrid/>
          <w:sz w:val="26"/>
          <w:szCs w:val="26"/>
          <w:lang w:eastAsia="uk-UA"/>
        </w:rPr>
        <w:t>ність  особового  складу  його  зовнішній  вигляд. Відмітити  відсутніх. Перевірити  знання раніше пройденого    матеріалу</w:t>
      </w:r>
    </w:p>
    <w:p w:rsidR="003452B8" w:rsidRPr="00C576B1" w:rsidRDefault="003452B8" w:rsidP="00C576B1">
      <w:pPr>
        <w:pStyle w:val="Normal"/>
        <w:rPr>
          <w:rFonts w:ascii="Times New Roman" w:hAnsi="Times New Roman"/>
          <w:snapToGrid/>
          <w:sz w:val="26"/>
          <w:szCs w:val="26"/>
          <w:lang w:eastAsia="uk-UA"/>
        </w:rPr>
      </w:pPr>
      <w:r w:rsidRPr="00C576B1">
        <w:rPr>
          <w:rFonts w:ascii="Times New Roman" w:hAnsi="Times New Roman"/>
          <w:snapToGrid/>
          <w:sz w:val="26"/>
          <w:szCs w:val="26"/>
          <w:lang w:eastAsia="uk-UA"/>
        </w:rPr>
        <w:t>.</w:t>
      </w:r>
    </w:p>
    <w:p w:rsidR="003452B8" w:rsidRPr="00C576B1" w:rsidRDefault="003452B8" w:rsidP="00C576B1">
      <w:pPr>
        <w:pStyle w:val="Normal"/>
        <w:rPr>
          <w:rFonts w:ascii="Times New Roman" w:hAnsi="Times New Roman"/>
          <w:b/>
          <w:snapToGrid/>
          <w:sz w:val="26"/>
          <w:szCs w:val="26"/>
          <w:lang w:eastAsia="uk-UA"/>
        </w:rPr>
      </w:pPr>
      <w:r w:rsidRPr="00C576B1">
        <w:rPr>
          <w:rFonts w:ascii="Times New Roman" w:hAnsi="Times New Roman"/>
          <w:b/>
          <w:snapToGrid/>
          <w:sz w:val="26"/>
          <w:szCs w:val="26"/>
          <w:lang w:eastAsia="uk-UA"/>
        </w:rPr>
        <w:t xml:space="preserve">2.Основна частина   - </w:t>
      </w:r>
      <w:r w:rsidRPr="00C576B1">
        <w:rPr>
          <w:rFonts w:ascii="Times New Roman" w:hAnsi="Times New Roman"/>
          <w:snapToGrid/>
          <w:sz w:val="26"/>
          <w:szCs w:val="26"/>
          <w:lang w:eastAsia="uk-UA"/>
        </w:rPr>
        <w:t>65  хвилин</w:t>
      </w:r>
    </w:p>
    <w:p w:rsidR="003452B8" w:rsidRPr="00C576B1" w:rsidRDefault="003452B8" w:rsidP="00C576B1">
      <w:pPr>
        <w:pStyle w:val="Normal"/>
        <w:rPr>
          <w:rFonts w:ascii="Times New Roman" w:hAnsi="Times New Roman"/>
          <w:snapToGrid/>
          <w:sz w:val="26"/>
          <w:szCs w:val="26"/>
          <w:lang w:eastAsia="uk-UA"/>
        </w:rPr>
      </w:pPr>
      <w:r w:rsidRPr="00C576B1">
        <w:rPr>
          <w:rFonts w:ascii="Times New Roman" w:hAnsi="Times New Roman"/>
          <w:snapToGrid/>
          <w:sz w:val="26"/>
          <w:szCs w:val="26"/>
          <w:lang w:eastAsia="uk-UA"/>
        </w:rPr>
        <w:t xml:space="preserve"> Оголосити  тему  мету  заняття  та  порядок  відпрацювання  навчальних  питань.</w:t>
      </w:r>
    </w:p>
    <w:p w:rsidR="003452B8" w:rsidRPr="00C576B1" w:rsidRDefault="003452B8" w:rsidP="00C576B1">
      <w:pPr>
        <w:pStyle w:val="Normal"/>
        <w:jc w:val="center"/>
        <w:rPr>
          <w:rFonts w:ascii="Times New Roman" w:hAnsi="Times New Roman"/>
          <w:b/>
          <w:sz w:val="26"/>
          <w:szCs w:val="26"/>
        </w:rPr>
      </w:pPr>
    </w:p>
    <w:p w:rsidR="003452B8" w:rsidRPr="00C576B1" w:rsidRDefault="003452B8" w:rsidP="00C576B1">
      <w:pPr>
        <w:pStyle w:val="Normal"/>
        <w:jc w:val="both"/>
        <w:rPr>
          <w:rFonts w:ascii="Times New Roman" w:hAnsi="Times New Roman"/>
          <w:b/>
          <w:snapToGrid/>
          <w:sz w:val="26"/>
          <w:szCs w:val="26"/>
          <w:lang w:eastAsia="uk-UA"/>
        </w:rPr>
      </w:pPr>
      <w:r w:rsidRPr="00C576B1">
        <w:rPr>
          <w:rFonts w:ascii="Times New Roman" w:hAnsi="Times New Roman"/>
          <w:i/>
          <w:snapToGrid/>
          <w:sz w:val="26"/>
          <w:szCs w:val="26"/>
          <w:lang w:eastAsia="uk-UA"/>
        </w:rPr>
        <w:t>Перше навчальне питання</w:t>
      </w:r>
      <w:r w:rsidRPr="00C576B1">
        <w:rPr>
          <w:rFonts w:ascii="Times New Roman" w:hAnsi="Times New Roman"/>
          <w:b/>
          <w:i/>
          <w:snapToGrid/>
          <w:sz w:val="26"/>
          <w:szCs w:val="26"/>
          <w:lang w:eastAsia="uk-UA"/>
        </w:rPr>
        <w:t>.</w:t>
      </w:r>
      <w:r w:rsidRPr="00C576B1">
        <w:rPr>
          <w:rFonts w:ascii="Times New Roman" w:hAnsi="Times New Roman"/>
          <w:b/>
          <w:snapToGrid/>
          <w:sz w:val="26"/>
          <w:szCs w:val="26"/>
          <w:lang w:eastAsia="uk-UA"/>
        </w:rPr>
        <w:t>Явище пострілу, його періоди та їх коротка характери</w:t>
      </w:r>
      <w:r w:rsidRPr="00C576B1">
        <w:rPr>
          <w:rFonts w:ascii="Times New Roman" w:hAnsi="Times New Roman"/>
          <w:b/>
          <w:snapToGrid/>
          <w:sz w:val="26"/>
          <w:szCs w:val="26"/>
          <w:lang w:eastAsia="uk-UA"/>
        </w:rPr>
        <w:t>с</w:t>
      </w:r>
      <w:r w:rsidRPr="00C576B1">
        <w:rPr>
          <w:rFonts w:ascii="Times New Roman" w:hAnsi="Times New Roman"/>
          <w:b/>
          <w:snapToGrid/>
          <w:sz w:val="26"/>
          <w:szCs w:val="26"/>
          <w:lang w:eastAsia="uk-UA"/>
        </w:rPr>
        <w:t>тика.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Балістика</w:t>
      </w:r>
      <w:r w:rsidRPr="00C576B1">
        <w:rPr>
          <w:rFonts w:ascii="Times New Roman" w:hAnsi="Times New Roman"/>
          <w:sz w:val="26"/>
          <w:szCs w:val="26"/>
        </w:rPr>
        <w:t xml:space="preserve"> - наука про рух снаряду. На тепер балістика поділяється на дві самостійні на</w:t>
      </w:r>
      <w:r w:rsidRPr="00C576B1">
        <w:rPr>
          <w:rFonts w:ascii="Times New Roman" w:hAnsi="Times New Roman"/>
          <w:sz w:val="26"/>
          <w:szCs w:val="26"/>
        </w:rPr>
        <w:t>у</w:t>
      </w:r>
      <w:r w:rsidRPr="00C576B1">
        <w:rPr>
          <w:rFonts w:ascii="Times New Roman" w:hAnsi="Times New Roman"/>
          <w:sz w:val="26"/>
          <w:szCs w:val="26"/>
        </w:rPr>
        <w:t xml:space="preserve">ки: внутрішню балістику та зовнішню. </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Внутрішня балістика</w:t>
      </w:r>
      <w:r w:rsidRPr="00C576B1">
        <w:rPr>
          <w:rFonts w:ascii="Times New Roman" w:hAnsi="Times New Roman"/>
          <w:sz w:val="26"/>
          <w:szCs w:val="26"/>
        </w:rPr>
        <w:t xml:space="preserve"> - це наука, яка займається вивченням процесів, які відбувают</w:t>
      </w:r>
      <w:r w:rsidRPr="00C576B1">
        <w:rPr>
          <w:rFonts w:ascii="Times New Roman" w:hAnsi="Times New Roman"/>
          <w:sz w:val="26"/>
          <w:szCs w:val="26"/>
        </w:rPr>
        <w:t>ь</w:t>
      </w:r>
      <w:r w:rsidRPr="00C576B1">
        <w:rPr>
          <w:rFonts w:ascii="Times New Roman" w:hAnsi="Times New Roman"/>
          <w:sz w:val="26"/>
          <w:szCs w:val="26"/>
        </w:rPr>
        <w:t>ся під час пострілу, особливо під час руху кулі (гранати) по каналу ствола.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Зовнішня балістика</w:t>
      </w:r>
      <w:r w:rsidRPr="00C576B1">
        <w:rPr>
          <w:rFonts w:ascii="Times New Roman" w:hAnsi="Times New Roman"/>
          <w:sz w:val="26"/>
          <w:szCs w:val="26"/>
        </w:rPr>
        <w:t xml:space="preserve"> - це наука, щ</w:t>
      </w:r>
      <w:r w:rsidR="00194CED">
        <w:rPr>
          <w:rFonts w:ascii="Times New Roman" w:hAnsi="Times New Roman"/>
          <w:sz w:val="26"/>
          <w:szCs w:val="26"/>
        </w:rPr>
        <w:t>о вивчає рух кулі (гранати) піс</w:t>
      </w:r>
      <w:r w:rsidRPr="00C576B1">
        <w:rPr>
          <w:rFonts w:ascii="Times New Roman" w:hAnsi="Times New Roman"/>
          <w:sz w:val="26"/>
          <w:szCs w:val="26"/>
        </w:rPr>
        <w:t xml:space="preserve">ля закінчення впливу на неї порохових газів. </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Пострілом</w:t>
      </w:r>
      <w:r w:rsidRPr="00C576B1">
        <w:rPr>
          <w:rFonts w:ascii="Times New Roman" w:hAnsi="Times New Roman"/>
          <w:sz w:val="26"/>
          <w:szCs w:val="26"/>
        </w:rPr>
        <w:t xml:space="preserve"> називається викидання кулі (гранати) з каналу ствола  зброї енерг</w:t>
      </w:r>
      <w:r w:rsidRPr="00C576B1">
        <w:rPr>
          <w:rFonts w:ascii="Times New Roman" w:hAnsi="Times New Roman"/>
          <w:sz w:val="26"/>
          <w:szCs w:val="26"/>
        </w:rPr>
        <w:t>і</w:t>
      </w:r>
      <w:r w:rsidRPr="00C576B1">
        <w:rPr>
          <w:rFonts w:ascii="Times New Roman" w:hAnsi="Times New Roman"/>
          <w:sz w:val="26"/>
          <w:szCs w:val="26"/>
        </w:rPr>
        <w:t>єю газів, що виникають під час згорання порохового заряду.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Явище пострілу характеризується такими особливостями:</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великою величиною тиску газів (2-3 тис. й більше атмосфер);</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високою температурою порохових газів (2500-3500</w:t>
      </w:r>
      <w:r w:rsidRPr="00C576B1">
        <w:rPr>
          <w:rFonts w:ascii="Times New Roman" w:hAnsi="Times New Roman"/>
          <w:sz w:val="26"/>
          <w:szCs w:val="26"/>
          <w:vertAlign w:val="superscript"/>
        </w:rPr>
        <w:t>0</w:t>
      </w:r>
      <w:r w:rsidRPr="00C576B1">
        <w:rPr>
          <w:rFonts w:ascii="Times New Roman" w:hAnsi="Times New Roman"/>
          <w:sz w:val="26"/>
          <w:szCs w:val="26"/>
        </w:rPr>
        <w:t>);</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малим терміном дії (0,001-0,06 сек.);</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горінням порохового заряду в об'ємі який швидко змінюється.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Під час пострілу зі стрілкової зброї від удару бійка по капсулю бойового патрона, до</w:t>
      </w:r>
      <w:r w:rsidRPr="00C576B1">
        <w:rPr>
          <w:rFonts w:ascii="Times New Roman" w:hAnsi="Times New Roman"/>
          <w:sz w:val="26"/>
          <w:szCs w:val="26"/>
        </w:rPr>
        <w:t>с</w:t>
      </w:r>
      <w:r w:rsidRPr="00C576B1">
        <w:rPr>
          <w:rFonts w:ascii="Times New Roman" w:hAnsi="Times New Roman"/>
          <w:sz w:val="26"/>
          <w:szCs w:val="26"/>
        </w:rPr>
        <w:t>ланого в патронник, вибухає ударний склад капсуля і виникає п</w:t>
      </w:r>
      <w:r w:rsidR="00194CED">
        <w:rPr>
          <w:rFonts w:ascii="Times New Roman" w:hAnsi="Times New Roman"/>
          <w:sz w:val="26"/>
          <w:szCs w:val="26"/>
        </w:rPr>
        <w:t>олум'я, яке крізь затр</w:t>
      </w:r>
      <w:r w:rsidR="00194CED">
        <w:rPr>
          <w:rFonts w:ascii="Times New Roman" w:hAnsi="Times New Roman"/>
          <w:sz w:val="26"/>
          <w:szCs w:val="26"/>
        </w:rPr>
        <w:t>а</w:t>
      </w:r>
      <w:r w:rsidR="00194CED">
        <w:rPr>
          <w:rFonts w:ascii="Times New Roman" w:hAnsi="Times New Roman"/>
          <w:sz w:val="26"/>
          <w:szCs w:val="26"/>
        </w:rPr>
        <w:t>вочні от</w:t>
      </w:r>
      <w:r w:rsidRPr="00C576B1">
        <w:rPr>
          <w:rFonts w:ascii="Times New Roman" w:hAnsi="Times New Roman"/>
          <w:sz w:val="26"/>
          <w:szCs w:val="26"/>
        </w:rPr>
        <w:t>вори у дні гільзи попадає до порохового заряду та підпалює його. Під час зг</w:t>
      </w:r>
      <w:r w:rsidRPr="00C576B1">
        <w:rPr>
          <w:rFonts w:ascii="Times New Roman" w:hAnsi="Times New Roman"/>
          <w:sz w:val="26"/>
          <w:szCs w:val="26"/>
        </w:rPr>
        <w:t>о</w:t>
      </w:r>
      <w:r w:rsidRPr="00C576B1">
        <w:rPr>
          <w:rFonts w:ascii="Times New Roman" w:hAnsi="Times New Roman"/>
          <w:sz w:val="26"/>
          <w:szCs w:val="26"/>
        </w:rPr>
        <w:t>рання порохо</w:t>
      </w:r>
      <w:r w:rsidR="00194CED">
        <w:rPr>
          <w:rFonts w:ascii="Times New Roman" w:hAnsi="Times New Roman"/>
          <w:sz w:val="26"/>
          <w:szCs w:val="26"/>
        </w:rPr>
        <w:t>вого заряду виникає велика кіль</w:t>
      </w:r>
      <w:r w:rsidRPr="00C576B1">
        <w:rPr>
          <w:rFonts w:ascii="Times New Roman" w:hAnsi="Times New Roman"/>
          <w:sz w:val="26"/>
          <w:szCs w:val="26"/>
        </w:rPr>
        <w:t>кість сильно нагрітих газів, які створ</w:t>
      </w:r>
      <w:r w:rsidRPr="00C576B1">
        <w:rPr>
          <w:rFonts w:ascii="Times New Roman" w:hAnsi="Times New Roman"/>
          <w:sz w:val="26"/>
          <w:szCs w:val="26"/>
        </w:rPr>
        <w:t>ю</w:t>
      </w:r>
      <w:r w:rsidRPr="00C576B1">
        <w:rPr>
          <w:rFonts w:ascii="Times New Roman" w:hAnsi="Times New Roman"/>
          <w:sz w:val="26"/>
          <w:szCs w:val="26"/>
        </w:rPr>
        <w:t>ють в каналі ствола високий тиск на дно кулі, дно га стінки гільзи, а також на стінки ствола і затвор. В результаті тиску газів на дно кулі вона зсовується з місця й врізаєт</w:t>
      </w:r>
      <w:r w:rsidRPr="00C576B1">
        <w:rPr>
          <w:rFonts w:ascii="Times New Roman" w:hAnsi="Times New Roman"/>
          <w:sz w:val="26"/>
          <w:szCs w:val="26"/>
        </w:rPr>
        <w:t>ь</w:t>
      </w:r>
      <w:r w:rsidRPr="00C576B1">
        <w:rPr>
          <w:rFonts w:ascii="Times New Roman" w:hAnsi="Times New Roman"/>
          <w:sz w:val="26"/>
          <w:szCs w:val="26"/>
        </w:rPr>
        <w:t>ся в нарізи, обертаючись по них, просувається по</w:t>
      </w:r>
      <w:r w:rsidR="00194CED">
        <w:rPr>
          <w:rFonts w:ascii="Times New Roman" w:hAnsi="Times New Roman"/>
          <w:sz w:val="26"/>
          <w:szCs w:val="26"/>
        </w:rPr>
        <w:t xml:space="preserve"> каналу ствола з постійною зрос</w:t>
      </w:r>
      <w:r w:rsidRPr="00C576B1">
        <w:rPr>
          <w:rFonts w:ascii="Times New Roman" w:hAnsi="Times New Roman"/>
          <w:sz w:val="26"/>
          <w:szCs w:val="26"/>
        </w:rPr>
        <w:t>та</w:t>
      </w:r>
      <w:r w:rsidRPr="00C576B1">
        <w:rPr>
          <w:rFonts w:ascii="Times New Roman" w:hAnsi="Times New Roman"/>
          <w:sz w:val="26"/>
          <w:szCs w:val="26"/>
        </w:rPr>
        <w:t>ю</w:t>
      </w:r>
      <w:r w:rsidRPr="00C576B1">
        <w:rPr>
          <w:rFonts w:ascii="Times New Roman" w:hAnsi="Times New Roman"/>
          <w:sz w:val="26"/>
          <w:szCs w:val="26"/>
        </w:rPr>
        <w:t>чою швидкістю й викидаються назовні в напрямку осі каналу ствола. Тиск газів на дно гільзи викликає рух зброї (ствола) назад. Від тиску газів на стінки гільзи й ствола в</w:t>
      </w:r>
      <w:r w:rsidRPr="00C576B1">
        <w:rPr>
          <w:rFonts w:ascii="Times New Roman" w:hAnsi="Times New Roman"/>
          <w:sz w:val="26"/>
          <w:szCs w:val="26"/>
        </w:rPr>
        <w:t>и</w:t>
      </w:r>
      <w:r w:rsidRPr="00C576B1">
        <w:rPr>
          <w:rFonts w:ascii="Times New Roman" w:hAnsi="Times New Roman"/>
          <w:sz w:val="26"/>
          <w:szCs w:val="26"/>
        </w:rPr>
        <w:t>никає їх розтягнення (деформація), й гільза, щільно притискуючись до патронника, п</w:t>
      </w:r>
      <w:r w:rsidRPr="00C576B1">
        <w:rPr>
          <w:rFonts w:ascii="Times New Roman" w:hAnsi="Times New Roman"/>
          <w:sz w:val="26"/>
          <w:szCs w:val="26"/>
        </w:rPr>
        <w:t>е</w:t>
      </w:r>
      <w:r w:rsidRPr="00C576B1">
        <w:rPr>
          <w:rFonts w:ascii="Times New Roman" w:hAnsi="Times New Roman"/>
          <w:sz w:val="26"/>
          <w:szCs w:val="26"/>
        </w:rPr>
        <w:t>решкоджає прориву порохових газів у бік затвору. Одночасно під час пострілу вин</w:t>
      </w:r>
      <w:r w:rsidRPr="00C576B1">
        <w:rPr>
          <w:rFonts w:ascii="Times New Roman" w:hAnsi="Times New Roman"/>
          <w:sz w:val="26"/>
          <w:szCs w:val="26"/>
        </w:rPr>
        <w:t>и</w:t>
      </w:r>
      <w:r w:rsidRPr="00C576B1">
        <w:rPr>
          <w:rFonts w:ascii="Times New Roman" w:hAnsi="Times New Roman"/>
          <w:sz w:val="26"/>
          <w:szCs w:val="26"/>
        </w:rPr>
        <w:t>кають коливальні рухи ствола й відбувається його нагрівання. Нагріті гази й частинки від пороху, що згорів, витікаючи з каналу ствола услід за кулею, під час зустрічі з пов</w:t>
      </w:r>
      <w:r w:rsidRPr="00C576B1">
        <w:rPr>
          <w:rFonts w:ascii="Times New Roman" w:hAnsi="Times New Roman"/>
          <w:sz w:val="26"/>
          <w:szCs w:val="26"/>
        </w:rPr>
        <w:t>і</w:t>
      </w:r>
      <w:r w:rsidRPr="00C576B1">
        <w:rPr>
          <w:rFonts w:ascii="Times New Roman" w:hAnsi="Times New Roman"/>
          <w:sz w:val="26"/>
          <w:szCs w:val="26"/>
        </w:rPr>
        <w:t>трям спричиняють виникнення полум'я та ударної хвилі: останнє є дж</w:t>
      </w:r>
      <w:r w:rsidRPr="00C576B1">
        <w:rPr>
          <w:rFonts w:ascii="Times New Roman" w:hAnsi="Times New Roman"/>
          <w:sz w:val="26"/>
          <w:szCs w:val="26"/>
        </w:rPr>
        <w:t>е</w:t>
      </w:r>
      <w:r w:rsidRPr="00C576B1">
        <w:rPr>
          <w:rFonts w:ascii="Times New Roman" w:hAnsi="Times New Roman"/>
          <w:sz w:val="26"/>
          <w:szCs w:val="26"/>
        </w:rPr>
        <w:t>релом звуку під час пострілу.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Постріл відбувається в дуже короткий проміжок часу (0,001-0,06 сек.). Під час п</w:t>
      </w:r>
      <w:r w:rsidRPr="00C576B1">
        <w:rPr>
          <w:rFonts w:ascii="Times New Roman" w:hAnsi="Times New Roman"/>
          <w:sz w:val="26"/>
          <w:szCs w:val="26"/>
        </w:rPr>
        <w:t>о</w:t>
      </w:r>
      <w:r w:rsidRPr="00C576B1">
        <w:rPr>
          <w:rFonts w:ascii="Times New Roman" w:hAnsi="Times New Roman"/>
          <w:sz w:val="26"/>
          <w:szCs w:val="26"/>
        </w:rPr>
        <w:t>стрілу виділяють чотири послідовних періоду.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lastRenderedPageBreak/>
        <w:t>- попередній;</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перший або основний;</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другий;</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третій або період наслідків газів;</w:t>
      </w:r>
    </w:p>
    <w:p w:rsidR="003452B8" w:rsidRPr="00C576B1" w:rsidRDefault="003452B8" w:rsidP="00C576B1">
      <w:pPr>
        <w:pStyle w:val="Normal"/>
        <w:jc w:val="both"/>
        <w:rPr>
          <w:rFonts w:ascii="Times New Roman" w:hAnsi="Times New Roman"/>
          <w:sz w:val="26"/>
          <w:szCs w:val="26"/>
        </w:rPr>
      </w:pPr>
    </w:p>
    <w:p w:rsidR="003452B8" w:rsidRPr="00C576B1" w:rsidRDefault="001D051A" w:rsidP="00C576B1">
      <w:pPr>
        <w:pStyle w:val="Normal"/>
        <w:jc w:val="center"/>
        <w:rPr>
          <w:sz w:val="26"/>
          <w:szCs w:val="26"/>
        </w:rPr>
      </w:pPr>
      <w:r w:rsidRPr="00C576B1">
        <w:rPr>
          <w:noProof/>
          <w:sz w:val="26"/>
          <w:szCs w:val="26"/>
        </w:rPr>
        <w:drawing>
          <wp:inline distT="0" distB="0" distL="0" distR="0">
            <wp:extent cx="2190750" cy="1638300"/>
            <wp:effectExtent l="0" t="0" r="0" b="0"/>
            <wp:docPr id="3" name="Рисунок 3" descr="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638300"/>
                    </a:xfrm>
                    <a:prstGeom prst="rect">
                      <a:avLst/>
                    </a:prstGeom>
                    <a:noFill/>
                    <a:ln>
                      <a:noFill/>
                    </a:ln>
                  </pic:spPr>
                </pic:pic>
              </a:graphicData>
            </a:graphic>
          </wp:inline>
        </w:drawing>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 xml:space="preserve">Попередній період </w:t>
      </w:r>
      <w:r w:rsidRPr="00C576B1">
        <w:rPr>
          <w:rFonts w:ascii="Times New Roman" w:hAnsi="Times New Roman"/>
          <w:sz w:val="26"/>
          <w:szCs w:val="26"/>
        </w:rPr>
        <w:t>продовжується від початку горіння порохо</w:t>
      </w:r>
      <w:r w:rsidRPr="00C576B1">
        <w:rPr>
          <w:rFonts w:ascii="Times New Roman" w:hAnsi="Times New Roman"/>
          <w:sz w:val="26"/>
          <w:szCs w:val="26"/>
        </w:rPr>
        <w:softHyphen/>
        <w:t>вого заряду до повного врізання оболонки кулі в нарізі ствола. Під час цього періоду в канал</w:t>
      </w:r>
      <w:r w:rsidR="00194CED">
        <w:rPr>
          <w:rFonts w:ascii="Times New Roman" w:hAnsi="Times New Roman"/>
          <w:sz w:val="26"/>
          <w:szCs w:val="26"/>
        </w:rPr>
        <w:t>і ствола виникає тиск газів, не</w:t>
      </w:r>
      <w:r w:rsidRPr="00C576B1">
        <w:rPr>
          <w:rFonts w:ascii="Times New Roman" w:hAnsi="Times New Roman"/>
          <w:sz w:val="26"/>
          <w:szCs w:val="26"/>
        </w:rPr>
        <w:t>обхідний для того, щоб зсунути кулю з місця й подолати опір її оболонки врізанню в нарізи ствола. Цей тиск називається тиском форсування, він дорівнює 250-500 кг/см</w:t>
      </w:r>
      <w:r w:rsidRPr="00C576B1">
        <w:rPr>
          <w:rFonts w:ascii="Times New Roman" w:hAnsi="Times New Roman"/>
          <w:sz w:val="26"/>
          <w:szCs w:val="26"/>
          <w:vertAlign w:val="superscript"/>
        </w:rPr>
        <w:t>2</w:t>
      </w:r>
      <w:r w:rsidRPr="00C576B1">
        <w:rPr>
          <w:rFonts w:ascii="Times New Roman" w:hAnsi="Times New Roman"/>
          <w:sz w:val="26"/>
          <w:szCs w:val="26"/>
        </w:rPr>
        <w:t xml:space="preserve">  в залежності від устрою нарізів, ваги й твердості її оболонки. (Наприклад, у стрілкової зброї під патрон з</w:t>
      </w:r>
      <w:r w:rsidR="00194CED">
        <w:rPr>
          <w:rFonts w:ascii="Times New Roman" w:hAnsi="Times New Roman"/>
          <w:sz w:val="26"/>
          <w:szCs w:val="26"/>
        </w:rPr>
        <w:t>разку 1943р. тиск форсування до</w:t>
      </w:r>
      <w:r w:rsidRPr="00C576B1">
        <w:rPr>
          <w:rFonts w:ascii="Times New Roman" w:hAnsi="Times New Roman"/>
          <w:sz w:val="26"/>
          <w:szCs w:val="26"/>
        </w:rPr>
        <w:t>рівнює близько 300 кг/см</w:t>
      </w:r>
      <w:r w:rsidRPr="00C576B1">
        <w:rPr>
          <w:rFonts w:ascii="Times New Roman" w:hAnsi="Times New Roman"/>
          <w:sz w:val="26"/>
          <w:szCs w:val="26"/>
          <w:vertAlign w:val="superscript"/>
        </w:rPr>
        <w:t>2</w:t>
      </w:r>
      <w:r w:rsidRPr="00C576B1">
        <w:rPr>
          <w:rFonts w:ascii="Times New Roman" w:hAnsi="Times New Roman"/>
          <w:sz w:val="26"/>
          <w:szCs w:val="26"/>
        </w:rPr>
        <w:t>). Вважають, що горіння порохового заряду в цьому періоді відбув</w:t>
      </w:r>
      <w:r w:rsidR="00194CED">
        <w:rPr>
          <w:rFonts w:ascii="Times New Roman" w:hAnsi="Times New Roman"/>
          <w:sz w:val="26"/>
          <w:szCs w:val="26"/>
        </w:rPr>
        <w:t>ається в по</w:t>
      </w:r>
      <w:r w:rsidR="00194CED">
        <w:rPr>
          <w:rFonts w:ascii="Times New Roman" w:hAnsi="Times New Roman"/>
          <w:sz w:val="26"/>
          <w:szCs w:val="26"/>
        </w:rPr>
        <w:t>с</w:t>
      </w:r>
      <w:r w:rsidR="00194CED">
        <w:rPr>
          <w:rFonts w:ascii="Times New Roman" w:hAnsi="Times New Roman"/>
          <w:sz w:val="26"/>
          <w:szCs w:val="26"/>
        </w:rPr>
        <w:t>тійному об'ємі, обо</w:t>
      </w:r>
      <w:r w:rsidRPr="00C576B1">
        <w:rPr>
          <w:rFonts w:ascii="Times New Roman" w:hAnsi="Times New Roman"/>
          <w:sz w:val="26"/>
          <w:szCs w:val="26"/>
        </w:rPr>
        <w:t>лонка врізається в нарізи миттєво, а рух кулі починається від</w:t>
      </w:r>
      <w:r w:rsidRPr="00C576B1">
        <w:rPr>
          <w:rFonts w:ascii="Times New Roman" w:hAnsi="Times New Roman"/>
          <w:sz w:val="26"/>
          <w:szCs w:val="26"/>
        </w:rPr>
        <w:softHyphen/>
        <w:t>разу ж при досягненні в каналі ствола тиску форсування.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Перший або основний період продовжується від початку руху кулі до моменту повного згорання пор</w:t>
      </w:r>
      <w:r w:rsidR="00194CED">
        <w:rPr>
          <w:rFonts w:ascii="Times New Roman" w:hAnsi="Times New Roman"/>
          <w:sz w:val="26"/>
          <w:szCs w:val="26"/>
        </w:rPr>
        <w:t>охового заряду відбуваєть</w:t>
      </w:r>
      <w:r w:rsidRPr="00C576B1">
        <w:rPr>
          <w:rFonts w:ascii="Times New Roman" w:hAnsi="Times New Roman"/>
          <w:sz w:val="26"/>
          <w:szCs w:val="26"/>
        </w:rPr>
        <w:t>ся в об'ємі, який швидко змінюється. На початку періоду, коли швидкість руху кулі по каналу ствола велика, кількість газів зростає швидше, ніж об'єм позакульного простору (простір між дном кулі га дном гільзи), тиск газів швидко підвищується й досягає найвищої величини) наприклад, у стріл</w:t>
      </w:r>
      <w:r w:rsidR="00194CED">
        <w:rPr>
          <w:rFonts w:ascii="Times New Roman" w:hAnsi="Times New Roman"/>
          <w:sz w:val="26"/>
          <w:szCs w:val="26"/>
        </w:rPr>
        <w:t>ецької</w:t>
      </w:r>
      <w:r w:rsidRPr="00C576B1">
        <w:rPr>
          <w:rFonts w:ascii="Times New Roman" w:hAnsi="Times New Roman"/>
          <w:sz w:val="26"/>
          <w:szCs w:val="26"/>
        </w:rPr>
        <w:t>ї зброї під патрон зразку 1943 р. - 2800 кг/см</w:t>
      </w:r>
      <w:r w:rsidRPr="00C576B1">
        <w:rPr>
          <w:rFonts w:ascii="Times New Roman" w:hAnsi="Times New Roman"/>
          <w:sz w:val="26"/>
          <w:szCs w:val="26"/>
          <w:vertAlign w:val="superscript"/>
        </w:rPr>
        <w:t>2</w:t>
      </w:r>
      <w:r w:rsidRPr="00C576B1">
        <w:rPr>
          <w:rFonts w:ascii="Times New Roman" w:hAnsi="Times New Roman"/>
          <w:sz w:val="26"/>
          <w:szCs w:val="26"/>
        </w:rPr>
        <w:t>, а під гвинтівочний патрон - 2900 кг/см</w:t>
      </w:r>
      <w:r w:rsidRPr="00C576B1">
        <w:rPr>
          <w:rFonts w:ascii="Times New Roman" w:hAnsi="Times New Roman"/>
          <w:sz w:val="26"/>
          <w:szCs w:val="26"/>
          <w:vertAlign w:val="superscript"/>
        </w:rPr>
        <w:t>2</w:t>
      </w:r>
      <w:r w:rsidRPr="00C576B1">
        <w:rPr>
          <w:rFonts w:ascii="Times New Roman" w:hAnsi="Times New Roman"/>
          <w:sz w:val="26"/>
          <w:szCs w:val="26"/>
        </w:rPr>
        <w:t>. Цей тиск називається максимальним тиском. Він створюється у стрілкової зброї при проходженні кулею 4-</w:t>
      </w:r>
      <w:smartTag w:uri="urn:schemas-microsoft-com:office:smarttags" w:element="metricconverter">
        <w:smartTagPr>
          <w:attr w:name="ProductID" w:val="6 см"/>
        </w:smartTagPr>
        <w:r w:rsidRPr="00C576B1">
          <w:rPr>
            <w:rFonts w:ascii="Times New Roman" w:hAnsi="Times New Roman"/>
            <w:sz w:val="26"/>
            <w:szCs w:val="26"/>
          </w:rPr>
          <w:t>6 см</w:t>
        </w:r>
      </w:smartTag>
      <w:r w:rsidRPr="00C576B1">
        <w:rPr>
          <w:rFonts w:ascii="Times New Roman" w:hAnsi="Times New Roman"/>
          <w:sz w:val="26"/>
          <w:szCs w:val="26"/>
        </w:rPr>
        <w:t xml:space="preserve"> шляху. Далі, внаслідок швидкого збільшення швидкості р</w:t>
      </w:r>
      <w:r w:rsidRPr="00C576B1">
        <w:rPr>
          <w:rFonts w:ascii="Times New Roman" w:hAnsi="Times New Roman"/>
          <w:sz w:val="26"/>
          <w:szCs w:val="26"/>
        </w:rPr>
        <w:t>у</w:t>
      </w:r>
      <w:r w:rsidRPr="00C576B1">
        <w:rPr>
          <w:rFonts w:ascii="Times New Roman" w:hAnsi="Times New Roman"/>
          <w:sz w:val="26"/>
          <w:szCs w:val="26"/>
        </w:rPr>
        <w:t>ху кулі, об'єм позакульного простору збільшується швидше притоку нових газів, і тиск починає падати, наприкінці періоду він дорівнює десь 2/3 максимального тиску. шви</w:t>
      </w:r>
      <w:r w:rsidRPr="00C576B1">
        <w:rPr>
          <w:rFonts w:ascii="Times New Roman" w:hAnsi="Times New Roman"/>
          <w:sz w:val="26"/>
          <w:szCs w:val="26"/>
        </w:rPr>
        <w:t>д</w:t>
      </w:r>
      <w:r w:rsidRPr="00C576B1">
        <w:rPr>
          <w:rFonts w:ascii="Times New Roman" w:hAnsi="Times New Roman"/>
          <w:sz w:val="26"/>
          <w:szCs w:val="26"/>
        </w:rPr>
        <w:t>кість руху кулі постійно збільшується і наприкінці періоду досягає приблизно 3/4 п</w:t>
      </w:r>
      <w:r w:rsidRPr="00C576B1">
        <w:rPr>
          <w:rFonts w:ascii="Times New Roman" w:hAnsi="Times New Roman"/>
          <w:sz w:val="26"/>
          <w:szCs w:val="26"/>
        </w:rPr>
        <w:t>о</w:t>
      </w:r>
      <w:r w:rsidRPr="00C576B1">
        <w:rPr>
          <w:rFonts w:ascii="Times New Roman" w:hAnsi="Times New Roman"/>
          <w:sz w:val="26"/>
          <w:szCs w:val="26"/>
        </w:rPr>
        <w:t>чаткової швидкості. Пороховий заряд згорає незадовго до того, як куля вилетить з к</w:t>
      </w:r>
      <w:r w:rsidRPr="00C576B1">
        <w:rPr>
          <w:rFonts w:ascii="Times New Roman" w:hAnsi="Times New Roman"/>
          <w:sz w:val="26"/>
          <w:szCs w:val="26"/>
        </w:rPr>
        <w:t>а</w:t>
      </w:r>
      <w:r w:rsidRPr="00C576B1">
        <w:rPr>
          <w:rFonts w:ascii="Times New Roman" w:hAnsi="Times New Roman"/>
          <w:sz w:val="26"/>
          <w:szCs w:val="26"/>
        </w:rPr>
        <w:t>налу ствола.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Другий період</w:t>
      </w:r>
      <w:r w:rsidRPr="00C576B1">
        <w:rPr>
          <w:rFonts w:ascii="Times New Roman" w:hAnsi="Times New Roman"/>
          <w:sz w:val="26"/>
          <w:szCs w:val="26"/>
        </w:rPr>
        <w:t xml:space="preserve"> продовжується від моменту повного згорання порохового заряду до м</w:t>
      </w:r>
      <w:r w:rsidRPr="00C576B1">
        <w:rPr>
          <w:rFonts w:ascii="Times New Roman" w:hAnsi="Times New Roman"/>
          <w:sz w:val="26"/>
          <w:szCs w:val="26"/>
        </w:rPr>
        <w:t>о</w:t>
      </w:r>
      <w:r w:rsidRPr="00C576B1">
        <w:rPr>
          <w:rFonts w:ascii="Times New Roman" w:hAnsi="Times New Roman"/>
          <w:sz w:val="26"/>
          <w:szCs w:val="26"/>
        </w:rPr>
        <w:t>менту вильоту кулі з каналу ствола. З початку цього періоду прилив порохових газів закінчується, однак сильно стиснуті й нагріті</w:t>
      </w:r>
      <w:r w:rsidR="00194CED">
        <w:rPr>
          <w:rFonts w:ascii="Times New Roman" w:hAnsi="Times New Roman"/>
          <w:sz w:val="26"/>
          <w:szCs w:val="26"/>
        </w:rPr>
        <w:t xml:space="preserve"> гази розширюються, та, здійсня</w:t>
      </w:r>
      <w:r w:rsidRPr="00C576B1">
        <w:rPr>
          <w:rFonts w:ascii="Times New Roman" w:hAnsi="Times New Roman"/>
          <w:sz w:val="26"/>
          <w:szCs w:val="26"/>
        </w:rPr>
        <w:t>ючи тиск на кулю, збільшують швидкість її руху. Падіння тиску в другому періоді відс</w:t>
      </w:r>
      <w:r w:rsidRPr="00C576B1">
        <w:rPr>
          <w:rFonts w:ascii="Times New Roman" w:hAnsi="Times New Roman"/>
          <w:sz w:val="26"/>
          <w:szCs w:val="26"/>
        </w:rPr>
        <w:t>у</w:t>
      </w:r>
      <w:r w:rsidRPr="00C576B1">
        <w:rPr>
          <w:rFonts w:ascii="Times New Roman" w:hAnsi="Times New Roman"/>
          <w:sz w:val="26"/>
          <w:szCs w:val="26"/>
        </w:rPr>
        <w:t>вається досить швидко й близько дулового зрізу - дуловий тиск складає в різних зразків зброї 300-900 кг/см</w:t>
      </w:r>
      <w:r w:rsidRPr="00C576B1">
        <w:rPr>
          <w:rFonts w:ascii="Times New Roman" w:hAnsi="Times New Roman"/>
          <w:sz w:val="26"/>
          <w:szCs w:val="26"/>
          <w:vertAlign w:val="superscript"/>
        </w:rPr>
        <w:t>2</w:t>
      </w:r>
      <w:r w:rsidRPr="00C576B1">
        <w:rPr>
          <w:rFonts w:ascii="Times New Roman" w:hAnsi="Times New Roman"/>
          <w:sz w:val="26"/>
          <w:szCs w:val="26"/>
        </w:rPr>
        <w:t>. Швидкість кулі в момент</w:t>
      </w:r>
      <w:r w:rsidR="00194CED">
        <w:rPr>
          <w:rFonts w:ascii="Times New Roman" w:hAnsi="Times New Roman"/>
          <w:sz w:val="26"/>
          <w:szCs w:val="26"/>
        </w:rPr>
        <w:t xml:space="preserve"> вильоту її з каналу ствола (ду</w:t>
      </w:r>
      <w:r w:rsidRPr="00C576B1">
        <w:rPr>
          <w:rFonts w:ascii="Times New Roman" w:hAnsi="Times New Roman"/>
          <w:sz w:val="26"/>
          <w:szCs w:val="26"/>
        </w:rPr>
        <w:t>лова швидкість) трохи менше по</w:t>
      </w:r>
      <w:r w:rsidR="00194CED">
        <w:rPr>
          <w:rFonts w:ascii="Times New Roman" w:hAnsi="Times New Roman"/>
          <w:sz w:val="26"/>
          <w:szCs w:val="26"/>
        </w:rPr>
        <w:t>чаткової швидкості. У деяких ви</w:t>
      </w:r>
      <w:r w:rsidRPr="00C576B1">
        <w:rPr>
          <w:rFonts w:ascii="Times New Roman" w:hAnsi="Times New Roman"/>
          <w:sz w:val="26"/>
          <w:szCs w:val="26"/>
        </w:rPr>
        <w:t>дах стріл</w:t>
      </w:r>
      <w:r w:rsidR="00194CED">
        <w:rPr>
          <w:rFonts w:ascii="Times New Roman" w:hAnsi="Times New Roman"/>
          <w:sz w:val="26"/>
          <w:szCs w:val="26"/>
        </w:rPr>
        <w:t>ецької</w:t>
      </w:r>
      <w:r w:rsidRPr="00C576B1">
        <w:rPr>
          <w:rFonts w:ascii="Times New Roman" w:hAnsi="Times New Roman"/>
          <w:sz w:val="26"/>
          <w:szCs w:val="26"/>
        </w:rPr>
        <w:t xml:space="preserve"> зброї, особливо коро</w:t>
      </w:r>
      <w:r w:rsidRPr="00C576B1">
        <w:rPr>
          <w:rFonts w:ascii="Times New Roman" w:hAnsi="Times New Roman"/>
          <w:sz w:val="26"/>
          <w:szCs w:val="26"/>
        </w:rPr>
        <w:t>т</w:t>
      </w:r>
      <w:r w:rsidRPr="00C576B1">
        <w:rPr>
          <w:rFonts w:ascii="Times New Roman" w:hAnsi="Times New Roman"/>
          <w:sz w:val="26"/>
          <w:szCs w:val="26"/>
        </w:rPr>
        <w:t>коствольних, другий період відсутній, тому, що повного згорання порохового заряду до моменту вильоту кулі з каналу ствола фактично не відбувається.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Третій період</w:t>
      </w:r>
      <w:r w:rsidRPr="00C576B1">
        <w:rPr>
          <w:rFonts w:ascii="Times New Roman" w:hAnsi="Times New Roman"/>
          <w:sz w:val="26"/>
          <w:szCs w:val="26"/>
        </w:rPr>
        <w:t xml:space="preserve">, або період наслідків газів триває від моменту вильоту кулі з каналу ствола й </w:t>
      </w:r>
      <w:r w:rsidR="00194CED">
        <w:rPr>
          <w:rFonts w:ascii="Times New Roman" w:hAnsi="Times New Roman"/>
          <w:sz w:val="26"/>
          <w:szCs w:val="26"/>
        </w:rPr>
        <w:t>до моменту припинення впливу по</w:t>
      </w:r>
      <w:r w:rsidRPr="00C576B1">
        <w:rPr>
          <w:rFonts w:ascii="Times New Roman" w:hAnsi="Times New Roman"/>
          <w:sz w:val="26"/>
          <w:szCs w:val="26"/>
        </w:rPr>
        <w:t>рохових газів на кулю. Протягом цього п</w:t>
      </w:r>
      <w:r w:rsidRPr="00C576B1">
        <w:rPr>
          <w:rFonts w:ascii="Times New Roman" w:hAnsi="Times New Roman"/>
          <w:sz w:val="26"/>
          <w:szCs w:val="26"/>
        </w:rPr>
        <w:t>е</w:t>
      </w:r>
      <w:r w:rsidRPr="00C576B1">
        <w:rPr>
          <w:rFonts w:ascii="Times New Roman" w:hAnsi="Times New Roman"/>
          <w:sz w:val="26"/>
          <w:szCs w:val="26"/>
        </w:rPr>
        <w:t>ріоду порохові гази, що витікають з каналу ствола зі швидкістю 1200-</w:t>
      </w:r>
      <w:smartTag w:uri="urn:schemas-microsoft-com:office:smarttags" w:element="metricconverter">
        <w:smartTagPr>
          <w:attr w:name="ProductID" w:val="2000 м"/>
        </w:smartTagPr>
        <w:r w:rsidRPr="00C576B1">
          <w:rPr>
            <w:rFonts w:ascii="Times New Roman" w:hAnsi="Times New Roman"/>
            <w:sz w:val="26"/>
            <w:szCs w:val="26"/>
          </w:rPr>
          <w:t>2000 м</w:t>
        </w:r>
      </w:smartTag>
      <w:r w:rsidR="00194CED">
        <w:rPr>
          <w:rFonts w:ascii="Times New Roman" w:hAnsi="Times New Roman"/>
          <w:sz w:val="26"/>
          <w:szCs w:val="26"/>
        </w:rPr>
        <w:t>./сек., пр</w:t>
      </w:r>
      <w:r w:rsidR="00194CED">
        <w:rPr>
          <w:rFonts w:ascii="Times New Roman" w:hAnsi="Times New Roman"/>
          <w:sz w:val="26"/>
          <w:szCs w:val="26"/>
        </w:rPr>
        <w:t>о</w:t>
      </w:r>
      <w:r w:rsidR="00194CED">
        <w:rPr>
          <w:rFonts w:ascii="Times New Roman" w:hAnsi="Times New Roman"/>
          <w:sz w:val="26"/>
          <w:szCs w:val="26"/>
        </w:rPr>
        <w:t>дов</w:t>
      </w:r>
      <w:r w:rsidRPr="00C576B1">
        <w:rPr>
          <w:rFonts w:ascii="Times New Roman" w:hAnsi="Times New Roman"/>
          <w:sz w:val="26"/>
          <w:szCs w:val="26"/>
        </w:rPr>
        <w:t>жують впливати на кулю й нада</w:t>
      </w:r>
      <w:r w:rsidR="00194CED">
        <w:rPr>
          <w:rFonts w:ascii="Times New Roman" w:hAnsi="Times New Roman"/>
          <w:sz w:val="26"/>
          <w:szCs w:val="26"/>
        </w:rPr>
        <w:t>ють їй додаткову швидкість. Най</w:t>
      </w:r>
      <w:r w:rsidRPr="00C576B1">
        <w:rPr>
          <w:rFonts w:ascii="Times New Roman" w:hAnsi="Times New Roman"/>
          <w:sz w:val="26"/>
          <w:szCs w:val="26"/>
        </w:rPr>
        <w:t>більшої (максим</w:t>
      </w:r>
      <w:r w:rsidRPr="00C576B1">
        <w:rPr>
          <w:rFonts w:ascii="Times New Roman" w:hAnsi="Times New Roman"/>
          <w:sz w:val="26"/>
          <w:szCs w:val="26"/>
        </w:rPr>
        <w:t>а</w:t>
      </w:r>
      <w:r w:rsidRPr="00C576B1">
        <w:rPr>
          <w:rFonts w:ascii="Times New Roman" w:hAnsi="Times New Roman"/>
          <w:sz w:val="26"/>
          <w:szCs w:val="26"/>
        </w:rPr>
        <w:lastRenderedPageBreak/>
        <w:t>льної) швидкості куля досягає в кінці третього періоду на віддалені кількох десятків сантиметрів від дулового зрізу ствола. Цей період закінчується в той момент, коли тиск порохових газів на дно кулі буде урівноваженим опором повітря.</w:t>
      </w:r>
    </w:p>
    <w:p w:rsidR="003452B8" w:rsidRPr="00C576B1" w:rsidRDefault="003452B8" w:rsidP="00C576B1">
      <w:pPr>
        <w:pStyle w:val="Normal"/>
        <w:ind w:left="-284"/>
        <w:jc w:val="center"/>
        <w:rPr>
          <w:rFonts w:ascii="Times New Roman" w:hAnsi="Times New Roman"/>
          <w:b/>
          <w:sz w:val="26"/>
          <w:szCs w:val="26"/>
        </w:rPr>
      </w:pPr>
    </w:p>
    <w:p w:rsidR="003452B8" w:rsidRPr="00C576B1" w:rsidRDefault="003452B8" w:rsidP="00C576B1">
      <w:pPr>
        <w:pStyle w:val="Normal"/>
        <w:tabs>
          <w:tab w:val="left" w:pos="0"/>
        </w:tabs>
        <w:rPr>
          <w:rFonts w:ascii="Times New Roman" w:hAnsi="Times New Roman"/>
          <w:b/>
          <w:sz w:val="26"/>
          <w:szCs w:val="26"/>
        </w:rPr>
      </w:pPr>
      <w:r w:rsidRPr="00C576B1">
        <w:rPr>
          <w:rFonts w:ascii="Times New Roman" w:hAnsi="Times New Roman"/>
          <w:i/>
          <w:sz w:val="26"/>
          <w:szCs w:val="26"/>
        </w:rPr>
        <w:t>Друге навчальне питання</w:t>
      </w:r>
      <w:r w:rsidRPr="00C576B1">
        <w:rPr>
          <w:rFonts w:ascii="Times New Roman" w:hAnsi="Times New Roman"/>
          <w:b/>
          <w:sz w:val="26"/>
          <w:szCs w:val="26"/>
        </w:rPr>
        <w:t>. Початкова швидкість кулі (снаряду) та її практичне зн</w:t>
      </w:r>
      <w:r w:rsidRPr="00C576B1">
        <w:rPr>
          <w:rFonts w:ascii="Times New Roman" w:hAnsi="Times New Roman"/>
          <w:b/>
          <w:sz w:val="26"/>
          <w:szCs w:val="26"/>
        </w:rPr>
        <w:t>а</w:t>
      </w:r>
      <w:r w:rsidRPr="00C576B1">
        <w:rPr>
          <w:rFonts w:ascii="Times New Roman" w:hAnsi="Times New Roman"/>
          <w:b/>
          <w:sz w:val="26"/>
          <w:szCs w:val="26"/>
        </w:rPr>
        <w:t xml:space="preserve">чення. Віддача зброї та кут вильоту. </w:t>
      </w:r>
    </w:p>
    <w:p w:rsidR="003452B8" w:rsidRPr="00C576B1" w:rsidRDefault="003452B8" w:rsidP="00C576B1">
      <w:pPr>
        <w:pStyle w:val="Normal"/>
        <w:tabs>
          <w:tab w:val="left" w:pos="0"/>
        </w:tabs>
        <w:rPr>
          <w:rFonts w:ascii="Times New Roman" w:hAnsi="Times New Roman"/>
          <w:sz w:val="26"/>
          <w:szCs w:val="26"/>
        </w:rPr>
      </w:pPr>
      <w:r w:rsidRPr="00C576B1">
        <w:rPr>
          <w:rFonts w:ascii="Times New Roman" w:hAnsi="Times New Roman"/>
          <w:sz w:val="26"/>
          <w:szCs w:val="26"/>
        </w:rPr>
        <w:t>Вказати,що початковою швидкістю кулі називається швидкість, з якою куля залишає канал ствола, тобто швидкість руху кулі біля точки вильоту (біля дулового зрізу). П</w:t>
      </w:r>
      <w:r w:rsidRPr="00C576B1">
        <w:rPr>
          <w:rFonts w:ascii="Times New Roman" w:hAnsi="Times New Roman"/>
          <w:sz w:val="26"/>
          <w:szCs w:val="26"/>
        </w:rPr>
        <w:t>о</w:t>
      </w:r>
      <w:r w:rsidRPr="00C576B1">
        <w:rPr>
          <w:rFonts w:ascii="Times New Roman" w:hAnsi="Times New Roman"/>
          <w:sz w:val="26"/>
          <w:szCs w:val="26"/>
        </w:rPr>
        <w:t>чаткова швидкість кулі в</w:t>
      </w:r>
      <w:r w:rsidRPr="00C576B1">
        <w:rPr>
          <w:rFonts w:ascii="Times New Roman" w:hAnsi="Times New Roman"/>
          <w:sz w:val="26"/>
          <w:szCs w:val="26"/>
        </w:rPr>
        <w:t>и</w:t>
      </w:r>
      <w:r w:rsidRPr="00C576B1">
        <w:rPr>
          <w:rFonts w:ascii="Times New Roman" w:hAnsi="Times New Roman"/>
          <w:sz w:val="26"/>
          <w:szCs w:val="26"/>
        </w:rPr>
        <w:t>мірюється в метрах на секунду (м/с).</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За початкову швидкість приймається умовна швидкість, котра  більше дулової й менше максимальної. Вона визначається стрільбою по рамам-цілям, одна з яких встановл</w:t>
      </w:r>
      <w:r w:rsidRPr="00C576B1">
        <w:rPr>
          <w:rFonts w:ascii="Times New Roman" w:hAnsi="Times New Roman"/>
          <w:sz w:val="26"/>
          <w:szCs w:val="26"/>
        </w:rPr>
        <w:t>ю</w:t>
      </w:r>
      <w:r w:rsidRPr="00C576B1">
        <w:rPr>
          <w:rFonts w:ascii="Times New Roman" w:hAnsi="Times New Roman"/>
          <w:sz w:val="26"/>
          <w:szCs w:val="26"/>
        </w:rPr>
        <w:t>ється біля дулового зрізу зброї, з друга - на деякій відстані від нього. Середня шви</w:t>
      </w:r>
      <w:r w:rsidRPr="00C576B1">
        <w:rPr>
          <w:rFonts w:ascii="Times New Roman" w:hAnsi="Times New Roman"/>
          <w:sz w:val="26"/>
          <w:szCs w:val="26"/>
        </w:rPr>
        <w:t>д</w:t>
      </w:r>
      <w:r w:rsidRPr="00C576B1">
        <w:rPr>
          <w:rFonts w:ascii="Times New Roman" w:hAnsi="Times New Roman"/>
          <w:sz w:val="26"/>
          <w:szCs w:val="26"/>
        </w:rPr>
        <w:t>кість кулі, виміряна між рамами-цілями, за допомогою спеціальних формул, врахову</w:t>
      </w:r>
      <w:r w:rsidRPr="00C576B1">
        <w:rPr>
          <w:rFonts w:ascii="Times New Roman" w:hAnsi="Times New Roman"/>
          <w:sz w:val="26"/>
          <w:szCs w:val="26"/>
        </w:rPr>
        <w:t>ю</w:t>
      </w:r>
      <w:r w:rsidRPr="00C576B1">
        <w:rPr>
          <w:rFonts w:ascii="Times New Roman" w:hAnsi="Times New Roman"/>
          <w:sz w:val="26"/>
          <w:szCs w:val="26"/>
        </w:rPr>
        <w:t>чих період газів й опір повітря, переводіться в початко</w:t>
      </w:r>
      <w:r w:rsidRPr="00C576B1">
        <w:rPr>
          <w:rFonts w:ascii="Times New Roman" w:hAnsi="Times New Roman"/>
          <w:sz w:val="26"/>
          <w:szCs w:val="26"/>
        </w:rPr>
        <w:softHyphen/>
        <w:t>ву швидкість. Величина шви</w:t>
      </w:r>
      <w:r w:rsidRPr="00C576B1">
        <w:rPr>
          <w:rFonts w:ascii="Times New Roman" w:hAnsi="Times New Roman"/>
          <w:sz w:val="26"/>
          <w:szCs w:val="26"/>
        </w:rPr>
        <w:t>д</w:t>
      </w:r>
      <w:r w:rsidRPr="00C576B1">
        <w:rPr>
          <w:rFonts w:ascii="Times New Roman" w:hAnsi="Times New Roman"/>
          <w:sz w:val="26"/>
          <w:szCs w:val="26"/>
        </w:rPr>
        <w:t>кості кулі зазначається в таблицях стрільба і в бойових характеристиках зброї. Так п</w:t>
      </w:r>
      <w:r w:rsidRPr="00C576B1">
        <w:rPr>
          <w:rFonts w:ascii="Times New Roman" w:hAnsi="Times New Roman"/>
          <w:sz w:val="26"/>
          <w:szCs w:val="26"/>
        </w:rPr>
        <w:t>о</w:t>
      </w:r>
      <w:r w:rsidRPr="00C576B1">
        <w:rPr>
          <w:rFonts w:ascii="Times New Roman" w:hAnsi="Times New Roman"/>
          <w:sz w:val="26"/>
          <w:szCs w:val="26"/>
        </w:rPr>
        <w:t xml:space="preserve">чаткова швидкість при стрільбі з АКМ - 715 м/с, РКК - </w:t>
      </w:r>
      <w:smartTag w:uri="urn:schemas-microsoft-com:office:smarttags" w:element="metricconverter">
        <w:smartTagPr>
          <w:attr w:name="ProductID" w:val="715 м"/>
        </w:smartTagPr>
        <w:r w:rsidRPr="00C576B1">
          <w:rPr>
            <w:rFonts w:ascii="Times New Roman" w:hAnsi="Times New Roman"/>
            <w:sz w:val="26"/>
            <w:szCs w:val="26"/>
          </w:rPr>
          <w:t>715 м</w:t>
        </w:r>
      </w:smartTag>
      <w:r w:rsidRPr="00C576B1">
        <w:rPr>
          <w:rFonts w:ascii="Times New Roman" w:hAnsi="Times New Roman"/>
          <w:sz w:val="26"/>
          <w:szCs w:val="26"/>
        </w:rPr>
        <w:t>./сек., КК - 825 м/с СГД - 830 м/с, АК-74 - 900 м/с.</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Початкова швидкість кулі - одна з найважливіших характеристик бойових властиво</w:t>
      </w:r>
      <w:r w:rsidRPr="00C576B1">
        <w:rPr>
          <w:rFonts w:ascii="Times New Roman" w:hAnsi="Times New Roman"/>
          <w:sz w:val="26"/>
          <w:szCs w:val="26"/>
        </w:rPr>
        <w:t>с</w:t>
      </w:r>
      <w:r w:rsidRPr="00C576B1">
        <w:rPr>
          <w:rFonts w:ascii="Times New Roman" w:hAnsi="Times New Roman"/>
          <w:sz w:val="26"/>
          <w:szCs w:val="26"/>
        </w:rPr>
        <w:t>тей зброї. Збільшення початкової швидкості збільшує дальність польоту кулі, дальність прямого пострілу, убивчу й пробивну дію, зменшує вплив зовнішніх умов на її політ.</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Величина початкової швидкості кулі залежить  від:</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довжини ствола;</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маси кулі;</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маси, температури вологості порохового заряду;</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форми й розмірів зерен пороху;</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щільності заряджання.</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 xml:space="preserve">Енергія руху кулі біля пудового зрізу ствола називається </w:t>
      </w:r>
      <w:r w:rsidRPr="00C576B1">
        <w:rPr>
          <w:rFonts w:ascii="Times New Roman" w:hAnsi="Times New Roman"/>
          <w:b/>
          <w:i/>
          <w:sz w:val="26"/>
          <w:szCs w:val="26"/>
        </w:rPr>
        <w:t>початковою енергією</w:t>
      </w:r>
      <w:r w:rsidRPr="00C576B1">
        <w:rPr>
          <w:rFonts w:ascii="Times New Roman" w:hAnsi="Times New Roman"/>
          <w:sz w:val="26"/>
          <w:szCs w:val="26"/>
        </w:rPr>
        <w:t>. Ене</w:t>
      </w:r>
      <w:r w:rsidRPr="00C576B1">
        <w:rPr>
          <w:rFonts w:ascii="Times New Roman" w:hAnsi="Times New Roman"/>
          <w:sz w:val="26"/>
          <w:szCs w:val="26"/>
        </w:rPr>
        <w:t>р</w:t>
      </w:r>
      <w:r w:rsidRPr="00C576B1">
        <w:rPr>
          <w:rFonts w:ascii="Times New Roman" w:hAnsi="Times New Roman"/>
          <w:sz w:val="26"/>
          <w:szCs w:val="26"/>
        </w:rPr>
        <w:t>гія кулі вимірюється в кілограмометрах (кгм).</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Для нанесення поразки людині достатньо енергії, що дорівнює 8 кгм, для нанесе</w:t>
      </w:r>
      <w:r w:rsidRPr="00C576B1">
        <w:rPr>
          <w:rFonts w:ascii="Times New Roman" w:hAnsi="Times New Roman"/>
          <w:sz w:val="26"/>
          <w:szCs w:val="26"/>
        </w:rPr>
        <w:t>н</w:t>
      </w:r>
      <w:r w:rsidRPr="00C576B1">
        <w:rPr>
          <w:rFonts w:ascii="Times New Roman" w:hAnsi="Times New Roman"/>
          <w:sz w:val="26"/>
          <w:szCs w:val="26"/>
        </w:rPr>
        <w:t>ня такої ж поразки в'ючній тварині необхідна енергія близько 20 кгм.</w:t>
      </w:r>
    </w:p>
    <w:p w:rsidR="003452B8" w:rsidRPr="00C576B1" w:rsidRDefault="003452B8" w:rsidP="00C576B1">
      <w:pPr>
        <w:pStyle w:val="Normal"/>
        <w:tabs>
          <w:tab w:val="left" w:pos="0"/>
        </w:tabs>
        <w:jc w:val="both"/>
        <w:rPr>
          <w:rFonts w:ascii="Times New Roman" w:hAnsi="Times New Roman"/>
          <w:sz w:val="26"/>
          <w:szCs w:val="26"/>
        </w:rPr>
      </w:pPr>
      <w:r w:rsidRPr="00C576B1">
        <w:rPr>
          <w:rFonts w:ascii="Times New Roman" w:hAnsi="Times New Roman"/>
          <w:sz w:val="26"/>
          <w:szCs w:val="26"/>
        </w:rPr>
        <w:t>Енергія кулі в момент зустрічі з ціллю, на різній відстані вказана в основних таблицях н</w:t>
      </w:r>
      <w:r w:rsidRPr="00C576B1">
        <w:rPr>
          <w:rFonts w:ascii="Times New Roman" w:hAnsi="Times New Roman"/>
          <w:sz w:val="26"/>
          <w:szCs w:val="26"/>
        </w:rPr>
        <w:t>а</w:t>
      </w:r>
      <w:r w:rsidRPr="00C576B1">
        <w:rPr>
          <w:rFonts w:ascii="Times New Roman" w:hAnsi="Times New Roman"/>
          <w:sz w:val="26"/>
          <w:szCs w:val="26"/>
        </w:rPr>
        <w:t>ставляння зі стрілкової справи для усіх зразків зброї.</w:t>
      </w:r>
    </w:p>
    <w:p w:rsidR="003452B8" w:rsidRPr="00C576B1" w:rsidRDefault="003452B8" w:rsidP="00C576B1">
      <w:pPr>
        <w:pStyle w:val="Normal"/>
        <w:ind w:left="-284"/>
        <w:jc w:val="both"/>
        <w:rPr>
          <w:rFonts w:ascii="Times New Roman" w:hAnsi="Times New Roman"/>
          <w:sz w:val="26"/>
          <w:szCs w:val="26"/>
        </w:rPr>
      </w:pPr>
    </w:p>
    <w:tbl>
      <w:tblPr>
        <w:tblW w:w="0" w:type="auto"/>
        <w:tblLayout w:type="fixed"/>
        <w:tblCellMar>
          <w:left w:w="40" w:type="dxa"/>
          <w:right w:w="40" w:type="dxa"/>
        </w:tblCellMar>
        <w:tblLook w:val="0000" w:firstRow="0" w:lastRow="0" w:firstColumn="0" w:lastColumn="0" w:noHBand="0" w:noVBand="0"/>
      </w:tblPr>
      <w:tblGrid>
        <w:gridCol w:w="846"/>
        <w:gridCol w:w="1681"/>
        <w:gridCol w:w="1196"/>
        <w:gridCol w:w="1196"/>
        <w:gridCol w:w="1196"/>
        <w:gridCol w:w="1196"/>
        <w:gridCol w:w="1197"/>
      </w:tblGrid>
      <w:tr w:rsidR="003452B8" w:rsidRPr="00C576B1" w:rsidTr="00C576B1">
        <w:tblPrEx>
          <w:tblCellMar>
            <w:top w:w="0" w:type="dxa"/>
            <w:bottom w:w="0" w:type="dxa"/>
          </w:tblCellMar>
        </w:tblPrEx>
        <w:trPr>
          <w:trHeight w:hRule="exact" w:val="775"/>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54"/>
              <w:jc w:val="both"/>
              <w:rPr>
                <w:rFonts w:ascii="Times New Roman" w:hAnsi="Times New Roman"/>
                <w:sz w:val="26"/>
                <w:szCs w:val="26"/>
              </w:rPr>
            </w:pPr>
            <w:r w:rsidRPr="00C576B1">
              <w:rPr>
                <w:rFonts w:ascii="Times New Roman" w:hAnsi="Times New Roman"/>
                <w:sz w:val="26"/>
                <w:szCs w:val="26"/>
                <w:lang w:val="en-US"/>
              </w:rPr>
              <w:t>№п/п</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Вид зброї</w:t>
            </w:r>
          </w:p>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дальність</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АКМ</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РПК</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ПК</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ПКТ</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both"/>
              <w:rPr>
                <w:rFonts w:ascii="Times New Roman" w:hAnsi="Times New Roman"/>
                <w:sz w:val="26"/>
                <w:szCs w:val="26"/>
              </w:rPr>
            </w:pPr>
            <w:r w:rsidRPr="00C576B1">
              <w:rPr>
                <w:rFonts w:ascii="Times New Roman" w:hAnsi="Times New Roman"/>
                <w:sz w:val="26"/>
                <w:szCs w:val="26"/>
              </w:rPr>
              <w:t>КПВТ</w:t>
            </w:r>
          </w:p>
        </w:tc>
      </w:tr>
      <w:tr w:rsidR="003452B8" w:rsidRPr="00C576B1" w:rsidTr="00C576B1">
        <w:tblPrEx>
          <w:tblCellMar>
            <w:top w:w="0" w:type="dxa"/>
            <w:bottom w:w="0" w:type="dxa"/>
          </w:tblCellMar>
        </w:tblPrEx>
        <w:trPr>
          <w:trHeight w:hRule="exact" w:val="418"/>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C576B1" w:rsidP="00C576B1">
            <w:pPr>
              <w:ind w:left="-54"/>
              <w:rPr>
                <w:sz w:val="26"/>
                <w:szCs w:val="26"/>
                <w:lang w:val="uk-UA"/>
              </w:rPr>
            </w:pPr>
            <w:r>
              <w:rPr>
                <w:sz w:val="26"/>
                <w:szCs w:val="26"/>
                <w:lang w:val="uk-UA"/>
              </w:rPr>
              <w:t xml:space="preserve">   </w:t>
            </w:r>
            <w:r w:rsidR="003452B8" w:rsidRPr="00C576B1">
              <w:rPr>
                <w:sz w:val="26"/>
                <w:szCs w:val="26"/>
                <w:lang w:val="uk-UA"/>
              </w:rPr>
              <w:t>1</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100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157</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65"/>
              <w:jc w:val="both"/>
              <w:rPr>
                <w:rFonts w:ascii="Times New Roman" w:hAnsi="Times New Roman"/>
                <w:sz w:val="26"/>
                <w:szCs w:val="26"/>
              </w:rPr>
            </w:pPr>
            <w:r w:rsidRPr="00C576B1">
              <w:rPr>
                <w:rFonts w:ascii="Times New Roman" w:hAnsi="Times New Roman"/>
                <w:sz w:val="26"/>
                <w:szCs w:val="26"/>
              </w:rPr>
              <w:t>171</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3"/>
              <w:jc w:val="both"/>
              <w:rPr>
                <w:rFonts w:ascii="Times New Roman" w:hAnsi="Times New Roman"/>
                <w:sz w:val="26"/>
                <w:szCs w:val="26"/>
              </w:rPr>
            </w:pPr>
            <w:r w:rsidRPr="00C576B1">
              <w:rPr>
                <w:rFonts w:ascii="Times New Roman" w:hAnsi="Times New Roman"/>
                <w:sz w:val="26"/>
                <w:szCs w:val="26"/>
              </w:rPr>
              <w:t>272</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hanging="77"/>
              <w:jc w:val="both"/>
              <w:rPr>
                <w:rFonts w:ascii="Times New Roman" w:hAnsi="Times New Roman"/>
                <w:sz w:val="26"/>
                <w:szCs w:val="26"/>
              </w:rPr>
            </w:pPr>
            <w:r w:rsidRPr="00C576B1">
              <w:rPr>
                <w:rFonts w:ascii="Times New Roman" w:hAnsi="Times New Roman"/>
                <w:sz w:val="26"/>
                <w:szCs w:val="26"/>
              </w:rPr>
              <w:t>296</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20"/>
              <w:jc w:val="both"/>
              <w:rPr>
                <w:rFonts w:ascii="Times New Roman" w:hAnsi="Times New Roman"/>
                <w:sz w:val="26"/>
                <w:szCs w:val="26"/>
              </w:rPr>
            </w:pPr>
            <w:r w:rsidRPr="00C576B1">
              <w:rPr>
                <w:rFonts w:ascii="Times New Roman" w:hAnsi="Times New Roman"/>
                <w:sz w:val="26"/>
                <w:szCs w:val="26"/>
              </w:rPr>
              <w:t>2671</w:t>
            </w:r>
          </w:p>
        </w:tc>
      </w:tr>
      <w:tr w:rsidR="003452B8" w:rsidRPr="00C576B1" w:rsidTr="00C576B1">
        <w:tblPrEx>
          <w:tblCellMar>
            <w:top w:w="0" w:type="dxa"/>
            <w:bottom w:w="0" w:type="dxa"/>
          </w:tblCellMar>
        </w:tblPrEx>
        <w:trPr>
          <w:trHeight w:hRule="exact" w:val="425"/>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ind w:left="-54"/>
              <w:rPr>
                <w:sz w:val="26"/>
                <w:szCs w:val="26"/>
                <w:lang w:val="uk-UA"/>
              </w:rPr>
            </w:pPr>
            <w:r w:rsidRPr="00C576B1">
              <w:rPr>
                <w:sz w:val="26"/>
                <w:szCs w:val="26"/>
                <w:lang w:val="uk-UA"/>
              </w:rPr>
              <w:t xml:space="preserve">   2</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200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117</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65"/>
              <w:jc w:val="both"/>
              <w:rPr>
                <w:rFonts w:ascii="Times New Roman" w:hAnsi="Times New Roman"/>
                <w:sz w:val="26"/>
                <w:szCs w:val="26"/>
              </w:rPr>
            </w:pPr>
            <w:r w:rsidRPr="00C576B1">
              <w:rPr>
                <w:rFonts w:ascii="Times New Roman" w:hAnsi="Times New Roman"/>
                <w:sz w:val="26"/>
                <w:szCs w:val="26"/>
              </w:rPr>
              <w:t>128</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3"/>
              <w:jc w:val="both"/>
              <w:rPr>
                <w:rFonts w:ascii="Times New Roman" w:hAnsi="Times New Roman"/>
                <w:sz w:val="26"/>
                <w:szCs w:val="26"/>
              </w:rPr>
            </w:pPr>
            <w:r w:rsidRPr="00C576B1">
              <w:rPr>
                <w:rFonts w:ascii="Times New Roman" w:hAnsi="Times New Roman"/>
                <w:sz w:val="26"/>
                <w:szCs w:val="26"/>
              </w:rPr>
              <w:t>223</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hanging="77"/>
              <w:jc w:val="both"/>
              <w:rPr>
                <w:rFonts w:ascii="Times New Roman" w:hAnsi="Times New Roman"/>
                <w:sz w:val="26"/>
                <w:szCs w:val="26"/>
              </w:rPr>
            </w:pPr>
            <w:r w:rsidRPr="00C576B1">
              <w:rPr>
                <w:rFonts w:ascii="Times New Roman" w:hAnsi="Times New Roman"/>
                <w:sz w:val="26"/>
                <w:szCs w:val="26"/>
              </w:rPr>
              <w:t>243</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20"/>
              <w:jc w:val="both"/>
              <w:rPr>
                <w:rFonts w:ascii="Times New Roman" w:hAnsi="Times New Roman"/>
                <w:sz w:val="26"/>
                <w:szCs w:val="26"/>
              </w:rPr>
            </w:pPr>
            <w:r w:rsidRPr="00C576B1">
              <w:rPr>
                <w:rFonts w:ascii="Times New Roman" w:hAnsi="Times New Roman"/>
                <w:sz w:val="26"/>
                <w:szCs w:val="26"/>
              </w:rPr>
              <w:t>2425</w:t>
            </w:r>
          </w:p>
        </w:tc>
      </w:tr>
      <w:tr w:rsidR="003452B8" w:rsidRPr="00C576B1" w:rsidTr="00C576B1">
        <w:tblPrEx>
          <w:tblCellMar>
            <w:top w:w="0" w:type="dxa"/>
            <w:bottom w:w="0" w:type="dxa"/>
          </w:tblCellMar>
        </w:tblPrEx>
        <w:trPr>
          <w:trHeight w:hRule="exact" w:val="430"/>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ind w:left="-54"/>
              <w:rPr>
                <w:sz w:val="26"/>
                <w:szCs w:val="26"/>
                <w:lang w:val="uk-UA"/>
              </w:rPr>
            </w:pPr>
            <w:r w:rsidRPr="00C576B1">
              <w:rPr>
                <w:sz w:val="26"/>
                <w:szCs w:val="26"/>
                <w:lang w:val="uk-UA"/>
              </w:rPr>
              <w:t xml:space="preserve">   3</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300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86</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65"/>
              <w:jc w:val="both"/>
              <w:rPr>
                <w:rFonts w:ascii="Times New Roman" w:hAnsi="Times New Roman"/>
                <w:sz w:val="26"/>
                <w:szCs w:val="26"/>
              </w:rPr>
            </w:pPr>
            <w:r w:rsidRPr="00C576B1">
              <w:rPr>
                <w:rFonts w:ascii="Times New Roman" w:hAnsi="Times New Roman"/>
                <w:sz w:val="26"/>
                <w:szCs w:val="26"/>
              </w:rPr>
              <w:t>94</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3"/>
              <w:jc w:val="both"/>
              <w:rPr>
                <w:rFonts w:ascii="Times New Roman" w:hAnsi="Times New Roman"/>
                <w:sz w:val="26"/>
                <w:szCs w:val="26"/>
              </w:rPr>
            </w:pPr>
            <w:r w:rsidRPr="00C576B1">
              <w:rPr>
                <w:rFonts w:ascii="Times New Roman" w:hAnsi="Times New Roman"/>
                <w:sz w:val="26"/>
                <w:szCs w:val="26"/>
              </w:rPr>
              <w:t>182</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hanging="77"/>
              <w:jc w:val="both"/>
              <w:rPr>
                <w:rFonts w:ascii="Times New Roman" w:hAnsi="Times New Roman"/>
                <w:sz w:val="26"/>
                <w:szCs w:val="26"/>
              </w:rPr>
            </w:pPr>
            <w:r w:rsidRPr="00C576B1">
              <w:rPr>
                <w:rFonts w:ascii="Times New Roman" w:hAnsi="Times New Roman"/>
                <w:sz w:val="26"/>
                <w:szCs w:val="26"/>
              </w:rPr>
              <w:t>198</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20"/>
              <w:jc w:val="both"/>
              <w:rPr>
                <w:rFonts w:ascii="Times New Roman" w:hAnsi="Times New Roman"/>
                <w:sz w:val="26"/>
                <w:szCs w:val="26"/>
              </w:rPr>
            </w:pPr>
            <w:r w:rsidRPr="00C576B1">
              <w:rPr>
                <w:rFonts w:ascii="Times New Roman" w:hAnsi="Times New Roman"/>
                <w:sz w:val="26"/>
                <w:szCs w:val="26"/>
              </w:rPr>
              <w:t>2196</w:t>
            </w:r>
          </w:p>
        </w:tc>
      </w:tr>
      <w:tr w:rsidR="003452B8" w:rsidRPr="00C576B1" w:rsidTr="00C576B1">
        <w:tblPrEx>
          <w:tblCellMar>
            <w:top w:w="0" w:type="dxa"/>
            <w:bottom w:w="0" w:type="dxa"/>
          </w:tblCellMar>
        </w:tblPrEx>
        <w:trPr>
          <w:trHeight w:hRule="exact" w:val="422"/>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ind w:left="-54"/>
              <w:rPr>
                <w:sz w:val="26"/>
                <w:szCs w:val="26"/>
                <w:lang w:val="uk-UA"/>
              </w:rPr>
            </w:pPr>
            <w:r w:rsidRPr="00C576B1">
              <w:rPr>
                <w:sz w:val="26"/>
                <w:szCs w:val="26"/>
                <w:lang w:val="uk-UA"/>
              </w:rPr>
              <w:t xml:space="preserve">   4</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400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63</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65"/>
              <w:jc w:val="both"/>
              <w:rPr>
                <w:rFonts w:ascii="Times New Roman" w:hAnsi="Times New Roman"/>
                <w:sz w:val="26"/>
                <w:szCs w:val="26"/>
              </w:rPr>
            </w:pPr>
            <w:r w:rsidRPr="00C576B1">
              <w:rPr>
                <w:rFonts w:ascii="Times New Roman" w:hAnsi="Times New Roman"/>
                <w:sz w:val="26"/>
                <w:szCs w:val="26"/>
              </w:rPr>
              <w:t>68</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3"/>
              <w:jc w:val="both"/>
              <w:rPr>
                <w:rFonts w:ascii="Times New Roman" w:hAnsi="Times New Roman"/>
                <w:sz w:val="26"/>
                <w:szCs w:val="26"/>
              </w:rPr>
            </w:pPr>
            <w:r w:rsidRPr="00C576B1">
              <w:rPr>
                <w:rFonts w:ascii="Times New Roman" w:hAnsi="Times New Roman"/>
                <w:sz w:val="26"/>
                <w:szCs w:val="26"/>
              </w:rPr>
              <w:t>146</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hanging="77"/>
              <w:jc w:val="both"/>
              <w:rPr>
                <w:rFonts w:ascii="Times New Roman" w:hAnsi="Times New Roman"/>
                <w:sz w:val="26"/>
                <w:szCs w:val="26"/>
              </w:rPr>
            </w:pPr>
            <w:r w:rsidRPr="00C576B1">
              <w:rPr>
                <w:rFonts w:ascii="Times New Roman" w:hAnsi="Times New Roman"/>
                <w:sz w:val="26"/>
                <w:szCs w:val="26"/>
              </w:rPr>
              <w:t>159</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20"/>
              <w:jc w:val="both"/>
              <w:rPr>
                <w:rFonts w:ascii="Times New Roman" w:hAnsi="Times New Roman"/>
                <w:sz w:val="26"/>
                <w:szCs w:val="26"/>
              </w:rPr>
            </w:pPr>
            <w:r w:rsidRPr="00C576B1">
              <w:rPr>
                <w:rFonts w:ascii="Times New Roman" w:hAnsi="Times New Roman"/>
                <w:sz w:val="26"/>
                <w:szCs w:val="26"/>
              </w:rPr>
              <w:t>1984</w:t>
            </w:r>
          </w:p>
        </w:tc>
      </w:tr>
      <w:tr w:rsidR="003452B8" w:rsidRPr="00C576B1" w:rsidTr="00C576B1">
        <w:tblPrEx>
          <w:tblCellMar>
            <w:top w:w="0" w:type="dxa"/>
            <w:bottom w:w="0" w:type="dxa"/>
          </w:tblCellMar>
        </w:tblPrEx>
        <w:trPr>
          <w:trHeight w:hRule="exact" w:val="428"/>
        </w:trPr>
        <w:tc>
          <w:tcPr>
            <w:tcW w:w="84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ind w:left="-54"/>
              <w:rPr>
                <w:sz w:val="26"/>
                <w:szCs w:val="26"/>
                <w:lang w:val="uk-UA"/>
              </w:rPr>
            </w:pPr>
            <w:r w:rsidRPr="00C576B1">
              <w:rPr>
                <w:sz w:val="26"/>
                <w:szCs w:val="26"/>
                <w:lang w:val="uk-UA"/>
              </w:rPr>
              <w:t xml:space="preserve">   5</w:t>
            </w:r>
          </w:p>
        </w:tc>
        <w:tc>
          <w:tcPr>
            <w:tcW w:w="1681"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500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47</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65"/>
              <w:jc w:val="both"/>
              <w:rPr>
                <w:rFonts w:ascii="Times New Roman" w:hAnsi="Times New Roman"/>
                <w:sz w:val="26"/>
                <w:szCs w:val="26"/>
              </w:rPr>
            </w:pPr>
            <w:r w:rsidRPr="00C576B1">
              <w:rPr>
                <w:rFonts w:ascii="Times New Roman" w:hAnsi="Times New Roman"/>
                <w:sz w:val="26"/>
                <w:szCs w:val="26"/>
              </w:rPr>
              <w:t>50</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3"/>
              <w:jc w:val="both"/>
              <w:rPr>
                <w:rFonts w:ascii="Times New Roman" w:hAnsi="Times New Roman"/>
                <w:sz w:val="26"/>
                <w:szCs w:val="26"/>
              </w:rPr>
            </w:pPr>
            <w:r w:rsidRPr="00C576B1">
              <w:rPr>
                <w:rFonts w:ascii="Times New Roman" w:hAnsi="Times New Roman"/>
                <w:sz w:val="26"/>
                <w:szCs w:val="26"/>
              </w:rPr>
              <w:t>116</w:t>
            </w:r>
          </w:p>
        </w:tc>
        <w:tc>
          <w:tcPr>
            <w:tcW w:w="119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hanging="77"/>
              <w:jc w:val="both"/>
              <w:rPr>
                <w:rFonts w:ascii="Times New Roman" w:hAnsi="Times New Roman"/>
                <w:sz w:val="26"/>
                <w:szCs w:val="26"/>
              </w:rPr>
            </w:pPr>
            <w:r w:rsidRPr="00C576B1">
              <w:rPr>
                <w:rFonts w:ascii="Times New Roman" w:hAnsi="Times New Roman"/>
                <w:sz w:val="26"/>
                <w:szCs w:val="26"/>
              </w:rPr>
              <w:t>127</w:t>
            </w:r>
          </w:p>
        </w:tc>
        <w:tc>
          <w:tcPr>
            <w:tcW w:w="119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right="-83" w:firstLine="20"/>
              <w:jc w:val="both"/>
              <w:rPr>
                <w:rFonts w:ascii="Times New Roman" w:hAnsi="Times New Roman"/>
                <w:sz w:val="26"/>
                <w:szCs w:val="26"/>
              </w:rPr>
            </w:pPr>
            <w:r w:rsidRPr="00C576B1">
              <w:rPr>
                <w:rFonts w:ascii="Times New Roman" w:hAnsi="Times New Roman"/>
                <w:sz w:val="26"/>
                <w:szCs w:val="26"/>
              </w:rPr>
              <w:t>1789</w:t>
            </w:r>
          </w:p>
        </w:tc>
      </w:tr>
    </w:tbl>
    <w:p w:rsidR="003452B8" w:rsidRPr="00C576B1" w:rsidRDefault="003452B8" w:rsidP="00C576B1">
      <w:pPr>
        <w:ind w:left="-284"/>
        <w:jc w:val="both"/>
        <w:rPr>
          <w:sz w:val="26"/>
          <w:szCs w:val="26"/>
          <w:lang w:val="uk-UA"/>
        </w:rPr>
      </w:pP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Енергію кулі можна визначити по основним таблицям стрільби, що надаються в наст</w:t>
      </w:r>
      <w:r w:rsidRPr="00C576B1">
        <w:rPr>
          <w:rFonts w:ascii="Times New Roman" w:hAnsi="Times New Roman"/>
          <w:sz w:val="26"/>
          <w:szCs w:val="26"/>
        </w:rPr>
        <w:t>а</w:t>
      </w:r>
      <w:r w:rsidRPr="00C576B1">
        <w:rPr>
          <w:rFonts w:ascii="Times New Roman" w:hAnsi="Times New Roman"/>
          <w:sz w:val="26"/>
          <w:szCs w:val="26"/>
        </w:rPr>
        <w:t xml:space="preserve">вляннях зі стрілкової справи для кожного виду зброї. Убивчість кулі характеризується її енергією (живою силою удару) в момент зустрічі з ціллю. Убивчий тиск кулі при </w:t>
      </w:r>
      <w:r w:rsidRPr="00C576B1">
        <w:rPr>
          <w:rFonts w:ascii="Times New Roman" w:hAnsi="Times New Roman"/>
          <w:sz w:val="26"/>
          <w:szCs w:val="26"/>
        </w:rPr>
        <w:lastRenderedPageBreak/>
        <w:t>стрільбі з АКМ зберігається на дальності 1500м, РКК - 1500м, КК - 3800м, СГД - 3800м, ПМ - 350м.</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Пробивна дія кулі характеризується глибиною її проникання в перешкоду певної щіл</w:t>
      </w:r>
      <w:r w:rsidRPr="00C576B1">
        <w:rPr>
          <w:rFonts w:ascii="Times New Roman" w:hAnsi="Times New Roman"/>
          <w:sz w:val="26"/>
          <w:szCs w:val="26"/>
        </w:rPr>
        <w:t>ь</w:t>
      </w:r>
      <w:r w:rsidRPr="00C576B1">
        <w:rPr>
          <w:rFonts w:ascii="Times New Roman" w:hAnsi="Times New Roman"/>
          <w:sz w:val="26"/>
          <w:szCs w:val="26"/>
        </w:rPr>
        <w:t>ності.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Пробивна дія кулі зі сталевим осердям 5,45мм патрона при стрільбі з АКМ (АК-74).</w:t>
      </w:r>
    </w:p>
    <w:p w:rsidR="003452B8" w:rsidRPr="00C576B1" w:rsidRDefault="003452B8" w:rsidP="00C576B1">
      <w:pPr>
        <w:pStyle w:val="Normal"/>
        <w:jc w:val="both"/>
        <w:rPr>
          <w:rFonts w:ascii="Times New Roman" w:hAnsi="Times New Roman"/>
          <w:sz w:val="26"/>
          <w:szCs w:val="26"/>
        </w:rPr>
      </w:pPr>
    </w:p>
    <w:p w:rsidR="003452B8" w:rsidRPr="00C576B1" w:rsidRDefault="003452B8" w:rsidP="00C576B1">
      <w:pPr>
        <w:pStyle w:val="Normal"/>
        <w:ind w:left="-284"/>
        <w:jc w:val="both"/>
        <w:rPr>
          <w:rFonts w:ascii="Times New Roman" w:hAnsi="Times New Roman"/>
          <w:sz w:val="26"/>
          <w:szCs w:val="26"/>
        </w:rPr>
      </w:pPr>
    </w:p>
    <w:tbl>
      <w:tblPr>
        <w:tblpPr w:leftFromText="180" w:rightFromText="180" w:vertAnchor="text" w:horzAnchor="margin" w:tblpY="16"/>
        <w:tblW w:w="0" w:type="auto"/>
        <w:tblLayout w:type="fixed"/>
        <w:tblCellMar>
          <w:left w:w="40" w:type="dxa"/>
          <w:right w:w="40" w:type="dxa"/>
        </w:tblCellMar>
        <w:tblLook w:val="0000" w:firstRow="0" w:lastRow="0" w:firstColumn="0" w:lastColumn="0" w:noHBand="0" w:noVBand="0"/>
      </w:tblPr>
      <w:tblGrid>
        <w:gridCol w:w="709"/>
        <w:gridCol w:w="2025"/>
        <w:gridCol w:w="1400"/>
        <w:gridCol w:w="1636"/>
        <w:gridCol w:w="2877"/>
      </w:tblGrid>
      <w:tr w:rsidR="003452B8" w:rsidRPr="00C576B1" w:rsidTr="00C576B1">
        <w:tblPrEx>
          <w:tblCellMar>
            <w:top w:w="0" w:type="dxa"/>
            <w:bottom w:w="0" w:type="dxa"/>
          </w:tblCellMar>
        </w:tblPrEx>
        <w:trPr>
          <w:trHeight w:hRule="exact" w:val="723"/>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п/п</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Назва перешкоди</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Тип кулі</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Дальність стр</w:t>
            </w:r>
            <w:r w:rsidRPr="00C576B1">
              <w:rPr>
                <w:rFonts w:ascii="Times New Roman" w:hAnsi="Times New Roman"/>
                <w:sz w:val="26"/>
                <w:szCs w:val="26"/>
              </w:rPr>
              <w:t>і</w:t>
            </w:r>
            <w:r w:rsidRPr="00C576B1">
              <w:rPr>
                <w:rFonts w:ascii="Times New Roman" w:hAnsi="Times New Roman"/>
                <w:sz w:val="26"/>
                <w:szCs w:val="26"/>
              </w:rPr>
              <w:t>льби</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Відсоток скрізних пробоїн або глибина пробою</w:t>
            </w:r>
          </w:p>
        </w:tc>
      </w:tr>
      <w:tr w:rsidR="003452B8" w:rsidRPr="00C576B1" w:rsidTr="00C576B1">
        <w:tblPrEx>
          <w:tblCellMar>
            <w:top w:w="0" w:type="dxa"/>
            <w:bottom w:w="0" w:type="dxa"/>
          </w:tblCellMar>
        </w:tblPrEx>
        <w:trPr>
          <w:trHeight w:hRule="exact" w:val="989"/>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1.</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Броня товщиною 5мм при куті з</w:t>
            </w:r>
            <w:r w:rsidRPr="00C576B1">
              <w:rPr>
                <w:rFonts w:ascii="Times New Roman" w:hAnsi="Times New Roman"/>
                <w:sz w:val="26"/>
                <w:szCs w:val="26"/>
              </w:rPr>
              <w:t>у</w:t>
            </w:r>
            <w:r w:rsidRPr="00C576B1">
              <w:rPr>
                <w:rFonts w:ascii="Times New Roman" w:hAnsi="Times New Roman"/>
                <w:sz w:val="26"/>
                <w:szCs w:val="26"/>
              </w:rPr>
              <w:t>стрічі</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Куля зі стал</w:t>
            </w:r>
            <w:r w:rsidRPr="00C576B1">
              <w:rPr>
                <w:rFonts w:ascii="Times New Roman" w:hAnsi="Times New Roman"/>
                <w:sz w:val="26"/>
                <w:szCs w:val="26"/>
              </w:rPr>
              <w:t>е</w:t>
            </w:r>
            <w:r w:rsidRPr="00C576B1">
              <w:rPr>
                <w:rFonts w:ascii="Times New Roman" w:hAnsi="Times New Roman"/>
                <w:sz w:val="26"/>
                <w:szCs w:val="26"/>
              </w:rPr>
              <w:t>вим осердям</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350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50%</w:t>
            </w:r>
          </w:p>
        </w:tc>
      </w:tr>
      <w:tr w:rsidR="003452B8" w:rsidRPr="00C576B1" w:rsidTr="00C576B1">
        <w:tblPrEx>
          <w:tblCellMar>
            <w:top w:w="0" w:type="dxa"/>
            <w:bottom w:w="0" w:type="dxa"/>
          </w:tblCellMar>
        </w:tblPrEx>
        <w:trPr>
          <w:trHeight w:hRule="exact" w:val="562"/>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2.</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Каска (сталевий шолом)</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800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80 - 90 %</w:t>
            </w:r>
          </w:p>
        </w:tc>
      </w:tr>
      <w:tr w:rsidR="003452B8" w:rsidRPr="00C576B1" w:rsidTr="00C576B1">
        <w:tblPrEx>
          <w:tblCellMar>
            <w:top w:w="0" w:type="dxa"/>
            <w:bottom w:w="0" w:type="dxa"/>
          </w:tblCellMar>
        </w:tblPrEx>
        <w:trPr>
          <w:trHeight w:hRule="exact" w:val="443"/>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3.</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Бронеж</w:t>
            </w:r>
            <w:r w:rsidRPr="00C576B1">
              <w:rPr>
                <w:rFonts w:ascii="Times New Roman" w:hAnsi="Times New Roman"/>
                <w:sz w:val="26"/>
                <w:szCs w:val="26"/>
              </w:rPr>
              <w:t>и</w:t>
            </w:r>
            <w:r w:rsidRPr="00C576B1">
              <w:rPr>
                <w:rFonts w:ascii="Times New Roman" w:hAnsi="Times New Roman"/>
                <w:sz w:val="26"/>
                <w:szCs w:val="26"/>
              </w:rPr>
              <w:t>лет</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550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75 - 100 %</w:t>
            </w:r>
          </w:p>
        </w:tc>
      </w:tr>
      <w:tr w:rsidR="003452B8" w:rsidRPr="00C576B1" w:rsidTr="00C576B1">
        <w:tblPrEx>
          <w:tblCellMar>
            <w:top w:w="0" w:type="dxa"/>
            <w:bottom w:w="0" w:type="dxa"/>
          </w:tblCellMar>
        </w:tblPrEx>
        <w:trPr>
          <w:trHeight w:hRule="exact" w:val="831"/>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4.</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Бруствер з щіл</w:t>
            </w:r>
            <w:r w:rsidRPr="00C576B1">
              <w:rPr>
                <w:rFonts w:ascii="Times New Roman" w:hAnsi="Times New Roman"/>
                <w:sz w:val="26"/>
                <w:szCs w:val="26"/>
              </w:rPr>
              <w:t>ь</w:t>
            </w:r>
            <w:r w:rsidRPr="00C576B1">
              <w:rPr>
                <w:rFonts w:ascii="Times New Roman" w:hAnsi="Times New Roman"/>
                <w:sz w:val="26"/>
                <w:szCs w:val="26"/>
              </w:rPr>
              <w:t>но втрамбованого сн</w:t>
            </w:r>
            <w:r w:rsidRPr="00C576B1">
              <w:rPr>
                <w:rFonts w:ascii="Times New Roman" w:hAnsi="Times New Roman"/>
                <w:sz w:val="26"/>
                <w:szCs w:val="26"/>
              </w:rPr>
              <w:t>і</w:t>
            </w:r>
            <w:r w:rsidRPr="00C576B1">
              <w:rPr>
                <w:rFonts w:ascii="Times New Roman" w:hAnsi="Times New Roman"/>
                <w:sz w:val="26"/>
                <w:szCs w:val="26"/>
              </w:rPr>
              <w:t>гу</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400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 xml:space="preserve">50 - </w:t>
            </w:r>
            <w:smartTag w:uri="urn:schemas-microsoft-com:office:smarttags" w:element="metricconverter">
              <w:smartTagPr>
                <w:attr w:name="ProductID" w:val="60 см"/>
              </w:smartTagPr>
              <w:r w:rsidRPr="00C576B1">
                <w:rPr>
                  <w:rFonts w:ascii="Times New Roman" w:hAnsi="Times New Roman"/>
                  <w:sz w:val="26"/>
                  <w:szCs w:val="26"/>
                </w:rPr>
                <w:t>60 см</w:t>
              </w:r>
            </w:smartTag>
          </w:p>
        </w:tc>
      </w:tr>
      <w:tr w:rsidR="003452B8" w:rsidRPr="00C576B1" w:rsidTr="00C576B1">
        <w:tblPrEx>
          <w:tblCellMar>
            <w:top w:w="0" w:type="dxa"/>
            <w:bottom w:w="0" w:type="dxa"/>
          </w:tblCellMar>
        </w:tblPrEx>
        <w:trPr>
          <w:trHeight w:hRule="exact" w:val="858"/>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5.</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Земляна пере</w:t>
            </w:r>
            <w:r w:rsidRPr="00C576B1">
              <w:rPr>
                <w:rFonts w:ascii="Times New Roman" w:hAnsi="Times New Roman"/>
                <w:sz w:val="26"/>
                <w:szCs w:val="26"/>
              </w:rPr>
              <w:t>ш</w:t>
            </w:r>
            <w:r w:rsidRPr="00C576B1">
              <w:rPr>
                <w:rFonts w:ascii="Times New Roman" w:hAnsi="Times New Roman"/>
                <w:sz w:val="26"/>
                <w:szCs w:val="26"/>
              </w:rPr>
              <w:t>кода з вільно н</w:t>
            </w:r>
            <w:r w:rsidRPr="00C576B1">
              <w:rPr>
                <w:rFonts w:ascii="Times New Roman" w:hAnsi="Times New Roman"/>
                <w:sz w:val="26"/>
                <w:szCs w:val="26"/>
              </w:rPr>
              <w:t>а</w:t>
            </w:r>
            <w:r w:rsidRPr="00C576B1">
              <w:rPr>
                <w:rFonts w:ascii="Times New Roman" w:hAnsi="Times New Roman"/>
                <w:sz w:val="26"/>
                <w:szCs w:val="26"/>
              </w:rPr>
              <w:t>сипаного  грунту</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400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 xml:space="preserve">20 - </w:t>
            </w:r>
            <w:smartTag w:uri="urn:schemas-microsoft-com:office:smarttags" w:element="metricconverter">
              <w:smartTagPr>
                <w:attr w:name="ProductID" w:val="25 см"/>
              </w:smartTagPr>
              <w:r w:rsidRPr="00C576B1">
                <w:rPr>
                  <w:rFonts w:ascii="Times New Roman" w:hAnsi="Times New Roman"/>
                  <w:sz w:val="26"/>
                  <w:szCs w:val="26"/>
                </w:rPr>
                <w:t>25 см</w:t>
              </w:r>
            </w:smartTag>
          </w:p>
        </w:tc>
      </w:tr>
      <w:tr w:rsidR="003452B8" w:rsidRPr="00C576B1" w:rsidTr="00C576B1">
        <w:tblPrEx>
          <w:tblCellMar>
            <w:top w:w="0" w:type="dxa"/>
            <w:bottom w:w="0" w:type="dxa"/>
          </w:tblCellMar>
        </w:tblPrEx>
        <w:trPr>
          <w:trHeight w:hRule="exact" w:val="997"/>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6.</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Сухі соснові к</w:t>
            </w:r>
            <w:r w:rsidRPr="00C576B1">
              <w:rPr>
                <w:rFonts w:ascii="Times New Roman" w:hAnsi="Times New Roman"/>
                <w:sz w:val="26"/>
                <w:szCs w:val="26"/>
              </w:rPr>
              <w:t>о</w:t>
            </w:r>
            <w:r w:rsidRPr="00C576B1">
              <w:rPr>
                <w:rFonts w:ascii="Times New Roman" w:hAnsi="Times New Roman"/>
                <w:sz w:val="26"/>
                <w:szCs w:val="26"/>
              </w:rPr>
              <w:t>ло</w:t>
            </w:r>
            <w:r w:rsidRPr="00C576B1">
              <w:rPr>
                <w:rFonts w:ascii="Times New Roman" w:hAnsi="Times New Roman"/>
                <w:sz w:val="26"/>
                <w:szCs w:val="26"/>
              </w:rPr>
              <w:softHyphen/>
              <w:t>да 20х2исм, зкріплені в штаб</w:t>
            </w:r>
            <w:r w:rsidRPr="00C576B1">
              <w:rPr>
                <w:rFonts w:ascii="Times New Roman" w:hAnsi="Times New Roman"/>
                <w:sz w:val="26"/>
                <w:szCs w:val="26"/>
              </w:rPr>
              <w:t>е</w:t>
            </w:r>
            <w:r w:rsidRPr="00C576B1">
              <w:rPr>
                <w:rFonts w:ascii="Times New Roman" w:hAnsi="Times New Roman"/>
                <w:sz w:val="26"/>
                <w:szCs w:val="26"/>
              </w:rPr>
              <w:t>лях</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650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50%</w:t>
            </w:r>
          </w:p>
        </w:tc>
      </w:tr>
      <w:tr w:rsidR="003452B8" w:rsidRPr="00C576B1" w:rsidTr="00C576B1">
        <w:tblPrEx>
          <w:tblCellMar>
            <w:top w:w="0" w:type="dxa"/>
            <w:bottom w:w="0" w:type="dxa"/>
          </w:tblCellMar>
        </w:tblPrEx>
        <w:trPr>
          <w:trHeight w:hRule="exact" w:val="416"/>
        </w:trPr>
        <w:tc>
          <w:tcPr>
            <w:tcW w:w="709"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7.</w:t>
            </w:r>
          </w:p>
        </w:tc>
        <w:tc>
          <w:tcPr>
            <w:tcW w:w="2025"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142" w:firstLine="142"/>
              <w:jc w:val="center"/>
              <w:rPr>
                <w:rFonts w:ascii="Times New Roman" w:hAnsi="Times New Roman"/>
                <w:sz w:val="26"/>
                <w:szCs w:val="26"/>
              </w:rPr>
            </w:pPr>
            <w:r w:rsidRPr="00C576B1">
              <w:rPr>
                <w:rFonts w:ascii="Times New Roman" w:hAnsi="Times New Roman"/>
                <w:sz w:val="26"/>
                <w:szCs w:val="26"/>
              </w:rPr>
              <w:t>Цегляна кладка</w:t>
            </w:r>
          </w:p>
        </w:tc>
        <w:tc>
          <w:tcPr>
            <w:tcW w:w="1400"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w:t>
            </w:r>
          </w:p>
        </w:tc>
        <w:tc>
          <w:tcPr>
            <w:tcW w:w="1636"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100</w:t>
            </w:r>
          </w:p>
        </w:tc>
        <w:tc>
          <w:tcPr>
            <w:tcW w:w="2877" w:type="dxa"/>
            <w:tcBorders>
              <w:top w:val="single" w:sz="6" w:space="0" w:color="auto"/>
              <w:left w:val="single" w:sz="6" w:space="0" w:color="auto"/>
              <w:bottom w:val="single" w:sz="6" w:space="0" w:color="auto"/>
              <w:right w:val="single" w:sz="6" w:space="0" w:color="auto"/>
            </w:tcBorders>
          </w:tcPr>
          <w:p w:rsidR="003452B8" w:rsidRPr="00C576B1" w:rsidRDefault="003452B8" w:rsidP="00C576B1">
            <w:pPr>
              <w:pStyle w:val="Normal"/>
              <w:ind w:left="-284"/>
              <w:jc w:val="center"/>
              <w:rPr>
                <w:rFonts w:ascii="Times New Roman" w:hAnsi="Times New Roman"/>
                <w:sz w:val="26"/>
                <w:szCs w:val="26"/>
              </w:rPr>
            </w:pPr>
            <w:r w:rsidRPr="00C576B1">
              <w:rPr>
                <w:rFonts w:ascii="Times New Roman" w:hAnsi="Times New Roman"/>
                <w:sz w:val="26"/>
                <w:szCs w:val="26"/>
              </w:rPr>
              <w:t xml:space="preserve">10 - </w:t>
            </w:r>
            <w:smartTag w:uri="urn:schemas-microsoft-com:office:smarttags" w:element="metricconverter">
              <w:smartTagPr>
                <w:attr w:name="ProductID" w:val="12 см"/>
              </w:smartTagPr>
              <w:r w:rsidRPr="00C576B1">
                <w:rPr>
                  <w:rFonts w:ascii="Times New Roman" w:hAnsi="Times New Roman"/>
                  <w:sz w:val="26"/>
                  <w:szCs w:val="26"/>
                </w:rPr>
                <w:t>12 см</w:t>
              </w:r>
            </w:smartTag>
          </w:p>
        </w:tc>
      </w:tr>
    </w:tbl>
    <w:p w:rsidR="003452B8" w:rsidRPr="00C576B1" w:rsidRDefault="003452B8" w:rsidP="00C576B1">
      <w:pPr>
        <w:pStyle w:val="Normal"/>
        <w:ind w:left="-284"/>
        <w:jc w:val="both"/>
        <w:rPr>
          <w:rFonts w:ascii="Times New Roman" w:hAnsi="Times New Roman"/>
          <w:sz w:val="26"/>
          <w:szCs w:val="26"/>
        </w:rPr>
      </w:pPr>
    </w:p>
    <w:p w:rsidR="003452B8" w:rsidRPr="00C576B1" w:rsidRDefault="003452B8" w:rsidP="00C576B1">
      <w:pPr>
        <w:pStyle w:val="Normal"/>
        <w:ind w:left="-284"/>
        <w:jc w:val="both"/>
        <w:rPr>
          <w:rFonts w:ascii="Times New Roman" w:hAnsi="Times New Roman"/>
          <w:sz w:val="26"/>
          <w:szCs w:val="26"/>
        </w:rPr>
      </w:pPr>
    </w:p>
    <w:p w:rsidR="003452B8" w:rsidRPr="00C576B1" w:rsidRDefault="003452B8" w:rsidP="00C576B1">
      <w:pPr>
        <w:pStyle w:val="Normal"/>
        <w:ind w:left="-284"/>
        <w:jc w:val="both"/>
        <w:rPr>
          <w:rFonts w:ascii="Times New Roman" w:hAnsi="Times New Roman"/>
          <w:sz w:val="26"/>
          <w:szCs w:val="26"/>
        </w:rPr>
      </w:pPr>
    </w:p>
    <w:p w:rsidR="003452B8" w:rsidRPr="00C576B1" w:rsidRDefault="003452B8" w:rsidP="00C576B1">
      <w:pPr>
        <w:pStyle w:val="Normal"/>
        <w:ind w:left="-284"/>
        <w:jc w:val="both"/>
        <w:rPr>
          <w:rFonts w:ascii="Times New Roman" w:hAnsi="Times New Roman"/>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Pr="00C576B1" w:rsidRDefault="003452B8" w:rsidP="00C576B1">
      <w:pPr>
        <w:pStyle w:val="Normal"/>
        <w:ind w:left="-284"/>
        <w:rPr>
          <w:rFonts w:ascii="Times New Roman" w:hAnsi="Times New Roman"/>
          <w:b/>
          <w:sz w:val="26"/>
          <w:szCs w:val="26"/>
        </w:rPr>
      </w:pPr>
    </w:p>
    <w:p w:rsidR="003452B8" w:rsidRDefault="003452B8" w:rsidP="00C576B1">
      <w:pPr>
        <w:pStyle w:val="Normal"/>
        <w:ind w:left="-284"/>
        <w:rPr>
          <w:rFonts w:ascii="Times New Roman" w:hAnsi="Times New Roman"/>
          <w:b/>
          <w:sz w:val="26"/>
          <w:szCs w:val="26"/>
        </w:rPr>
      </w:pPr>
    </w:p>
    <w:p w:rsidR="00C576B1" w:rsidRPr="00C576B1" w:rsidRDefault="00C576B1" w:rsidP="00C576B1">
      <w:pPr>
        <w:pStyle w:val="Normal"/>
        <w:ind w:left="-284"/>
        <w:rPr>
          <w:rFonts w:ascii="Times New Roman" w:hAnsi="Times New Roman"/>
          <w:b/>
          <w:sz w:val="26"/>
          <w:szCs w:val="26"/>
        </w:rPr>
      </w:pPr>
    </w:p>
    <w:p w:rsidR="003452B8" w:rsidRPr="00C576B1" w:rsidRDefault="003452B8" w:rsidP="00C576B1">
      <w:pPr>
        <w:pStyle w:val="Normal"/>
        <w:rPr>
          <w:rFonts w:ascii="Times New Roman" w:hAnsi="Times New Roman"/>
          <w:b/>
          <w:sz w:val="26"/>
          <w:szCs w:val="26"/>
        </w:rPr>
      </w:pPr>
      <w:r w:rsidRPr="00C576B1">
        <w:rPr>
          <w:rFonts w:ascii="Times New Roman" w:hAnsi="Times New Roman"/>
          <w:b/>
          <w:sz w:val="26"/>
          <w:szCs w:val="26"/>
        </w:rPr>
        <w:t>2.1.Відбій (віддача)  зброї та кут вильоту.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Розкриваючи питання віддачі зброї</w:t>
      </w:r>
      <w:r w:rsidR="00194CED">
        <w:rPr>
          <w:rFonts w:ascii="Times New Roman" w:hAnsi="Times New Roman"/>
          <w:sz w:val="26"/>
          <w:szCs w:val="26"/>
        </w:rPr>
        <w:t xml:space="preserve"> слід </w:t>
      </w:r>
      <w:r w:rsidRPr="00C576B1">
        <w:rPr>
          <w:rFonts w:ascii="Times New Roman" w:hAnsi="Times New Roman"/>
          <w:sz w:val="26"/>
          <w:szCs w:val="26"/>
        </w:rPr>
        <w:t xml:space="preserve"> акцентувати увагу студ</w:t>
      </w:r>
      <w:r w:rsidRPr="00C576B1">
        <w:rPr>
          <w:rFonts w:ascii="Times New Roman" w:hAnsi="Times New Roman"/>
          <w:sz w:val="26"/>
          <w:szCs w:val="26"/>
        </w:rPr>
        <w:t>е</w:t>
      </w:r>
      <w:r w:rsidRPr="00C576B1">
        <w:rPr>
          <w:rFonts w:ascii="Times New Roman" w:hAnsi="Times New Roman"/>
          <w:sz w:val="26"/>
          <w:szCs w:val="26"/>
        </w:rPr>
        <w:t>нтів на те,що</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u w:val="single"/>
        </w:rPr>
        <w:t>відбоєм</w:t>
      </w:r>
      <w:r w:rsidRPr="00C576B1">
        <w:rPr>
          <w:rFonts w:ascii="Times New Roman" w:hAnsi="Times New Roman"/>
          <w:sz w:val="26"/>
          <w:szCs w:val="26"/>
        </w:rPr>
        <w:t xml:space="preserve"> називається рух зброї (ствола) назад під час пострілу. Відбій відчув</w:t>
      </w:r>
      <w:r w:rsidRPr="00C576B1">
        <w:rPr>
          <w:rFonts w:ascii="Times New Roman" w:hAnsi="Times New Roman"/>
          <w:sz w:val="26"/>
          <w:szCs w:val="26"/>
        </w:rPr>
        <w:t>а</w:t>
      </w:r>
      <w:r w:rsidRPr="00C576B1">
        <w:rPr>
          <w:rFonts w:ascii="Times New Roman" w:hAnsi="Times New Roman"/>
          <w:sz w:val="26"/>
          <w:szCs w:val="26"/>
        </w:rPr>
        <w:t>ється як поштовх у плече, руду, грунт. Дія відбою характеризується величин</w:t>
      </w:r>
      <w:r w:rsidRPr="00C576B1">
        <w:rPr>
          <w:rFonts w:ascii="Times New Roman" w:hAnsi="Times New Roman"/>
          <w:sz w:val="26"/>
          <w:szCs w:val="26"/>
        </w:rPr>
        <w:t>а</w:t>
      </w:r>
      <w:r w:rsidRPr="00C576B1">
        <w:rPr>
          <w:rFonts w:ascii="Times New Roman" w:hAnsi="Times New Roman"/>
          <w:sz w:val="26"/>
          <w:szCs w:val="26"/>
        </w:rPr>
        <w:t>ми швидкості та енергії.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Швидкість відбою зброї приблизно в стільки разів менше початкової швидкості к</w:t>
      </w:r>
      <w:r w:rsidRPr="00C576B1">
        <w:rPr>
          <w:rFonts w:ascii="Times New Roman" w:hAnsi="Times New Roman"/>
          <w:sz w:val="26"/>
          <w:szCs w:val="26"/>
        </w:rPr>
        <w:t>у</w:t>
      </w:r>
      <w:r w:rsidRPr="00C576B1">
        <w:rPr>
          <w:rFonts w:ascii="Times New Roman" w:hAnsi="Times New Roman"/>
          <w:sz w:val="26"/>
          <w:szCs w:val="26"/>
        </w:rPr>
        <w:t>лі, в скільки разів куля легше від зброї.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При стрільбі з автоматичної зброї, будова кожної базується на принципі використання енергії відбою, часина її витрачається для надання руху рухомим частинам й на пер</w:t>
      </w:r>
      <w:r w:rsidRPr="00C576B1">
        <w:rPr>
          <w:rFonts w:ascii="Times New Roman" w:hAnsi="Times New Roman"/>
          <w:sz w:val="26"/>
          <w:szCs w:val="26"/>
        </w:rPr>
        <w:t>е</w:t>
      </w:r>
      <w:r w:rsidRPr="00C576B1">
        <w:rPr>
          <w:rFonts w:ascii="Times New Roman" w:hAnsi="Times New Roman"/>
          <w:sz w:val="26"/>
          <w:szCs w:val="26"/>
        </w:rPr>
        <w:t>заряджання зброї. Тому енер</w:t>
      </w:r>
      <w:r w:rsidRPr="00C576B1">
        <w:rPr>
          <w:rFonts w:ascii="Times New Roman" w:hAnsi="Times New Roman"/>
          <w:sz w:val="26"/>
          <w:szCs w:val="26"/>
        </w:rPr>
        <w:softHyphen/>
        <w:t>гія відбою при пострілі з такої зброї менше ніж при стр</w:t>
      </w:r>
      <w:r w:rsidRPr="00C576B1">
        <w:rPr>
          <w:rFonts w:ascii="Times New Roman" w:hAnsi="Times New Roman"/>
          <w:sz w:val="26"/>
          <w:szCs w:val="26"/>
        </w:rPr>
        <w:t>і</w:t>
      </w:r>
      <w:r w:rsidRPr="00C576B1">
        <w:rPr>
          <w:rFonts w:ascii="Times New Roman" w:hAnsi="Times New Roman"/>
          <w:sz w:val="26"/>
          <w:szCs w:val="26"/>
        </w:rPr>
        <w:t>льбі з неавтоматичної зброї або з автоматичної зброї, будова якої базується на принц</w:t>
      </w:r>
      <w:r w:rsidRPr="00C576B1">
        <w:rPr>
          <w:rFonts w:ascii="Times New Roman" w:hAnsi="Times New Roman"/>
          <w:sz w:val="26"/>
          <w:szCs w:val="26"/>
        </w:rPr>
        <w:t>и</w:t>
      </w:r>
      <w:r w:rsidRPr="00C576B1">
        <w:rPr>
          <w:rFonts w:ascii="Times New Roman" w:hAnsi="Times New Roman"/>
          <w:sz w:val="26"/>
          <w:szCs w:val="26"/>
        </w:rPr>
        <w:t>пі використання енергії порохових газів, що відводить крізь отвір в стінці ствола.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Сила тиску порохових газів (сила відбою) й сила опору відбою (упор прикладу, руко</w:t>
      </w:r>
      <w:r w:rsidRPr="00C576B1">
        <w:rPr>
          <w:rFonts w:ascii="Times New Roman" w:hAnsi="Times New Roman"/>
          <w:sz w:val="26"/>
          <w:szCs w:val="26"/>
        </w:rPr>
        <w:t>я</w:t>
      </w:r>
      <w:r w:rsidRPr="00C576B1">
        <w:rPr>
          <w:rFonts w:ascii="Times New Roman" w:hAnsi="Times New Roman"/>
          <w:sz w:val="26"/>
          <w:szCs w:val="26"/>
        </w:rPr>
        <w:t>тки, центр ваги зброї розташовані не на одній прямій і спрямовані в протилежні боки. Вони утворюють пару сил, під дією якої дулова частина відхиляється вгору. Величина відхилу дулової частини ствола даної зброї тим б</w:t>
      </w:r>
      <w:r w:rsidRPr="00C576B1">
        <w:rPr>
          <w:rFonts w:ascii="Times New Roman" w:hAnsi="Times New Roman"/>
          <w:sz w:val="26"/>
          <w:szCs w:val="26"/>
        </w:rPr>
        <w:t>і</w:t>
      </w:r>
      <w:r w:rsidRPr="00C576B1">
        <w:rPr>
          <w:rFonts w:ascii="Times New Roman" w:hAnsi="Times New Roman"/>
          <w:sz w:val="26"/>
          <w:szCs w:val="26"/>
        </w:rPr>
        <w:t>льше, чим більше плече цієї пари сил.</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Крім того, при пострілі ствол зброї здійснює коливальні рухи -вібрує. Внасл</w:t>
      </w:r>
      <w:r w:rsidRPr="00C576B1">
        <w:rPr>
          <w:rFonts w:ascii="Times New Roman" w:hAnsi="Times New Roman"/>
          <w:sz w:val="26"/>
          <w:szCs w:val="26"/>
        </w:rPr>
        <w:t>і</w:t>
      </w:r>
      <w:r w:rsidRPr="00C576B1">
        <w:rPr>
          <w:rFonts w:ascii="Times New Roman" w:hAnsi="Times New Roman"/>
          <w:sz w:val="26"/>
          <w:szCs w:val="26"/>
        </w:rPr>
        <w:t>док чого дулова частина ствола у момент вильоту кулі може також відхилятися від початкового положення в будь-який бік. Величина цього відхилення збільшується в разі неправил</w:t>
      </w:r>
      <w:r w:rsidRPr="00C576B1">
        <w:rPr>
          <w:rFonts w:ascii="Times New Roman" w:hAnsi="Times New Roman"/>
          <w:sz w:val="26"/>
          <w:szCs w:val="26"/>
        </w:rPr>
        <w:t>ь</w:t>
      </w:r>
      <w:r w:rsidRPr="00C576B1">
        <w:rPr>
          <w:rFonts w:ascii="Times New Roman" w:hAnsi="Times New Roman"/>
          <w:sz w:val="26"/>
          <w:szCs w:val="26"/>
        </w:rPr>
        <w:t>ного використання упора для стрільби, забру</w:t>
      </w:r>
      <w:r w:rsidRPr="00C576B1">
        <w:rPr>
          <w:rFonts w:ascii="Times New Roman" w:hAnsi="Times New Roman"/>
          <w:sz w:val="26"/>
          <w:szCs w:val="26"/>
        </w:rPr>
        <w:t>д</w:t>
      </w:r>
      <w:r w:rsidRPr="00C576B1">
        <w:rPr>
          <w:rFonts w:ascii="Times New Roman" w:hAnsi="Times New Roman"/>
          <w:sz w:val="26"/>
          <w:szCs w:val="26"/>
        </w:rPr>
        <w:t>нення зброї тощо.</w:t>
      </w:r>
    </w:p>
    <w:p w:rsidR="003452B8" w:rsidRPr="00C576B1" w:rsidRDefault="001D051A" w:rsidP="00C576B1">
      <w:pPr>
        <w:pStyle w:val="Normal"/>
        <w:jc w:val="center"/>
        <w:rPr>
          <w:rFonts w:ascii="Times New Roman" w:hAnsi="Times New Roman"/>
          <w:sz w:val="26"/>
          <w:szCs w:val="26"/>
        </w:rPr>
      </w:pPr>
      <w:r w:rsidRPr="00C576B1">
        <w:rPr>
          <w:noProof/>
          <w:sz w:val="26"/>
          <w:szCs w:val="26"/>
        </w:rPr>
        <w:lastRenderedPageBreak/>
        <w:drawing>
          <wp:inline distT="0" distB="0" distL="0" distR="0">
            <wp:extent cx="2600325" cy="962025"/>
            <wp:effectExtent l="0" t="0" r="0" b="0"/>
            <wp:docPr id="4" name="Рисунок 4" descr="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962025"/>
                    </a:xfrm>
                    <a:prstGeom prst="rect">
                      <a:avLst/>
                    </a:prstGeom>
                    <a:noFill/>
                    <a:ln>
                      <a:noFill/>
                    </a:ln>
                  </pic:spPr>
                </pic:pic>
              </a:graphicData>
            </a:graphic>
          </wp:inline>
        </w:drawing>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 автоматичній зброї, яка має газовідвідний отвір в стволі, внаслідок тиску газів на п</w:t>
      </w:r>
      <w:r w:rsidRPr="00C576B1">
        <w:rPr>
          <w:rFonts w:ascii="Times New Roman" w:hAnsi="Times New Roman"/>
          <w:sz w:val="26"/>
          <w:szCs w:val="26"/>
        </w:rPr>
        <w:t>е</w:t>
      </w:r>
      <w:r w:rsidRPr="00C576B1">
        <w:rPr>
          <w:rFonts w:ascii="Times New Roman" w:hAnsi="Times New Roman"/>
          <w:sz w:val="26"/>
          <w:szCs w:val="26"/>
        </w:rPr>
        <w:t>редню стінку газової камери дулова частина зброї під час пострілу тро</w:t>
      </w:r>
      <w:r w:rsidR="00194CED">
        <w:rPr>
          <w:rFonts w:ascii="Times New Roman" w:hAnsi="Times New Roman"/>
          <w:sz w:val="26"/>
          <w:szCs w:val="26"/>
        </w:rPr>
        <w:t>хи відхиляється в бік, протилеж</w:t>
      </w:r>
      <w:r w:rsidRPr="00C576B1">
        <w:rPr>
          <w:rFonts w:ascii="Times New Roman" w:hAnsi="Times New Roman"/>
          <w:sz w:val="26"/>
          <w:szCs w:val="26"/>
        </w:rPr>
        <w:t>ній розташуванню газовідвідного отвору.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Сполучення впливу вібрування ствола, відбою зброї га інших причин призв</w:t>
      </w:r>
      <w:r w:rsidRPr="00C576B1">
        <w:rPr>
          <w:rFonts w:ascii="Times New Roman" w:hAnsi="Times New Roman"/>
          <w:sz w:val="26"/>
          <w:szCs w:val="26"/>
        </w:rPr>
        <w:t>о</w:t>
      </w:r>
      <w:r w:rsidRPr="00C576B1">
        <w:rPr>
          <w:rFonts w:ascii="Times New Roman" w:hAnsi="Times New Roman"/>
          <w:sz w:val="26"/>
          <w:szCs w:val="26"/>
        </w:rPr>
        <w:t>дить до утворення кута між напрямком осі каналу ствола перед пострілом і її напрямком в м</w:t>
      </w:r>
      <w:r w:rsidRPr="00C576B1">
        <w:rPr>
          <w:rFonts w:ascii="Times New Roman" w:hAnsi="Times New Roman"/>
          <w:sz w:val="26"/>
          <w:szCs w:val="26"/>
        </w:rPr>
        <w:t>о</w:t>
      </w:r>
      <w:r w:rsidRPr="00C576B1">
        <w:rPr>
          <w:rFonts w:ascii="Times New Roman" w:hAnsi="Times New Roman"/>
          <w:sz w:val="26"/>
          <w:szCs w:val="26"/>
        </w:rPr>
        <w:t>мент вильоту з каналу ствола. Цей кут називається кутом вильоту.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вильоту вважається достатнім, коли ось каналу ствола в момент вильоту кулі вище її положення перед пострілом і від'ємнім, коли вона нижче.</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Вплив кута вильоту на стрільбу у кожного зразка зброї усувається  при приведенні й</w:t>
      </w:r>
      <w:r w:rsidRPr="00C576B1">
        <w:rPr>
          <w:rFonts w:ascii="Times New Roman" w:hAnsi="Times New Roman"/>
          <w:sz w:val="26"/>
          <w:szCs w:val="26"/>
        </w:rPr>
        <w:t>о</w:t>
      </w:r>
      <w:r w:rsidRPr="00C576B1">
        <w:rPr>
          <w:rFonts w:ascii="Times New Roman" w:hAnsi="Times New Roman"/>
          <w:sz w:val="26"/>
          <w:szCs w:val="26"/>
        </w:rPr>
        <w:t>го до нормального бою. Однак при порушенні правил прикладки зброї, використання упора, а також правої догляду за зброєю та її зберіганням змінюється величина кута вильоту і бій зброї. Для забезпечення одноманітності кута вильоту й зменшення впливу відбою на результати стрільби необхідно точно дотримуватись прийомів стрільби й правил догляду за зброєю.</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З метою зменшення шкідливого впливу відбою на результати стрільби в деяких зразках стрілкової зброї використовуються спеціальні пристрої-компенсатори. Гази, що вит</w:t>
      </w:r>
      <w:r w:rsidRPr="00C576B1">
        <w:rPr>
          <w:rFonts w:ascii="Times New Roman" w:hAnsi="Times New Roman"/>
          <w:sz w:val="26"/>
          <w:szCs w:val="26"/>
        </w:rPr>
        <w:t>і</w:t>
      </w:r>
      <w:r w:rsidRPr="00C576B1">
        <w:rPr>
          <w:rFonts w:ascii="Times New Roman" w:hAnsi="Times New Roman"/>
          <w:sz w:val="26"/>
          <w:szCs w:val="26"/>
        </w:rPr>
        <w:t>кають з каналу ствола, вдаряючись об стінки компенсатора, трохи опускають дулову частину ствола вліво й униз.</w:t>
      </w:r>
    </w:p>
    <w:p w:rsidR="003452B8" w:rsidRPr="00C576B1" w:rsidRDefault="003452B8" w:rsidP="00C576B1">
      <w:pPr>
        <w:pStyle w:val="Normal"/>
        <w:jc w:val="both"/>
        <w:rPr>
          <w:rFonts w:ascii="Times New Roman" w:hAnsi="Times New Roman"/>
          <w:sz w:val="26"/>
          <w:szCs w:val="26"/>
        </w:rPr>
      </w:pPr>
    </w:p>
    <w:p w:rsidR="003452B8" w:rsidRPr="00C576B1" w:rsidRDefault="003452B8" w:rsidP="00C576B1">
      <w:pPr>
        <w:pStyle w:val="Normal"/>
        <w:rPr>
          <w:rFonts w:ascii="Times New Roman" w:hAnsi="Times New Roman"/>
          <w:b/>
          <w:sz w:val="26"/>
          <w:szCs w:val="26"/>
        </w:rPr>
      </w:pPr>
      <w:r w:rsidRPr="00C576B1">
        <w:rPr>
          <w:rFonts w:ascii="Times New Roman" w:hAnsi="Times New Roman"/>
          <w:b/>
          <w:sz w:val="26"/>
          <w:szCs w:val="26"/>
        </w:rPr>
        <w:t>3.Траєкторія  польоту кулі (гранати) в повітрі</w:t>
      </w:r>
      <w:r w:rsidRPr="00C576B1">
        <w:rPr>
          <w:rFonts w:ascii="Times New Roman" w:hAnsi="Times New Roman"/>
          <w:b/>
          <w:sz w:val="26"/>
          <w:szCs w:val="26"/>
          <w:lang w:val="ru-RU"/>
        </w:rPr>
        <w:t>,</w:t>
      </w:r>
      <w:r w:rsidRPr="00C576B1">
        <w:rPr>
          <w:rFonts w:ascii="Times New Roman" w:hAnsi="Times New Roman"/>
          <w:b/>
          <w:sz w:val="26"/>
          <w:szCs w:val="26"/>
        </w:rPr>
        <w:t xml:space="preserve"> її елементи та  властивості. </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Звернути увагу студентів на те,що при вильоті кулі у повітря на неї діють дві сили: с</w:t>
      </w:r>
      <w:r w:rsidRPr="00C576B1">
        <w:rPr>
          <w:rFonts w:ascii="Times New Roman" w:hAnsi="Times New Roman"/>
          <w:sz w:val="26"/>
          <w:szCs w:val="26"/>
        </w:rPr>
        <w:t>и</w:t>
      </w:r>
      <w:r w:rsidRPr="00C576B1">
        <w:rPr>
          <w:rFonts w:ascii="Times New Roman" w:hAnsi="Times New Roman"/>
          <w:sz w:val="26"/>
          <w:szCs w:val="26"/>
        </w:rPr>
        <w:t>ла тя</w:t>
      </w:r>
      <w:r w:rsidRPr="00C576B1">
        <w:rPr>
          <w:rFonts w:ascii="Times New Roman" w:hAnsi="Times New Roman"/>
          <w:sz w:val="26"/>
          <w:szCs w:val="26"/>
        </w:rPr>
        <w:softHyphen/>
        <w:t>жіння й сила опору повітря. Сила тяжіння дедалі більше відхиляє кулю вниз, а с</w:t>
      </w:r>
      <w:r w:rsidRPr="00C576B1">
        <w:rPr>
          <w:rFonts w:ascii="Times New Roman" w:hAnsi="Times New Roman"/>
          <w:sz w:val="26"/>
          <w:szCs w:val="26"/>
        </w:rPr>
        <w:t>и</w:t>
      </w:r>
      <w:r w:rsidRPr="00C576B1">
        <w:rPr>
          <w:rFonts w:ascii="Times New Roman" w:hAnsi="Times New Roman"/>
          <w:sz w:val="26"/>
          <w:szCs w:val="26"/>
        </w:rPr>
        <w:t>ла опору повітря уповільнює рух кулі в повітрі, намагаючись перекинути її головною частиною назад. В результаті дії цих сил швидкість польоту кулі поступово зменш</w:t>
      </w:r>
      <w:r w:rsidRPr="00C576B1">
        <w:rPr>
          <w:rFonts w:ascii="Times New Roman" w:hAnsi="Times New Roman"/>
          <w:sz w:val="26"/>
          <w:szCs w:val="26"/>
        </w:rPr>
        <w:t>у</w:t>
      </w:r>
      <w:r w:rsidRPr="00C576B1">
        <w:rPr>
          <w:rFonts w:ascii="Times New Roman" w:hAnsi="Times New Roman"/>
          <w:sz w:val="26"/>
          <w:szCs w:val="26"/>
        </w:rPr>
        <w:t>ється, а її траєкторія являє собою по формі нерівномірно в</w:t>
      </w:r>
      <w:r w:rsidRPr="00C576B1">
        <w:rPr>
          <w:rFonts w:ascii="Times New Roman" w:hAnsi="Times New Roman"/>
          <w:sz w:val="26"/>
          <w:szCs w:val="26"/>
        </w:rPr>
        <w:t>и</w:t>
      </w:r>
      <w:r w:rsidRPr="00C576B1">
        <w:rPr>
          <w:rFonts w:ascii="Times New Roman" w:hAnsi="Times New Roman"/>
          <w:sz w:val="26"/>
          <w:szCs w:val="26"/>
        </w:rPr>
        <w:t>гнуту криву лінію.</w:t>
      </w:r>
    </w:p>
    <w:p w:rsidR="003452B8" w:rsidRPr="00C576B1" w:rsidRDefault="001D051A" w:rsidP="00C576B1">
      <w:pPr>
        <w:pStyle w:val="Normal"/>
        <w:ind w:left="-284"/>
        <w:jc w:val="center"/>
        <w:rPr>
          <w:sz w:val="26"/>
          <w:szCs w:val="26"/>
        </w:rPr>
      </w:pPr>
      <w:r w:rsidRPr="00C576B1">
        <w:rPr>
          <w:noProof/>
          <w:sz w:val="26"/>
          <w:szCs w:val="26"/>
        </w:rPr>
        <w:drawing>
          <wp:inline distT="0" distB="0" distL="0" distR="0">
            <wp:extent cx="2600325" cy="1771650"/>
            <wp:effectExtent l="0" t="0" r="0" b="0"/>
            <wp:docPr id="5" name="Рисунок 5" descr="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b/>
          <w:i/>
          <w:sz w:val="26"/>
          <w:szCs w:val="26"/>
        </w:rPr>
        <w:t>Траєкторією</w:t>
      </w:r>
      <w:r w:rsidRPr="00C576B1">
        <w:rPr>
          <w:rFonts w:ascii="Times New Roman" w:hAnsi="Times New Roman"/>
          <w:sz w:val="26"/>
          <w:szCs w:val="26"/>
        </w:rPr>
        <w:t xml:space="preserve"> називається крива лінія, яку описує центр ваги кулі при польоті у п</w:t>
      </w:r>
      <w:r w:rsidRPr="00C576B1">
        <w:rPr>
          <w:rFonts w:ascii="Times New Roman" w:hAnsi="Times New Roman"/>
          <w:sz w:val="26"/>
          <w:szCs w:val="26"/>
        </w:rPr>
        <w:t>о</w:t>
      </w:r>
      <w:r w:rsidRPr="00C576B1">
        <w:rPr>
          <w:rFonts w:ascii="Times New Roman" w:hAnsi="Times New Roman"/>
          <w:sz w:val="26"/>
          <w:szCs w:val="26"/>
        </w:rPr>
        <w:t>вітрі.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Сила опору повітря викликається трьома основними причинами: тертям повітря, вин</w:t>
      </w:r>
      <w:r w:rsidRPr="00C576B1">
        <w:rPr>
          <w:rFonts w:ascii="Times New Roman" w:hAnsi="Times New Roman"/>
          <w:sz w:val="26"/>
          <w:szCs w:val="26"/>
        </w:rPr>
        <w:t>и</w:t>
      </w:r>
      <w:r w:rsidRPr="00C576B1">
        <w:rPr>
          <w:rFonts w:ascii="Times New Roman" w:hAnsi="Times New Roman"/>
          <w:sz w:val="26"/>
          <w:szCs w:val="26"/>
        </w:rPr>
        <w:t>кненням завихрення й виникненням балістич</w:t>
      </w:r>
      <w:r w:rsidRPr="00C576B1">
        <w:rPr>
          <w:rFonts w:ascii="Times New Roman" w:hAnsi="Times New Roman"/>
          <w:sz w:val="26"/>
          <w:szCs w:val="26"/>
        </w:rPr>
        <w:softHyphen/>
        <w:t>ної хвилі.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Частинки повітря, що торкаються кулі, яка рухається, створюють тертя й зменш</w:t>
      </w:r>
      <w:r w:rsidRPr="00C576B1">
        <w:rPr>
          <w:rFonts w:ascii="Times New Roman" w:hAnsi="Times New Roman"/>
          <w:sz w:val="26"/>
          <w:szCs w:val="26"/>
        </w:rPr>
        <w:t>у</w:t>
      </w:r>
      <w:r w:rsidRPr="00C576B1">
        <w:rPr>
          <w:rFonts w:ascii="Times New Roman" w:hAnsi="Times New Roman"/>
          <w:sz w:val="26"/>
          <w:szCs w:val="26"/>
        </w:rPr>
        <w:t>ють швидкість польоту кулі.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Примикаючи до поверхні прошарок повітря, в якому рух часток змінюється від шви</w:t>
      </w:r>
      <w:r w:rsidRPr="00C576B1">
        <w:rPr>
          <w:rFonts w:ascii="Times New Roman" w:hAnsi="Times New Roman"/>
          <w:sz w:val="26"/>
          <w:szCs w:val="26"/>
        </w:rPr>
        <w:t>д</w:t>
      </w:r>
      <w:r w:rsidRPr="00C576B1">
        <w:rPr>
          <w:rFonts w:ascii="Times New Roman" w:hAnsi="Times New Roman"/>
          <w:sz w:val="26"/>
          <w:szCs w:val="26"/>
        </w:rPr>
        <w:t>кості кулі до нуля, називається прикордонним прошарком, цей прошарок повітря, обт</w:t>
      </w:r>
      <w:r w:rsidRPr="00C576B1">
        <w:rPr>
          <w:rFonts w:ascii="Times New Roman" w:hAnsi="Times New Roman"/>
          <w:sz w:val="26"/>
          <w:szCs w:val="26"/>
        </w:rPr>
        <w:t>і</w:t>
      </w:r>
      <w:r w:rsidRPr="00C576B1">
        <w:rPr>
          <w:rFonts w:ascii="Times New Roman" w:hAnsi="Times New Roman"/>
          <w:sz w:val="26"/>
          <w:szCs w:val="26"/>
        </w:rPr>
        <w:t>каючи кулю, відривається від її поверхні й не встигає відразу зімкнутись за даною ча</w:t>
      </w:r>
      <w:r w:rsidRPr="00C576B1">
        <w:rPr>
          <w:rFonts w:ascii="Times New Roman" w:hAnsi="Times New Roman"/>
          <w:sz w:val="26"/>
          <w:szCs w:val="26"/>
        </w:rPr>
        <w:t>с</w:t>
      </w:r>
      <w:r w:rsidRPr="00C576B1">
        <w:rPr>
          <w:rFonts w:ascii="Times New Roman" w:hAnsi="Times New Roman"/>
          <w:sz w:val="26"/>
          <w:szCs w:val="26"/>
        </w:rPr>
        <w:t>тиною.</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lastRenderedPageBreak/>
        <w:t>За даною частиною кулі створюється розріджений простір, внаслідок чого з'явл</w:t>
      </w:r>
      <w:r w:rsidRPr="00C576B1">
        <w:rPr>
          <w:rFonts w:ascii="Times New Roman" w:hAnsi="Times New Roman"/>
          <w:sz w:val="26"/>
          <w:szCs w:val="26"/>
        </w:rPr>
        <w:t>я</w:t>
      </w:r>
      <w:r w:rsidRPr="00C576B1">
        <w:rPr>
          <w:rFonts w:ascii="Times New Roman" w:hAnsi="Times New Roman"/>
          <w:sz w:val="26"/>
          <w:szCs w:val="26"/>
        </w:rPr>
        <w:t>ється різниця тиску на головну й донну частини. Ця різниця утворює силу, направлену в бік, зворотній руху повітря, намагаючись заповнити розр</w:t>
      </w:r>
      <w:r w:rsidRPr="00C576B1">
        <w:rPr>
          <w:rFonts w:ascii="Times New Roman" w:hAnsi="Times New Roman"/>
          <w:sz w:val="26"/>
          <w:szCs w:val="26"/>
        </w:rPr>
        <w:t>і</w:t>
      </w:r>
      <w:r w:rsidRPr="00C576B1">
        <w:rPr>
          <w:rFonts w:ascii="Times New Roman" w:hAnsi="Times New Roman"/>
          <w:sz w:val="26"/>
          <w:szCs w:val="26"/>
        </w:rPr>
        <w:t>дження, що виникло за кулею, утворює зави</w:t>
      </w:r>
      <w:r w:rsidRPr="00C576B1">
        <w:rPr>
          <w:rFonts w:ascii="Times New Roman" w:hAnsi="Times New Roman"/>
          <w:sz w:val="26"/>
          <w:szCs w:val="26"/>
        </w:rPr>
        <w:t>х</w:t>
      </w:r>
      <w:r w:rsidRPr="00C576B1">
        <w:rPr>
          <w:rFonts w:ascii="Times New Roman" w:hAnsi="Times New Roman"/>
          <w:sz w:val="26"/>
          <w:szCs w:val="26"/>
        </w:rPr>
        <w:t>рення.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Куля у польоті торка</w:t>
      </w:r>
      <w:r w:rsidR="00194CED">
        <w:rPr>
          <w:rFonts w:ascii="Times New Roman" w:hAnsi="Times New Roman"/>
          <w:sz w:val="26"/>
          <w:szCs w:val="26"/>
        </w:rPr>
        <w:t>ється  частинок повітря і приму</w:t>
      </w:r>
      <w:r w:rsidRPr="00C576B1">
        <w:rPr>
          <w:rFonts w:ascii="Times New Roman" w:hAnsi="Times New Roman"/>
          <w:sz w:val="26"/>
          <w:szCs w:val="26"/>
        </w:rPr>
        <w:t>шує їх коливатись. Внаслідок ць</w:t>
      </w:r>
      <w:r w:rsidRPr="00C576B1">
        <w:rPr>
          <w:rFonts w:ascii="Times New Roman" w:hAnsi="Times New Roman"/>
          <w:sz w:val="26"/>
          <w:szCs w:val="26"/>
        </w:rPr>
        <w:t>о</w:t>
      </w:r>
      <w:r w:rsidRPr="00C576B1">
        <w:rPr>
          <w:rFonts w:ascii="Times New Roman" w:hAnsi="Times New Roman"/>
          <w:sz w:val="26"/>
          <w:szCs w:val="26"/>
        </w:rPr>
        <w:t>го перед кулею підвищується щільність повітря і створюються звукові хвилі. Ось чому політ кулі с</w:t>
      </w:r>
      <w:r w:rsidRPr="00C576B1">
        <w:rPr>
          <w:rFonts w:ascii="Times New Roman" w:hAnsi="Times New Roman"/>
          <w:sz w:val="26"/>
          <w:szCs w:val="26"/>
        </w:rPr>
        <w:t>у</w:t>
      </w:r>
      <w:r w:rsidRPr="00C576B1">
        <w:rPr>
          <w:rFonts w:ascii="Times New Roman" w:hAnsi="Times New Roman"/>
          <w:sz w:val="26"/>
          <w:szCs w:val="26"/>
        </w:rPr>
        <w:t>проводжується характерним звуком.</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Величина сили опору повіт</w:t>
      </w:r>
      <w:r w:rsidR="00194CED">
        <w:rPr>
          <w:rFonts w:ascii="Times New Roman" w:hAnsi="Times New Roman"/>
          <w:sz w:val="26"/>
          <w:szCs w:val="26"/>
        </w:rPr>
        <w:t>ря залежать від швидкості польо</w:t>
      </w:r>
      <w:r w:rsidRPr="00C576B1">
        <w:rPr>
          <w:rFonts w:ascii="Times New Roman" w:hAnsi="Times New Roman"/>
          <w:sz w:val="26"/>
          <w:szCs w:val="26"/>
        </w:rPr>
        <w:t>ту, форми й калібру к</w:t>
      </w:r>
      <w:r w:rsidRPr="00C576B1">
        <w:rPr>
          <w:rFonts w:ascii="Times New Roman" w:hAnsi="Times New Roman"/>
          <w:sz w:val="26"/>
          <w:szCs w:val="26"/>
        </w:rPr>
        <w:t>у</w:t>
      </w:r>
      <w:r w:rsidRPr="00C576B1">
        <w:rPr>
          <w:rFonts w:ascii="Times New Roman" w:hAnsi="Times New Roman"/>
          <w:sz w:val="26"/>
          <w:szCs w:val="26"/>
        </w:rPr>
        <w:t>лі.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Під дією початкових поштовхів в момент вильоту кулі з каналу ствола між віссю кулі й дотичною до траєкторії створюється кут і сила опору повітря діє не вздовж осі кулі, а під к</w:t>
      </w:r>
      <w:r w:rsidRPr="00C576B1">
        <w:rPr>
          <w:rFonts w:ascii="Times New Roman" w:hAnsi="Times New Roman"/>
          <w:sz w:val="26"/>
          <w:szCs w:val="26"/>
        </w:rPr>
        <w:t>у</w:t>
      </w:r>
      <w:r w:rsidRPr="00C576B1">
        <w:rPr>
          <w:rFonts w:ascii="Times New Roman" w:hAnsi="Times New Roman"/>
          <w:sz w:val="26"/>
          <w:szCs w:val="26"/>
        </w:rPr>
        <w:t>том до неї, намагаючись не тільки уповільніть рух кулі, але й пе</w:t>
      </w:r>
      <w:r w:rsidRPr="00C576B1">
        <w:rPr>
          <w:rFonts w:ascii="Times New Roman" w:hAnsi="Times New Roman"/>
          <w:sz w:val="26"/>
          <w:szCs w:val="26"/>
        </w:rPr>
        <w:softHyphen/>
        <w:t>рекинути.</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Для того, щоб куля не перекидалась, їй надають за допомогою нарізів в каналі ствола обертальний рух. Наприклад, у АКМ швидкість обертання кулі в момент вильоту з к</w:t>
      </w:r>
      <w:r w:rsidRPr="00C576B1">
        <w:rPr>
          <w:rFonts w:ascii="Times New Roman" w:hAnsi="Times New Roman"/>
          <w:sz w:val="26"/>
          <w:szCs w:val="26"/>
        </w:rPr>
        <w:t>а</w:t>
      </w:r>
      <w:r w:rsidRPr="00C576B1">
        <w:rPr>
          <w:rFonts w:ascii="Times New Roman" w:hAnsi="Times New Roman"/>
          <w:sz w:val="26"/>
          <w:szCs w:val="26"/>
        </w:rPr>
        <w:t>налу ств</w:t>
      </w:r>
      <w:r w:rsidRPr="00C576B1">
        <w:rPr>
          <w:rFonts w:ascii="Times New Roman" w:hAnsi="Times New Roman"/>
          <w:sz w:val="26"/>
          <w:szCs w:val="26"/>
        </w:rPr>
        <w:t>о</w:t>
      </w:r>
      <w:r w:rsidRPr="00C576B1">
        <w:rPr>
          <w:rFonts w:ascii="Times New Roman" w:hAnsi="Times New Roman"/>
          <w:sz w:val="26"/>
          <w:szCs w:val="26"/>
        </w:rPr>
        <w:t>ла близько 3000 обертів за секунду.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Вісь повільного конічного руху трохи відстає від дотичної до траєкторії (розміщується вище останньої). Значить, куля з потоком повітря торкається бі</w:t>
      </w:r>
      <w:r w:rsidR="00194CED">
        <w:rPr>
          <w:rFonts w:ascii="Times New Roman" w:hAnsi="Times New Roman"/>
          <w:sz w:val="26"/>
          <w:szCs w:val="26"/>
        </w:rPr>
        <w:t>льше нижчою частиною і віссю по</w:t>
      </w:r>
      <w:r w:rsidRPr="00C576B1">
        <w:rPr>
          <w:rFonts w:ascii="Times New Roman" w:hAnsi="Times New Roman"/>
          <w:sz w:val="26"/>
          <w:szCs w:val="26"/>
        </w:rPr>
        <w:t>вільного кінцевого руху відхиляється у бік обертання (вправо при правій н</w:t>
      </w:r>
      <w:r w:rsidRPr="00C576B1">
        <w:rPr>
          <w:rFonts w:ascii="Times New Roman" w:hAnsi="Times New Roman"/>
          <w:sz w:val="26"/>
          <w:szCs w:val="26"/>
        </w:rPr>
        <w:t>а</w:t>
      </w:r>
      <w:r w:rsidRPr="00C576B1">
        <w:rPr>
          <w:rFonts w:ascii="Times New Roman" w:hAnsi="Times New Roman"/>
          <w:sz w:val="26"/>
          <w:szCs w:val="26"/>
        </w:rPr>
        <w:t>різці ств</w:t>
      </w:r>
      <w:r w:rsidRPr="00C576B1">
        <w:rPr>
          <w:rFonts w:ascii="Times New Roman" w:hAnsi="Times New Roman"/>
          <w:sz w:val="26"/>
          <w:szCs w:val="26"/>
        </w:rPr>
        <w:t>о</w:t>
      </w:r>
      <w:r w:rsidRPr="00C576B1">
        <w:rPr>
          <w:rFonts w:ascii="Times New Roman" w:hAnsi="Times New Roman"/>
          <w:sz w:val="26"/>
          <w:szCs w:val="26"/>
        </w:rPr>
        <w:t>ла).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Відхилення кулі від площини стрільби у бік її обертання на</w:t>
      </w:r>
      <w:r w:rsidRPr="00C576B1">
        <w:rPr>
          <w:rFonts w:ascii="Times New Roman" w:hAnsi="Times New Roman"/>
          <w:sz w:val="26"/>
          <w:szCs w:val="26"/>
        </w:rPr>
        <w:softHyphen/>
        <w:t xml:space="preserve">зивається </w:t>
      </w:r>
      <w:r w:rsidRPr="00C576B1">
        <w:rPr>
          <w:rFonts w:ascii="Times New Roman" w:hAnsi="Times New Roman"/>
          <w:b/>
          <w:i/>
          <w:sz w:val="26"/>
          <w:szCs w:val="26"/>
        </w:rPr>
        <w:t>деривацією</w:t>
      </w:r>
      <w:r w:rsidRPr="00C576B1">
        <w:rPr>
          <w:rFonts w:ascii="Times New Roman" w:hAnsi="Times New Roman"/>
          <w:sz w:val="26"/>
          <w:szCs w:val="26"/>
        </w:rPr>
        <w:t>. Пр</w:t>
      </w:r>
      <w:r w:rsidRPr="00C576B1">
        <w:rPr>
          <w:rFonts w:ascii="Times New Roman" w:hAnsi="Times New Roman"/>
          <w:sz w:val="26"/>
          <w:szCs w:val="26"/>
        </w:rPr>
        <w:t>и</w:t>
      </w:r>
      <w:r w:rsidRPr="00C576B1">
        <w:rPr>
          <w:rFonts w:ascii="Times New Roman" w:hAnsi="Times New Roman"/>
          <w:sz w:val="26"/>
          <w:szCs w:val="26"/>
        </w:rPr>
        <w:t>чинами деривації є: обертальний рух кулі, опір повітря і зниження під дією сили т</w:t>
      </w:r>
      <w:r w:rsidRPr="00C576B1">
        <w:rPr>
          <w:rFonts w:ascii="Times New Roman" w:hAnsi="Times New Roman"/>
          <w:sz w:val="26"/>
          <w:szCs w:val="26"/>
        </w:rPr>
        <w:t>я</w:t>
      </w:r>
      <w:r w:rsidRPr="00C576B1">
        <w:rPr>
          <w:rFonts w:ascii="Times New Roman" w:hAnsi="Times New Roman"/>
          <w:sz w:val="26"/>
          <w:szCs w:val="26"/>
        </w:rPr>
        <w:t>жіння дотичної до траєкторії. При відсутності хоча б однієї з цих причин деривації не буде.</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При стрільбі зі стрілецьк</w:t>
      </w:r>
      <w:r w:rsidR="00194CED">
        <w:rPr>
          <w:rFonts w:ascii="Times New Roman" w:hAnsi="Times New Roman"/>
          <w:sz w:val="26"/>
          <w:szCs w:val="26"/>
        </w:rPr>
        <w:t>ої зброї величина деривації нез</w:t>
      </w:r>
      <w:r w:rsidRPr="00C576B1">
        <w:rPr>
          <w:rFonts w:ascii="Times New Roman" w:hAnsi="Times New Roman"/>
          <w:sz w:val="26"/>
          <w:szCs w:val="26"/>
        </w:rPr>
        <w:t>начна (на дальності 300м вона не перевищує 0,1 тис.) і її вплив на результати стрільби практично не враховується.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Стійкість гранати в польо</w:t>
      </w:r>
      <w:r w:rsidR="00194CED">
        <w:rPr>
          <w:rFonts w:ascii="Times New Roman" w:hAnsi="Times New Roman"/>
          <w:sz w:val="26"/>
          <w:szCs w:val="26"/>
        </w:rPr>
        <w:t>ті забезпечується наявністю ста</w:t>
      </w:r>
      <w:r w:rsidRPr="00C576B1">
        <w:rPr>
          <w:rFonts w:ascii="Times New Roman" w:hAnsi="Times New Roman"/>
          <w:sz w:val="26"/>
          <w:szCs w:val="26"/>
        </w:rPr>
        <w:t>білізатора, який дозволяє п</w:t>
      </w:r>
      <w:r w:rsidRPr="00C576B1">
        <w:rPr>
          <w:rFonts w:ascii="Times New Roman" w:hAnsi="Times New Roman"/>
          <w:sz w:val="26"/>
          <w:szCs w:val="26"/>
        </w:rPr>
        <w:t>е</w:t>
      </w:r>
      <w:r w:rsidRPr="00C576B1">
        <w:rPr>
          <w:rFonts w:ascii="Times New Roman" w:hAnsi="Times New Roman"/>
          <w:sz w:val="26"/>
          <w:szCs w:val="26"/>
        </w:rPr>
        <w:t>ренести центр зіткнення повітря назад, за центр ваги гранати, внаслідок цього сила опору повітря повертає ось гранати до дотичної траєкторії, примушуючи гранату рух</w:t>
      </w:r>
      <w:r w:rsidRPr="00C576B1">
        <w:rPr>
          <w:rFonts w:ascii="Times New Roman" w:hAnsi="Times New Roman"/>
          <w:sz w:val="26"/>
          <w:szCs w:val="26"/>
        </w:rPr>
        <w:t>а</w:t>
      </w:r>
      <w:r w:rsidRPr="00C576B1">
        <w:rPr>
          <w:rFonts w:ascii="Times New Roman" w:hAnsi="Times New Roman"/>
          <w:sz w:val="26"/>
          <w:szCs w:val="26"/>
        </w:rPr>
        <w:t>тись головною частиною вперед. Для покращення кучності деяким гранатам надають за рахуно</w:t>
      </w:r>
      <w:r w:rsidR="00194CED">
        <w:rPr>
          <w:rFonts w:ascii="Times New Roman" w:hAnsi="Times New Roman"/>
          <w:sz w:val="26"/>
          <w:szCs w:val="26"/>
        </w:rPr>
        <w:t>к витікання газів довільне обер</w:t>
      </w:r>
      <w:r w:rsidRPr="00C576B1">
        <w:rPr>
          <w:rFonts w:ascii="Times New Roman" w:hAnsi="Times New Roman"/>
          <w:sz w:val="26"/>
          <w:szCs w:val="26"/>
        </w:rPr>
        <w:t>тання, внаслідок чого моменти с</w:t>
      </w:r>
      <w:r w:rsidR="00194CED">
        <w:rPr>
          <w:rFonts w:ascii="Times New Roman" w:hAnsi="Times New Roman"/>
          <w:sz w:val="26"/>
          <w:szCs w:val="26"/>
        </w:rPr>
        <w:t>ил, відхиля</w:t>
      </w:r>
      <w:r w:rsidR="00194CED">
        <w:rPr>
          <w:rFonts w:ascii="Times New Roman" w:hAnsi="Times New Roman"/>
          <w:sz w:val="26"/>
          <w:szCs w:val="26"/>
        </w:rPr>
        <w:t>ю</w:t>
      </w:r>
      <w:r w:rsidR="00194CED">
        <w:rPr>
          <w:rFonts w:ascii="Times New Roman" w:hAnsi="Times New Roman"/>
          <w:sz w:val="26"/>
          <w:szCs w:val="26"/>
        </w:rPr>
        <w:t>чи вісь гранати, ді</w:t>
      </w:r>
      <w:r w:rsidRPr="00C576B1">
        <w:rPr>
          <w:rFonts w:ascii="Times New Roman" w:hAnsi="Times New Roman"/>
          <w:sz w:val="26"/>
          <w:szCs w:val="26"/>
        </w:rPr>
        <w:t>ють послідовно в різні боки, то</w:t>
      </w:r>
      <w:r w:rsidR="00194CED">
        <w:rPr>
          <w:rFonts w:ascii="Times New Roman" w:hAnsi="Times New Roman"/>
          <w:sz w:val="26"/>
          <w:szCs w:val="26"/>
        </w:rPr>
        <w:t>му кучність стрільби покращуєть</w:t>
      </w:r>
      <w:r w:rsidRPr="00C576B1">
        <w:rPr>
          <w:rFonts w:ascii="Times New Roman" w:hAnsi="Times New Roman"/>
          <w:sz w:val="26"/>
          <w:szCs w:val="26"/>
        </w:rPr>
        <w:t>ся.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Для вивчення траєкторії польоту кулі (гранати) прийняті слідуючи визначення.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Центр дулового зрізу ствола називається точкою вильоту.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Точка вильоту виступає початком траєкторії.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Горизонтальна площина, що проходить через точку вильоту -  горизонт зброї. Траєкт</w:t>
      </w:r>
      <w:r w:rsidRPr="00C576B1">
        <w:rPr>
          <w:rFonts w:ascii="Times New Roman" w:hAnsi="Times New Roman"/>
          <w:sz w:val="26"/>
          <w:szCs w:val="26"/>
        </w:rPr>
        <w:t>о</w:t>
      </w:r>
      <w:r w:rsidRPr="00C576B1">
        <w:rPr>
          <w:rFonts w:ascii="Times New Roman" w:hAnsi="Times New Roman"/>
          <w:sz w:val="26"/>
          <w:szCs w:val="26"/>
        </w:rPr>
        <w:t>рія перетинає горизонт зброї в точці вильоту і в точці падіння.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Пряма лінія, що являється продовженням осі каналу ствола наведеної-зброї називаєт</w:t>
      </w:r>
      <w:r w:rsidRPr="00C576B1">
        <w:rPr>
          <w:rFonts w:ascii="Times New Roman" w:hAnsi="Times New Roman"/>
          <w:sz w:val="26"/>
          <w:szCs w:val="26"/>
        </w:rPr>
        <w:t>ь</w:t>
      </w:r>
      <w:r w:rsidRPr="00C576B1">
        <w:rPr>
          <w:rFonts w:ascii="Times New Roman" w:hAnsi="Times New Roman"/>
          <w:sz w:val="26"/>
          <w:szCs w:val="26"/>
        </w:rPr>
        <w:t>ся лінією піднесення.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Вертикальна площина, що проходить через лінію піднесення - площина стріл</w:t>
      </w:r>
      <w:r w:rsidRPr="00C576B1">
        <w:rPr>
          <w:rFonts w:ascii="Times New Roman" w:hAnsi="Times New Roman"/>
          <w:sz w:val="26"/>
          <w:szCs w:val="26"/>
        </w:rPr>
        <w:t>ь</w:t>
      </w:r>
      <w:r w:rsidRPr="00C576B1">
        <w:rPr>
          <w:rFonts w:ascii="Times New Roman" w:hAnsi="Times New Roman"/>
          <w:sz w:val="26"/>
          <w:szCs w:val="26"/>
        </w:rPr>
        <w:t>би.</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лінією піднесення і горизонтом зброї - кут піднесення. Я</w:t>
      </w:r>
      <w:r w:rsidRPr="00C576B1">
        <w:rPr>
          <w:rFonts w:ascii="Times New Roman" w:hAnsi="Times New Roman"/>
          <w:sz w:val="26"/>
          <w:szCs w:val="26"/>
        </w:rPr>
        <w:t>к</w:t>
      </w:r>
      <w:r w:rsidRPr="00C576B1">
        <w:rPr>
          <w:rFonts w:ascii="Times New Roman" w:hAnsi="Times New Roman"/>
          <w:sz w:val="26"/>
          <w:szCs w:val="26"/>
        </w:rPr>
        <w:t>що цей кут негативний, то він називається кутом відхилення (зниження).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Пряма лінія, що виступає продовженням осі каналу ствола в момент вильоту  кулі - л</w:t>
      </w:r>
      <w:r w:rsidRPr="00C576B1">
        <w:rPr>
          <w:rFonts w:ascii="Times New Roman" w:hAnsi="Times New Roman"/>
          <w:sz w:val="26"/>
          <w:szCs w:val="26"/>
        </w:rPr>
        <w:t>і</w:t>
      </w:r>
      <w:r w:rsidRPr="00C576B1">
        <w:rPr>
          <w:rFonts w:ascii="Times New Roman" w:hAnsi="Times New Roman"/>
          <w:sz w:val="26"/>
          <w:szCs w:val="26"/>
        </w:rPr>
        <w:t>нія метання.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лінією метання і горизонтом зброї - кут метання.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лінією піднесення і лінією метання - кут вильоту.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Точка перетинання траєкторії з горизонтом зброї - точка падіння.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дотичною до траєкторії в точці падіння і горизонтом зброї, н</w:t>
      </w:r>
      <w:r w:rsidRPr="00C576B1">
        <w:rPr>
          <w:rFonts w:ascii="Times New Roman" w:hAnsi="Times New Roman"/>
          <w:sz w:val="26"/>
          <w:szCs w:val="26"/>
        </w:rPr>
        <w:t>а</w:t>
      </w:r>
      <w:r w:rsidRPr="00C576B1">
        <w:rPr>
          <w:rFonts w:ascii="Times New Roman" w:hAnsi="Times New Roman"/>
          <w:sz w:val="26"/>
          <w:szCs w:val="26"/>
        </w:rPr>
        <w:t>зивається кутом падіння.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Відстань від точки вильоту до точки падіння - повна горизонтальна дал</w:t>
      </w:r>
      <w:r w:rsidRPr="00C576B1">
        <w:rPr>
          <w:rFonts w:ascii="Times New Roman" w:hAnsi="Times New Roman"/>
          <w:sz w:val="26"/>
          <w:szCs w:val="26"/>
        </w:rPr>
        <w:t>ь</w:t>
      </w:r>
      <w:r w:rsidRPr="00C576B1">
        <w:rPr>
          <w:rFonts w:ascii="Times New Roman" w:hAnsi="Times New Roman"/>
          <w:sz w:val="26"/>
          <w:szCs w:val="26"/>
        </w:rPr>
        <w:t>ність.</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lastRenderedPageBreak/>
        <w:t>Швидкість кулі (гранати) в точці падіння - кінцева швидкість.</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Час руху кулі від точки вильоту до точки падіння - повний час польоту.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Найвища точка траєкторії - вершина траєкторії.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Висота траєкторії - на кор</w:t>
      </w:r>
      <w:r w:rsidR="00194CED">
        <w:rPr>
          <w:rFonts w:ascii="Times New Roman" w:hAnsi="Times New Roman"/>
          <w:sz w:val="26"/>
          <w:szCs w:val="26"/>
        </w:rPr>
        <w:t>отша відстань від вершини траєк</w:t>
      </w:r>
      <w:r w:rsidRPr="00C576B1">
        <w:rPr>
          <w:rFonts w:ascii="Times New Roman" w:hAnsi="Times New Roman"/>
          <w:sz w:val="26"/>
          <w:szCs w:val="26"/>
        </w:rPr>
        <w:t>торії до горизонту зброї.</w:t>
      </w:r>
    </w:p>
    <w:p w:rsidR="003452B8" w:rsidRPr="00C576B1" w:rsidRDefault="003452B8" w:rsidP="00C576B1">
      <w:pPr>
        <w:jc w:val="both"/>
        <w:rPr>
          <w:sz w:val="26"/>
          <w:szCs w:val="26"/>
          <w:lang w:val="ru-RU"/>
        </w:rPr>
      </w:pPr>
      <w:r w:rsidRPr="00C576B1">
        <w:rPr>
          <w:sz w:val="26"/>
          <w:szCs w:val="26"/>
          <w:lang w:val="uk-UA"/>
        </w:rPr>
        <w:t xml:space="preserve">Висхідна галузь </w:t>
      </w:r>
      <w:r w:rsidRPr="00C576B1">
        <w:rPr>
          <w:sz w:val="26"/>
          <w:szCs w:val="26"/>
          <w:lang w:val="ru-RU"/>
        </w:rPr>
        <w:t xml:space="preserve">- </w:t>
      </w:r>
      <w:r w:rsidRPr="00C576B1">
        <w:rPr>
          <w:sz w:val="26"/>
          <w:szCs w:val="26"/>
          <w:lang w:val="uk-UA"/>
        </w:rPr>
        <w:t>частина траєкторії від точки вильоту до вершини траєкторії; спадна - ч</w:t>
      </w:r>
      <w:r w:rsidRPr="00C576B1">
        <w:rPr>
          <w:sz w:val="26"/>
          <w:szCs w:val="26"/>
          <w:lang w:val="uk-UA"/>
        </w:rPr>
        <w:t>а</w:t>
      </w:r>
      <w:r w:rsidRPr="00C576B1">
        <w:rPr>
          <w:sz w:val="26"/>
          <w:szCs w:val="26"/>
          <w:lang w:val="uk-UA"/>
        </w:rPr>
        <w:t>стина траєкторії від вершини до точки падіння</w:t>
      </w:r>
      <w:r w:rsidRPr="00C576B1">
        <w:rPr>
          <w:sz w:val="26"/>
          <w:szCs w:val="26"/>
          <w:lang w:val="ru-RU"/>
        </w:rPr>
        <w:t>.</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Точка прицілювання (наводки) - точка на цілі або не на ній, в котру наводиться зброя.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Лінія прицілювання – пряма лінія, що проходить від ока стрілка через середину прорізу прицілу у вершину мушки в точку прицілювання.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лінією підняття і лінією прицілювання і прицілювання н</w:t>
      </w:r>
      <w:r w:rsidRPr="00C576B1">
        <w:rPr>
          <w:rFonts w:ascii="Times New Roman" w:hAnsi="Times New Roman"/>
          <w:sz w:val="26"/>
          <w:szCs w:val="26"/>
        </w:rPr>
        <w:t>а</w:t>
      </w:r>
      <w:r w:rsidRPr="00C576B1">
        <w:rPr>
          <w:rFonts w:ascii="Times New Roman" w:hAnsi="Times New Roman"/>
          <w:sz w:val="26"/>
          <w:szCs w:val="26"/>
        </w:rPr>
        <w:t>зиваються кутом прицілювання.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лінією прицілювання і горизонтом зброї називається кутом місця цілі. Він вважається позитивним, коли ціль нижче горизонту зброї. Визначається він за допомогою приладів або по формулі тисячної.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Відстань від точки вильоту до перегинання траєкторії з лінією прицілювання назив</w:t>
      </w:r>
      <w:r w:rsidRPr="00C576B1">
        <w:rPr>
          <w:rFonts w:ascii="Times New Roman" w:hAnsi="Times New Roman"/>
          <w:sz w:val="26"/>
          <w:szCs w:val="26"/>
        </w:rPr>
        <w:t>а</w:t>
      </w:r>
      <w:r w:rsidRPr="00C576B1">
        <w:rPr>
          <w:rFonts w:ascii="Times New Roman" w:hAnsi="Times New Roman"/>
          <w:sz w:val="26"/>
          <w:szCs w:val="26"/>
        </w:rPr>
        <w:t>ється прицільною дальністю.</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Найкоротша відстань від будь-якої точки траєкторії до лінії прицілювання називається п</w:t>
      </w:r>
      <w:r w:rsidRPr="00C576B1">
        <w:rPr>
          <w:rFonts w:ascii="Times New Roman" w:hAnsi="Times New Roman"/>
          <w:sz w:val="26"/>
          <w:szCs w:val="26"/>
        </w:rPr>
        <w:t>е</w:t>
      </w:r>
      <w:r w:rsidRPr="00C576B1">
        <w:rPr>
          <w:rFonts w:ascii="Times New Roman" w:hAnsi="Times New Roman"/>
          <w:sz w:val="26"/>
          <w:szCs w:val="26"/>
        </w:rPr>
        <w:t>ревищенням траєкторії над лінією при</w:t>
      </w:r>
      <w:r w:rsidRPr="00C576B1">
        <w:rPr>
          <w:rFonts w:ascii="Times New Roman" w:hAnsi="Times New Roman"/>
          <w:sz w:val="26"/>
          <w:szCs w:val="26"/>
        </w:rPr>
        <w:softHyphen/>
        <w:t>цілювання.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Пряма, з'єднуюча точку вильоту з ціллю, називається, лінією цілі. Відстань від точки вильоту до цілі називається нахиленою дальністю. При стрільбі прямою наводкою лінії цілі практично співпадають з лінією прицілюва</w:t>
      </w:r>
      <w:r w:rsidR="00194CED">
        <w:rPr>
          <w:rFonts w:ascii="Times New Roman" w:hAnsi="Times New Roman"/>
          <w:sz w:val="26"/>
          <w:szCs w:val="26"/>
        </w:rPr>
        <w:t>ння, а нахилена дальність з при</w:t>
      </w:r>
      <w:r w:rsidRPr="00C576B1">
        <w:rPr>
          <w:rFonts w:ascii="Times New Roman" w:hAnsi="Times New Roman"/>
          <w:sz w:val="26"/>
          <w:szCs w:val="26"/>
        </w:rPr>
        <w:t>цільною дальністю.</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Точка перетинання траєкторії з поверхнею цілі називається точкою зустрічі.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який знаходиться між дотичною до траєкторії і дотичною до поверхні цілі в точці з</w:t>
      </w:r>
      <w:r w:rsidRPr="00C576B1">
        <w:rPr>
          <w:rFonts w:ascii="Times New Roman" w:hAnsi="Times New Roman"/>
          <w:sz w:val="26"/>
          <w:szCs w:val="26"/>
        </w:rPr>
        <w:t>у</w:t>
      </w:r>
      <w:r w:rsidRPr="00C576B1">
        <w:rPr>
          <w:rFonts w:ascii="Times New Roman" w:hAnsi="Times New Roman"/>
          <w:sz w:val="26"/>
          <w:szCs w:val="26"/>
        </w:rPr>
        <w:t>стрічі, називається кутом зустрічі.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Під кутом зустрічі вважається найменший зі суміжних кутів, який вимірюється від 0 до 90</w:t>
      </w:r>
      <w:r w:rsidRPr="00C576B1">
        <w:rPr>
          <w:rFonts w:ascii="Times New Roman" w:hAnsi="Times New Roman"/>
          <w:sz w:val="26"/>
          <w:szCs w:val="26"/>
          <w:vertAlign w:val="superscript"/>
        </w:rPr>
        <w:t>0</w:t>
      </w:r>
      <w:r w:rsidRPr="00C576B1">
        <w:rPr>
          <w:rFonts w:ascii="Times New Roman" w:hAnsi="Times New Roman"/>
          <w:sz w:val="26"/>
          <w:szCs w:val="26"/>
        </w:rPr>
        <w:t>.</w:t>
      </w:r>
    </w:p>
    <w:p w:rsidR="003452B8" w:rsidRPr="00C576B1" w:rsidRDefault="003452B8" w:rsidP="00C576B1">
      <w:pPr>
        <w:pStyle w:val="Normal"/>
        <w:jc w:val="both"/>
        <w:rPr>
          <w:rFonts w:ascii="Times New Roman" w:hAnsi="Times New Roman"/>
          <w:i/>
          <w:sz w:val="26"/>
          <w:szCs w:val="26"/>
          <w:u w:val="single"/>
        </w:rPr>
      </w:pPr>
      <w:r w:rsidRPr="00C576B1">
        <w:rPr>
          <w:rFonts w:ascii="Times New Roman" w:hAnsi="Times New Roman"/>
          <w:i/>
          <w:sz w:val="26"/>
          <w:szCs w:val="26"/>
          <w:u w:val="single"/>
        </w:rPr>
        <w:t>Вказати слухачам,</w:t>
      </w:r>
      <w:r w:rsidRPr="00C576B1">
        <w:rPr>
          <w:rFonts w:ascii="Times New Roman" w:hAnsi="Times New Roman"/>
          <w:sz w:val="26"/>
          <w:szCs w:val="26"/>
        </w:rPr>
        <w:t>що траєкторія кулі в повітрі має наступні властивості:</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спадна галузь коротша й крутіша за висхідну,</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кут падіння більший за кут метання;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кінцева швидкість кулі менша, ніж початкова;</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найменша швидкість польоту кулі при стрільбі під великими кутами метання - на д</w:t>
      </w:r>
      <w:r w:rsidRPr="00C576B1">
        <w:rPr>
          <w:rFonts w:ascii="Times New Roman" w:hAnsi="Times New Roman"/>
          <w:sz w:val="26"/>
          <w:szCs w:val="26"/>
        </w:rPr>
        <w:t>о</w:t>
      </w:r>
      <w:r w:rsidRPr="00C576B1">
        <w:rPr>
          <w:rFonts w:ascii="Times New Roman" w:hAnsi="Times New Roman"/>
          <w:sz w:val="26"/>
          <w:szCs w:val="26"/>
        </w:rPr>
        <w:t>дільній галузі траєкторії, а при стрільбі під невеликими кутами метання - в точці п</w:t>
      </w:r>
      <w:r w:rsidRPr="00C576B1">
        <w:rPr>
          <w:rFonts w:ascii="Times New Roman" w:hAnsi="Times New Roman"/>
          <w:sz w:val="26"/>
          <w:szCs w:val="26"/>
        </w:rPr>
        <w:t>а</w:t>
      </w:r>
      <w:r w:rsidRPr="00C576B1">
        <w:rPr>
          <w:rFonts w:ascii="Times New Roman" w:hAnsi="Times New Roman"/>
          <w:sz w:val="26"/>
          <w:szCs w:val="26"/>
        </w:rPr>
        <w:t>діння;</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 xml:space="preserve">- час руху кулі на висхідної </w:t>
      </w:r>
      <w:r w:rsidR="001A668C">
        <w:rPr>
          <w:rFonts w:ascii="Times New Roman" w:hAnsi="Times New Roman"/>
          <w:sz w:val="26"/>
          <w:szCs w:val="26"/>
        </w:rPr>
        <w:t>(догірній)</w:t>
      </w:r>
      <w:r w:rsidRPr="00C576B1">
        <w:rPr>
          <w:rFonts w:ascii="Times New Roman" w:hAnsi="Times New Roman"/>
          <w:sz w:val="26"/>
          <w:szCs w:val="26"/>
        </w:rPr>
        <w:t>галузі траєкторії менше, ніж на спадної</w:t>
      </w:r>
      <w:r w:rsidR="001A668C">
        <w:rPr>
          <w:rFonts w:ascii="Times New Roman" w:hAnsi="Times New Roman"/>
          <w:sz w:val="26"/>
          <w:szCs w:val="26"/>
        </w:rPr>
        <w:t xml:space="preserve"> (доділ</w:t>
      </w:r>
      <w:r w:rsidR="001A668C">
        <w:rPr>
          <w:rFonts w:ascii="Times New Roman" w:hAnsi="Times New Roman"/>
          <w:sz w:val="26"/>
          <w:szCs w:val="26"/>
        </w:rPr>
        <w:t>ь</w:t>
      </w:r>
      <w:r w:rsidR="001A668C">
        <w:rPr>
          <w:rFonts w:ascii="Times New Roman" w:hAnsi="Times New Roman"/>
          <w:sz w:val="26"/>
          <w:szCs w:val="26"/>
        </w:rPr>
        <w:t>ній)</w:t>
      </w:r>
      <w:r w:rsidRPr="00C576B1">
        <w:rPr>
          <w:rFonts w:ascii="Times New Roman" w:hAnsi="Times New Roman"/>
          <w:sz w:val="26"/>
          <w:szCs w:val="26"/>
        </w:rPr>
        <w:t>;</w:t>
      </w:r>
    </w:p>
    <w:p w:rsidR="003452B8" w:rsidRPr="00C576B1" w:rsidRDefault="003452B8" w:rsidP="00C576B1">
      <w:pPr>
        <w:jc w:val="both"/>
        <w:rPr>
          <w:sz w:val="26"/>
          <w:szCs w:val="26"/>
          <w:lang w:val="uk-UA"/>
        </w:rPr>
      </w:pPr>
      <w:r w:rsidRPr="00C576B1">
        <w:rPr>
          <w:sz w:val="26"/>
          <w:szCs w:val="26"/>
          <w:lang w:val="uk-UA"/>
        </w:rPr>
        <w:t>- траєкторія кулі, що обертається, внаслідок пониження кулі під дією сили тяжіння і дер</w:t>
      </w:r>
      <w:r w:rsidRPr="00C576B1">
        <w:rPr>
          <w:sz w:val="26"/>
          <w:szCs w:val="26"/>
          <w:lang w:val="uk-UA"/>
        </w:rPr>
        <w:t>и</w:t>
      </w:r>
      <w:r w:rsidRPr="00C576B1">
        <w:rPr>
          <w:sz w:val="26"/>
          <w:szCs w:val="26"/>
          <w:lang w:val="uk-UA"/>
        </w:rPr>
        <w:t>вації являє собою лінію двоякої кривизни.</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Траєкторію гранати в повітрі можна розділити на дві ді</w:t>
      </w:r>
      <w:r w:rsidR="00194CED">
        <w:rPr>
          <w:rFonts w:ascii="Times New Roman" w:hAnsi="Times New Roman"/>
          <w:sz w:val="26"/>
          <w:szCs w:val="26"/>
        </w:rPr>
        <w:t>лян</w:t>
      </w:r>
      <w:r w:rsidRPr="00C576B1">
        <w:rPr>
          <w:rFonts w:ascii="Times New Roman" w:hAnsi="Times New Roman"/>
          <w:sz w:val="26"/>
          <w:szCs w:val="26"/>
        </w:rPr>
        <w:t>ки: активний - політ гранати під дією реактивної сили (від точ</w:t>
      </w:r>
      <w:r w:rsidRPr="00C576B1">
        <w:rPr>
          <w:rFonts w:ascii="Times New Roman" w:hAnsi="Times New Roman"/>
          <w:sz w:val="26"/>
          <w:szCs w:val="26"/>
        </w:rPr>
        <w:softHyphen/>
        <w:t>ки вильоту до точки, де дія реа</w:t>
      </w:r>
      <w:r w:rsidR="00194CED">
        <w:rPr>
          <w:rFonts w:ascii="Times New Roman" w:hAnsi="Times New Roman"/>
          <w:sz w:val="26"/>
          <w:szCs w:val="26"/>
        </w:rPr>
        <w:t>ктивної сили закінч</w:t>
      </w:r>
      <w:r w:rsidR="00194CED">
        <w:rPr>
          <w:rFonts w:ascii="Times New Roman" w:hAnsi="Times New Roman"/>
          <w:sz w:val="26"/>
          <w:szCs w:val="26"/>
        </w:rPr>
        <w:t>у</w:t>
      </w:r>
      <w:r w:rsidR="00194CED">
        <w:rPr>
          <w:rFonts w:ascii="Times New Roman" w:hAnsi="Times New Roman"/>
          <w:sz w:val="26"/>
          <w:szCs w:val="26"/>
        </w:rPr>
        <w:t>ється) і па</w:t>
      </w:r>
      <w:r w:rsidRPr="00C576B1">
        <w:rPr>
          <w:rFonts w:ascii="Times New Roman" w:hAnsi="Times New Roman"/>
          <w:sz w:val="26"/>
          <w:szCs w:val="26"/>
        </w:rPr>
        <w:t>сивний - політ гранати за інерцією. Форма польоту гранати приблизно така ж, як і у кулі.</w:t>
      </w:r>
    </w:p>
    <w:p w:rsidR="003452B8" w:rsidRPr="00C576B1" w:rsidRDefault="003452B8" w:rsidP="00C576B1">
      <w:pPr>
        <w:pStyle w:val="Normal"/>
        <w:rPr>
          <w:rFonts w:ascii="Times New Roman" w:hAnsi="Times New Roman"/>
          <w:sz w:val="26"/>
          <w:szCs w:val="26"/>
        </w:rPr>
      </w:pPr>
      <w:r w:rsidRPr="00C576B1">
        <w:rPr>
          <w:rFonts w:ascii="Times New Roman" w:hAnsi="Times New Roman"/>
          <w:sz w:val="26"/>
          <w:szCs w:val="26"/>
        </w:rPr>
        <w:t>Надання стійкості гранаті на польоті замість обертального руху досягається наявністю хвостов</w:t>
      </w:r>
      <w:r w:rsidR="00194CED">
        <w:rPr>
          <w:rFonts w:ascii="Times New Roman" w:hAnsi="Times New Roman"/>
          <w:sz w:val="26"/>
          <w:szCs w:val="26"/>
        </w:rPr>
        <w:t xml:space="preserve">ого опірення, яке має порівняно </w:t>
      </w:r>
      <w:r w:rsidRPr="00C576B1">
        <w:rPr>
          <w:rFonts w:ascii="Times New Roman" w:hAnsi="Times New Roman"/>
          <w:sz w:val="26"/>
          <w:szCs w:val="26"/>
        </w:rPr>
        <w:t xml:space="preserve"> велику поверхню, внаслідок чого центр опору </w:t>
      </w:r>
      <w:r w:rsidR="00194CED">
        <w:rPr>
          <w:rFonts w:ascii="Times New Roman" w:hAnsi="Times New Roman"/>
          <w:sz w:val="26"/>
          <w:szCs w:val="26"/>
        </w:rPr>
        <w:t>гранати розташо</w:t>
      </w:r>
      <w:r w:rsidRPr="00C576B1">
        <w:rPr>
          <w:rFonts w:ascii="Times New Roman" w:hAnsi="Times New Roman"/>
          <w:sz w:val="26"/>
          <w:szCs w:val="26"/>
        </w:rPr>
        <w:t>ваний ближче до задньої частини. Хвостове опірення називається ст</w:t>
      </w:r>
      <w:r w:rsidRPr="00C576B1">
        <w:rPr>
          <w:rFonts w:ascii="Times New Roman" w:hAnsi="Times New Roman"/>
          <w:sz w:val="26"/>
          <w:szCs w:val="26"/>
        </w:rPr>
        <w:t>а</w:t>
      </w:r>
      <w:r w:rsidRPr="00C576B1">
        <w:rPr>
          <w:rFonts w:ascii="Times New Roman" w:hAnsi="Times New Roman"/>
          <w:sz w:val="26"/>
          <w:szCs w:val="26"/>
        </w:rPr>
        <w:t>білізатором, тому, що призначене для над</w:t>
      </w:r>
      <w:r w:rsidR="00194CED">
        <w:rPr>
          <w:rFonts w:ascii="Times New Roman" w:hAnsi="Times New Roman"/>
          <w:sz w:val="26"/>
          <w:szCs w:val="26"/>
        </w:rPr>
        <w:t>ання гранаті стійкос</w:t>
      </w:r>
      <w:r w:rsidRPr="00C576B1">
        <w:rPr>
          <w:rFonts w:ascii="Times New Roman" w:hAnsi="Times New Roman"/>
          <w:sz w:val="26"/>
          <w:szCs w:val="26"/>
        </w:rPr>
        <w:t>ті</w:t>
      </w:r>
      <w:r w:rsidR="00194CED">
        <w:rPr>
          <w:rFonts w:ascii="Times New Roman" w:hAnsi="Times New Roman"/>
          <w:sz w:val="26"/>
          <w:szCs w:val="26"/>
        </w:rPr>
        <w:t>.</w:t>
      </w:r>
    </w:p>
    <w:p w:rsidR="003452B8" w:rsidRPr="00515166" w:rsidRDefault="003452B8" w:rsidP="00C576B1">
      <w:pPr>
        <w:pStyle w:val="Normal"/>
        <w:ind w:left="-284"/>
        <w:jc w:val="center"/>
        <w:rPr>
          <w:rFonts w:ascii="Times New Roman" w:hAnsi="Times New Roman"/>
          <w:sz w:val="26"/>
          <w:szCs w:val="26"/>
          <w:lang w:val="ru-RU"/>
        </w:rPr>
      </w:pPr>
    </w:p>
    <w:p w:rsidR="003452B8" w:rsidRPr="00C576B1" w:rsidRDefault="003452B8" w:rsidP="00C576B1">
      <w:pPr>
        <w:pStyle w:val="Normal"/>
        <w:rPr>
          <w:rFonts w:ascii="Times New Roman" w:hAnsi="Times New Roman"/>
          <w:b/>
          <w:sz w:val="26"/>
          <w:szCs w:val="26"/>
        </w:rPr>
      </w:pPr>
      <w:r w:rsidRPr="00C576B1">
        <w:rPr>
          <w:rFonts w:ascii="Times New Roman" w:hAnsi="Times New Roman"/>
          <w:b/>
          <w:sz w:val="26"/>
          <w:szCs w:val="26"/>
        </w:rPr>
        <w:t xml:space="preserve">4.Форма траєкторії та її практичне значення. </w:t>
      </w:r>
    </w:p>
    <w:p w:rsidR="003452B8" w:rsidRPr="00C576B1" w:rsidRDefault="003452B8" w:rsidP="00C576B1">
      <w:pPr>
        <w:pStyle w:val="Normal"/>
        <w:rPr>
          <w:rFonts w:ascii="Times New Roman" w:hAnsi="Times New Roman"/>
          <w:sz w:val="26"/>
          <w:szCs w:val="26"/>
        </w:rPr>
      </w:pPr>
      <w:r w:rsidRPr="00C576B1">
        <w:rPr>
          <w:rFonts w:ascii="Times New Roman" w:hAnsi="Times New Roman"/>
          <w:sz w:val="26"/>
          <w:szCs w:val="26"/>
        </w:rPr>
        <w:lastRenderedPageBreak/>
        <w:t>При розгляді форм траєкторії звернути увагу слухачів на  те,що форма траєкторії зал</w:t>
      </w:r>
      <w:r w:rsidRPr="00C576B1">
        <w:rPr>
          <w:rFonts w:ascii="Times New Roman" w:hAnsi="Times New Roman"/>
          <w:sz w:val="26"/>
          <w:szCs w:val="26"/>
        </w:rPr>
        <w:t>е</w:t>
      </w:r>
      <w:r w:rsidRPr="00C576B1">
        <w:rPr>
          <w:rFonts w:ascii="Times New Roman" w:hAnsi="Times New Roman"/>
          <w:sz w:val="26"/>
          <w:szCs w:val="26"/>
        </w:rPr>
        <w:t>жить в</w:t>
      </w:r>
      <w:r w:rsidR="00954464">
        <w:rPr>
          <w:rFonts w:ascii="Times New Roman" w:hAnsi="Times New Roman"/>
          <w:sz w:val="26"/>
          <w:szCs w:val="26"/>
        </w:rPr>
        <w:t>ід кута піднесення. Із збільшен</w:t>
      </w:r>
      <w:r w:rsidRPr="00C576B1">
        <w:rPr>
          <w:rFonts w:ascii="Times New Roman" w:hAnsi="Times New Roman"/>
          <w:sz w:val="26"/>
          <w:szCs w:val="26"/>
        </w:rPr>
        <w:t>ням кута піднесення висота траєкторії й повна г</w:t>
      </w:r>
      <w:r w:rsidRPr="00C576B1">
        <w:rPr>
          <w:rFonts w:ascii="Times New Roman" w:hAnsi="Times New Roman"/>
          <w:sz w:val="26"/>
          <w:szCs w:val="26"/>
        </w:rPr>
        <w:t>о</w:t>
      </w:r>
      <w:r w:rsidRPr="00C576B1">
        <w:rPr>
          <w:rFonts w:ascii="Times New Roman" w:hAnsi="Times New Roman"/>
          <w:sz w:val="26"/>
          <w:szCs w:val="26"/>
        </w:rPr>
        <w:t>ризонтальна дал</w:t>
      </w:r>
      <w:r w:rsidR="00954464">
        <w:rPr>
          <w:rFonts w:ascii="Times New Roman" w:hAnsi="Times New Roman"/>
          <w:sz w:val="26"/>
          <w:szCs w:val="26"/>
        </w:rPr>
        <w:t>ь</w:t>
      </w:r>
      <w:r w:rsidRPr="00C576B1">
        <w:rPr>
          <w:rFonts w:ascii="Times New Roman" w:hAnsi="Times New Roman"/>
          <w:sz w:val="26"/>
          <w:szCs w:val="26"/>
        </w:rPr>
        <w:t>ність польоту кулі збільшується, але це трапляється до звісної межі. За цією межею висота траєкторії продовжує збільшуватись, а повна горизонтальна д</w:t>
      </w:r>
      <w:r w:rsidRPr="00C576B1">
        <w:rPr>
          <w:rFonts w:ascii="Times New Roman" w:hAnsi="Times New Roman"/>
          <w:sz w:val="26"/>
          <w:szCs w:val="26"/>
        </w:rPr>
        <w:t>а</w:t>
      </w:r>
      <w:r w:rsidRPr="00C576B1">
        <w:rPr>
          <w:rFonts w:ascii="Times New Roman" w:hAnsi="Times New Roman"/>
          <w:sz w:val="26"/>
          <w:szCs w:val="26"/>
        </w:rPr>
        <w:t>льність починає зменшуватись.</w:t>
      </w:r>
    </w:p>
    <w:p w:rsidR="003452B8" w:rsidRPr="00C576B1" w:rsidRDefault="001D051A" w:rsidP="00C576B1">
      <w:pPr>
        <w:pStyle w:val="Normal"/>
        <w:jc w:val="center"/>
        <w:rPr>
          <w:sz w:val="26"/>
          <w:szCs w:val="26"/>
        </w:rPr>
      </w:pPr>
      <w:r w:rsidRPr="00C576B1">
        <w:rPr>
          <w:noProof/>
          <w:sz w:val="26"/>
          <w:szCs w:val="26"/>
        </w:rPr>
        <w:drawing>
          <wp:inline distT="0" distB="0" distL="0" distR="0">
            <wp:extent cx="2857500" cy="1666875"/>
            <wp:effectExtent l="0" t="0" r="0" b="0"/>
            <wp:docPr id="6" name="Рисунок 6" descr="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Кут піднесення, при якому повна горизонтальна дальність польоту кулі стає найбіл</w:t>
      </w:r>
      <w:r w:rsidRPr="00C576B1">
        <w:rPr>
          <w:rFonts w:ascii="Times New Roman" w:hAnsi="Times New Roman"/>
          <w:sz w:val="26"/>
          <w:szCs w:val="26"/>
        </w:rPr>
        <w:t>ь</w:t>
      </w:r>
      <w:r w:rsidRPr="00C576B1">
        <w:rPr>
          <w:rFonts w:ascii="Times New Roman" w:hAnsi="Times New Roman"/>
          <w:sz w:val="26"/>
          <w:szCs w:val="26"/>
        </w:rPr>
        <w:t>шою - називається кутом найбільшої дальності. Величина його для куль різних в</w:t>
      </w:r>
      <w:r w:rsidRPr="00C576B1">
        <w:rPr>
          <w:rFonts w:ascii="Times New Roman" w:hAnsi="Times New Roman"/>
          <w:sz w:val="26"/>
          <w:szCs w:val="26"/>
        </w:rPr>
        <w:t>и</w:t>
      </w:r>
      <w:r w:rsidRPr="00C576B1">
        <w:rPr>
          <w:rFonts w:ascii="Times New Roman" w:hAnsi="Times New Roman"/>
          <w:sz w:val="26"/>
          <w:szCs w:val="26"/>
        </w:rPr>
        <w:t>дів зброї складає близько 35</w:t>
      </w:r>
      <w:r w:rsidRPr="00C576B1">
        <w:rPr>
          <w:rFonts w:ascii="Times New Roman" w:hAnsi="Times New Roman"/>
          <w:sz w:val="26"/>
          <w:szCs w:val="26"/>
          <w:vertAlign w:val="superscript"/>
        </w:rPr>
        <w:t>0</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Траєкторії, які утворюються при кутах піднесенню менших кута найбільшої дальності називаються настильними. Траєкторії, які утворюються при кутах піднесення більших кута найбільшої дальності називаються навісними.</w:t>
      </w:r>
    </w:p>
    <w:p w:rsidR="003452B8" w:rsidRPr="00C576B1" w:rsidRDefault="001D051A" w:rsidP="00C576B1">
      <w:pPr>
        <w:pStyle w:val="Normal"/>
        <w:jc w:val="center"/>
        <w:rPr>
          <w:sz w:val="26"/>
          <w:szCs w:val="26"/>
        </w:rPr>
      </w:pPr>
      <w:r w:rsidRPr="00C576B1">
        <w:rPr>
          <w:noProof/>
          <w:sz w:val="26"/>
          <w:szCs w:val="26"/>
        </w:rPr>
        <w:drawing>
          <wp:inline distT="0" distB="0" distL="0" distR="0">
            <wp:extent cx="4257675" cy="1619250"/>
            <wp:effectExtent l="0" t="0" r="0" b="0"/>
            <wp:docPr id="7" name="Рисунок 7" descr="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7675" cy="1619250"/>
                    </a:xfrm>
                    <a:prstGeom prst="rect">
                      <a:avLst/>
                    </a:prstGeom>
                    <a:noFill/>
                    <a:ln>
                      <a:noFill/>
                    </a:ln>
                  </pic:spPr>
                </pic:pic>
              </a:graphicData>
            </a:graphic>
          </wp:inline>
        </w:drawing>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При стрільбі з однієї і тієї ж зброї можна отримати дві траєкторії з однаковою горизо</w:t>
      </w:r>
      <w:r w:rsidRPr="00C576B1">
        <w:rPr>
          <w:rFonts w:ascii="Times New Roman" w:hAnsi="Times New Roman"/>
          <w:sz w:val="26"/>
          <w:szCs w:val="26"/>
        </w:rPr>
        <w:t>н</w:t>
      </w:r>
      <w:r w:rsidRPr="00C576B1">
        <w:rPr>
          <w:rFonts w:ascii="Times New Roman" w:hAnsi="Times New Roman"/>
          <w:sz w:val="26"/>
          <w:szCs w:val="26"/>
        </w:rPr>
        <w:t>тальною дальністю: настильну і навісну. Траєкторії, які мають однакову горизонтальну дальність при різних кутах піднесення називаються спряженими.</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При стрільбі зі стрілкової</w:t>
      </w:r>
      <w:r w:rsidR="00954464">
        <w:rPr>
          <w:rFonts w:ascii="Times New Roman" w:hAnsi="Times New Roman"/>
          <w:sz w:val="26"/>
          <w:szCs w:val="26"/>
        </w:rPr>
        <w:t xml:space="preserve"> зброї і гранатометів використо</w:t>
      </w:r>
      <w:r w:rsidRPr="00C576B1">
        <w:rPr>
          <w:rFonts w:ascii="Times New Roman" w:hAnsi="Times New Roman"/>
          <w:sz w:val="26"/>
          <w:szCs w:val="26"/>
        </w:rPr>
        <w:t>вуються тільки наземні трає</w:t>
      </w:r>
      <w:r w:rsidRPr="00C576B1">
        <w:rPr>
          <w:rFonts w:ascii="Times New Roman" w:hAnsi="Times New Roman"/>
          <w:sz w:val="26"/>
          <w:szCs w:val="26"/>
        </w:rPr>
        <w:t>к</w:t>
      </w:r>
      <w:r w:rsidRPr="00C576B1">
        <w:rPr>
          <w:rFonts w:ascii="Times New Roman" w:hAnsi="Times New Roman"/>
          <w:sz w:val="26"/>
          <w:szCs w:val="26"/>
        </w:rPr>
        <w:t>торії.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Чим наземніша траєкто</w:t>
      </w:r>
      <w:r w:rsidR="00954464">
        <w:rPr>
          <w:rFonts w:ascii="Times New Roman" w:hAnsi="Times New Roman"/>
          <w:sz w:val="26"/>
          <w:szCs w:val="26"/>
        </w:rPr>
        <w:t>рія, тим більшим протягом місце</w:t>
      </w:r>
      <w:r w:rsidRPr="00C576B1">
        <w:rPr>
          <w:rFonts w:ascii="Times New Roman" w:hAnsi="Times New Roman"/>
          <w:sz w:val="26"/>
          <w:szCs w:val="26"/>
        </w:rPr>
        <w:t>вості ціль може бути уражена з однією установкою прицілу, тим менший вплив на результати ст</w:t>
      </w:r>
      <w:r w:rsidR="00954464">
        <w:rPr>
          <w:rFonts w:ascii="Times New Roman" w:hAnsi="Times New Roman"/>
          <w:sz w:val="26"/>
          <w:szCs w:val="26"/>
        </w:rPr>
        <w:t>рільби здійснюють помилки у виз</w:t>
      </w:r>
      <w:r w:rsidRPr="00C576B1">
        <w:rPr>
          <w:rFonts w:ascii="Times New Roman" w:hAnsi="Times New Roman"/>
          <w:sz w:val="26"/>
          <w:szCs w:val="26"/>
        </w:rPr>
        <w:t>наченні установки прицілу; в цьому й полягає практичне значення наз</w:t>
      </w:r>
      <w:r w:rsidRPr="00C576B1">
        <w:rPr>
          <w:rFonts w:ascii="Times New Roman" w:hAnsi="Times New Roman"/>
          <w:sz w:val="26"/>
          <w:szCs w:val="26"/>
        </w:rPr>
        <w:t>е</w:t>
      </w:r>
      <w:r w:rsidRPr="00C576B1">
        <w:rPr>
          <w:rFonts w:ascii="Times New Roman" w:hAnsi="Times New Roman"/>
          <w:sz w:val="26"/>
          <w:szCs w:val="26"/>
        </w:rPr>
        <w:t>мної траєкторії.</w:t>
      </w:r>
    </w:p>
    <w:p w:rsidR="003452B8" w:rsidRPr="00C576B1" w:rsidRDefault="003452B8" w:rsidP="00C576B1">
      <w:pPr>
        <w:pStyle w:val="Normal"/>
        <w:jc w:val="both"/>
        <w:rPr>
          <w:rFonts w:ascii="Times New Roman" w:hAnsi="Times New Roman"/>
          <w:sz w:val="26"/>
          <w:szCs w:val="26"/>
        </w:rPr>
      </w:pPr>
      <w:r w:rsidRPr="00C576B1">
        <w:rPr>
          <w:rFonts w:ascii="Times New Roman" w:hAnsi="Times New Roman"/>
          <w:sz w:val="26"/>
          <w:szCs w:val="26"/>
        </w:rPr>
        <w:t>Наземна траєкторія характеризується найбільшим її перевищенням над лінією приц</w:t>
      </w:r>
      <w:r w:rsidRPr="00C576B1">
        <w:rPr>
          <w:rFonts w:ascii="Times New Roman" w:hAnsi="Times New Roman"/>
          <w:sz w:val="26"/>
          <w:szCs w:val="26"/>
        </w:rPr>
        <w:t>і</w:t>
      </w:r>
      <w:r w:rsidRPr="00C576B1">
        <w:rPr>
          <w:rFonts w:ascii="Times New Roman" w:hAnsi="Times New Roman"/>
          <w:sz w:val="26"/>
          <w:szCs w:val="26"/>
        </w:rPr>
        <w:t>лювання. При даній дальності траєкторія тим більш наземна, чим менше вона підійм</w:t>
      </w:r>
      <w:r w:rsidRPr="00C576B1">
        <w:rPr>
          <w:rFonts w:ascii="Times New Roman" w:hAnsi="Times New Roman"/>
          <w:sz w:val="26"/>
          <w:szCs w:val="26"/>
        </w:rPr>
        <w:t>а</w:t>
      </w:r>
      <w:r w:rsidRPr="00C576B1">
        <w:rPr>
          <w:rFonts w:ascii="Times New Roman" w:hAnsi="Times New Roman"/>
          <w:sz w:val="26"/>
          <w:szCs w:val="26"/>
        </w:rPr>
        <w:t>ється над лінією прицілювання. Крім того, про наземність траєкторії можна судити за величиною кута падіння: траєкторія тим більш наземна, чим менше кут падіння.</w:t>
      </w:r>
    </w:p>
    <w:p w:rsidR="003452B8" w:rsidRPr="00354BF6" w:rsidRDefault="003452B8" w:rsidP="00C576B1">
      <w:pPr>
        <w:jc w:val="both"/>
        <w:rPr>
          <w:sz w:val="26"/>
          <w:szCs w:val="26"/>
          <w:lang w:val="uk-UA"/>
        </w:rPr>
      </w:pPr>
      <w:r w:rsidRPr="00354BF6">
        <w:rPr>
          <w:i/>
          <w:sz w:val="26"/>
          <w:szCs w:val="26"/>
          <w:u w:val="single"/>
          <w:lang w:val="uk-UA"/>
        </w:rPr>
        <w:t>Приклад.</w:t>
      </w:r>
      <w:r w:rsidRPr="00354BF6">
        <w:rPr>
          <w:sz w:val="26"/>
          <w:szCs w:val="26"/>
          <w:lang w:val="uk-UA"/>
        </w:rPr>
        <w:t xml:space="preserve"> Порівняти наземність</w:t>
      </w:r>
      <w:r w:rsidR="001A668C" w:rsidRPr="00354BF6">
        <w:rPr>
          <w:sz w:val="26"/>
          <w:szCs w:val="26"/>
          <w:lang w:val="uk-UA"/>
        </w:rPr>
        <w:t>(настильність)</w:t>
      </w:r>
      <w:r w:rsidRPr="00354BF6">
        <w:rPr>
          <w:sz w:val="26"/>
          <w:szCs w:val="26"/>
          <w:lang w:val="uk-UA"/>
        </w:rPr>
        <w:t xml:space="preserve"> траєкторії при стрільбі з </w:t>
      </w:r>
      <w:r w:rsidR="001A668C" w:rsidRPr="00354BF6">
        <w:rPr>
          <w:sz w:val="26"/>
          <w:szCs w:val="26"/>
          <w:lang w:val="uk-UA"/>
        </w:rPr>
        <w:t>ПК</w:t>
      </w:r>
      <w:r w:rsidRPr="00354BF6">
        <w:rPr>
          <w:sz w:val="26"/>
          <w:szCs w:val="26"/>
          <w:lang w:val="uk-UA"/>
        </w:rPr>
        <w:t xml:space="preserve"> та  РКК з прицілом 5 на ві</w:t>
      </w:r>
      <w:r w:rsidRPr="00354BF6">
        <w:rPr>
          <w:sz w:val="26"/>
          <w:szCs w:val="26"/>
          <w:lang w:val="uk-UA"/>
        </w:rPr>
        <w:t>д</w:t>
      </w:r>
      <w:r w:rsidRPr="00354BF6">
        <w:rPr>
          <w:sz w:val="26"/>
          <w:szCs w:val="26"/>
          <w:lang w:val="uk-UA"/>
        </w:rPr>
        <w:t>стані 500 метрів.</w:t>
      </w:r>
    </w:p>
    <w:p w:rsidR="003452B8" w:rsidRPr="00354BF6" w:rsidRDefault="003452B8" w:rsidP="00C576B1">
      <w:pPr>
        <w:pStyle w:val="Normal"/>
        <w:jc w:val="both"/>
        <w:rPr>
          <w:rFonts w:ascii="Times New Roman" w:hAnsi="Times New Roman"/>
          <w:sz w:val="26"/>
          <w:szCs w:val="26"/>
        </w:rPr>
      </w:pPr>
      <w:r w:rsidRPr="00354BF6">
        <w:rPr>
          <w:rFonts w:ascii="Times New Roman" w:hAnsi="Times New Roman"/>
          <w:i/>
          <w:sz w:val="26"/>
          <w:szCs w:val="26"/>
          <w:u w:val="single"/>
        </w:rPr>
        <w:t>Рішення</w:t>
      </w:r>
      <w:r w:rsidRPr="00354BF6">
        <w:rPr>
          <w:rFonts w:ascii="Times New Roman" w:hAnsi="Times New Roman"/>
          <w:sz w:val="26"/>
          <w:szCs w:val="26"/>
          <w:u w:val="single"/>
        </w:rPr>
        <w:t>.</w:t>
      </w:r>
      <w:r w:rsidRPr="00354BF6">
        <w:rPr>
          <w:rFonts w:ascii="Times New Roman" w:hAnsi="Times New Roman"/>
          <w:sz w:val="26"/>
          <w:szCs w:val="26"/>
        </w:rPr>
        <w:t xml:space="preserve"> З таблиці перевищення середніх траєкторій над лінією прицілювання та осн</w:t>
      </w:r>
      <w:r w:rsidRPr="00354BF6">
        <w:rPr>
          <w:rFonts w:ascii="Times New Roman" w:hAnsi="Times New Roman"/>
          <w:sz w:val="26"/>
          <w:szCs w:val="26"/>
        </w:rPr>
        <w:t>о</w:t>
      </w:r>
      <w:r w:rsidRPr="00354BF6">
        <w:rPr>
          <w:rFonts w:ascii="Times New Roman" w:hAnsi="Times New Roman"/>
          <w:sz w:val="26"/>
          <w:szCs w:val="26"/>
        </w:rPr>
        <w:t xml:space="preserve">вної таблиці знаходимо, що при стрільбі з </w:t>
      </w:r>
      <w:r w:rsidR="001A668C" w:rsidRPr="00354BF6">
        <w:rPr>
          <w:rFonts w:ascii="Times New Roman" w:hAnsi="Times New Roman"/>
          <w:sz w:val="26"/>
          <w:szCs w:val="26"/>
        </w:rPr>
        <w:t>ПК</w:t>
      </w:r>
      <w:r w:rsidRPr="00354BF6">
        <w:rPr>
          <w:rFonts w:ascii="Times New Roman" w:hAnsi="Times New Roman"/>
          <w:sz w:val="26"/>
          <w:szCs w:val="26"/>
        </w:rPr>
        <w:t xml:space="preserve"> на 500м з прицілом 5 найбі</w:t>
      </w:r>
      <w:r w:rsidR="00954464" w:rsidRPr="00354BF6">
        <w:rPr>
          <w:rFonts w:ascii="Times New Roman" w:hAnsi="Times New Roman"/>
          <w:sz w:val="26"/>
          <w:szCs w:val="26"/>
        </w:rPr>
        <w:t>льше перев</w:t>
      </w:r>
      <w:r w:rsidR="00954464" w:rsidRPr="00354BF6">
        <w:rPr>
          <w:rFonts w:ascii="Times New Roman" w:hAnsi="Times New Roman"/>
          <w:sz w:val="26"/>
          <w:szCs w:val="26"/>
        </w:rPr>
        <w:t>и</w:t>
      </w:r>
      <w:r w:rsidR="00954464" w:rsidRPr="00354BF6">
        <w:rPr>
          <w:rFonts w:ascii="Times New Roman" w:hAnsi="Times New Roman"/>
          <w:sz w:val="26"/>
          <w:szCs w:val="26"/>
        </w:rPr>
        <w:t>щення над лінією при</w:t>
      </w:r>
      <w:r w:rsidRPr="00354BF6">
        <w:rPr>
          <w:rFonts w:ascii="Times New Roman" w:hAnsi="Times New Roman"/>
          <w:sz w:val="26"/>
          <w:szCs w:val="26"/>
        </w:rPr>
        <w:t xml:space="preserve">цілювання 66 </w:t>
      </w:r>
      <w:r w:rsidR="001A668C" w:rsidRPr="00354BF6">
        <w:rPr>
          <w:rFonts w:ascii="Times New Roman" w:hAnsi="Times New Roman"/>
          <w:sz w:val="26"/>
          <w:szCs w:val="26"/>
        </w:rPr>
        <w:t>75</w:t>
      </w:r>
      <w:r w:rsidRPr="00354BF6">
        <w:rPr>
          <w:rFonts w:ascii="Times New Roman" w:hAnsi="Times New Roman"/>
          <w:sz w:val="26"/>
          <w:szCs w:val="26"/>
        </w:rPr>
        <w:t xml:space="preserve">см та кут падіння 6,1 тисячної; з РКК відповідно </w:t>
      </w:r>
      <w:smartTag w:uri="urn:schemas-microsoft-com:office:smarttags" w:element="metricconverter">
        <w:smartTagPr>
          <w:attr w:name="ProductID" w:val="121 см"/>
        </w:smartTagPr>
        <w:r w:rsidRPr="00354BF6">
          <w:rPr>
            <w:rFonts w:ascii="Times New Roman" w:hAnsi="Times New Roman"/>
            <w:sz w:val="26"/>
            <w:szCs w:val="26"/>
          </w:rPr>
          <w:t>121 см</w:t>
        </w:r>
      </w:smartTag>
      <w:r w:rsidRPr="00354BF6">
        <w:rPr>
          <w:rFonts w:ascii="Times New Roman" w:hAnsi="Times New Roman"/>
          <w:sz w:val="26"/>
          <w:szCs w:val="26"/>
        </w:rPr>
        <w:t xml:space="preserve"> і 12 тисячних. Значить, траєкторія кулі при стрільбі з</w:t>
      </w:r>
      <w:r w:rsidR="001A668C" w:rsidRPr="00354BF6">
        <w:rPr>
          <w:rFonts w:ascii="Times New Roman" w:hAnsi="Times New Roman"/>
          <w:sz w:val="26"/>
          <w:szCs w:val="26"/>
        </w:rPr>
        <w:t xml:space="preserve"> кулемету </w:t>
      </w:r>
      <w:r w:rsidRPr="00354BF6">
        <w:rPr>
          <w:rFonts w:ascii="Times New Roman" w:hAnsi="Times New Roman"/>
          <w:sz w:val="26"/>
          <w:szCs w:val="26"/>
        </w:rPr>
        <w:t xml:space="preserve"> </w:t>
      </w:r>
      <w:r w:rsidR="001A668C" w:rsidRPr="00354BF6">
        <w:rPr>
          <w:rFonts w:ascii="Times New Roman" w:hAnsi="Times New Roman"/>
          <w:sz w:val="26"/>
          <w:szCs w:val="26"/>
        </w:rPr>
        <w:t>ПК</w:t>
      </w:r>
      <w:r w:rsidRPr="00354BF6">
        <w:rPr>
          <w:rFonts w:ascii="Times New Roman" w:hAnsi="Times New Roman"/>
          <w:sz w:val="26"/>
          <w:szCs w:val="26"/>
        </w:rPr>
        <w:t xml:space="preserve"> більш наз</w:t>
      </w:r>
      <w:r w:rsidRPr="00354BF6">
        <w:rPr>
          <w:rFonts w:ascii="Times New Roman" w:hAnsi="Times New Roman"/>
          <w:sz w:val="26"/>
          <w:szCs w:val="26"/>
        </w:rPr>
        <w:t>е</w:t>
      </w:r>
      <w:r w:rsidRPr="00354BF6">
        <w:rPr>
          <w:rFonts w:ascii="Times New Roman" w:hAnsi="Times New Roman"/>
          <w:sz w:val="26"/>
          <w:szCs w:val="26"/>
        </w:rPr>
        <w:t>мна</w:t>
      </w:r>
      <w:r w:rsidR="001A668C" w:rsidRPr="00354BF6">
        <w:rPr>
          <w:rFonts w:ascii="Times New Roman" w:hAnsi="Times New Roman"/>
          <w:sz w:val="26"/>
          <w:szCs w:val="26"/>
        </w:rPr>
        <w:t>(настильна)</w:t>
      </w:r>
      <w:r w:rsidRPr="00354BF6">
        <w:rPr>
          <w:rFonts w:ascii="Times New Roman" w:hAnsi="Times New Roman"/>
          <w:sz w:val="26"/>
          <w:szCs w:val="26"/>
        </w:rPr>
        <w:t>, чим при стрільбі з</w:t>
      </w:r>
      <w:r w:rsidR="001A668C" w:rsidRPr="00354BF6">
        <w:rPr>
          <w:rFonts w:ascii="Times New Roman" w:hAnsi="Times New Roman"/>
          <w:sz w:val="26"/>
          <w:szCs w:val="26"/>
        </w:rPr>
        <w:t xml:space="preserve"> кулемету </w:t>
      </w:r>
      <w:r w:rsidRPr="00354BF6">
        <w:rPr>
          <w:rFonts w:ascii="Times New Roman" w:hAnsi="Times New Roman"/>
          <w:sz w:val="26"/>
          <w:szCs w:val="26"/>
        </w:rPr>
        <w:t>РКК.</w:t>
      </w:r>
    </w:p>
    <w:p w:rsidR="003452B8" w:rsidRPr="00C576B1" w:rsidRDefault="003452B8" w:rsidP="00C576B1">
      <w:pPr>
        <w:pStyle w:val="Normal"/>
        <w:jc w:val="both"/>
        <w:rPr>
          <w:rFonts w:ascii="Times New Roman" w:hAnsi="Times New Roman"/>
          <w:sz w:val="26"/>
          <w:szCs w:val="26"/>
          <w:lang w:val="ru-RU"/>
        </w:rPr>
      </w:pPr>
      <w:r w:rsidRPr="00354BF6">
        <w:rPr>
          <w:rFonts w:ascii="Times New Roman" w:hAnsi="Times New Roman"/>
          <w:sz w:val="26"/>
          <w:szCs w:val="26"/>
        </w:rPr>
        <w:lastRenderedPageBreak/>
        <w:t xml:space="preserve">Наземна траєкторія впливає на величину дальності прямого пострілу, </w:t>
      </w:r>
      <w:r w:rsidR="00954464" w:rsidRPr="00354BF6">
        <w:rPr>
          <w:rFonts w:ascii="Times New Roman" w:hAnsi="Times New Roman"/>
          <w:sz w:val="26"/>
          <w:szCs w:val="26"/>
        </w:rPr>
        <w:t>простору пора</w:t>
      </w:r>
      <w:r w:rsidR="00954464" w:rsidRPr="00354BF6">
        <w:rPr>
          <w:rFonts w:ascii="Times New Roman" w:hAnsi="Times New Roman"/>
          <w:sz w:val="26"/>
          <w:szCs w:val="26"/>
        </w:rPr>
        <w:t>з</w:t>
      </w:r>
      <w:r w:rsidR="00954464" w:rsidRPr="00354BF6">
        <w:rPr>
          <w:rFonts w:ascii="Times New Roman" w:hAnsi="Times New Roman"/>
          <w:sz w:val="26"/>
          <w:szCs w:val="26"/>
        </w:rPr>
        <w:t xml:space="preserve">ки </w:t>
      </w:r>
      <w:r w:rsidRPr="00354BF6">
        <w:rPr>
          <w:rFonts w:ascii="Times New Roman" w:hAnsi="Times New Roman"/>
          <w:sz w:val="26"/>
          <w:szCs w:val="26"/>
        </w:rPr>
        <w:t>, прикритого й мертвого простору.</w:t>
      </w:r>
    </w:p>
    <w:p w:rsidR="003452B8" w:rsidRPr="00C576B1" w:rsidRDefault="003452B8" w:rsidP="00C576B1">
      <w:pPr>
        <w:pStyle w:val="Normal"/>
        <w:jc w:val="both"/>
        <w:rPr>
          <w:rFonts w:ascii="Times New Roman" w:hAnsi="Times New Roman"/>
          <w:sz w:val="26"/>
          <w:szCs w:val="26"/>
          <w:lang w:val="ru-RU"/>
        </w:rPr>
      </w:pPr>
    </w:p>
    <w:p w:rsidR="003452B8" w:rsidRPr="00C576B1" w:rsidRDefault="003452B8" w:rsidP="00C576B1">
      <w:pPr>
        <w:jc w:val="both"/>
        <w:rPr>
          <w:sz w:val="26"/>
          <w:szCs w:val="26"/>
          <w:lang w:val="uk-UA"/>
        </w:rPr>
      </w:pPr>
      <w:r w:rsidRPr="00C576B1">
        <w:rPr>
          <w:b/>
          <w:sz w:val="26"/>
          <w:szCs w:val="26"/>
          <w:lang w:val="uk-UA"/>
        </w:rPr>
        <w:t>Заключна  частина</w:t>
      </w:r>
      <w:r w:rsidRPr="00C576B1">
        <w:rPr>
          <w:sz w:val="26"/>
          <w:szCs w:val="26"/>
          <w:lang w:val="uk-UA"/>
        </w:rPr>
        <w:t xml:space="preserve">  - 5  хвилин.</w:t>
      </w:r>
    </w:p>
    <w:p w:rsidR="003452B8" w:rsidRPr="00C576B1" w:rsidRDefault="003452B8" w:rsidP="00C576B1">
      <w:pPr>
        <w:jc w:val="both"/>
        <w:rPr>
          <w:sz w:val="26"/>
          <w:szCs w:val="26"/>
          <w:lang w:val="uk-UA"/>
        </w:rPr>
      </w:pPr>
      <w:r w:rsidRPr="00C576B1">
        <w:rPr>
          <w:sz w:val="26"/>
          <w:szCs w:val="26"/>
          <w:lang w:val="uk-UA"/>
        </w:rPr>
        <w:t>Нагадати  тему  заняття  та  вказати  як  досягнута  мета  . Оголосити  оцінки. Вказати  недоліки  та  порядок  їх  усунення.. Вказати час  і  місце проведення  наступного  з</w:t>
      </w:r>
      <w:r w:rsidRPr="00C576B1">
        <w:rPr>
          <w:sz w:val="26"/>
          <w:szCs w:val="26"/>
          <w:lang w:val="uk-UA"/>
        </w:rPr>
        <w:t>а</w:t>
      </w:r>
      <w:r w:rsidRPr="00C576B1">
        <w:rPr>
          <w:sz w:val="26"/>
          <w:szCs w:val="26"/>
          <w:lang w:val="uk-UA"/>
        </w:rPr>
        <w:t>няття.</w:t>
      </w:r>
    </w:p>
    <w:p w:rsidR="003452B8" w:rsidRPr="00C576B1" w:rsidRDefault="003452B8" w:rsidP="00C576B1">
      <w:pPr>
        <w:jc w:val="both"/>
        <w:rPr>
          <w:sz w:val="26"/>
          <w:szCs w:val="26"/>
          <w:lang w:val="uk-UA"/>
        </w:rPr>
      </w:pPr>
      <w:r w:rsidRPr="00C576B1">
        <w:rPr>
          <w:sz w:val="26"/>
          <w:szCs w:val="26"/>
          <w:lang w:val="uk-UA"/>
        </w:rPr>
        <w:t>Дати  завдання  на  самопідготовку.</w:t>
      </w:r>
    </w:p>
    <w:p w:rsidR="003452B8" w:rsidRPr="00C576B1" w:rsidRDefault="003452B8" w:rsidP="00C576B1">
      <w:pPr>
        <w:jc w:val="both"/>
        <w:rPr>
          <w:sz w:val="26"/>
          <w:szCs w:val="26"/>
          <w:lang w:val="uk-UA"/>
        </w:rPr>
      </w:pPr>
    </w:p>
    <w:p w:rsidR="003452B8" w:rsidRPr="00C576B1" w:rsidRDefault="003452B8" w:rsidP="00C576B1">
      <w:pPr>
        <w:jc w:val="both"/>
        <w:rPr>
          <w:b/>
          <w:sz w:val="26"/>
          <w:szCs w:val="26"/>
          <w:lang w:val="uk-UA"/>
        </w:rPr>
      </w:pPr>
      <w:r w:rsidRPr="00C576B1">
        <w:rPr>
          <w:sz w:val="26"/>
          <w:szCs w:val="26"/>
          <w:lang w:val="uk-UA"/>
        </w:rPr>
        <w:t xml:space="preserve">                                                </w:t>
      </w:r>
      <w:r w:rsidRPr="00C576B1">
        <w:rPr>
          <w:b/>
          <w:sz w:val="26"/>
          <w:szCs w:val="26"/>
          <w:lang w:val="uk-UA"/>
        </w:rPr>
        <w:t>Завдання:</w:t>
      </w:r>
    </w:p>
    <w:p w:rsidR="003452B8" w:rsidRPr="00C576B1" w:rsidRDefault="003452B8" w:rsidP="00C576B1">
      <w:pPr>
        <w:jc w:val="both"/>
        <w:rPr>
          <w:sz w:val="26"/>
          <w:szCs w:val="26"/>
          <w:lang w:val="uk-UA"/>
        </w:rPr>
      </w:pPr>
      <w:r w:rsidRPr="00C576B1">
        <w:rPr>
          <w:sz w:val="26"/>
          <w:szCs w:val="26"/>
          <w:lang w:val="uk-UA"/>
        </w:rPr>
        <w:t>1.Розкрити навчальні питання</w:t>
      </w:r>
    </w:p>
    <w:p w:rsidR="00954464" w:rsidRDefault="003452B8" w:rsidP="00354BF6">
      <w:pPr>
        <w:ind w:firstLine="284"/>
        <w:rPr>
          <w:sz w:val="26"/>
          <w:szCs w:val="26"/>
          <w:lang w:val="ru-RU"/>
        </w:rPr>
      </w:pPr>
      <w:r w:rsidRPr="00C576B1">
        <w:rPr>
          <w:sz w:val="26"/>
          <w:szCs w:val="26"/>
          <w:lang w:val="ru-RU"/>
        </w:rPr>
        <w:t>1. Причини, які викликають знос стволу.</w:t>
      </w:r>
    </w:p>
    <w:p w:rsidR="00954464" w:rsidRDefault="00954464" w:rsidP="00354BF6">
      <w:pPr>
        <w:ind w:firstLine="284"/>
        <w:rPr>
          <w:sz w:val="26"/>
          <w:szCs w:val="26"/>
          <w:lang w:val="ru-RU"/>
        </w:rPr>
      </w:pPr>
      <w:r>
        <w:rPr>
          <w:sz w:val="26"/>
          <w:szCs w:val="26"/>
          <w:lang w:val="ru-RU"/>
        </w:rPr>
        <w:t>2.</w:t>
      </w:r>
      <w:r w:rsidR="003452B8" w:rsidRPr="00C576B1">
        <w:rPr>
          <w:sz w:val="26"/>
          <w:szCs w:val="26"/>
          <w:lang w:val="ru-RU"/>
        </w:rPr>
        <w:t>Обґрунтува</w:t>
      </w:r>
      <w:r>
        <w:rPr>
          <w:sz w:val="26"/>
          <w:szCs w:val="26"/>
          <w:lang w:val="ru-RU"/>
        </w:rPr>
        <w:t>ти</w:t>
      </w:r>
      <w:r w:rsidR="003452B8" w:rsidRPr="00C576B1">
        <w:rPr>
          <w:sz w:val="26"/>
          <w:szCs w:val="26"/>
          <w:lang w:val="ru-RU"/>
        </w:rPr>
        <w:t xml:space="preserve"> правил</w:t>
      </w:r>
      <w:r>
        <w:rPr>
          <w:sz w:val="26"/>
          <w:szCs w:val="26"/>
          <w:lang w:val="ru-RU"/>
        </w:rPr>
        <w:t>а</w:t>
      </w:r>
      <w:r w:rsidR="003452B8" w:rsidRPr="00C576B1">
        <w:rPr>
          <w:sz w:val="26"/>
          <w:szCs w:val="26"/>
          <w:lang w:val="ru-RU"/>
        </w:rPr>
        <w:t xml:space="preserve"> догляду за зброєю </w:t>
      </w:r>
    </w:p>
    <w:p w:rsidR="00954464" w:rsidRDefault="00954464" w:rsidP="00354BF6">
      <w:pPr>
        <w:ind w:firstLine="284"/>
        <w:rPr>
          <w:sz w:val="26"/>
          <w:szCs w:val="26"/>
          <w:lang w:val="ru-RU"/>
        </w:rPr>
      </w:pPr>
      <w:r>
        <w:rPr>
          <w:sz w:val="26"/>
          <w:szCs w:val="26"/>
          <w:lang w:val="ru-RU"/>
        </w:rPr>
        <w:t>3</w:t>
      </w:r>
      <w:r w:rsidR="003452B8" w:rsidRPr="00C576B1">
        <w:rPr>
          <w:sz w:val="26"/>
          <w:szCs w:val="26"/>
          <w:lang w:val="ru-RU"/>
        </w:rPr>
        <w:t xml:space="preserve"> Причини, що викликають розсіювання куль.</w:t>
      </w:r>
    </w:p>
    <w:p w:rsidR="003452B8" w:rsidRPr="00C576B1" w:rsidRDefault="00954464" w:rsidP="00354BF6">
      <w:pPr>
        <w:ind w:firstLine="284"/>
        <w:rPr>
          <w:sz w:val="26"/>
          <w:szCs w:val="26"/>
          <w:lang w:val="ru-RU"/>
        </w:rPr>
      </w:pPr>
      <w:r>
        <w:rPr>
          <w:sz w:val="26"/>
          <w:szCs w:val="26"/>
          <w:lang w:val="ru-RU"/>
        </w:rPr>
        <w:t xml:space="preserve">4.Сформулювати </w:t>
      </w:r>
      <w:r w:rsidR="003452B8" w:rsidRPr="00C576B1">
        <w:rPr>
          <w:sz w:val="26"/>
          <w:szCs w:val="26"/>
          <w:lang w:val="ru-RU"/>
        </w:rPr>
        <w:t xml:space="preserve"> </w:t>
      </w:r>
      <w:r>
        <w:rPr>
          <w:sz w:val="26"/>
          <w:szCs w:val="26"/>
          <w:lang w:val="ru-RU"/>
        </w:rPr>
        <w:t>з</w:t>
      </w:r>
      <w:r w:rsidR="003452B8" w:rsidRPr="00C576B1">
        <w:rPr>
          <w:sz w:val="26"/>
          <w:szCs w:val="26"/>
          <w:lang w:val="ru-RU"/>
        </w:rPr>
        <w:t>акон розсіювання..</w:t>
      </w:r>
    </w:p>
    <w:p w:rsidR="003452B8" w:rsidRPr="00C576B1" w:rsidRDefault="00954464" w:rsidP="00354BF6">
      <w:pPr>
        <w:tabs>
          <w:tab w:val="left" w:pos="724"/>
        </w:tabs>
        <w:ind w:firstLine="284"/>
        <w:rPr>
          <w:sz w:val="26"/>
          <w:szCs w:val="26"/>
          <w:lang w:val="ru-RU"/>
        </w:rPr>
      </w:pPr>
      <w:r>
        <w:rPr>
          <w:sz w:val="26"/>
          <w:szCs w:val="26"/>
          <w:lang w:val="ru-RU"/>
        </w:rPr>
        <w:t>5</w:t>
      </w:r>
      <w:r w:rsidR="003452B8" w:rsidRPr="00C576B1">
        <w:rPr>
          <w:sz w:val="26"/>
          <w:szCs w:val="26"/>
          <w:lang w:val="ru-RU"/>
        </w:rPr>
        <w:t>.</w:t>
      </w:r>
      <w:r w:rsidR="003452B8" w:rsidRPr="00C576B1">
        <w:rPr>
          <w:sz w:val="26"/>
          <w:szCs w:val="26"/>
          <w:lang w:val="uk-UA"/>
        </w:rPr>
        <w:t xml:space="preserve"> </w:t>
      </w:r>
      <w:r w:rsidR="003452B8" w:rsidRPr="00C576B1">
        <w:rPr>
          <w:sz w:val="26"/>
          <w:szCs w:val="26"/>
          <w:lang w:val="ru-RU"/>
        </w:rPr>
        <w:t>Причини, що  викликають різноманітність початк</w:t>
      </w:r>
      <w:r w:rsidR="003452B8" w:rsidRPr="00C576B1">
        <w:rPr>
          <w:sz w:val="26"/>
          <w:szCs w:val="26"/>
          <w:lang w:val="ru-RU"/>
        </w:rPr>
        <w:t>о</w:t>
      </w:r>
      <w:r w:rsidR="003452B8" w:rsidRPr="00C576B1">
        <w:rPr>
          <w:sz w:val="26"/>
          <w:szCs w:val="26"/>
          <w:lang w:val="ru-RU"/>
        </w:rPr>
        <w:t>вих швидкостей.</w:t>
      </w:r>
    </w:p>
    <w:p w:rsidR="003452B8" w:rsidRPr="00C576B1" w:rsidRDefault="00954464" w:rsidP="00354BF6">
      <w:pPr>
        <w:tabs>
          <w:tab w:val="left" w:pos="720"/>
        </w:tabs>
        <w:ind w:firstLine="284"/>
        <w:rPr>
          <w:sz w:val="26"/>
          <w:szCs w:val="26"/>
          <w:lang w:val="ru-RU"/>
        </w:rPr>
      </w:pPr>
      <w:r>
        <w:rPr>
          <w:sz w:val="26"/>
          <w:szCs w:val="26"/>
          <w:lang w:val="uk-UA"/>
        </w:rPr>
        <w:t>6</w:t>
      </w:r>
      <w:r w:rsidR="003452B8" w:rsidRPr="00C576B1">
        <w:rPr>
          <w:sz w:val="26"/>
          <w:szCs w:val="26"/>
          <w:lang w:val="uk-UA"/>
        </w:rPr>
        <w:t xml:space="preserve"> </w:t>
      </w:r>
      <w:r w:rsidR="003452B8" w:rsidRPr="00C576B1">
        <w:rPr>
          <w:sz w:val="26"/>
          <w:szCs w:val="26"/>
          <w:lang w:val="ru-RU"/>
        </w:rPr>
        <w:t>Способи визначення середньої точки влучення</w:t>
      </w:r>
      <w:r w:rsidR="003452B8" w:rsidRPr="00C576B1">
        <w:rPr>
          <w:sz w:val="26"/>
          <w:szCs w:val="26"/>
          <w:lang w:val="uk-UA"/>
        </w:rPr>
        <w:t>. К</w:t>
      </w:r>
      <w:r w:rsidR="003452B8" w:rsidRPr="00C576B1">
        <w:rPr>
          <w:sz w:val="26"/>
          <w:szCs w:val="26"/>
          <w:lang w:val="uk-UA"/>
        </w:rPr>
        <w:t>у</w:t>
      </w:r>
      <w:r w:rsidR="003452B8" w:rsidRPr="00C576B1">
        <w:rPr>
          <w:sz w:val="26"/>
          <w:szCs w:val="26"/>
          <w:lang w:val="uk-UA"/>
        </w:rPr>
        <w:t>чність та влучність стрільби</w:t>
      </w:r>
      <w:r w:rsidR="003452B8" w:rsidRPr="00C576B1">
        <w:rPr>
          <w:sz w:val="26"/>
          <w:szCs w:val="26"/>
          <w:lang w:val="ru-RU"/>
        </w:rPr>
        <w:t xml:space="preserve"> </w:t>
      </w:r>
    </w:p>
    <w:p w:rsidR="003452B8" w:rsidRPr="00C576B1" w:rsidRDefault="003452B8" w:rsidP="00C576B1">
      <w:pPr>
        <w:jc w:val="both"/>
        <w:rPr>
          <w:sz w:val="26"/>
          <w:szCs w:val="26"/>
          <w:lang w:val="ru-RU"/>
        </w:rPr>
      </w:pPr>
      <w:r w:rsidRPr="00C576B1">
        <w:rPr>
          <w:sz w:val="26"/>
          <w:szCs w:val="26"/>
          <w:lang w:val="ru-RU"/>
        </w:rPr>
        <w:t>2.Підготуватись до тестового контролю знань теми.</w:t>
      </w:r>
    </w:p>
    <w:p w:rsidR="003452B8" w:rsidRPr="00C576B1" w:rsidRDefault="003452B8" w:rsidP="00C576B1">
      <w:pPr>
        <w:jc w:val="both"/>
        <w:rPr>
          <w:sz w:val="26"/>
          <w:szCs w:val="26"/>
          <w:lang w:val="uk-UA"/>
        </w:rPr>
      </w:pPr>
    </w:p>
    <w:p w:rsidR="003452B8" w:rsidRPr="00C576B1" w:rsidRDefault="003452B8" w:rsidP="00C576B1">
      <w:pPr>
        <w:jc w:val="both"/>
        <w:rPr>
          <w:b/>
          <w:sz w:val="26"/>
          <w:szCs w:val="26"/>
          <w:lang w:val="ru-RU"/>
        </w:rPr>
      </w:pPr>
      <w:r w:rsidRPr="00C576B1">
        <w:rPr>
          <w:b/>
          <w:sz w:val="26"/>
          <w:szCs w:val="26"/>
          <w:lang w:val="ru-RU"/>
        </w:rPr>
        <w:t>Література</w:t>
      </w:r>
    </w:p>
    <w:p w:rsidR="003452B8" w:rsidRPr="00C576B1" w:rsidRDefault="003452B8" w:rsidP="00C576B1">
      <w:pPr>
        <w:widowControl w:val="0"/>
        <w:shd w:val="clear" w:color="auto" w:fill="FFFFFF"/>
        <w:tabs>
          <w:tab w:val="left" w:pos="317"/>
        </w:tabs>
        <w:autoSpaceDE w:val="0"/>
        <w:autoSpaceDN w:val="0"/>
        <w:adjustRightInd w:val="0"/>
        <w:spacing w:before="40" w:line="264" w:lineRule="exact"/>
        <w:rPr>
          <w:spacing w:val="-13"/>
          <w:sz w:val="26"/>
          <w:szCs w:val="26"/>
          <w:lang w:val="uk-UA"/>
        </w:rPr>
      </w:pPr>
      <w:r w:rsidRPr="00C576B1">
        <w:rPr>
          <w:spacing w:val="-13"/>
          <w:sz w:val="26"/>
          <w:szCs w:val="26"/>
          <w:lang w:val="uk-UA"/>
        </w:rPr>
        <w:t>1. Вогнева підготовка, К., 2009, В.Хромченко,      с.167-172.</w:t>
      </w:r>
    </w:p>
    <w:p w:rsidR="003452B8" w:rsidRPr="00C576B1" w:rsidRDefault="003452B8" w:rsidP="00C576B1">
      <w:pPr>
        <w:widowControl w:val="0"/>
        <w:shd w:val="clear" w:color="auto" w:fill="FFFFFF"/>
        <w:tabs>
          <w:tab w:val="left" w:pos="317"/>
        </w:tabs>
        <w:autoSpaceDE w:val="0"/>
        <w:autoSpaceDN w:val="0"/>
        <w:adjustRightInd w:val="0"/>
        <w:spacing w:before="40" w:line="264" w:lineRule="exact"/>
        <w:rPr>
          <w:spacing w:val="-13"/>
          <w:sz w:val="26"/>
          <w:szCs w:val="26"/>
          <w:lang w:val="uk-UA"/>
        </w:rPr>
      </w:pPr>
      <w:r w:rsidRPr="00C576B1">
        <w:rPr>
          <w:sz w:val="26"/>
          <w:szCs w:val="26"/>
          <w:lang w:val="uk-UA"/>
        </w:rPr>
        <w:t>2. Огневая подготовка-М.Воениздат 1988,  с.З-4</w:t>
      </w:r>
    </w:p>
    <w:p w:rsidR="003452B8" w:rsidRPr="00C576B1" w:rsidRDefault="003452B8" w:rsidP="00C576B1">
      <w:pPr>
        <w:jc w:val="both"/>
        <w:rPr>
          <w:sz w:val="26"/>
          <w:szCs w:val="26"/>
          <w:lang w:val="uk-UA"/>
        </w:rPr>
      </w:pPr>
      <w:r w:rsidRPr="00C576B1">
        <w:rPr>
          <w:sz w:val="26"/>
          <w:szCs w:val="26"/>
          <w:lang w:val="uk-UA"/>
        </w:rPr>
        <w:t>3.Наставление по стрелковому делу (сборник).-М /Воениздат 1973г.стр.5-35</w:t>
      </w:r>
    </w:p>
    <w:p w:rsidR="003452B8" w:rsidRPr="00C576B1" w:rsidRDefault="003452B8" w:rsidP="00C576B1">
      <w:pPr>
        <w:jc w:val="both"/>
        <w:rPr>
          <w:sz w:val="26"/>
          <w:szCs w:val="26"/>
          <w:lang w:val="ru-RU"/>
        </w:rPr>
      </w:pPr>
      <w:r w:rsidRPr="00C576B1">
        <w:rPr>
          <w:spacing w:val="-13"/>
          <w:sz w:val="26"/>
          <w:szCs w:val="26"/>
          <w:lang w:val="uk-UA"/>
        </w:rPr>
        <w:t>4.Підручник   «Подготовка офицеров запаса Сухопутных войск.»  М .1983 р.с.159-162.</w:t>
      </w:r>
    </w:p>
    <w:p w:rsidR="003452B8" w:rsidRPr="00C576B1" w:rsidRDefault="003452B8" w:rsidP="00C576B1">
      <w:pPr>
        <w:jc w:val="both"/>
        <w:rPr>
          <w:sz w:val="26"/>
          <w:szCs w:val="26"/>
          <w:lang w:val="ru-RU"/>
        </w:rPr>
      </w:pPr>
      <w:r w:rsidRPr="00C576B1">
        <w:rPr>
          <w:spacing w:val="-13"/>
          <w:sz w:val="26"/>
          <w:szCs w:val="26"/>
          <w:lang w:val="uk-UA"/>
        </w:rPr>
        <w:t>5.Підручник  «Методика огневой подготовки мотострелковых подразделений.» М 1988 р. с51-59.</w:t>
      </w:r>
    </w:p>
    <w:p w:rsidR="003452B8" w:rsidRPr="00C576B1" w:rsidRDefault="003452B8" w:rsidP="00C576B1">
      <w:pPr>
        <w:jc w:val="both"/>
        <w:rPr>
          <w:sz w:val="26"/>
          <w:szCs w:val="26"/>
          <w:lang w:val="ru-RU"/>
        </w:rPr>
      </w:pPr>
    </w:p>
    <w:p w:rsidR="003452B8" w:rsidRPr="00C576B1" w:rsidRDefault="003452B8" w:rsidP="00C576B1">
      <w:pPr>
        <w:jc w:val="both"/>
        <w:rPr>
          <w:b/>
          <w:sz w:val="26"/>
          <w:szCs w:val="26"/>
          <w:lang w:val="uk-UA"/>
        </w:rPr>
      </w:pPr>
      <w:r w:rsidRPr="00C576B1">
        <w:rPr>
          <w:b/>
          <w:sz w:val="26"/>
          <w:szCs w:val="26"/>
          <w:lang w:val="uk-UA"/>
        </w:rPr>
        <w:t>Питання для самоконтролю</w:t>
      </w:r>
    </w:p>
    <w:p w:rsidR="003452B8" w:rsidRPr="00C576B1" w:rsidRDefault="003452B8" w:rsidP="00C576B1">
      <w:pPr>
        <w:jc w:val="both"/>
        <w:rPr>
          <w:sz w:val="26"/>
          <w:szCs w:val="26"/>
          <w:lang w:val="uk-UA"/>
        </w:rPr>
      </w:pPr>
      <w:r w:rsidRPr="00C576B1">
        <w:rPr>
          <w:sz w:val="26"/>
          <w:szCs w:val="26"/>
          <w:lang w:val="uk-UA"/>
        </w:rPr>
        <w:t>1.Що таке постріл.</w:t>
      </w:r>
    </w:p>
    <w:p w:rsidR="003452B8" w:rsidRPr="00C576B1" w:rsidRDefault="003452B8" w:rsidP="00C576B1">
      <w:pPr>
        <w:jc w:val="both"/>
        <w:rPr>
          <w:sz w:val="26"/>
          <w:szCs w:val="26"/>
          <w:lang w:val="uk-UA"/>
        </w:rPr>
      </w:pPr>
      <w:r w:rsidRPr="00C576B1">
        <w:rPr>
          <w:sz w:val="26"/>
          <w:szCs w:val="26"/>
          <w:lang w:val="uk-UA"/>
        </w:rPr>
        <w:t>2.Скільки періодів пострілу ви знаєте.</w:t>
      </w:r>
    </w:p>
    <w:p w:rsidR="003452B8" w:rsidRPr="00C576B1" w:rsidRDefault="003452B8" w:rsidP="00C576B1">
      <w:pPr>
        <w:jc w:val="both"/>
        <w:rPr>
          <w:b/>
          <w:sz w:val="26"/>
          <w:szCs w:val="26"/>
          <w:lang w:val="uk-UA"/>
        </w:rPr>
      </w:pPr>
      <w:r w:rsidRPr="00C576B1">
        <w:rPr>
          <w:sz w:val="26"/>
          <w:szCs w:val="26"/>
          <w:lang w:val="uk-UA"/>
        </w:rPr>
        <w:t>3.Дайте коротку характеристику кожному періоду</w:t>
      </w:r>
      <w:r w:rsidRPr="00C576B1">
        <w:rPr>
          <w:b/>
          <w:sz w:val="26"/>
          <w:szCs w:val="26"/>
          <w:lang w:val="uk-UA"/>
        </w:rPr>
        <w:t>.</w:t>
      </w:r>
    </w:p>
    <w:p w:rsidR="003452B8" w:rsidRPr="00C576B1" w:rsidRDefault="003452B8" w:rsidP="00C576B1">
      <w:pPr>
        <w:jc w:val="both"/>
        <w:rPr>
          <w:sz w:val="26"/>
          <w:szCs w:val="26"/>
          <w:lang w:val="uk-UA"/>
        </w:rPr>
      </w:pPr>
      <w:r w:rsidRPr="00C576B1">
        <w:rPr>
          <w:sz w:val="26"/>
          <w:szCs w:val="26"/>
          <w:lang w:val="uk-UA"/>
        </w:rPr>
        <w:t>4.Що таке початкова швидкість,яке практичне значення вона має.</w:t>
      </w:r>
    </w:p>
    <w:p w:rsidR="003452B8" w:rsidRPr="00C576B1" w:rsidRDefault="003452B8" w:rsidP="00C576B1">
      <w:pPr>
        <w:jc w:val="both"/>
        <w:rPr>
          <w:sz w:val="26"/>
          <w:szCs w:val="26"/>
          <w:lang w:val="uk-UA"/>
        </w:rPr>
      </w:pPr>
      <w:r w:rsidRPr="00C576B1">
        <w:rPr>
          <w:sz w:val="26"/>
          <w:szCs w:val="26"/>
          <w:lang w:val="uk-UA"/>
        </w:rPr>
        <w:t>5.Дайте визначення траєкторії.</w:t>
      </w:r>
    </w:p>
    <w:p w:rsidR="003452B8" w:rsidRPr="00C576B1" w:rsidRDefault="003452B8" w:rsidP="00C576B1">
      <w:pPr>
        <w:jc w:val="both"/>
        <w:rPr>
          <w:sz w:val="26"/>
          <w:szCs w:val="26"/>
          <w:lang w:val="uk-UA"/>
        </w:rPr>
      </w:pPr>
      <w:r w:rsidRPr="00C576B1">
        <w:rPr>
          <w:sz w:val="26"/>
          <w:szCs w:val="26"/>
          <w:lang w:val="uk-UA"/>
        </w:rPr>
        <w:t>6.Які властивості траєкторії ви знаєте.</w:t>
      </w:r>
    </w:p>
    <w:p w:rsidR="003452B8" w:rsidRPr="00C576B1" w:rsidRDefault="003452B8" w:rsidP="00C576B1">
      <w:pPr>
        <w:jc w:val="both"/>
        <w:rPr>
          <w:sz w:val="26"/>
          <w:szCs w:val="26"/>
          <w:lang w:val="uk-UA"/>
        </w:rPr>
      </w:pPr>
      <w:r w:rsidRPr="00C576B1">
        <w:rPr>
          <w:sz w:val="26"/>
          <w:szCs w:val="26"/>
          <w:lang w:val="uk-UA"/>
        </w:rPr>
        <w:t>7.Дайте визначення прямого пострілу,</w:t>
      </w:r>
    </w:p>
    <w:p w:rsidR="003452B8" w:rsidRPr="00C576B1" w:rsidRDefault="003452B8" w:rsidP="00C576B1">
      <w:pPr>
        <w:pStyle w:val="Normal"/>
        <w:jc w:val="both"/>
        <w:rPr>
          <w:rFonts w:ascii="Times New Roman" w:hAnsi="Times New Roman"/>
          <w:b/>
          <w:sz w:val="26"/>
          <w:szCs w:val="26"/>
        </w:rPr>
      </w:pPr>
    </w:p>
    <w:p w:rsidR="003452B8" w:rsidRPr="00C576B1" w:rsidRDefault="003452B8" w:rsidP="00C576B1">
      <w:pPr>
        <w:pStyle w:val="Normal"/>
        <w:ind w:left="-284"/>
        <w:jc w:val="both"/>
        <w:rPr>
          <w:rFonts w:ascii="Times New Roman" w:hAnsi="Times New Roman"/>
          <w:b/>
          <w:sz w:val="26"/>
          <w:szCs w:val="26"/>
        </w:rPr>
      </w:pPr>
    </w:p>
    <w:p w:rsidR="003452B8" w:rsidRPr="00C576B1" w:rsidRDefault="003452B8" w:rsidP="00C576B1">
      <w:pPr>
        <w:pStyle w:val="Normal"/>
        <w:ind w:left="-284"/>
        <w:jc w:val="both"/>
        <w:rPr>
          <w:rFonts w:ascii="Times New Roman" w:hAnsi="Times New Roman"/>
          <w:b/>
          <w:sz w:val="26"/>
          <w:szCs w:val="26"/>
        </w:rPr>
      </w:pPr>
    </w:p>
    <w:p w:rsidR="003452B8" w:rsidRPr="00217591" w:rsidRDefault="003452B8" w:rsidP="00C576B1">
      <w:pPr>
        <w:pStyle w:val="Normal"/>
        <w:ind w:left="-284"/>
        <w:jc w:val="both"/>
        <w:rPr>
          <w:rFonts w:ascii="Times New Roman" w:hAnsi="Times New Roman"/>
          <w:b/>
          <w:sz w:val="26"/>
          <w:szCs w:val="26"/>
          <w:lang w:val="ru-RU"/>
        </w:rPr>
      </w:pPr>
    </w:p>
    <w:p w:rsidR="003452B8" w:rsidRPr="00217591" w:rsidRDefault="003452B8" w:rsidP="00C576B1">
      <w:pPr>
        <w:pStyle w:val="Normal"/>
        <w:ind w:left="-284"/>
        <w:jc w:val="both"/>
        <w:rPr>
          <w:rFonts w:ascii="Times New Roman" w:hAnsi="Times New Roman"/>
          <w:b/>
          <w:sz w:val="26"/>
          <w:szCs w:val="26"/>
          <w:lang w:val="ru-RU"/>
        </w:rPr>
      </w:pPr>
    </w:p>
    <w:p w:rsidR="003452B8" w:rsidRPr="00217591" w:rsidRDefault="003452B8" w:rsidP="00C576B1">
      <w:pPr>
        <w:pStyle w:val="Normal"/>
        <w:ind w:left="-284"/>
        <w:jc w:val="both"/>
        <w:rPr>
          <w:rFonts w:ascii="Times New Roman" w:hAnsi="Times New Roman"/>
          <w:b/>
          <w:sz w:val="26"/>
          <w:szCs w:val="26"/>
          <w:lang w:val="ru-RU"/>
        </w:rPr>
      </w:pPr>
    </w:p>
    <w:p w:rsidR="003452B8" w:rsidRPr="00217591" w:rsidRDefault="003452B8" w:rsidP="00C576B1">
      <w:pPr>
        <w:pStyle w:val="Normal"/>
        <w:ind w:left="-284"/>
        <w:jc w:val="both"/>
        <w:rPr>
          <w:rFonts w:ascii="Times New Roman" w:hAnsi="Times New Roman"/>
          <w:b/>
          <w:sz w:val="26"/>
          <w:szCs w:val="26"/>
          <w:lang w:val="ru-RU"/>
        </w:rPr>
      </w:pP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b/>
          <w:sz w:val="26"/>
          <w:szCs w:val="26"/>
        </w:rPr>
        <w:t>Заняття№2. Різноманітність початкових швидкостей. Способи визн</w:t>
      </w:r>
      <w:r w:rsidRPr="00C576B1">
        <w:rPr>
          <w:rFonts w:ascii="Times New Roman" w:hAnsi="Times New Roman"/>
          <w:b/>
          <w:sz w:val="26"/>
          <w:szCs w:val="26"/>
        </w:rPr>
        <w:t>а</w:t>
      </w:r>
      <w:r w:rsidRPr="00C576B1">
        <w:rPr>
          <w:rFonts w:ascii="Times New Roman" w:hAnsi="Times New Roman"/>
          <w:b/>
          <w:sz w:val="26"/>
          <w:szCs w:val="26"/>
        </w:rPr>
        <w:t>чення СТВ</w:t>
      </w:r>
    </w:p>
    <w:p w:rsidR="003452B8" w:rsidRPr="00C576B1" w:rsidRDefault="003452B8" w:rsidP="00EB7AE2">
      <w:pPr>
        <w:tabs>
          <w:tab w:val="num" w:pos="540"/>
        </w:tabs>
        <w:rPr>
          <w:b/>
          <w:noProof/>
          <w:sz w:val="26"/>
          <w:szCs w:val="26"/>
          <w:lang w:val="ru-RU"/>
        </w:rPr>
      </w:pPr>
      <w:r w:rsidRPr="00C576B1">
        <w:rPr>
          <w:b/>
          <w:i/>
          <w:sz w:val="26"/>
          <w:szCs w:val="26"/>
          <w:lang w:val="ru-RU"/>
        </w:rPr>
        <w:t>Вид заняття:</w:t>
      </w:r>
      <w:r w:rsidRPr="00C576B1">
        <w:rPr>
          <w:sz w:val="26"/>
          <w:szCs w:val="26"/>
          <w:lang w:val="ru-RU"/>
        </w:rPr>
        <w:t xml:space="preserve"> самостійна робота</w:t>
      </w:r>
    </w:p>
    <w:p w:rsidR="003452B8" w:rsidRPr="00C576B1" w:rsidRDefault="003452B8" w:rsidP="00EB7AE2">
      <w:pPr>
        <w:rPr>
          <w:color w:val="000000"/>
          <w:sz w:val="26"/>
          <w:szCs w:val="26"/>
          <w:lang w:val="ru-RU"/>
        </w:rPr>
      </w:pPr>
      <w:r w:rsidRPr="00C576B1">
        <w:rPr>
          <w:b/>
          <w:i/>
          <w:color w:val="000000"/>
          <w:sz w:val="26"/>
          <w:szCs w:val="26"/>
          <w:lang w:val="ru-RU"/>
        </w:rPr>
        <w:t>Форма роботи:</w:t>
      </w:r>
      <w:r w:rsidRPr="00C576B1">
        <w:rPr>
          <w:b/>
          <w:color w:val="000000"/>
          <w:sz w:val="26"/>
          <w:szCs w:val="26"/>
          <w:lang w:val="ru-RU"/>
        </w:rPr>
        <w:t xml:space="preserve"> </w:t>
      </w:r>
      <w:r w:rsidRPr="00C576B1">
        <w:rPr>
          <w:color w:val="000000"/>
          <w:sz w:val="26"/>
          <w:szCs w:val="26"/>
          <w:lang w:val="ru-RU"/>
        </w:rPr>
        <w:t>письмова (конспект у зошиті);</w:t>
      </w:r>
    </w:p>
    <w:p w:rsidR="003452B8" w:rsidRPr="00C576B1" w:rsidRDefault="003452B8" w:rsidP="00EB7AE2">
      <w:pPr>
        <w:rPr>
          <w:sz w:val="26"/>
          <w:szCs w:val="26"/>
          <w:lang w:val="ru-RU"/>
        </w:rPr>
      </w:pPr>
      <w:r w:rsidRPr="00C576B1">
        <w:rPr>
          <w:b/>
          <w:i/>
          <w:sz w:val="26"/>
          <w:szCs w:val="26"/>
          <w:lang w:val="ru-RU"/>
        </w:rPr>
        <w:t>Час:</w:t>
      </w:r>
      <w:r w:rsidRPr="00C576B1">
        <w:rPr>
          <w:sz w:val="26"/>
          <w:szCs w:val="26"/>
          <w:lang w:val="uk-UA"/>
        </w:rPr>
        <w:t>2</w:t>
      </w:r>
      <w:r w:rsidRPr="00C576B1">
        <w:rPr>
          <w:sz w:val="26"/>
          <w:szCs w:val="26"/>
          <w:lang w:val="ru-RU"/>
        </w:rPr>
        <w:t xml:space="preserve"> година;</w:t>
      </w:r>
    </w:p>
    <w:p w:rsidR="003452B8" w:rsidRPr="00C576B1" w:rsidRDefault="003452B8" w:rsidP="00EB7AE2">
      <w:pPr>
        <w:rPr>
          <w:b/>
          <w:i/>
          <w:color w:val="000000"/>
          <w:sz w:val="26"/>
          <w:szCs w:val="26"/>
          <w:lang w:val="ru-RU"/>
        </w:rPr>
      </w:pPr>
      <w:r w:rsidRPr="00C576B1">
        <w:rPr>
          <w:b/>
          <w:i/>
          <w:color w:val="000000"/>
          <w:sz w:val="26"/>
          <w:szCs w:val="26"/>
          <w:lang w:val="ru-RU"/>
        </w:rPr>
        <w:t>Література:</w:t>
      </w:r>
    </w:p>
    <w:p w:rsidR="003452B8" w:rsidRPr="00C576B1" w:rsidRDefault="003452B8" w:rsidP="00EB7AE2">
      <w:pPr>
        <w:jc w:val="both"/>
        <w:rPr>
          <w:sz w:val="26"/>
          <w:szCs w:val="26"/>
          <w:lang w:val="uk-UA"/>
        </w:rPr>
      </w:pPr>
      <w:r w:rsidRPr="00C576B1">
        <w:rPr>
          <w:sz w:val="26"/>
          <w:szCs w:val="26"/>
          <w:lang w:val="ru-RU"/>
        </w:rPr>
        <w:t>1.Методика огневой подготовки мотострелковых подразделений. Москва Вое</w:t>
      </w:r>
      <w:r w:rsidRPr="00C576B1">
        <w:rPr>
          <w:sz w:val="26"/>
          <w:szCs w:val="26"/>
          <w:lang w:val="ru-RU"/>
        </w:rPr>
        <w:t>н</w:t>
      </w:r>
      <w:r w:rsidRPr="00C576B1">
        <w:rPr>
          <w:sz w:val="26"/>
          <w:szCs w:val="26"/>
          <w:lang w:val="ru-RU"/>
        </w:rPr>
        <w:t>издат. 1988 р</w:t>
      </w:r>
    </w:p>
    <w:p w:rsidR="003452B8" w:rsidRPr="00C576B1" w:rsidRDefault="003452B8" w:rsidP="00EB7AE2">
      <w:pPr>
        <w:jc w:val="both"/>
        <w:rPr>
          <w:sz w:val="26"/>
          <w:szCs w:val="26"/>
          <w:lang w:val="ru-RU"/>
        </w:rPr>
      </w:pPr>
      <w:r w:rsidRPr="00C576B1">
        <w:rPr>
          <w:sz w:val="26"/>
          <w:szCs w:val="26"/>
          <w:lang w:val="ru-RU"/>
        </w:rPr>
        <w:lastRenderedPageBreak/>
        <w:t>3.Огневая подготовка. ч. 1 «Основы и правила стрельбы. Управление огнем. Воен. и</w:t>
      </w:r>
      <w:r w:rsidRPr="00C576B1">
        <w:rPr>
          <w:sz w:val="26"/>
          <w:szCs w:val="26"/>
          <w:lang w:val="ru-RU"/>
        </w:rPr>
        <w:t>з</w:t>
      </w:r>
      <w:r w:rsidRPr="00C576B1">
        <w:rPr>
          <w:sz w:val="26"/>
          <w:szCs w:val="26"/>
          <w:lang w:val="ru-RU"/>
        </w:rPr>
        <w:t xml:space="preserve">дат. МО СССР Москва, </w:t>
      </w:r>
      <w:smartTag w:uri="urn:schemas-microsoft-com:office:smarttags" w:element="metricconverter">
        <w:smartTagPr>
          <w:attr w:name="ProductID" w:val="1978 г"/>
        </w:smartTagPr>
        <w:r w:rsidRPr="00C576B1">
          <w:rPr>
            <w:sz w:val="26"/>
            <w:szCs w:val="26"/>
            <w:lang w:val="ru-RU"/>
          </w:rPr>
          <w:t>1978 г</w:t>
        </w:r>
      </w:smartTag>
      <w:r w:rsidRPr="00C576B1">
        <w:rPr>
          <w:sz w:val="26"/>
          <w:szCs w:val="26"/>
          <w:lang w:val="ru-RU"/>
        </w:rPr>
        <w:t>.</w:t>
      </w:r>
    </w:p>
    <w:p w:rsidR="003452B8" w:rsidRPr="00C576B1" w:rsidRDefault="003452B8" w:rsidP="00EB7AE2">
      <w:pPr>
        <w:jc w:val="both"/>
        <w:rPr>
          <w:sz w:val="26"/>
          <w:szCs w:val="26"/>
          <w:lang w:val="ru-RU"/>
        </w:rPr>
      </w:pPr>
      <w:r w:rsidRPr="00C576B1">
        <w:rPr>
          <w:sz w:val="26"/>
          <w:szCs w:val="26"/>
          <w:lang w:val="ru-RU"/>
        </w:rPr>
        <w:t xml:space="preserve">4.Подготовка офицеров запаса Сухопутных войск Москва Военииздат. </w:t>
      </w:r>
      <w:smartTag w:uri="urn:schemas-microsoft-com:office:smarttags" w:element="metricconverter">
        <w:smartTagPr>
          <w:attr w:name="ProductID" w:val="1989 г"/>
        </w:smartTagPr>
        <w:r w:rsidRPr="00C576B1">
          <w:rPr>
            <w:sz w:val="26"/>
            <w:szCs w:val="26"/>
            <w:lang w:val="ru-RU"/>
          </w:rPr>
          <w:t>1989 г</w:t>
        </w:r>
      </w:smartTag>
      <w:r w:rsidRPr="00C576B1">
        <w:rPr>
          <w:sz w:val="26"/>
          <w:szCs w:val="26"/>
          <w:lang w:val="ru-RU"/>
        </w:rPr>
        <w:t xml:space="preserve">. </w:t>
      </w:r>
    </w:p>
    <w:p w:rsidR="003452B8" w:rsidRPr="00C576B1" w:rsidRDefault="003452B8" w:rsidP="00EB7AE2">
      <w:pPr>
        <w:pStyle w:val="Normal"/>
        <w:tabs>
          <w:tab w:val="left" w:pos="2127"/>
          <w:tab w:val="left" w:pos="2700"/>
        </w:tabs>
        <w:rPr>
          <w:rFonts w:ascii="Times New Roman" w:hAnsi="Times New Roman"/>
          <w:snapToGrid/>
          <w:sz w:val="26"/>
          <w:szCs w:val="26"/>
          <w:lang w:eastAsia="uk-UA"/>
        </w:rPr>
      </w:pPr>
      <w:r w:rsidRPr="00C576B1">
        <w:rPr>
          <w:rFonts w:ascii="Times New Roman" w:hAnsi="Times New Roman"/>
          <w:snapToGrid/>
          <w:sz w:val="26"/>
          <w:szCs w:val="26"/>
          <w:lang w:eastAsia="uk-UA"/>
        </w:rPr>
        <w:t>5. Підручник</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Стрілецька  зброя  та  вогнева  підгото</w:t>
      </w:r>
      <w:r w:rsidRPr="00C576B1">
        <w:rPr>
          <w:rFonts w:ascii="Times New Roman" w:hAnsi="Times New Roman"/>
          <w:snapToGrid/>
          <w:sz w:val="26"/>
          <w:szCs w:val="26"/>
          <w:lang w:eastAsia="uk-UA"/>
        </w:rPr>
        <w:t>в</w:t>
      </w:r>
      <w:r w:rsidRPr="00C576B1">
        <w:rPr>
          <w:rFonts w:ascii="Times New Roman" w:hAnsi="Times New Roman"/>
          <w:snapToGrid/>
          <w:sz w:val="26"/>
          <w:szCs w:val="26"/>
          <w:lang w:eastAsia="uk-UA"/>
        </w:rPr>
        <w:t>ка.</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Л.О.Горчаков</w:t>
      </w:r>
    </w:p>
    <w:p w:rsidR="003452B8" w:rsidRPr="00C576B1" w:rsidRDefault="003452B8" w:rsidP="00EB7AE2">
      <w:pPr>
        <w:rPr>
          <w:color w:val="000000"/>
          <w:sz w:val="26"/>
          <w:szCs w:val="26"/>
          <w:lang w:val="uk-UA"/>
        </w:rPr>
      </w:pPr>
      <w:r w:rsidRPr="00C576B1">
        <w:rPr>
          <w:b/>
          <w:i/>
          <w:color w:val="000000"/>
          <w:sz w:val="26"/>
          <w:szCs w:val="26"/>
          <w:lang w:val="ru-RU"/>
        </w:rPr>
        <w:t xml:space="preserve">Завдання: </w:t>
      </w:r>
      <w:r w:rsidR="00954464" w:rsidRPr="00954464">
        <w:rPr>
          <w:color w:val="000000"/>
          <w:sz w:val="26"/>
          <w:szCs w:val="26"/>
          <w:lang w:val="ru-RU"/>
        </w:rPr>
        <w:t>З</w:t>
      </w:r>
      <w:r w:rsidRPr="00C576B1">
        <w:rPr>
          <w:b/>
          <w:i/>
          <w:color w:val="000000"/>
          <w:sz w:val="26"/>
          <w:szCs w:val="26"/>
          <w:lang w:val="ru-RU"/>
        </w:rPr>
        <w:t>’</w:t>
      </w:r>
      <w:r w:rsidRPr="00C576B1">
        <w:rPr>
          <w:color w:val="000000"/>
          <w:sz w:val="26"/>
          <w:szCs w:val="26"/>
          <w:lang w:val="ru-RU"/>
        </w:rPr>
        <w:t xml:space="preserve">ясувати </w:t>
      </w:r>
      <w:r w:rsidRPr="00C576B1">
        <w:rPr>
          <w:color w:val="000000"/>
          <w:sz w:val="26"/>
          <w:szCs w:val="26"/>
          <w:lang w:val="uk-UA"/>
        </w:rPr>
        <w:t>положення настанов та розкрити :</w:t>
      </w:r>
    </w:p>
    <w:p w:rsidR="003452B8" w:rsidRPr="00C576B1" w:rsidRDefault="003452B8" w:rsidP="00EB7AE2">
      <w:pPr>
        <w:rPr>
          <w:sz w:val="26"/>
          <w:szCs w:val="26"/>
          <w:lang w:val="ru-RU"/>
        </w:rPr>
      </w:pPr>
      <w:r w:rsidRPr="00C576B1">
        <w:rPr>
          <w:sz w:val="26"/>
          <w:szCs w:val="26"/>
          <w:lang w:val="ru-RU"/>
        </w:rPr>
        <w:t>1. Причини, які викликають знос стволу. Обґрунтування правил догляду за зброєю</w:t>
      </w:r>
    </w:p>
    <w:p w:rsidR="003452B8" w:rsidRPr="00C576B1" w:rsidRDefault="003452B8" w:rsidP="00EB7AE2">
      <w:pPr>
        <w:pStyle w:val="1"/>
        <w:tabs>
          <w:tab w:val="left" w:pos="420"/>
          <w:tab w:val="left" w:pos="724"/>
          <w:tab w:val="left" w:pos="1448"/>
        </w:tabs>
        <w:ind w:left="0"/>
        <w:jc w:val="left"/>
        <w:rPr>
          <w:b w:val="0"/>
          <w:sz w:val="26"/>
          <w:szCs w:val="26"/>
          <w:u w:val="single"/>
        </w:rPr>
      </w:pPr>
      <w:r w:rsidRPr="00C576B1">
        <w:rPr>
          <w:b w:val="0"/>
          <w:i w:val="0"/>
          <w:sz w:val="26"/>
          <w:szCs w:val="26"/>
        </w:rPr>
        <w:t xml:space="preserve">2. </w:t>
      </w:r>
      <w:r w:rsidRPr="00C576B1">
        <w:rPr>
          <w:b w:val="0"/>
          <w:i w:val="0"/>
          <w:sz w:val="26"/>
          <w:szCs w:val="26"/>
          <w:lang w:val="ru-RU"/>
        </w:rPr>
        <w:t>Причини, що викликають розсіювання куль. Закон розсіювання</w:t>
      </w:r>
      <w:r w:rsidRPr="00C576B1">
        <w:rPr>
          <w:b w:val="0"/>
          <w:i w:val="0"/>
          <w:sz w:val="26"/>
          <w:szCs w:val="26"/>
        </w:rPr>
        <w:t>..</w:t>
      </w:r>
    </w:p>
    <w:p w:rsidR="003452B8" w:rsidRPr="00C576B1" w:rsidRDefault="003452B8" w:rsidP="00EB7AE2">
      <w:pPr>
        <w:tabs>
          <w:tab w:val="left" w:pos="724"/>
        </w:tabs>
        <w:rPr>
          <w:sz w:val="26"/>
          <w:szCs w:val="26"/>
          <w:lang w:val="ru-RU"/>
        </w:rPr>
      </w:pPr>
      <w:r w:rsidRPr="00C576B1">
        <w:rPr>
          <w:sz w:val="26"/>
          <w:szCs w:val="26"/>
          <w:lang w:val="ru-RU"/>
        </w:rPr>
        <w:t>3.</w:t>
      </w:r>
      <w:r w:rsidRPr="00C576B1">
        <w:rPr>
          <w:sz w:val="26"/>
          <w:szCs w:val="26"/>
          <w:lang w:val="uk-UA"/>
        </w:rPr>
        <w:t xml:space="preserve"> </w:t>
      </w:r>
      <w:r w:rsidRPr="00C576B1">
        <w:rPr>
          <w:sz w:val="26"/>
          <w:szCs w:val="26"/>
          <w:lang w:val="ru-RU"/>
        </w:rPr>
        <w:t>Причини, що  викликають різноманітність початкових швидкостей.</w:t>
      </w:r>
    </w:p>
    <w:p w:rsidR="003452B8" w:rsidRPr="00C576B1" w:rsidRDefault="003452B8" w:rsidP="00EB7AE2">
      <w:pPr>
        <w:rPr>
          <w:sz w:val="26"/>
          <w:szCs w:val="26"/>
          <w:lang w:val="uk-UA"/>
        </w:rPr>
      </w:pPr>
      <w:r w:rsidRPr="00C576B1">
        <w:rPr>
          <w:sz w:val="26"/>
          <w:szCs w:val="26"/>
          <w:lang w:val="uk-UA"/>
        </w:rPr>
        <w:t xml:space="preserve">4. </w:t>
      </w:r>
      <w:r w:rsidRPr="00C576B1">
        <w:rPr>
          <w:sz w:val="26"/>
          <w:szCs w:val="26"/>
          <w:lang w:val="ru-RU"/>
        </w:rPr>
        <w:t>Способи визначення середньої точки влучення</w:t>
      </w:r>
      <w:r w:rsidRPr="00C576B1">
        <w:rPr>
          <w:sz w:val="26"/>
          <w:szCs w:val="26"/>
          <w:lang w:val="uk-UA"/>
        </w:rPr>
        <w:t>. Кучність та влучність стрільби</w:t>
      </w:r>
    </w:p>
    <w:p w:rsidR="003452B8" w:rsidRPr="00C576B1" w:rsidRDefault="003452B8" w:rsidP="00EB7AE2">
      <w:pPr>
        <w:rPr>
          <w:color w:val="000000"/>
          <w:sz w:val="26"/>
          <w:szCs w:val="26"/>
          <w:lang w:val="uk-UA"/>
        </w:rPr>
      </w:pPr>
    </w:p>
    <w:p w:rsidR="003452B8" w:rsidRPr="00C576B1" w:rsidRDefault="003452B8" w:rsidP="00EB7AE2">
      <w:pPr>
        <w:pStyle w:val="Normal"/>
        <w:jc w:val="both"/>
        <w:rPr>
          <w:rFonts w:ascii="Times New Roman" w:hAnsi="Times New Roman"/>
          <w:b/>
          <w:sz w:val="26"/>
          <w:szCs w:val="26"/>
        </w:rPr>
      </w:pPr>
      <w:r w:rsidRPr="00C576B1">
        <w:rPr>
          <w:b/>
          <w:sz w:val="26"/>
          <w:szCs w:val="26"/>
        </w:rPr>
        <w:t xml:space="preserve">                 </w:t>
      </w:r>
      <w:r w:rsidRPr="00C576B1">
        <w:rPr>
          <w:rFonts w:ascii="Times New Roman" w:hAnsi="Times New Roman"/>
          <w:b/>
          <w:sz w:val="26"/>
          <w:szCs w:val="26"/>
        </w:rPr>
        <w:t>Зміст навчальних питань</w:t>
      </w:r>
    </w:p>
    <w:p w:rsidR="003452B8" w:rsidRPr="00C576B1" w:rsidRDefault="003452B8" w:rsidP="00EB7AE2">
      <w:pPr>
        <w:rPr>
          <w:b/>
          <w:sz w:val="26"/>
          <w:szCs w:val="26"/>
          <w:lang w:val="uk-UA"/>
        </w:rPr>
      </w:pPr>
      <w:r w:rsidRPr="00C576B1">
        <w:rPr>
          <w:i/>
          <w:sz w:val="26"/>
          <w:szCs w:val="26"/>
          <w:lang w:val="uk-UA"/>
        </w:rPr>
        <w:t>Перше навчальне питання</w:t>
      </w:r>
      <w:r w:rsidRPr="00C576B1">
        <w:rPr>
          <w:b/>
          <w:sz w:val="26"/>
          <w:szCs w:val="26"/>
          <w:lang w:val="uk-UA"/>
        </w:rPr>
        <w:t>.</w:t>
      </w:r>
      <w:r w:rsidRPr="00C576B1">
        <w:rPr>
          <w:sz w:val="26"/>
          <w:szCs w:val="26"/>
          <w:lang w:val="ru-RU"/>
        </w:rPr>
        <w:t xml:space="preserve"> </w:t>
      </w:r>
      <w:r w:rsidRPr="00C576B1">
        <w:rPr>
          <w:b/>
          <w:sz w:val="26"/>
          <w:szCs w:val="26"/>
          <w:lang w:val="ru-RU"/>
        </w:rPr>
        <w:t>Причини, що викликають знос ствол</w:t>
      </w:r>
      <w:r w:rsidRPr="00C576B1">
        <w:rPr>
          <w:b/>
          <w:sz w:val="26"/>
          <w:szCs w:val="26"/>
          <w:lang w:val="uk-UA"/>
        </w:rPr>
        <w:t>у.</w:t>
      </w:r>
      <w:r w:rsidRPr="00C576B1">
        <w:rPr>
          <w:sz w:val="26"/>
          <w:szCs w:val="26"/>
          <w:lang w:val="ru-RU"/>
        </w:rPr>
        <w:t xml:space="preserve"> </w:t>
      </w:r>
      <w:r w:rsidRPr="00C576B1">
        <w:rPr>
          <w:b/>
          <w:sz w:val="26"/>
          <w:szCs w:val="26"/>
          <w:lang w:val="ru-RU"/>
        </w:rPr>
        <w:t>Обґрунтування правил догляду за зброєю</w:t>
      </w:r>
    </w:p>
    <w:p w:rsidR="003452B8" w:rsidRPr="00C576B1" w:rsidRDefault="003452B8" w:rsidP="00EB7AE2">
      <w:pPr>
        <w:jc w:val="both"/>
        <w:rPr>
          <w:sz w:val="26"/>
          <w:szCs w:val="26"/>
          <w:lang w:val="ru-RU"/>
        </w:rPr>
      </w:pPr>
      <w:r w:rsidRPr="00C576B1">
        <w:rPr>
          <w:sz w:val="26"/>
          <w:szCs w:val="26"/>
          <w:lang w:val="uk-UA"/>
        </w:rPr>
        <w:t xml:space="preserve">Довести студентам,що </w:t>
      </w:r>
      <w:r w:rsidRPr="00C576B1">
        <w:rPr>
          <w:sz w:val="26"/>
          <w:szCs w:val="26"/>
          <w:lang w:val="ru-RU"/>
        </w:rPr>
        <w:t>в процесі стрільби ствол піддається зносу. Причини, що викл</w:t>
      </w:r>
      <w:r w:rsidRPr="00C576B1">
        <w:rPr>
          <w:sz w:val="26"/>
          <w:szCs w:val="26"/>
          <w:lang w:val="ru-RU"/>
        </w:rPr>
        <w:t>и</w:t>
      </w:r>
      <w:r w:rsidRPr="00C576B1">
        <w:rPr>
          <w:sz w:val="26"/>
          <w:szCs w:val="26"/>
          <w:lang w:val="ru-RU"/>
        </w:rPr>
        <w:t>кають знос ствола, можна розподіляти на три основні</w:t>
      </w:r>
      <w:r w:rsidRPr="00C576B1">
        <w:rPr>
          <w:sz w:val="26"/>
          <w:szCs w:val="26"/>
          <w:lang w:val="ru-RU"/>
        </w:rPr>
        <w:tab/>
        <w:t>групи: хімічного, механічного й термічного х</w:t>
      </w:r>
      <w:r w:rsidRPr="00C576B1">
        <w:rPr>
          <w:sz w:val="26"/>
          <w:szCs w:val="26"/>
          <w:lang w:val="ru-RU"/>
        </w:rPr>
        <w:t>а</w:t>
      </w:r>
      <w:r w:rsidRPr="00C576B1">
        <w:rPr>
          <w:sz w:val="26"/>
          <w:szCs w:val="26"/>
          <w:lang w:val="ru-RU"/>
        </w:rPr>
        <w:t>рактеру.</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Внаслідок причин хімічного характеру в каналі ствола виникає нагар, котрий здійснює в</w:t>
      </w:r>
      <w:r w:rsidRPr="00C576B1">
        <w:rPr>
          <w:rFonts w:ascii="Times New Roman" w:hAnsi="Times New Roman"/>
          <w:sz w:val="26"/>
          <w:szCs w:val="26"/>
        </w:rPr>
        <w:t>е</w:t>
      </w:r>
      <w:r w:rsidRPr="00C576B1">
        <w:rPr>
          <w:rFonts w:ascii="Times New Roman" w:hAnsi="Times New Roman"/>
          <w:sz w:val="26"/>
          <w:szCs w:val="26"/>
        </w:rPr>
        <w:t>ликий вплив на знос каналу ствола.</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i/>
          <w:sz w:val="26"/>
          <w:szCs w:val="26"/>
        </w:rPr>
        <w:t>Додаток:</w:t>
      </w:r>
      <w:r w:rsidRPr="00C576B1">
        <w:rPr>
          <w:rFonts w:ascii="Times New Roman" w:hAnsi="Times New Roman"/>
          <w:sz w:val="26"/>
          <w:szCs w:val="26"/>
        </w:rPr>
        <w:t xml:space="preserve"> Нагар складається - попіл, створеній при згоранні порохового заряду; то</w:t>
      </w:r>
      <w:r w:rsidRPr="00C576B1">
        <w:rPr>
          <w:rFonts w:ascii="Times New Roman" w:hAnsi="Times New Roman"/>
          <w:sz w:val="26"/>
          <w:szCs w:val="26"/>
        </w:rPr>
        <w:t>м</w:t>
      </w:r>
      <w:r w:rsidRPr="00C576B1">
        <w:rPr>
          <w:rFonts w:ascii="Times New Roman" w:hAnsi="Times New Roman"/>
          <w:sz w:val="26"/>
          <w:szCs w:val="26"/>
        </w:rPr>
        <w:t>пак, зір</w:t>
      </w:r>
      <w:r w:rsidR="00954464">
        <w:rPr>
          <w:rFonts w:ascii="Times New Roman" w:hAnsi="Times New Roman"/>
          <w:sz w:val="26"/>
          <w:szCs w:val="26"/>
        </w:rPr>
        <w:t>ваний з оболонки кулі; мідь, ла</w:t>
      </w:r>
      <w:r w:rsidRPr="00C576B1">
        <w:rPr>
          <w:rFonts w:ascii="Times New Roman" w:hAnsi="Times New Roman"/>
          <w:sz w:val="26"/>
          <w:szCs w:val="26"/>
        </w:rPr>
        <w:t>тунь, сплавлені з гільзи; сви</w:t>
      </w:r>
      <w:r w:rsidR="00954464">
        <w:rPr>
          <w:rFonts w:ascii="Times New Roman" w:hAnsi="Times New Roman"/>
          <w:sz w:val="26"/>
          <w:szCs w:val="26"/>
        </w:rPr>
        <w:t>нець, сплавленій з дна кулі; за</w:t>
      </w:r>
      <w:r w:rsidRPr="00C576B1">
        <w:rPr>
          <w:rFonts w:ascii="Times New Roman" w:hAnsi="Times New Roman"/>
          <w:sz w:val="26"/>
          <w:szCs w:val="26"/>
        </w:rPr>
        <w:t>лізо, сплавлене зі ствола й зірване з кулі.</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Якщо після стрільби не вилучить увесь пороховий нагар, то канал ствола за короткий час в місцях відколу хрому вкриється іржею, після вилучення якої зостаються сліди. При повторенні таких випадків, ступінь ураження ствола буде підвищуватись й може дійти до виникнення раковин, тобто значних поглиблень в стінках каналу ств</w:t>
      </w:r>
      <w:r w:rsidRPr="00C576B1">
        <w:rPr>
          <w:rFonts w:ascii="Times New Roman" w:hAnsi="Times New Roman"/>
          <w:sz w:val="26"/>
          <w:szCs w:val="26"/>
        </w:rPr>
        <w:t>о</w:t>
      </w:r>
      <w:r w:rsidRPr="00C576B1">
        <w:rPr>
          <w:rFonts w:ascii="Times New Roman" w:hAnsi="Times New Roman"/>
          <w:sz w:val="26"/>
          <w:szCs w:val="26"/>
        </w:rPr>
        <w:t>ла.</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Негайне чищення й змащування каналу ствола після стрільби запобігає ур</w:t>
      </w:r>
      <w:r w:rsidRPr="00C576B1">
        <w:rPr>
          <w:rFonts w:ascii="Times New Roman" w:hAnsi="Times New Roman"/>
          <w:sz w:val="26"/>
          <w:szCs w:val="26"/>
        </w:rPr>
        <w:t>а</w:t>
      </w:r>
      <w:r w:rsidRPr="00C576B1">
        <w:rPr>
          <w:rFonts w:ascii="Times New Roman" w:hAnsi="Times New Roman"/>
          <w:sz w:val="26"/>
          <w:szCs w:val="26"/>
        </w:rPr>
        <w:t>женню його іржею.</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b/>
          <w:i/>
          <w:sz w:val="26"/>
          <w:szCs w:val="26"/>
        </w:rPr>
        <w:t>Причини механічного характеру</w:t>
      </w:r>
      <w:r w:rsidR="00954464">
        <w:rPr>
          <w:rFonts w:ascii="Times New Roman" w:hAnsi="Times New Roman"/>
          <w:sz w:val="26"/>
          <w:szCs w:val="26"/>
        </w:rPr>
        <w:t xml:space="preserve"> - удари й тертя колі по на</w:t>
      </w:r>
      <w:r w:rsidRPr="00C576B1">
        <w:rPr>
          <w:rFonts w:ascii="Times New Roman" w:hAnsi="Times New Roman"/>
          <w:sz w:val="26"/>
          <w:szCs w:val="26"/>
        </w:rPr>
        <w:t>різах, неправильне чище</w:t>
      </w:r>
      <w:r w:rsidRPr="00C576B1">
        <w:rPr>
          <w:rFonts w:ascii="Times New Roman" w:hAnsi="Times New Roman"/>
          <w:sz w:val="26"/>
          <w:szCs w:val="26"/>
        </w:rPr>
        <w:t>н</w:t>
      </w:r>
      <w:r w:rsidRPr="00C576B1">
        <w:rPr>
          <w:rFonts w:ascii="Times New Roman" w:hAnsi="Times New Roman"/>
          <w:sz w:val="26"/>
          <w:szCs w:val="26"/>
        </w:rPr>
        <w:t>ня (чищення ствола без застосування дулової накладки або чищення з казенної частини без вставленої в патронник гільзи з просвердленим в її дні отвором) - призво</w:t>
      </w:r>
      <w:r w:rsidRPr="00C576B1">
        <w:rPr>
          <w:rFonts w:ascii="Times New Roman" w:hAnsi="Times New Roman"/>
          <w:sz w:val="26"/>
          <w:szCs w:val="26"/>
        </w:rPr>
        <w:softHyphen/>
        <w:t>дять до згорання полів нарізі</w:t>
      </w:r>
      <w:r w:rsidR="00954464">
        <w:rPr>
          <w:rFonts w:ascii="Times New Roman" w:hAnsi="Times New Roman"/>
          <w:sz w:val="26"/>
          <w:szCs w:val="26"/>
        </w:rPr>
        <w:t>в або округленню кутів полів на</w:t>
      </w:r>
      <w:r w:rsidRPr="00C576B1">
        <w:rPr>
          <w:rFonts w:ascii="Times New Roman" w:hAnsi="Times New Roman"/>
          <w:sz w:val="26"/>
          <w:szCs w:val="26"/>
        </w:rPr>
        <w:t>різів.</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b/>
          <w:i/>
          <w:sz w:val="26"/>
          <w:szCs w:val="26"/>
        </w:rPr>
        <w:t>Причини термічного характеру</w:t>
      </w:r>
      <w:r w:rsidR="00954464">
        <w:rPr>
          <w:rFonts w:ascii="Times New Roman" w:hAnsi="Times New Roman"/>
          <w:sz w:val="26"/>
          <w:szCs w:val="26"/>
        </w:rPr>
        <w:t xml:space="preserve"> - висока температура порохо</w:t>
      </w:r>
      <w:r w:rsidRPr="00C576B1">
        <w:rPr>
          <w:rFonts w:ascii="Times New Roman" w:hAnsi="Times New Roman"/>
          <w:sz w:val="26"/>
          <w:szCs w:val="26"/>
        </w:rPr>
        <w:t>вих газів, періодичне р</w:t>
      </w:r>
      <w:r w:rsidRPr="00C576B1">
        <w:rPr>
          <w:rFonts w:ascii="Times New Roman" w:hAnsi="Times New Roman"/>
          <w:sz w:val="26"/>
          <w:szCs w:val="26"/>
        </w:rPr>
        <w:t>о</w:t>
      </w:r>
      <w:r w:rsidRPr="00C576B1">
        <w:rPr>
          <w:rFonts w:ascii="Times New Roman" w:hAnsi="Times New Roman"/>
          <w:sz w:val="26"/>
          <w:szCs w:val="26"/>
        </w:rPr>
        <w:t>зширення каналу ствола й повернення його до початкового стану призводять до вин</w:t>
      </w:r>
      <w:r w:rsidRPr="00C576B1">
        <w:rPr>
          <w:rFonts w:ascii="Times New Roman" w:hAnsi="Times New Roman"/>
          <w:sz w:val="26"/>
          <w:szCs w:val="26"/>
        </w:rPr>
        <w:t>и</w:t>
      </w:r>
      <w:r w:rsidRPr="00C576B1">
        <w:rPr>
          <w:rFonts w:ascii="Times New Roman" w:hAnsi="Times New Roman"/>
          <w:sz w:val="26"/>
          <w:szCs w:val="26"/>
        </w:rPr>
        <w:t>кнення сітки розпалу й сплавленню поверхні стінок каналу ствола в місцях відколу хрому.</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Під дією усіх цих причин канал ствола розширюється й його поверхня змінюється, внаслідок чого збільшується прорив порохових газів між кулею й стінками каналу ствола, зменшується початкова швидкість кулі й збільшується розкид куль.</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Для збільшення строку придатності ствола до стрільби необхідно дотримуватись вст</w:t>
      </w:r>
      <w:r w:rsidRPr="00C576B1">
        <w:rPr>
          <w:rFonts w:ascii="Times New Roman" w:hAnsi="Times New Roman"/>
          <w:sz w:val="26"/>
          <w:szCs w:val="26"/>
        </w:rPr>
        <w:t>а</w:t>
      </w:r>
      <w:r w:rsidRPr="00C576B1">
        <w:rPr>
          <w:rFonts w:ascii="Times New Roman" w:hAnsi="Times New Roman"/>
          <w:sz w:val="26"/>
          <w:szCs w:val="26"/>
        </w:rPr>
        <w:t>новлених правил нищення й огляду зброї та боєприпасів, вживати заходів щодо зме</w:t>
      </w:r>
      <w:r w:rsidRPr="00C576B1">
        <w:rPr>
          <w:rFonts w:ascii="Times New Roman" w:hAnsi="Times New Roman"/>
          <w:sz w:val="26"/>
          <w:szCs w:val="26"/>
        </w:rPr>
        <w:t>н</w:t>
      </w:r>
      <w:r w:rsidRPr="00C576B1">
        <w:rPr>
          <w:rFonts w:ascii="Times New Roman" w:hAnsi="Times New Roman"/>
          <w:sz w:val="26"/>
          <w:szCs w:val="26"/>
        </w:rPr>
        <w:t>шення нагріву ствола під час стрільби.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При попаданні до стволу сторонніх предметів (клоччя, ганчір'я, піску) може відбутися ро</w:t>
      </w:r>
      <w:r w:rsidRPr="00C576B1">
        <w:rPr>
          <w:rFonts w:ascii="Times New Roman" w:hAnsi="Times New Roman"/>
          <w:sz w:val="26"/>
          <w:szCs w:val="26"/>
        </w:rPr>
        <w:t>з</w:t>
      </w:r>
      <w:r w:rsidRPr="00C576B1">
        <w:rPr>
          <w:rFonts w:ascii="Times New Roman" w:hAnsi="Times New Roman"/>
          <w:sz w:val="26"/>
          <w:szCs w:val="26"/>
        </w:rPr>
        <w:t>дуття або розрив ствола.</w:t>
      </w:r>
    </w:p>
    <w:p w:rsidR="003452B8" w:rsidRPr="00C576B1" w:rsidRDefault="003452B8" w:rsidP="00EB7AE2">
      <w:pPr>
        <w:jc w:val="both"/>
        <w:rPr>
          <w:sz w:val="26"/>
          <w:szCs w:val="26"/>
          <w:lang w:val="uk-UA"/>
        </w:rPr>
      </w:pPr>
      <w:r w:rsidRPr="00C576B1">
        <w:rPr>
          <w:sz w:val="26"/>
          <w:szCs w:val="26"/>
          <w:lang w:val="uk-UA"/>
        </w:rPr>
        <w:t>Для того, щоб запобігти ро</w:t>
      </w:r>
      <w:r w:rsidR="00954464">
        <w:rPr>
          <w:sz w:val="26"/>
          <w:szCs w:val="26"/>
          <w:lang w:val="uk-UA"/>
        </w:rPr>
        <w:t>здуття або розряду ствола, необ</w:t>
      </w:r>
      <w:r w:rsidRPr="00C576B1">
        <w:rPr>
          <w:sz w:val="26"/>
          <w:szCs w:val="26"/>
          <w:lang w:val="uk-UA"/>
        </w:rPr>
        <w:t>хідно завжди оберігати к</w:t>
      </w:r>
      <w:r w:rsidRPr="00C576B1">
        <w:rPr>
          <w:sz w:val="26"/>
          <w:szCs w:val="26"/>
          <w:lang w:val="uk-UA"/>
        </w:rPr>
        <w:t>а</w:t>
      </w:r>
      <w:r w:rsidRPr="00C576B1">
        <w:rPr>
          <w:sz w:val="26"/>
          <w:szCs w:val="26"/>
          <w:lang w:val="uk-UA"/>
        </w:rPr>
        <w:t>нал ствола від попадання в нього сторонніх предметів, перед стрільбою обов'язково оглядіти і якщо необхідно, вичистити його.</w:t>
      </w:r>
    </w:p>
    <w:p w:rsidR="003452B8" w:rsidRPr="00C576B1" w:rsidRDefault="003452B8" w:rsidP="00EB7AE2">
      <w:pPr>
        <w:jc w:val="both"/>
        <w:rPr>
          <w:sz w:val="26"/>
          <w:szCs w:val="26"/>
          <w:lang w:val="uk-UA"/>
        </w:rPr>
      </w:pPr>
    </w:p>
    <w:p w:rsidR="003452B8" w:rsidRPr="00C576B1" w:rsidRDefault="003452B8" w:rsidP="00EB7AE2">
      <w:pPr>
        <w:tabs>
          <w:tab w:val="left" w:pos="362"/>
          <w:tab w:val="left" w:pos="724"/>
        </w:tabs>
        <w:rPr>
          <w:b/>
          <w:sz w:val="26"/>
          <w:szCs w:val="26"/>
          <w:lang w:val="ru-RU"/>
        </w:rPr>
      </w:pPr>
      <w:r w:rsidRPr="00C576B1">
        <w:rPr>
          <w:i/>
          <w:sz w:val="26"/>
          <w:szCs w:val="26"/>
          <w:lang w:val="ru-RU"/>
        </w:rPr>
        <w:lastRenderedPageBreak/>
        <w:t>Друге навчальне питання</w:t>
      </w:r>
      <w:r w:rsidRPr="00C576B1">
        <w:rPr>
          <w:b/>
          <w:sz w:val="26"/>
          <w:szCs w:val="26"/>
          <w:lang w:val="ru-RU"/>
        </w:rPr>
        <w:t>. Причини, що викликають розсіювання куль. Закон розсіювання.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Вказати слухачам,що при стрільбі з однієї й тієї ж зброї при самому старанно</w:t>
      </w:r>
      <w:r w:rsidRPr="00C576B1">
        <w:rPr>
          <w:rFonts w:ascii="Times New Roman" w:hAnsi="Times New Roman"/>
          <w:sz w:val="26"/>
          <w:szCs w:val="26"/>
        </w:rPr>
        <w:softHyphen/>
        <w:t>му дод</w:t>
      </w:r>
      <w:r w:rsidRPr="00C576B1">
        <w:rPr>
          <w:rFonts w:ascii="Times New Roman" w:hAnsi="Times New Roman"/>
          <w:sz w:val="26"/>
          <w:szCs w:val="26"/>
        </w:rPr>
        <w:t>е</w:t>
      </w:r>
      <w:r w:rsidRPr="00C576B1">
        <w:rPr>
          <w:rFonts w:ascii="Times New Roman" w:hAnsi="Times New Roman"/>
          <w:sz w:val="26"/>
          <w:szCs w:val="26"/>
        </w:rPr>
        <w:t>ржанні точності й одноманітності виконання пострілів кожна куля (граната) внаслідок ряду випадкових причин описує свою траєкторію і має свою точку падіння (точку з</w:t>
      </w:r>
      <w:r w:rsidRPr="00C576B1">
        <w:rPr>
          <w:rFonts w:ascii="Times New Roman" w:hAnsi="Times New Roman"/>
          <w:sz w:val="26"/>
          <w:szCs w:val="26"/>
        </w:rPr>
        <w:t>у</w:t>
      </w:r>
      <w:r w:rsidRPr="00C576B1">
        <w:rPr>
          <w:rFonts w:ascii="Times New Roman" w:hAnsi="Times New Roman"/>
          <w:sz w:val="26"/>
          <w:szCs w:val="26"/>
        </w:rPr>
        <w:t>стрічі) не співпадаючу з іншими, внаслідок чого трапл</w:t>
      </w:r>
      <w:r w:rsidRPr="00C576B1">
        <w:rPr>
          <w:rFonts w:ascii="Times New Roman" w:hAnsi="Times New Roman"/>
          <w:sz w:val="26"/>
          <w:szCs w:val="26"/>
        </w:rPr>
        <w:t>я</w:t>
      </w:r>
      <w:r w:rsidRPr="00C576B1">
        <w:rPr>
          <w:rFonts w:ascii="Times New Roman" w:hAnsi="Times New Roman"/>
          <w:sz w:val="26"/>
          <w:szCs w:val="26"/>
        </w:rPr>
        <w:t>ється розкидання куль (гранат).</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Явище розкидання куль(гранат) при стрільбі однієї й тієї ж зброї в практично однак</w:t>
      </w:r>
      <w:r w:rsidRPr="00C576B1">
        <w:rPr>
          <w:rFonts w:ascii="Times New Roman" w:hAnsi="Times New Roman"/>
          <w:sz w:val="26"/>
          <w:szCs w:val="26"/>
        </w:rPr>
        <w:t>о</w:t>
      </w:r>
      <w:r w:rsidRPr="00C576B1">
        <w:rPr>
          <w:rFonts w:ascii="Times New Roman" w:hAnsi="Times New Roman"/>
          <w:sz w:val="26"/>
          <w:szCs w:val="26"/>
        </w:rPr>
        <w:t>вих умовах називається природним розсіюванням куль (гранат) або розсіюванням тр</w:t>
      </w:r>
      <w:r w:rsidRPr="00C576B1">
        <w:rPr>
          <w:rFonts w:ascii="Times New Roman" w:hAnsi="Times New Roman"/>
          <w:sz w:val="26"/>
          <w:szCs w:val="26"/>
        </w:rPr>
        <w:t>а</w:t>
      </w:r>
      <w:r w:rsidRPr="00C576B1">
        <w:rPr>
          <w:rFonts w:ascii="Times New Roman" w:hAnsi="Times New Roman"/>
          <w:sz w:val="26"/>
          <w:szCs w:val="26"/>
        </w:rPr>
        <w:t>єкторії.</w:t>
      </w:r>
    </w:p>
    <w:p w:rsidR="003452B8" w:rsidRDefault="003452B8" w:rsidP="00EB7AE2">
      <w:pPr>
        <w:pStyle w:val="Normal"/>
        <w:jc w:val="both"/>
        <w:rPr>
          <w:rFonts w:ascii="Times New Roman" w:hAnsi="Times New Roman"/>
          <w:sz w:val="26"/>
          <w:szCs w:val="26"/>
        </w:rPr>
      </w:pPr>
      <w:r w:rsidRPr="00C576B1">
        <w:rPr>
          <w:rFonts w:ascii="Times New Roman" w:hAnsi="Times New Roman"/>
          <w:sz w:val="26"/>
          <w:szCs w:val="26"/>
        </w:rPr>
        <w:t>Сукупність траєкторій, отриманих внаслідок їх природного розсіювання, називається сн</w:t>
      </w:r>
      <w:r w:rsidRPr="00C576B1">
        <w:rPr>
          <w:rFonts w:ascii="Times New Roman" w:hAnsi="Times New Roman"/>
          <w:sz w:val="26"/>
          <w:szCs w:val="26"/>
        </w:rPr>
        <w:t>о</w:t>
      </w:r>
      <w:r w:rsidRPr="00C576B1">
        <w:rPr>
          <w:rFonts w:ascii="Times New Roman" w:hAnsi="Times New Roman"/>
          <w:sz w:val="26"/>
          <w:szCs w:val="26"/>
        </w:rPr>
        <w:t>пом траєкторій.</w:t>
      </w:r>
    </w:p>
    <w:p w:rsidR="00B63D86" w:rsidRDefault="001D051A" w:rsidP="00EB7AE2">
      <w:pPr>
        <w:pStyle w:val="Normal"/>
        <w:jc w:val="both"/>
        <w:rPr>
          <w:rFonts w:ascii="Times New Roman" w:hAnsi="Times New Roman"/>
          <w:sz w:val="26"/>
          <w:szCs w:val="26"/>
        </w:rPr>
      </w:pPr>
      <w:r>
        <w:rPr>
          <w:rFonts w:ascii="Times New Roman" w:hAnsi="Times New Roman"/>
          <w:noProof/>
          <w:sz w:val="26"/>
          <w:szCs w:val="26"/>
        </w:rPr>
        <w:drawing>
          <wp:inline distT="0" distB="0" distL="0" distR="0">
            <wp:extent cx="5372100" cy="4670425"/>
            <wp:effectExtent l="0" t="0" r="0" b="0"/>
            <wp:docPr id="18" name="Picture 6"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4670425"/>
                    </a:xfrm>
                    <a:prstGeom prst="rect">
                      <a:avLst/>
                    </a:prstGeom>
                    <a:noFill/>
                  </pic:spPr>
                </pic:pic>
              </a:graphicData>
            </a:graphic>
          </wp:inline>
        </w:drawing>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Траєкторія, яка проходить в середині снопа траєкторій називається середньою траєкт</w:t>
      </w:r>
      <w:r w:rsidRPr="00C576B1">
        <w:rPr>
          <w:rFonts w:ascii="Times New Roman" w:hAnsi="Times New Roman"/>
          <w:sz w:val="26"/>
          <w:szCs w:val="26"/>
        </w:rPr>
        <w:t>о</w:t>
      </w:r>
      <w:r w:rsidRPr="00C576B1">
        <w:rPr>
          <w:rFonts w:ascii="Times New Roman" w:hAnsi="Times New Roman"/>
          <w:sz w:val="26"/>
          <w:szCs w:val="26"/>
        </w:rPr>
        <w:t>рією.</w:t>
      </w:r>
    </w:p>
    <w:p w:rsidR="00B63D86" w:rsidRPr="00B63D86" w:rsidRDefault="003452B8" w:rsidP="00B63D86">
      <w:pPr>
        <w:pStyle w:val="Normal"/>
        <w:jc w:val="both"/>
        <w:rPr>
          <w:sz w:val="26"/>
          <w:szCs w:val="26"/>
          <w:lang w:val="ru-RU"/>
        </w:rPr>
      </w:pPr>
      <w:r w:rsidRPr="00C576B1">
        <w:rPr>
          <w:rFonts w:ascii="Times New Roman" w:hAnsi="Times New Roman"/>
          <w:sz w:val="26"/>
          <w:szCs w:val="26"/>
        </w:rPr>
        <w:t>Точка перетинання середньої траєкторії з поверхнею цілі (перешкоди) називається с</w:t>
      </w:r>
      <w:r w:rsidRPr="00C576B1">
        <w:rPr>
          <w:rFonts w:ascii="Times New Roman" w:hAnsi="Times New Roman"/>
          <w:sz w:val="26"/>
          <w:szCs w:val="26"/>
        </w:rPr>
        <w:t>е</w:t>
      </w:r>
      <w:r w:rsidRPr="00C576B1">
        <w:rPr>
          <w:rFonts w:ascii="Times New Roman" w:hAnsi="Times New Roman"/>
          <w:sz w:val="26"/>
          <w:szCs w:val="26"/>
        </w:rPr>
        <w:t>редньою точкою влучення або центром розсіювання</w:t>
      </w:r>
      <w:r w:rsidRPr="00EA7753">
        <w:rPr>
          <w:rFonts w:ascii="Times New Roman" w:hAnsi="Times New Roman"/>
          <w:sz w:val="26"/>
          <w:szCs w:val="26"/>
        </w:rPr>
        <w:t>.</w:t>
      </w:r>
      <w:r w:rsidR="00B63D86" w:rsidRPr="00EA7753">
        <w:rPr>
          <w:rFonts w:ascii="Times New Roman" w:hAnsi="Times New Roman"/>
          <w:sz w:val="26"/>
          <w:szCs w:val="26"/>
        </w:rPr>
        <w:t>(</w:t>
      </w:r>
      <w:r w:rsidR="00B63D86" w:rsidRPr="00EA7753">
        <w:rPr>
          <w:rFonts w:ascii="Times New Roman" w:hAnsi="Times New Roman"/>
          <w:bCs/>
          <w:i/>
          <w:iCs/>
          <w:color w:val="FF0000"/>
          <w:sz w:val="48"/>
          <w:szCs w:val="48"/>
        </w:rPr>
        <w:t xml:space="preserve"> </w:t>
      </w:r>
      <w:r w:rsidR="00B63D86" w:rsidRPr="00EA7753">
        <w:rPr>
          <w:rFonts w:ascii="Times New Roman" w:hAnsi="Times New Roman"/>
          <w:bCs/>
          <w:i/>
          <w:iCs/>
          <w:sz w:val="26"/>
          <w:szCs w:val="26"/>
        </w:rPr>
        <w:t>Су</w:t>
      </w:r>
      <w:r w:rsidR="00B63D86" w:rsidRPr="00EA7753">
        <w:rPr>
          <w:rFonts w:ascii="Times New Roman" w:hAnsi="Times New Roman"/>
          <w:bCs/>
          <w:sz w:val="26"/>
          <w:szCs w:val="26"/>
        </w:rPr>
        <w:t xml:space="preserve"> і </w:t>
      </w:r>
      <w:r w:rsidR="00B63D86" w:rsidRPr="00EA7753">
        <w:rPr>
          <w:rFonts w:ascii="Times New Roman" w:hAnsi="Times New Roman"/>
          <w:bCs/>
          <w:i/>
          <w:iCs/>
          <w:sz w:val="26"/>
          <w:szCs w:val="26"/>
        </w:rPr>
        <w:t>Сх</w:t>
      </w:r>
      <w:r w:rsidR="00B63D86" w:rsidRPr="00EA7753">
        <w:rPr>
          <w:rFonts w:ascii="Times New Roman" w:hAnsi="Times New Roman"/>
          <w:bCs/>
          <w:sz w:val="26"/>
          <w:szCs w:val="26"/>
        </w:rPr>
        <w:t>.)</w:t>
      </w:r>
    </w:p>
    <w:p w:rsidR="003452B8" w:rsidRPr="00C576B1" w:rsidRDefault="003452B8" w:rsidP="00EB7AE2">
      <w:pPr>
        <w:pStyle w:val="Normal"/>
        <w:jc w:val="both"/>
        <w:rPr>
          <w:rFonts w:ascii="Times New Roman" w:hAnsi="Times New Roman"/>
          <w:sz w:val="26"/>
          <w:szCs w:val="26"/>
        </w:rPr>
      </w:pP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Площа, на якій розташовуються точки зустрічі (пробоїни), отримані при перетинанні снопа траєкторій з якою-небудь площею називається площею розсіювання. Площа ро</w:t>
      </w:r>
      <w:r w:rsidRPr="00C576B1">
        <w:rPr>
          <w:rFonts w:ascii="Times New Roman" w:hAnsi="Times New Roman"/>
          <w:sz w:val="26"/>
          <w:szCs w:val="26"/>
        </w:rPr>
        <w:t>з</w:t>
      </w:r>
      <w:r w:rsidRPr="00C576B1">
        <w:rPr>
          <w:rFonts w:ascii="Times New Roman" w:hAnsi="Times New Roman"/>
          <w:sz w:val="26"/>
          <w:szCs w:val="26"/>
        </w:rPr>
        <w:t>сіювання звичайно - має форму еліпса або кола.</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Взаємно перпендикулярні л</w:t>
      </w:r>
      <w:r w:rsidR="00954464">
        <w:rPr>
          <w:rFonts w:ascii="Times New Roman" w:hAnsi="Times New Roman"/>
          <w:sz w:val="26"/>
          <w:szCs w:val="26"/>
        </w:rPr>
        <w:t>інії, проведені через центр роз</w:t>
      </w:r>
      <w:r w:rsidRPr="00C576B1">
        <w:rPr>
          <w:rFonts w:ascii="Times New Roman" w:hAnsi="Times New Roman"/>
          <w:sz w:val="26"/>
          <w:szCs w:val="26"/>
        </w:rPr>
        <w:t>сіювання (середню точку п</w:t>
      </w:r>
      <w:r w:rsidRPr="00C576B1">
        <w:rPr>
          <w:rFonts w:ascii="Times New Roman" w:hAnsi="Times New Roman"/>
          <w:sz w:val="26"/>
          <w:szCs w:val="26"/>
        </w:rPr>
        <w:t>о</w:t>
      </w:r>
      <w:r w:rsidRPr="00C576B1">
        <w:rPr>
          <w:rFonts w:ascii="Times New Roman" w:hAnsi="Times New Roman"/>
          <w:sz w:val="26"/>
          <w:szCs w:val="26"/>
        </w:rPr>
        <w:t xml:space="preserve">падання) так, щоб одна з них </w:t>
      </w:r>
      <w:r w:rsidR="00954464">
        <w:rPr>
          <w:rFonts w:ascii="Times New Roman" w:hAnsi="Times New Roman"/>
          <w:sz w:val="26"/>
          <w:szCs w:val="26"/>
        </w:rPr>
        <w:t>співпа</w:t>
      </w:r>
      <w:r w:rsidRPr="00C576B1">
        <w:rPr>
          <w:rFonts w:ascii="Times New Roman" w:hAnsi="Times New Roman"/>
          <w:sz w:val="26"/>
          <w:szCs w:val="26"/>
        </w:rPr>
        <w:t>дала з напрямком стрільби називаються осями ро</w:t>
      </w:r>
      <w:r w:rsidRPr="00C576B1">
        <w:rPr>
          <w:rFonts w:ascii="Times New Roman" w:hAnsi="Times New Roman"/>
          <w:sz w:val="26"/>
          <w:szCs w:val="26"/>
        </w:rPr>
        <w:t>з</w:t>
      </w:r>
      <w:r w:rsidRPr="00C576B1">
        <w:rPr>
          <w:rFonts w:ascii="Times New Roman" w:hAnsi="Times New Roman"/>
          <w:sz w:val="26"/>
          <w:szCs w:val="26"/>
        </w:rPr>
        <w:t>сіювання.</w:t>
      </w:r>
    </w:p>
    <w:p w:rsidR="00B63D86" w:rsidRPr="00B63D86" w:rsidRDefault="003452B8" w:rsidP="00B63D86">
      <w:pPr>
        <w:pStyle w:val="Normal"/>
        <w:jc w:val="both"/>
        <w:rPr>
          <w:sz w:val="26"/>
          <w:szCs w:val="26"/>
          <w:lang w:val="ru-RU"/>
        </w:rPr>
      </w:pPr>
      <w:r w:rsidRPr="00C576B1">
        <w:rPr>
          <w:rFonts w:ascii="Times New Roman" w:hAnsi="Times New Roman"/>
          <w:sz w:val="26"/>
          <w:szCs w:val="26"/>
        </w:rPr>
        <w:lastRenderedPageBreak/>
        <w:t>Найкоротша відстань від т</w:t>
      </w:r>
      <w:r w:rsidR="00954464">
        <w:rPr>
          <w:rFonts w:ascii="Times New Roman" w:hAnsi="Times New Roman"/>
          <w:sz w:val="26"/>
          <w:szCs w:val="26"/>
        </w:rPr>
        <w:t>очки зустрічі до осей розсіюван</w:t>
      </w:r>
      <w:r w:rsidRPr="00C576B1">
        <w:rPr>
          <w:rFonts w:ascii="Times New Roman" w:hAnsi="Times New Roman"/>
          <w:sz w:val="26"/>
          <w:szCs w:val="26"/>
        </w:rPr>
        <w:t>ня називається відхиленн</w:t>
      </w:r>
      <w:r w:rsidRPr="00C576B1">
        <w:rPr>
          <w:rFonts w:ascii="Times New Roman" w:hAnsi="Times New Roman"/>
          <w:sz w:val="26"/>
          <w:szCs w:val="26"/>
        </w:rPr>
        <w:t>я</w:t>
      </w:r>
      <w:r w:rsidRPr="00C576B1">
        <w:rPr>
          <w:rFonts w:ascii="Times New Roman" w:hAnsi="Times New Roman"/>
          <w:sz w:val="26"/>
          <w:szCs w:val="26"/>
        </w:rPr>
        <w:t>ми.</w:t>
      </w:r>
      <w:r w:rsidR="00B63D86" w:rsidRPr="00B63D86">
        <w:rPr>
          <w:rFonts w:hAnsi="Arial"/>
          <w:b/>
          <w:bCs/>
          <w:color w:val="FFFFFF"/>
          <w:sz w:val="40"/>
          <w:szCs w:val="40"/>
        </w:rPr>
        <w:t xml:space="preserve"> </w:t>
      </w:r>
      <w:r w:rsidR="00B63D86" w:rsidRPr="00B63D86">
        <w:rPr>
          <w:rFonts w:ascii="Times New Roman" w:hAnsi="Times New Roman"/>
          <w:bCs/>
          <w:sz w:val="26"/>
          <w:szCs w:val="26"/>
        </w:rPr>
        <w:t>Розрізняють відхилення по висоті (</w:t>
      </w:r>
      <w:r w:rsidR="00B63D86" w:rsidRPr="00B63D86">
        <w:rPr>
          <w:rFonts w:ascii="Times New Roman" w:hAnsi="Times New Roman"/>
          <w:bCs/>
          <w:i/>
          <w:iCs/>
          <w:sz w:val="26"/>
          <w:szCs w:val="26"/>
        </w:rPr>
        <w:t>У</w:t>
      </w:r>
      <w:r w:rsidR="00B63D86" w:rsidRPr="00B63D86">
        <w:rPr>
          <w:rFonts w:ascii="Times New Roman" w:hAnsi="Times New Roman"/>
          <w:bCs/>
          <w:sz w:val="26"/>
          <w:szCs w:val="26"/>
        </w:rPr>
        <w:t>), по дальності (Х), по боковому напрямку (</w:t>
      </w:r>
      <w:r w:rsidR="00B63D86" w:rsidRPr="00B63D86">
        <w:rPr>
          <w:rFonts w:ascii="Times New Roman" w:hAnsi="Times New Roman"/>
          <w:bCs/>
          <w:sz w:val="26"/>
          <w:szCs w:val="26"/>
          <w:lang w:val="en-US"/>
        </w:rPr>
        <w:t>Z</w:t>
      </w:r>
      <w:r w:rsidR="00B63D86" w:rsidRPr="00B63D86">
        <w:rPr>
          <w:rFonts w:ascii="Times New Roman" w:hAnsi="Times New Roman"/>
          <w:bCs/>
          <w:sz w:val="26"/>
          <w:szCs w:val="26"/>
        </w:rPr>
        <w:t>).</w:t>
      </w:r>
    </w:p>
    <w:p w:rsidR="00B63D86" w:rsidRPr="00B63D86" w:rsidRDefault="00B63D86" w:rsidP="00B63D86">
      <w:pPr>
        <w:pStyle w:val="Normal"/>
        <w:jc w:val="both"/>
        <w:rPr>
          <w:rFonts w:ascii="Times New Roman" w:hAnsi="Times New Roman"/>
          <w:bCs/>
          <w:sz w:val="26"/>
          <w:szCs w:val="26"/>
        </w:rPr>
      </w:pPr>
      <w:r w:rsidRPr="00B63D86">
        <w:rPr>
          <w:rFonts w:ascii="Times New Roman" w:hAnsi="Times New Roman"/>
          <w:bCs/>
          <w:sz w:val="26"/>
          <w:szCs w:val="26"/>
        </w:rPr>
        <w:t>Сукупність всіх можливих відхилень в даних умовах можна привести до певної зак</w:t>
      </w:r>
      <w:r w:rsidRPr="00B63D86">
        <w:rPr>
          <w:rFonts w:ascii="Times New Roman" w:hAnsi="Times New Roman"/>
          <w:bCs/>
          <w:sz w:val="26"/>
          <w:szCs w:val="26"/>
        </w:rPr>
        <w:t>о</w:t>
      </w:r>
      <w:r w:rsidRPr="00B63D86">
        <w:rPr>
          <w:rFonts w:ascii="Times New Roman" w:hAnsi="Times New Roman"/>
          <w:bCs/>
          <w:sz w:val="26"/>
          <w:szCs w:val="26"/>
        </w:rPr>
        <w:t>номірності:</w:t>
      </w:r>
    </w:p>
    <w:p w:rsidR="00B63D86" w:rsidRPr="00B63D86" w:rsidRDefault="00B63D86" w:rsidP="00B63D86">
      <w:pPr>
        <w:pStyle w:val="Normal"/>
        <w:jc w:val="both"/>
        <w:rPr>
          <w:rFonts w:ascii="Times New Roman" w:hAnsi="Times New Roman"/>
          <w:bCs/>
          <w:sz w:val="26"/>
          <w:szCs w:val="26"/>
        </w:rPr>
      </w:pPr>
      <w:r>
        <w:rPr>
          <w:rFonts w:ascii="Times New Roman" w:hAnsi="Times New Roman"/>
          <w:bCs/>
          <w:sz w:val="26"/>
          <w:szCs w:val="26"/>
        </w:rPr>
        <w:t>1)</w:t>
      </w:r>
      <w:r w:rsidRPr="00B63D86">
        <w:rPr>
          <w:rFonts w:ascii="Times New Roman" w:hAnsi="Times New Roman"/>
          <w:bCs/>
          <w:sz w:val="26"/>
          <w:szCs w:val="26"/>
        </w:rPr>
        <w:t xml:space="preserve"> Точки падіння снарядів розташовуються на певній площі, обмеженій еліпсом розс</w:t>
      </w:r>
      <w:r w:rsidRPr="00B63D86">
        <w:rPr>
          <w:rFonts w:ascii="Times New Roman" w:hAnsi="Times New Roman"/>
          <w:bCs/>
          <w:sz w:val="26"/>
          <w:szCs w:val="26"/>
        </w:rPr>
        <w:t>і</w:t>
      </w:r>
      <w:r w:rsidRPr="00B63D86">
        <w:rPr>
          <w:rFonts w:ascii="Times New Roman" w:hAnsi="Times New Roman"/>
          <w:bCs/>
          <w:sz w:val="26"/>
          <w:szCs w:val="26"/>
        </w:rPr>
        <w:t>ювання, поява відхилень за межами еліпса розсіювання настільки малоймовірна, що їх можна рахувати неможливими;</w:t>
      </w:r>
    </w:p>
    <w:p w:rsidR="00B63D86" w:rsidRPr="00B63D86" w:rsidRDefault="00B63D86" w:rsidP="00B63D86">
      <w:pPr>
        <w:pStyle w:val="Normal"/>
        <w:jc w:val="both"/>
        <w:rPr>
          <w:rFonts w:ascii="Times New Roman" w:hAnsi="Times New Roman"/>
          <w:bCs/>
          <w:sz w:val="26"/>
          <w:szCs w:val="26"/>
        </w:rPr>
      </w:pPr>
      <w:r w:rsidRPr="00B63D86">
        <w:rPr>
          <w:rFonts w:ascii="Times New Roman" w:hAnsi="Times New Roman"/>
          <w:bCs/>
          <w:sz w:val="26"/>
          <w:szCs w:val="26"/>
        </w:rPr>
        <w:t xml:space="preserve">2) На площі розсіювання можна визначити точку – центр розсіювання, відносно якої розташування окремих точок падіння снарядів симетрично; </w:t>
      </w:r>
    </w:p>
    <w:p w:rsidR="00B63D86" w:rsidRPr="00B63D86" w:rsidRDefault="00B63D86" w:rsidP="00B63D86">
      <w:pPr>
        <w:pStyle w:val="Normal"/>
        <w:jc w:val="both"/>
        <w:rPr>
          <w:rFonts w:ascii="Times New Roman" w:hAnsi="Times New Roman"/>
          <w:sz w:val="26"/>
          <w:szCs w:val="26"/>
          <w:lang w:val="ru-RU"/>
        </w:rPr>
      </w:pPr>
      <w:r w:rsidRPr="00B63D86">
        <w:rPr>
          <w:rFonts w:ascii="Times New Roman" w:hAnsi="Times New Roman"/>
          <w:bCs/>
          <w:sz w:val="26"/>
          <w:szCs w:val="26"/>
        </w:rPr>
        <w:t>3) Точки падіння на площі розсіювання розподіляються нерівномірно: густіше до центру  і рідше до периметру</w:t>
      </w:r>
    </w:p>
    <w:p w:rsidR="00B63D86" w:rsidRPr="000473C8" w:rsidRDefault="00B63D86" w:rsidP="00B63D86">
      <w:pPr>
        <w:pStyle w:val="Normal"/>
        <w:jc w:val="both"/>
        <w:rPr>
          <w:rFonts w:ascii="Times New Roman" w:hAnsi="Times New Roman"/>
          <w:sz w:val="26"/>
          <w:szCs w:val="26"/>
        </w:rPr>
      </w:pPr>
      <w:r w:rsidRPr="000473C8">
        <w:rPr>
          <w:rFonts w:ascii="Times New Roman" w:hAnsi="Times New Roman"/>
          <w:bCs/>
          <w:sz w:val="26"/>
          <w:szCs w:val="26"/>
        </w:rPr>
        <w:t xml:space="preserve"> Таким чином можливо зформулювати Закон розсіювання куль(снарядів)</w:t>
      </w:r>
      <w:r w:rsidR="000473C8">
        <w:rPr>
          <w:rFonts w:ascii="Times New Roman" w:hAnsi="Times New Roman"/>
          <w:bCs/>
          <w:sz w:val="26"/>
          <w:szCs w:val="26"/>
        </w:rPr>
        <w:t>:</w:t>
      </w:r>
      <w:r w:rsidRPr="000473C8">
        <w:rPr>
          <w:rFonts w:ascii="Times New Roman" w:hAnsi="Times New Roman"/>
          <w:bCs/>
          <w:sz w:val="26"/>
          <w:szCs w:val="26"/>
        </w:rPr>
        <w:t xml:space="preserve">   </w:t>
      </w:r>
      <w:r w:rsidRPr="000473C8">
        <w:rPr>
          <w:rFonts w:ascii="Times New Roman" w:hAnsi="Times New Roman"/>
          <w:sz w:val="26"/>
          <w:szCs w:val="26"/>
        </w:rPr>
        <w:t xml:space="preserve">      </w:t>
      </w:r>
    </w:p>
    <w:p w:rsidR="00B63D86" w:rsidRPr="000473C8" w:rsidRDefault="000473C8" w:rsidP="00B63D86">
      <w:pPr>
        <w:pStyle w:val="Normal"/>
        <w:jc w:val="both"/>
        <w:rPr>
          <w:rFonts w:ascii="Times New Roman" w:hAnsi="Times New Roman"/>
          <w:sz w:val="26"/>
          <w:szCs w:val="26"/>
          <w:lang w:val="ru-RU"/>
        </w:rPr>
      </w:pPr>
      <w:r>
        <w:rPr>
          <w:rFonts w:ascii="Times New Roman" w:hAnsi="Times New Roman"/>
          <w:bCs/>
          <w:sz w:val="26"/>
          <w:szCs w:val="26"/>
        </w:rPr>
        <w:t xml:space="preserve">  П</w:t>
      </w:r>
      <w:r w:rsidR="00B63D86" w:rsidRPr="000473C8">
        <w:rPr>
          <w:rFonts w:ascii="Times New Roman" w:hAnsi="Times New Roman"/>
          <w:bCs/>
          <w:sz w:val="26"/>
          <w:szCs w:val="26"/>
        </w:rPr>
        <w:t>ри достатньо великій кількості пострілів, проведених   в практично однакових ум</w:t>
      </w:r>
      <w:r w:rsidR="00B63D86" w:rsidRPr="000473C8">
        <w:rPr>
          <w:rFonts w:ascii="Times New Roman" w:hAnsi="Times New Roman"/>
          <w:bCs/>
          <w:sz w:val="26"/>
          <w:szCs w:val="26"/>
        </w:rPr>
        <w:t>о</w:t>
      </w:r>
      <w:r w:rsidR="00B63D86" w:rsidRPr="000473C8">
        <w:rPr>
          <w:rFonts w:ascii="Times New Roman" w:hAnsi="Times New Roman"/>
          <w:bCs/>
          <w:sz w:val="26"/>
          <w:szCs w:val="26"/>
        </w:rPr>
        <w:t xml:space="preserve">вах розсіювання куль </w:t>
      </w:r>
      <w:r w:rsidR="00B63D86" w:rsidRPr="000473C8">
        <w:rPr>
          <w:rFonts w:ascii="Times New Roman" w:hAnsi="Times New Roman"/>
          <w:bCs/>
          <w:i/>
          <w:sz w:val="26"/>
          <w:szCs w:val="26"/>
        </w:rPr>
        <w:t xml:space="preserve">нерівномірно </w:t>
      </w:r>
      <w:r w:rsidRPr="000473C8">
        <w:rPr>
          <w:rFonts w:ascii="Times New Roman" w:hAnsi="Times New Roman"/>
          <w:bCs/>
          <w:i/>
          <w:sz w:val="26"/>
          <w:szCs w:val="26"/>
        </w:rPr>
        <w:t>,</w:t>
      </w:r>
      <w:r w:rsidR="00B63D86" w:rsidRPr="000473C8">
        <w:rPr>
          <w:rFonts w:ascii="Times New Roman" w:hAnsi="Times New Roman"/>
          <w:bCs/>
          <w:i/>
          <w:sz w:val="26"/>
          <w:szCs w:val="26"/>
        </w:rPr>
        <w:t xml:space="preserve"> симетрично </w:t>
      </w:r>
      <w:r w:rsidRPr="000473C8">
        <w:rPr>
          <w:rFonts w:ascii="Times New Roman" w:hAnsi="Times New Roman"/>
          <w:bCs/>
          <w:i/>
          <w:sz w:val="26"/>
          <w:szCs w:val="26"/>
        </w:rPr>
        <w:t>,</w:t>
      </w:r>
      <w:r w:rsidR="00B63D86" w:rsidRPr="000473C8">
        <w:rPr>
          <w:rFonts w:ascii="Times New Roman" w:hAnsi="Times New Roman"/>
          <w:bCs/>
          <w:i/>
          <w:sz w:val="26"/>
          <w:szCs w:val="26"/>
        </w:rPr>
        <w:t>небезмежно</w:t>
      </w:r>
      <w:r>
        <w:rPr>
          <w:rFonts w:ascii="Times New Roman" w:hAnsi="Times New Roman"/>
          <w:bCs/>
          <w:sz w:val="26"/>
          <w:szCs w:val="26"/>
        </w:rPr>
        <w:t>.</w:t>
      </w:r>
    </w:p>
    <w:p w:rsidR="003452B8" w:rsidRDefault="001D051A" w:rsidP="00EB7AE2">
      <w:pPr>
        <w:pStyle w:val="Normal"/>
        <w:jc w:val="both"/>
        <w:rPr>
          <w:rFonts w:ascii="Times New Roman" w:hAnsi="Times New Roman"/>
          <w:sz w:val="26"/>
          <w:szCs w:val="26"/>
        </w:rPr>
      </w:pPr>
      <w:r>
        <w:rPr>
          <w:rFonts w:ascii="Times New Roman" w:hAnsi="Times New Roman"/>
          <w:noProof/>
          <w:sz w:val="26"/>
          <w:szCs w:val="26"/>
        </w:rPr>
        <w:drawing>
          <wp:inline distT="0" distB="0" distL="0" distR="0">
            <wp:extent cx="1774825" cy="2268220"/>
            <wp:effectExtent l="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l="13942" r="5182"/>
                    <a:stretch>
                      <a:fillRect/>
                    </a:stretch>
                  </pic:blipFill>
                  <pic:spPr bwMode="auto">
                    <a:xfrm>
                      <a:off x="0" y="0"/>
                      <a:ext cx="1774825" cy="2268220"/>
                    </a:xfrm>
                    <a:prstGeom prst="rect">
                      <a:avLst/>
                    </a:prstGeom>
                    <a:noFill/>
                    <a:ln>
                      <a:noFill/>
                    </a:ln>
                  </pic:spPr>
                </pic:pic>
              </a:graphicData>
            </a:graphic>
          </wp:inline>
        </w:drawing>
      </w:r>
    </w:p>
    <w:p w:rsidR="003452B8" w:rsidRPr="00C576B1" w:rsidRDefault="003452B8" w:rsidP="00EB7AE2">
      <w:pPr>
        <w:pStyle w:val="Normal"/>
        <w:jc w:val="both"/>
        <w:rPr>
          <w:rFonts w:ascii="Times New Roman" w:hAnsi="Times New Roman"/>
          <w:b/>
          <w:sz w:val="26"/>
          <w:szCs w:val="26"/>
        </w:rPr>
      </w:pPr>
      <w:r w:rsidRPr="00C576B1">
        <w:rPr>
          <w:rFonts w:ascii="Times New Roman" w:hAnsi="Times New Roman"/>
          <w:i/>
          <w:sz w:val="26"/>
          <w:szCs w:val="26"/>
        </w:rPr>
        <w:t>Третє навчальне питання</w:t>
      </w:r>
      <w:r w:rsidRPr="00C576B1">
        <w:rPr>
          <w:rFonts w:ascii="Times New Roman" w:hAnsi="Times New Roman"/>
          <w:b/>
          <w:sz w:val="26"/>
          <w:szCs w:val="26"/>
        </w:rPr>
        <w:t>.Причини, що  викликають різноманітність початкових швидкостей</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color w:val="FF0000"/>
          <w:sz w:val="26"/>
          <w:szCs w:val="26"/>
        </w:rPr>
        <w:t xml:space="preserve"> </w:t>
      </w:r>
      <w:r w:rsidRPr="00C576B1">
        <w:rPr>
          <w:rFonts w:ascii="Times New Roman" w:hAnsi="Times New Roman"/>
          <w:sz w:val="26"/>
          <w:szCs w:val="26"/>
        </w:rPr>
        <w:t>При розгляді навчального питання вказати,що</w:t>
      </w:r>
      <w:r w:rsidRPr="00C576B1">
        <w:rPr>
          <w:rFonts w:ascii="Times New Roman" w:hAnsi="Times New Roman"/>
          <w:color w:val="FF0000"/>
          <w:sz w:val="26"/>
          <w:szCs w:val="26"/>
        </w:rPr>
        <w:t xml:space="preserve"> </w:t>
      </w:r>
      <w:r w:rsidRPr="00C576B1">
        <w:rPr>
          <w:rFonts w:ascii="Times New Roman" w:hAnsi="Times New Roman"/>
          <w:sz w:val="26"/>
          <w:szCs w:val="26"/>
        </w:rPr>
        <w:t>причин,які  викликають розсі</w:t>
      </w:r>
      <w:r w:rsidRPr="00C576B1">
        <w:rPr>
          <w:rFonts w:ascii="Times New Roman" w:hAnsi="Times New Roman"/>
          <w:sz w:val="26"/>
          <w:szCs w:val="26"/>
        </w:rPr>
        <w:t>ю</w:t>
      </w:r>
      <w:r w:rsidRPr="00C576B1">
        <w:rPr>
          <w:rFonts w:ascii="Times New Roman" w:hAnsi="Times New Roman"/>
          <w:sz w:val="26"/>
          <w:szCs w:val="26"/>
        </w:rPr>
        <w:t>вання - безмежна кількість і розглядати кожну з них окремо не вважається можливим. Тому в теорії стрільби причини розсіювання розподіляють на гаки гри групи.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І. Причини,що викликають різноманітність початкових швидкостей.</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lang w:val="en-US"/>
        </w:rPr>
        <w:t>II</w:t>
      </w:r>
      <w:r w:rsidRPr="00C576B1">
        <w:rPr>
          <w:rFonts w:ascii="Times New Roman" w:hAnsi="Times New Roman"/>
          <w:sz w:val="26"/>
          <w:szCs w:val="26"/>
        </w:rPr>
        <w:t>.Причини що викликають різноманітність кутів метання і напрямків стрільби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lang w:val="en-US"/>
        </w:rPr>
        <w:t>III</w:t>
      </w:r>
      <w:r w:rsidRPr="00C576B1">
        <w:rPr>
          <w:rFonts w:ascii="Times New Roman" w:hAnsi="Times New Roman"/>
          <w:sz w:val="26"/>
          <w:szCs w:val="26"/>
        </w:rPr>
        <w:t>.Причини що викликають різноманітністьумов польоту кулі(гранати)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Основними причинами різноманітність початкових швидкостей є:</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а) різноманітність ваги бойових зарядів;</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б) різноманітність ваги куль(гранат);</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 різноманітність властивостей пороху бойових зарядів (хімічні властивості, форма зерен), внаслідок чого швидкість горіння пороха виходить не однак</w:t>
      </w:r>
      <w:r w:rsidRPr="00C576B1">
        <w:rPr>
          <w:rFonts w:ascii="Times New Roman" w:hAnsi="Times New Roman"/>
          <w:sz w:val="26"/>
          <w:szCs w:val="26"/>
        </w:rPr>
        <w:t>о</w:t>
      </w:r>
      <w:r w:rsidRPr="00C576B1">
        <w:rPr>
          <w:rFonts w:ascii="Times New Roman" w:hAnsi="Times New Roman"/>
          <w:sz w:val="26"/>
          <w:szCs w:val="26"/>
        </w:rPr>
        <w:t>вою;</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г) різноманітність об'ємів гільз, що відбивається на щільності заряджання, а тому й на швидкості горіння пороху;</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д) різноманітність діаметрів потовщеної частини мін, внаслідок чого виходить неодн</w:t>
      </w:r>
      <w:r w:rsidRPr="00C576B1">
        <w:rPr>
          <w:rFonts w:ascii="Times New Roman" w:hAnsi="Times New Roman"/>
          <w:sz w:val="26"/>
          <w:szCs w:val="26"/>
        </w:rPr>
        <w:t>а</w:t>
      </w:r>
      <w:r w:rsidRPr="00C576B1">
        <w:rPr>
          <w:rFonts w:ascii="Times New Roman" w:hAnsi="Times New Roman"/>
          <w:sz w:val="26"/>
          <w:szCs w:val="26"/>
        </w:rPr>
        <w:t>ковий прорив газів між міною.</w:t>
      </w:r>
    </w:p>
    <w:p w:rsidR="003452B8" w:rsidRPr="00C576B1" w:rsidRDefault="003452B8" w:rsidP="00EB7AE2">
      <w:pPr>
        <w:pStyle w:val="Normal"/>
        <w:jc w:val="both"/>
        <w:rPr>
          <w:rFonts w:ascii="Times New Roman" w:hAnsi="Times New Roman"/>
          <w:sz w:val="26"/>
          <w:szCs w:val="26"/>
        </w:rPr>
      </w:pPr>
    </w:p>
    <w:p w:rsidR="003452B8" w:rsidRPr="00C576B1" w:rsidRDefault="003452B8" w:rsidP="00EB7AE2">
      <w:pPr>
        <w:pStyle w:val="Normal"/>
        <w:jc w:val="both"/>
        <w:rPr>
          <w:rFonts w:ascii="Times New Roman" w:hAnsi="Times New Roman"/>
          <w:b/>
          <w:sz w:val="26"/>
          <w:szCs w:val="26"/>
        </w:rPr>
      </w:pPr>
      <w:r w:rsidRPr="00C576B1">
        <w:rPr>
          <w:rFonts w:ascii="Times New Roman" w:hAnsi="Times New Roman"/>
          <w:i/>
          <w:sz w:val="26"/>
          <w:szCs w:val="26"/>
        </w:rPr>
        <w:t>Четверте навчальне питання</w:t>
      </w:r>
      <w:r w:rsidRPr="00C576B1">
        <w:rPr>
          <w:rFonts w:ascii="Times New Roman" w:hAnsi="Times New Roman"/>
          <w:b/>
          <w:sz w:val="26"/>
          <w:szCs w:val="26"/>
        </w:rPr>
        <w:t>. Способи визначення середньої точки влуче</w:t>
      </w:r>
      <w:r w:rsidRPr="00C576B1">
        <w:rPr>
          <w:rFonts w:ascii="Times New Roman" w:hAnsi="Times New Roman"/>
          <w:b/>
          <w:sz w:val="26"/>
          <w:szCs w:val="26"/>
        </w:rPr>
        <w:t>н</w:t>
      </w:r>
      <w:r w:rsidRPr="00C576B1">
        <w:rPr>
          <w:rFonts w:ascii="Times New Roman" w:hAnsi="Times New Roman"/>
          <w:b/>
          <w:sz w:val="26"/>
          <w:szCs w:val="26"/>
        </w:rPr>
        <w:t>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xml:space="preserve"> Для практичного визначен</w:t>
      </w:r>
      <w:r w:rsidR="00954464">
        <w:rPr>
          <w:rFonts w:ascii="Times New Roman" w:hAnsi="Times New Roman"/>
          <w:sz w:val="26"/>
          <w:szCs w:val="26"/>
        </w:rPr>
        <w:t>ня СТП використовуються три спо</w:t>
      </w:r>
      <w:r w:rsidRPr="00C576B1">
        <w:rPr>
          <w:rFonts w:ascii="Times New Roman" w:hAnsi="Times New Roman"/>
          <w:sz w:val="26"/>
          <w:szCs w:val="26"/>
        </w:rPr>
        <w:t>соби.</w:t>
      </w:r>
    </w:p>
    <w:p w:rsidR="003452B8" w:rsidRPr="00C576B1" w:rsidRDefault="003452B8" w:rsidP="00EB7AE2">
      <w:pPr>
        <w:jc w:val="both"/>
        <w:rPr>
          <w:sz w:val="26"/>
          <w:szCs w:val="26"/>
          <w:lang w:val="uk-UA"/>
        </w:rPr>
      </w:pPr>
      <w:r w:rsidRPr="00C576B1">
        <w:rPr>
          <w:i/>
          <w:sz w:val="26"/>
          <w:szCs w:val="26"/>
          <w:lang w:val="uk-UA"/>
        </w:rPr>
        <w:t>1-й спосіб</w:t>
      </w:r>
      <w:r w:rsidRPr="00C576B1">
        <w:rPr>
          <w:sz w:val="26"/>
          <w:szCs w:val="26"/>
          <w:lang w:val="uk-UA"/>
        </w:rPr>
        <w:t xml:space="preserve"> - </w:t>
      </w:r>
      <w:r w:rsidRPr="00C576B1">
        <w:rPr>
          <w:b/>
          <w:sz w:val="26"/>
          <w:szCs w:val="26"/>
          <w:lang w:val="uk-UA"/>
        </w:rPr>
        <w:t>послідовного поділу відрізків</w:t>
      </w:r>
      <w:r w:rsidRPr="00C576B1">
        <w:rPr>
          <w:sz w:val="26"/>
          <w:szCs w:val="26"/>
          <w:lang w:val="uk-UA"/>
        </w:rPr>
        <w:t xml:space="preserve">. </w:t>
      </w:r>
    </w:p>
    <w:p w:rsidR="003452B8" w:rsidRPr="00C576B1" w:rsidRDefault="003452B8" w:rsidP="00EB7AE2">
      <w:pPr>
        <w:jc w:val="both"/>
        <w:rPr>
          <w:sz w:val="26"/>
          <w:szCs w:val="26"/>
          <w:lang w:val="uk-UA"/>
        </w:rPr>
      </w:pPr>
      <w:r w:rsidRPr="00C576B1">
        <w:rPr>
          <w:sz w:val="26"/>
          <w:szCs w:val="26"/>
          <w:lang w:val="uk-UA"/>
        </w:rPr>
        <w:lastRenderedPageBreak/>
        <w:t>Застосовується при невеликій кількості пробоїн (до 5).</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для визначення необхідно:</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з'єднати прямою дві пробоїни й відстань між ними</w:t>
      </w:r>
      <w:r w:rsidRPr="00C576B1">
        <w:rPr>
          <w:rFonts w:ascii="Times New Roman" w:hAnsi="Times New Roman"/>
          <w:sz w:val="26"/>
          <w:szCs w:val="26"/>
        </w:rPr>
        <w:tab/>
        <w:t>поділити навпіл;</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отриману точку з'єднати з третьою пробоїною й відстань між ними поділити на три рі</w:t>
      </w:r>
      <w:r w:rsidRPr="00C576B1">
        <w:rPr>
          <w:rFonts w:ascii="Times New Roman" w:hAnsi="Times New Roman"/>
          <w:sz w:val="26"/>
          <w:szCs w:val="26"/>
        </w:rPr>
        <w:t>в</w:t>
      </w:r>
      <w:r w:rsidRPr="00C576B1">
        <w:rPr>
          <w:rFonts w:ascii="Times New Roman" w:hAnsi="Times New Roman"/>
          <w:sz w:val="26"/>
          <w:szCs w:val="26"/>
        </w:rPr>
        <w:t>них частини;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за СТП трьох пробоїн вважати поділку, найближчу до двох перших пробоїн;</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знайдену СТП для трьох про</w:t>
      </w:r>
      <w:r w:rsidR="00954464">
        <w:rPr>
          <w:rFonts w:ascii="Times New Roman" w:hAnsi="Times New Roman"/>
          <w:sz w:val="26"/>
          <w:szCs w:val="26"/>
        </w:rPr>
        <w:t>боїн з'єднати з четвертою пробо</w:t>
      </w:r>
      <w:r w:rsidRPr="00C576B1">
        <w:rPr>
          <w:rFonts w:ascii="Times New Roman" w:hAnsi="Times New Roman"/>
          <w:sz w:val="26"/>
          <w:szCs w:val="26"/>
        </w:rPr>
        <w:t xml:space="preserve">їною й відстань між ними поділити на чотири рівні частини. Поділка найближча до перших </w:t>
      </w:r>
      <w:r w:rsidR="00954464">
        <w:rPr>
          <w:rFonts w:ascii="Times New Roman" w:hAnsi="Times New Roman"/>
          <w:sz w:val="26"/>
          <w:szCs w:val="26"/>
        </w:rPr>
        <w:t>трьох пробоїн, вв</w:t>
      </w:r>
      <w:r w:rsidR="00954464">
        <w:rPr>
          <w:rFonts w:ascii="Times New Roman" w:hAnsi="Times New Roman"/>
          <w:sz w:val="26"/>
          <w:szCs w:val="26"/>
        </w:rPr>
        <w:t>а</w:t>
      </w:r>
      <w:r w:rsidR="00954464">
        <w:rPr>
          <w:rFonts w:ascii="Times New Roman" w:hAnsi="Times New Roman"/>
          <w:sz w:val="26"/>
          <w:szCs w:val="26"/>
        </w:rPr>
        <w:t>жається серед</w:t>
      </w:r>
      <w:r w:rsidRPr="00C576B1">
        <w:rPr>
          <w:rFonts w:ascii="Times New Roman" w:hAnsi="Times New Roman"/>
          <w:sz w:val="26"/>
          <w:szCs w:val="26"/>
        </w:rPr>
        <w:t>ньою точкою влучення чотирьох пробоїн. По чотирьом пробоїнам СТП можна визначити ще й так: пробоїни, які лежать поруч з'єднати попарно, середини обох прямих знов з'єднати: середина отрим</w:t>
      </w:r>
      <w:r w:rsidRPr="00C576B1">
        <w:rPr>
          <w:rFonts w:ascii="Times New Roman" w:hAnsi="Times New Roman"/>
          <w:sz w:val="26"/>
          <w:szCs w:val="26"/>
        </w:rPr>
        <w:t>а</w:t>
      </w:r>
      <w:r w:rsidRPr="00C576B1">
        <w:rPr>
          <w:rFonts w:ascii="Times New Roman" w:hAnsi="Times New Roman"/>
          <w:sz w:val="26"/>
          <w:szCs w:val="26"/>
        </w:rPr>
        <w:t>ної лінії й буде СТП.</w:t>
      </w:r>
    </w:p>
    <w:p w:rsidR="003452B8" w:rsidRPr="00C576B1" w:rsidRDefault="003452B8" w:rsidP="00EB7AE2">
      <w:pPr>
        <w:pStyle w:val="Normal"/>
        <w:jc w:val="both"/>
        <w:rPr>
          <w:rFonts w:ascii="Times New Roman" w:hAnsi="Times New Roman"/>
          <w:sz w:val="26"/>
          <w:szCs w:val="26"/>
        </w:rPr>
      </w:pPr>
    </w:p>
    <w:p w:rsidR="003452B8" w:rsidRPr="00C576B1" w:rsidRDefault="001D051A" w:rsidP="00EB7AE2">
      <w:pPr>
        <w:jc w:val="center"/>
        <w:rPr>
          <w:sz w:val="26"/>
          <w:szCs w:val="26"/>
          <w:lang w:val="uk-UA"/>
        </w:rPr>
      </w:pPr>
      <w:r w:rsidRPr="00C576B1">
        <w:rPr>
          <w:noProof/>
          <w:sz w:val="26"/>
          <w:szCs w:val="26"/>
          <w:lang w:val="uk-UA"/>
        </w:rPr>
        <w:drawing>
          <wp:inline distT="0" distB="0" distL="0" distR="0">
            <wp:extent cx="2114550" cy="2286000"/>
            <wp:effectExtent l="0" t="0" r="0" b="0"/>
            <wp:docPr id="8" name="Рисунок 8" descr="р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0" cy="2286000"/>
                    </a:xfrm>
                    <a:prstGeom prst="rect">
                      <a:avLst/>
                    </a:prstGeom>
                    <a:noFill/>
                    <a:ln>
                      <a:noFill/>
                    </a:ln>
                  </pic:spPr>
                </pic:pic>
              </a:graphicData>
            </a:graphic>
          </wp:inline>
        </w:drawing>
      </w:r>
    </w:p>
    <w:p w:rsidR="003452B8" w:rsidRPr="00C576B1" w:rsidRDefault="003452B8" w:rsidP="00EB7AE2">
      <w:pPr>
        <w:pStyle w:val="a3"/>
        <w:ind w:firstLine="0"/>
        <w:jc w:val="both"/>
        <w:rPr>
          <w:sz w:val="26"/>
          <w:szCs w:val="26"/>
          <w:lang w:val="uk-UA"/>
        </w:rPr>
      </w:pPr>
      <w:r w:rsidRPr="00C576B1">
        <w:rPr>
          <w:sz w:val="26"/>
          <w:szCs w:val="26"/>
          <w:lang w:val="uk-UA"/>
        </w:rPr>
        <w:t>Визначення положення СТП способом послідовного поділу відрізків: а)по трьох; б), в) - по чотирьох; г) - по п'яти пробоїнах.</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i/>
          <w:sz w:val="26"/>
          <w:szCs w:val="26"/>
        </w:rPr>
        <w:t>2-й спосіб</w:t>
      </w:r>
      <w:r w:rsidRPr="00C576B1">
        <w:rPr>
          <w:rFonts w:ascii="Times New Roman" w:hAnsi="Times New Roman"/>
          <w:sz w:val="26"/>
          <w:szCs w:val="26"/>
        </w:rPr>
        <w:t xml:space="preserve"> - </w:t>
      </w:r>
      <w:r w:rsidRPr="00C576B1">
        <w:rPr>
          <w:rFonts w:ascii="Times New Roman" w:hAnsi="Times New Roman"/>
          <w:b/>
          <w:sz w:val="26"/>
          <w:szCs w:val="26"/>
        </w:rPr>
        <w:t>проведенням осей розсіювання.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Застосовується при великій кількості пробоїн на підставі симетричності розсіюва</w:t>
      </w:r>
      <w:r w:rsidRPr="00C576B1">
        <w:rPr>
          <w:rFonts w:ascii="Times New Roman" w:hAnsi="Times New Roman"/>
          <w:sz w:val="26"/>
          <w:szCs w:val="26"/>
        </w:rPr>
        <w:t>н</w:t>
      </w:r>
      <w:r w:rsidRPr="00C576B1">
        <w:rPr>
          <w:rFonts w:ascii="Times New Roman" w:hAnsi="Times New Roman"/>
          <w:sz w:val="26"/>
          <w:szCs w:val="26"/>
        </w:rPr>
        <w:t>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Для цього потрібно:</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відрахувати нижню (ближчу) половину пробоїн і виділити її оссю розсіювання по в</w:t>
      </w:r>
      <w:r w:rsidRPr="00C576B1">
        <w:rPr>
          <w:rFonts w:ascii="Times New Roman" w:hAnsi="Times New Roman"/>
          <w:sz w:val="26"/>
          <w:szCs w:val="26"/>
        </w:rPr>
        <w:t>и</w:t>
      </w:r>
      <w:r w:rsidRPr="00C576B1">
        <w:rPr>
          <w:rFonts w:ascii="Times New Roman" w:hAnsi="Times New Roman"/>
          <w:sz w:val="26"/>
          <w:szCs w:val="26"/>
        </w:rPr>
        <w:t>соті (дальності);</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відрахувати таким же чином праву й ліву половину пробоїн і відокремити її оссю ро</w:t>
      </w:r>
      <w:r w:rsidRPr="00C576B1">
        <w:rPr>
          <w:rFonts w:ascii="Times New Roman" w:hAnsi="Times New Roman"/>
          <w:sz w:val="26"/>
          <w:szCs w:val="26"/>
        </w:rPr>
        <w:t>з</w:t>
      </w:r>
      <w:r w:rsidRPr="00C576B1">
        <w:rPr>
          <w:rFonts w:ascii="Times New Roman" w:hAnsi="Times New Roman"/>
          <w:sz w:val="26"/>
          <w:szCs w:val="26"/>
        </w:rPr>
        <w:t>сіювання за боковим напрямком;</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xml:space="preserve">- перетинання осей розсіювання і є СТП. </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Визначення положення середньої точки попадання способом проведення осей розві</w:t>
      </w:r>
      <w:r w:rsidRPr="00C576B1">
        <w:rPr>
          <w:rFonts w:ascii="Times New Roman" w:hAnsi="Times New Roman"/>
          <w:sz w:val="26"/>
          <w:szCs w:val="26"/>
        </w:rPr>
        <w:t>ю</w:t>
      </w:r>
      <w:r w:rsidRPr="00C576B1">
        <w:rPr>
          <w:rFonts w:ascii="Times New Roman" w:hAnsi="Times New Roman"/>
          <w:sz w:val="26"/>
          <w:szCs w:val="26"/>
        </w:rPr>
        <w:t>вання</w:t>
      </w:r>
    </w:p>
    <w:p w:rsidR="003452B8" w:rsidRPr="00C576B1" w:rsidRDefault="001D051A" w:rsidP="00C576B1">
      <w:pPr>
        <w:pStyle w:val="Normal"/>
        <w:ind w:left="-284"/>
        <w:jc w:val="center"/>
        <w:rPr>
          <w:rFonts w:ascii="Times New Roman" w:hAnsi="Times New Roman"/>
          <w:sz w:val="26"/>
          <w:szCs w:val="26"/>
        </w:rPr>
      </w:pPr>
      <w:r w:rsidRPr="00C576B1">
        <w:rPr>
          <w:noProof/>
          <w:sz w:val="26"/>
          <w:szCs w:val="26"/>
        </w:rPr>
        <w:lastRenderedPageBreak/>
        <w:drawing>
          <wp:inline distT="0" distB="0" distL="0" distR="0">
            <wp:extent cx="1800225" cy="2438400"/>
            <wp:effectExtent l="0" t="0" r="0" b="0"/>
            <wp:docPr id="9" name="Рисунок 9" descr="р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2438400"/>
                    </a:xfrm>
                    <a:prstGeom prst="rect">
                      <a:avLst/>
                    </a:prstGeom>
                    <a:noFill/>
                    <a:ln>
                      <a:noFill/>
                    </a:ln>
                  </pic:spPr>
                </pic:pic>
              </a:graphicData>
            </a:graphic>
          </wp:inline>
        </w:drawing>
      </w:r>
      <w:r w:rsidR="003452B8" w:rsidRPr="00C576B1">
        <w:rPr>
          <w:rFonts w:ascii="Times New Roman" w:hAnsi="Times New Roman"/>
          <w:sz w:val="26"/>
          <w:szCs w:val="26"/>
        </w:rPr>
        <w:t>.</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i/>
          <w:sz w:val="26"/>
          <w:szCs w:val="26"/>
        </w:rPr>
        <w:t>3-й спосіб</w:t>
      </w:r>
      <w:r w:rsidRPr="00C576B1">
        <w:rPr>
          <w:rFonts w:ascii="Times New Roman" w:hAnsi="Times New Roman"/>
          <w:sz w:val="26"/>
          <w:szCs w:val="26"/>
        </w:rPr>
        <w:t xml:space="preserve"> - </w:t>
      </w:r>
      <w:r w:rsidRPr="00C576B1">
        <w:rPr>
          <w:rFonts w:ascii="Times New Roman" w:hAnsi="Times New Roman"/>
          <w:b/>
          <w:sz w:val="26"/>
          <w:szCs w:val="26"/>
        </w:rPr>
        <w:t>обчислення.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Для цього необхідно:</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провести через ліву (праву) пробоїну вертикальну лінію, виміряти відстань від кожної пробоїни до цієї лінії, скласти всі відстані й розділити на кількість пробоїн;</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провівши через нижню (верхню) пробоїну горизонтальну лінію, виконати аналогічне о</w:t>
      </w:r>
      <w:r w:rsidRPr="00C576B1">
        <w:rPr>
          <w:rFonts w:ascii="Times New Roman" w:hAnsi="Times New Roman"/>
          <w:sz w:val="26"/>
          <w:szCs w:val="26"/>
        </w:rPr>
        <w:t>б</w:t>
      </w:r>
      <w:r w:rsidRPr="00C576B1">
        <w:rPr>
          <w:rFonts w:ascii="Times New Roman" w:hAnsi="Times New Roman"/>
          <w:sz w:val="26"/>
          <w:szCs w:val="26"/>
        </w:rPr>
        <w:t>числення.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Отримані числа визначають віддалення СТП від зазначених ліній.</w:t>
      </w:r>
    </w:p>
    <w:p w:rsidR="003452B8" w:rsidRPr="00C576B1" w:rsidRDefault="003452B8" w:rsidP="00EB7AE2">
      <w:pPr>
        <w:pStyle w:val="Normal"/>
        <w:jc w:val="center"/>
        <w:rPr>
          <w:rFonts w:ascii="Times New Roman" w:hAnsi="Times New Roman"/>
          <w:b/>
          <w:color w:val="FF0000"/>
          <w:sz w:val="26"/>
          <w:szCs w:val="26"/>
        </w:rPr>
      </w:pPr>
    </w:p>
    <w:p w:rsidR="003452B8" w:rsidRPr="00C576B1" w:rsidRDefault="003452B8" w:rsidP="00EB7AE2">
      <w:pPr>
        <w:pStyle w:val="Normal"/>
        <w:rPr>
          <w:rFonts w:ascii="Times New Roman" w:hAnsi="Times New Roman"/>
          <w:b/>
          <w:sz w:val="26"/>
          <w:szCs w:val="26"/>
        </w:rPr>
      </w:pPr>
      <w:r w:rsidRPr="00C576B1">
        <w:rPr>
          <w:rFonts w:ascii="Times New Roman" w:hAnsi="Times New Roman"/>
          <w:b/>
          <w:sz w:val="26"/>
          <w:szCs w:val="26"/>
        </w:rPr>
        <w:t>4.1.Кучність та влучність стрільби. Способи її підвищення.</w:t>
      </w:r>
    </w:p>
    <w:p w:rsidR="003452B8" w:rsidRPr="00C576B1" w:rsidRDefault="003452B8" w:rsidP="00EB7AE2">
      <w:pPr>
        <w:pStyle w:val="Normal"/>
        <w:jc w:val="both"/>
        <w:rPr>
          <w:rFonts w:ascii="Times New Roman" w:hAnsi="Times New Roman"/>
          <w:sz w:val="26"/>
          <w:szCs w:val="26"/>
        </w:rPr>
      </w:pP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Вказати студентам,що влучність стрільби визначається точністю поєднання середньої точки влучення з наміченою точкою на цілі та величиною розсіювання. При цьому, чим ближче середня точка влучення до наміченої точки, та чим менше розсіювання куль (гранат), тим краща влучність стрільби.</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Стрільба визнається влучною, якщо СТП відхиляється від на</w:t>
      </w:r>
      <w:r w:rsidRPr="00C576B1">
        <w:rPr>
          <w:rFonts w:ascii="Times New Roman" w:hAnsi="Times New Roman"/>
          <w:sz w:val="26"/>
          <w:szCs w:val="26"/>
        </w:rPr>
        <w:softHyphen/>
        <w:t>міченої точки на цілі не більш</w:t>
      </w:r>
      <w:r w:rsidR="00954464">
        <w:rPr>
          <w:rFonts w:ascii="Times New Roman" w:hAnsi="Times New Roman"/>
          <w:sz w:val="26"/>
          <w:szCs w:val="26"/>
        </w:rPr>
        <w:t>, ніж на половину тисячної даль</w:t>
      </w:r>
      <w:r w:rsidRPr="00C576B1">
        <w:rPr>
          <w:rFonts w:ascii="Times New Roman" w:hAnsi="Times New Roman"/>
          <w:sz w:val="26"/>
          <w:szCs w:val="26"/>
        </w:rPr>
        <w:t>ності стрільби, а розсіювання (кучність) не пер</w:t>
      </w:r>
      <w:r w:rsidRPr="00C576B1">
        <w:rPr>
          <w:rFonts w:ascii="Times New Roman" w:hAnsi="Times New Roman"/>
          <w:sz w:val="26"/>
          <w:szCs w:val="26"/>
        </w:rPr>
        <w:t>е</w:t>
      </w:r>
      <w:r w:rsidRPr="00C576B1">
        <w:rPr>
          <w:rFonts w:ascii="Times New Roman" w:hAnsi="Times New Roman"/>
          <w:sz w:val="26"/>
          <w:szCs w:val="26"/>
        </w:rPr>
        <w:t>вищує табличних норм.</w:t>
      </w:r>
    </w:p>
    <w:p w:rsidR="003452B8" w:rsidRPr="00C576B1" w:rsidRDefault="003452B8" w:rsidP="00EB7AE2">
      <w:pPr>
        <w:pStyle w:val="Normal"/>
        <w:jc w:val="both"/>
        <w:rPr>
          <w:rFonts w:ascii="Times New Roman" w:hAnsi="Times New Roman"/>
          <w:sz w:val="26"/>
          <w:szCs w:val="26"/>
        </w:rPr>
      </w:pPr>
      <w:r w:rsidRPr="00954464">
        <w:rPr>
          <w:rFonts w:ascii="Times New Roman" w:hAnsi="Times New Roman"/>
          <w:i/>
          <w:sz w:val="26"/>
          <w:szCs w:val="26"/>
        </w:rPr>
        <w:t>Влучність стрільби забезпечується точним приведенням зброї до нормального бою, ретельним збереженням зброї і боєприпасів та відмінною влучністю стрільця</w:t>
      </w:r>
      <w:r w:rsidRPr="00C576B1">
        <w:rPr>
          <w:rFonts w:ascii="Times New Roman" w:hAnsi="Times New Roman"/>
          <w:sz w:val="26"/>
          <w:szCs w:val="26"/>
        </w:rPr>
        <w:t>.</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 xml:space="preserve">Для поліпшення влучності </w:t>
      </w:r>
      <w:r w:rsidR="00954464">
        <w:rPr>
          <w:rFonts w:ascii="Times New Roman" w:hAnsi="Times New Roman"/>
          <w:sz w:val="26"/>
          <w:szCs w:val="26"/>
        </w:rPr>
        <w:t>стрільби стрілець повинен визна</w:t>
      </w:r>
      <w:r w:rsidRPr="00C576B1">
        <w:rPr>
          <w:rFonts w:ascii="Times New Roman" w:hAnsi="Times New Roman"/>
          <w:sz w:val="26"/>
          <w:szCs w:val="26"/>
        </w:rPr>
        <w:t>чити відстань до цілі, вр</w:t>
      </w:r>
      <w:r w:rsidRPr="00C576B1">
        <w:rPr>
          <w:rFonts w:ascii="Times New Roman" w:hAnsi="Times New Roman"/>
          <w:sz w:val="26"/>
          <w:szCs w:val="26"/>
        </w:rPr>
        <w:t>а</w:t>
      </w:r>
      <w:r w:rsidRPr="00C576B1">
        <w:rPr>
          <w:rFonts w:ascii="Times New Roman" w:hAnsi="Times New Roman"/>
          <w:sz w:val="26"/>
          <w:szCs w:val="26"/>
        </w:rPr>
        <w:t>ховувати вплив метеорологічних умов на політ кулі (гранати) та відповідно до них в</w:t>
      </w:r>
      <w:r w:rsidRPr="00C576B1">
        <w:rPr>
          <w:rFonts w:ascii="Times New Roman" w:hAnsi="Times New Roman"/>
          <w:sz w:val="26"/>
          <w:szCs w:val="26"/>
        </w:rPr>
        <w:t>и</w:t>
      </w:r>
      <w:r w:rsidRPr="00C576B1">
        <w:rPr>
          <w:rFonts w:ascii="Times New Roman" w:hAnsi="Times New Roman"/>
          <w:sz w:val="26"/>
          <w:szCs w:val="26"/>
        </w:rPr>
        <w:t>бирати установки прицілу, цілика та точки прицілювання, правильно виконувати пр</w:t>
      </w:r>
      <w:r w:rsidRPr="00C576B1">
        <w:rPr>
          <w:rFonts w:ascii="Times New Roman" w:hAnsi="Times New Roman"/>
          <w:sz w:val="26"/>
          <w:szCs w:val="26"/>
        </w:rPr>
        <w:t>и</w:t>
      </w:r>
      <w:r w:rsidRPr="00C576B1">
        <w:rPr>
          <w:rFonts w:ascii="Times New Roman" w:hAnsi="Times New Roman"/>
          <w:sz w:val="26"/>
          <w:szCs w:val="26"/>
        </w:rPr>
        <w:t>йоми стрільби, ретельно зберігати зброю і боєприп</w:t>
      </w:r>
      <w:r w:rsidRPr="00C576B1">
        <w:rPr>
          <w:rFonts w:ascii="Times New Roman" w:hAnsi="Times New Roman"/>
          <w:sz w:val="26"/>
          <w:szCs w:val="26"/>
        </w:rPr>
        <w:t>а</w:t>
      </w:r>
      <w:r w:rsidRPr="00C576B1">
        <w:rPr>
          <w:rFonts w:ascii="Times New Roman" w:hAnsi="Times New Roman"/>
          <w:sz w:val="26"/>
          <w:szCs w:val="26"/>
        </w:rPr>
        <w:t>си.</w:t>
      </w:r>
    </w:p>
    <w:p w:rsidR="003452B8" w:rsidRDefault="003452B8" w:rsidP="00EB7AE2">
      <w:pPr>
        <w:pStyle w:val="Normal"/>
        <w:jc w:val="both"/>
        <w:rPr>
          <w:rFonts w:ascii="Times New Roman" w:hAnsi="Times New Roman"/>
          <w:sz w:val="26"/>
          <w:szCs w:val="26"/>
        </w:rPr>
      </w:pPr>
      <w:r w:rsidRPr="00C576B1">
        <w:rPr>
          <w:rFonts w:ascii="Times New Roman" w:hAnsi="Times New Roman"/>
          <w:sz w:val="26"/>
          <w:szCs w:val="26"/>
        </w:rPr>
        <w:t>Основними причинами, що знижують влучність стрільби є помилки стрільби у виборі точки прицілювання, установки прицілу та цілика, при по готові та у виконанні стріл</w:t>
      </w:r>
      <w:r w:rsidRPr="00C576B1">
        <w:rPr>
          <w:rFonts w:ascii="Times New Roman" w:hAnsi="Times New Roman"/>
          <w:sz w:val="26"/>
          <w:szCs w:val="26"/>
        </w:rPr>
        <w:t>ь</w:t>
      </w:r>
      <w:r w:rsidRPr="00C576B1">
        <w:rPr>
          <w:rFonts w:ascii="Times New Roman" w:hAnsi="Times New Roman"/>
          <w:sz w:val="26"/>
          <w:szCs w:val="26"/>
        </w:rPr>
        <w:t>би</w:t>
      </w:r>
    </w:p>
    <w:p w:rsidR="00F56181" w:rsidRPr="00C576B1" w:rsidRDefault="00F56181" w:rsidP="00EB7AE2">
      <w:pPr>
        <w:pStyle w:val="Normal"/>
        <w:jc w:val="both"/>
        <w:rPr>
          <w:rFonts w:ascii="Times New Roman" w:hAnsi="Times New Roman"/>
          <w:sz w:val="26"/>
          <w:szCs w:val="26"/>
        </w:rPr>
      </w:pPr>
    </w:p>
    <w:p w:rsidR="003452B8" w:rsidRPr="00C576B1" w:rsidRDefault="003452B8" w:rsidP="00EB7AE2">
      <w:pPr>
        <w:jc w:val="both"/>
        <w:rPr>
          <w:b/>
          <w:sz w:val="26"/>
          <w:szCs w:val="26"/>
          <w:lang w:val="uk-UA"/>
        </w:rPr>
      </w:pPr>
      <w:r w:rsidRPr="00C576B1">
        <w:rPr>
          <w:b/>
          <w:sz w:val="26"/>
          <w:szCs w:val="26"/>
          <w:lang w:val="uk-UA"/>
        </w:rPr>
        <w:t>Питання для самоконтролю</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1.Розкрийте причини, які викликають знос стволу</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2.Чому необхідно здійснювати догляд за зброєю.</w:t>
      </w:r>
    </w:p>
    <w:p w:rsidR="003452B8" w:rsidRPr="00C576B1" w:rsidRDefault="003452B8" w:rsidP="00EB7AE2">
      <w:pPr>
        <w:pStyle w:val="Normal"/>
        <w:jc w:val="both"/>
        <w:rPr>
          <w:rFonts w:ascii="Times New Roman" w:hAnsi="Times New Roman"/>
          <w:sz w:val="26"/>
          <w:szCs w:val="26"/>
          <w:lang w:val="ru-RU"/>
        </w:rPr>
      </w:pPr>
      <w:r w:rsidRPr="00C576B1">
        <w:rPr>
          <w:rFonts w:ascii="Times New Roman" w:hAnsi="Times New Roman"/>
          <w:sz w:val="26"/>
          <w:szCs w:val="26"/>
        </w:rPr>
        <w:t>3.Розкрийте</w:t>
      </w:r>
      <w:r w:rsidRPr="00C576B1">
        <w:rPr>
          <w:rFonts w:ascii="Times New Roman" w:hAnsi="Times New Roman"/>
          <w:sz w:val="26"/>
          <w:szCs w:val="26"/>
          <w:lang w:val="ru-RU"/>
        </w:rPr>
        <w:t xml:space="preserve"> причини, що викликають розсіювання куль.</w:t>
      </w:r>
    </w:p>
    <w:p w:rsidR="003452B8" w:rsidRPr="00C576B1" w:rsidRDefault="003452B8" w:rsidP="00EB7AE2">
      <w:pPr>
        <w:pStyle w:val="Normal"/>
        <w:jc w:val="both"/>
        <w:rPr>
          <w:rFonts w:ascii="Times New Roman" w:hAnsi="Times New Roman"/>
          <w:sz w:val="26"/>
          <w:szCs w:val="26"/>
          <w:lang w:val="ru-RU"/>
        </w:rPr>
      </w:pPr>
      <w:r w:rsidRPr="00C576B1">
        <w:rPr>
          <w:rFonts w:ascii="Times New Roman" w:hAnsi="Times New Roman"/>
          <w:sz w:val="26"/>
          <w:szCs w:val="26"/>
          <w:lang w:val="ru-RU"/>
        </w:rPr>
        <w:t>4.Сформулюйте закон розсіювання.</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lang w:val="ru-RU"/>
        </w:rPr>
        <w:t xml:space="preserve">5.Які </w:t>
      </w:r>
      <w:r w:rsidRPr="00C576B1">
        <w:rPr>
          <w:rFonts w:ascii="Times New Roman" w:hAnsi="Times New Roman"/>
          <w:sz w:val="26"/>
          <w:szCs w:val="26"/>
        </w:rPr>
        <w:t>причини викликають різноманітність початкових швидкостей</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6.Перерахуйте способи визначення середньої точки влучення</w:t>
      </w:r>
      <w:r w:rsidRPr="00C576B1">
        <w:rPr>
          <w:sz w:val="26"/>
          <w:szCs w:val="26"/>
        </w:rPr>
        <w:t>.</w:t>
      </w:r>
    </w:p>
    <w:p w:rsidR="003452B8" w:rsidRPr="00C576B1" w:rsidRDefault="003452B8" w:rsidP="00EB7AE2">
      <w:pPr>
        <w:pStyle w:val="Normal"/>
        <w:jc w:val="both"/>
        <w:rPr>
          <w:rFonts w:ascii="Times New Roman" w:hAnsi="Times New Roman"/>
          <w:sz w:val="26"/>
          <w:szCs w:val="26"/>
        </w:rPr>
      </w:pPr>
      <w:r w:rsidRPr="00C576B1">
        <w:rPr>
          <w:rFonts w:ascii="Times New Roman" w:hAnsi="Times New Roman"/>
          <w:sz w:val="26"/>
          <w:szCs w:val="26"/>
        </w:rPr>
        <w:t>7.Дайте поняття кучності та влучності стрільби.</w:t>
      </w:r>
    </w:p>
    <w:p w:rsidR="004779E8" w:rsidRPr="00C576B1" w:rsidRDefault="004779E8" w:rsidP="006E68CD">
      <w:pPr>
        <w:rPr>
          <w:sz w:val="26"/>
          <w:szCs w:val="26"/>
          <w:lang w:val="ru-RU"/>
        </w:rPr>
      </w:pPr>
      <w:r w:rsidRPr="00A8065D">
        <w:rPr>
          <w:i/>
          <w:sz w:val="26"/>
          <w:szCs w:val="26"/>
          <w:lang w:val="uk-UA"/>
        </w:rPr>
        <w:lastRenderedPageBreak/>
        <w:t>Заняття 3</w:t>
      </w:r>
      <w:r w:rsidRPr="00C576B1">
        <w:rPr>
          <w:sz w:val="26"/>
          <w:szCs w:val="26"/>
          <w:lang w:val="uk-UA"/>
        </w:rPr>
        <w:t>.</w:t>
      </w:r>
      <w:r w:rsidRPr="00C576B1">
        <w:rPr>
          <w:sz w:val="26"/>
          <w:szCs w:val="26"/>
          <w:lang w:val="ru-RU"/>
        </w:rPr>
        <w:t xml:space="preserve"> </w:t>
      </w:r>
      <w:r w:rsidRPr="00C576B1">
        <w:rPr>
          <w:b/>
          <w:sz w:val="26"/>
          <w:szCs w:val="26"/>
          <w:lang w:val="ru-RU"/>
        </w:rPr>
        <w:t>Практичне вивчення основ внутрішньої та зовнішньої баліст</w:t>
      </w:r>
      <w:r w:rsidRPr="00C576B1">
        <w:rPr>
          <w:b/>
          <w:sz w:val="26"/>
          <w:szCs w:val="26"/>
          <w:lang w:val="ru-RU"/>
        </w:rPr>
        <w:t>и</w:t>
      </w:r>
      <w:r w:rsidRPr="00C576B1">
        <w:rPr>
          <w:b/>
          <w:sz w:val="26"/>
          <w:szCs w:val="26"/>
          <w:lang w:val="ru-RU"/>
        </w:rPr>
        <w:t>ки</w:t>
      </w:r>
    </w:p>
    <w:p w:rsidR="004779E8" w:rsidRPr="00217591" w:rsidRDefault="004779E8" w:rsidP="006E68CD">
      <w:pPr>
        <w:tabs>
          <w:tab w:val="left" w:pos="2394"/>
        </w:tabs>
        <w:rPr>
          <w:sz w:val="26"/>
          <w:szCs w:val="26"/>
          <w:lang w:val="ru-RU"/>
        </w:rPr>
      </w:pPr>
      <w:r w:rsidRPr="00C576B1">
        <w:rPr>
          <w:b/>
          <w:i/>
          <w:sz w:val="26"/>
          <w:szCs w:val="26"/>
          <w:lang w:val="ru-RU"/>
        </w:rPr>
        <w:t xml:space="preserve">Вид заняття: </w:t>
      </w:r>
      <w:r w:rsidR="00D87B5B" w:rsidRPr="00217591">
        <w:rPr>
          <w:sz w:val="26"/>
          <w:szCs w:val="26"/>
          <w:lang w:val="ru-RU"/>
        </w:rPr>
        <w:t>практичне з ½ взводу</w:t>
      </w:r>
      <w:r w:rsidRPr="00217591">
        <w:rPr>
          <w:sz w:val="26"/>
          <w:szCs w:val="26"/>
          <w:lang w:val="ru-RU"/>
        </w:rPr>
        <w:t>;</w:t>
      </w:r>
    </w:p>
    <w:p w:rsidR="004779E8" w:rsidRPr="00C576B1" w:rsidRDefault="004779E8" w:rsidP="006E68CD">
      <w:pPr>
        <w:rPr>
          <w:sz w:val="26"/>
          <w:szCs w:val="26"/>
          <w:lang w:val="ru-RU"/>
        </w:rPr>
      </w:pPr>
      <w:r w:rsidRPr="00C576B1">
        <w:rPr>
          <w:b/>
          <w:i/>
          <w:sz w:val="26"/>
          <w:szCs w:val="26"/>
          <w:lang w:val="ru-RU"/>
        </w:rPr>
        <w:t>Час:</w:t>
      </w:r>
      <w:r w:rsidRPr="00C576B1">
        <w:rPr>
          <w:sz w:val="26"/>
          <w:szCs w:val="26"/>
          <w:lang w:val="ru-RU"/>
        </w:rPr>
        <w:t xml:space="preserve"> </w:t>
      </w:r>
      <w:r w:rsidRPr="00C576B1">
        <w:rPr>
          <w:sz w:val="26"/>
          <w:szCs w:val="26"/>
          <w:lang w:val="uk-UA"/>
        </w:rPr>
        <w:t>2</w:t>
      </w:r>
      <w:r w:rsidRPr="00C576B1">
        <w:rPr>
          <w:sz w:val="26"/>
          <w:szCs w:val="26"/>
          <w:lang w:val="ru-RU"/>
        </w:rPr>
        <w:t xml:space="preserve"> година;</w:t>
      </w:r>
    </w:p>
    <w:p w:rsidR="004779E8" w:rsidRPr="00C576B1" w:rsidRDefault="004779E8" w:rsidP="006E68CD">
      <w:pPr>
        <w:shd w:val="clear" w:color="auto" w:fill="FFFFFF"/>
        <w:tabs>
          <w:tab w:val="left" w:leader="underscore" w:pos="931"/>
          <w:tab w:val="left" w:leader="underscore" w:pos="3043"/>
          <w:tab w:val="left" w:pos="4224"/>
          <w:tab w:val="left" w:leader="underscore" w:pos="4502"/>
        </w:tabs>
        <w:spacing w:line="230" w:lineRule="exact"/>
        <w:outlineLvl w:val="0"/>
        <w:rPr>
          <w:spacing w:val="-4"/>
          <w:sz w:val="26"/>
          <w:szCs w:val="26"/>
          <w:lang w:val="ru-RU"/>
        </w:rPr>
      </w:pPr>
      <w:r w:rsidRPr="00C576B1">
        <w:rPr>
          <w:b/>
          <w:i/>
          <w:spacing w:val="-8"/>
          <w:sz w:val="26"/>
          <w:szCs w:val="26"/>
          <w:lang w:val="ru-RU"/>
        </w:rPr>
        <w:t>Місце:</w:t>
      </w:r>
      <w:r w:rsidRPr="00C576B1">
        <w:rPr>
          <w:i/>
          <w:sz w:val="26"/>
          <w:szCs w:val="26"/>
          <w:lang w:val="ru-RU"/>
        </w:rPr>
        <w:t xml:space="preserve"> </w:t>
      </w:r>
      <w:r w:rsidRPr="00C576B1">
        <w:rPr>
          <w:sz w:val="26"/>
          <w:szCs w:val="26"/>
          <w:lang w:val="uk-UA"/>
        </w:rPr>
        <w:t>клас  вогневої  підготовки</w:t>
      </w:r>
      <w:r w:rsidRPr="00C576B1">
        <w:rPr>
          <w:sz w:val="26"/>
          <w:szCs w:val="26"/>
          <w:lang w:val="ru-RU"/>
        </w:rPr>
        <w:t>,</w:t>
      </w:r>
      <w:r w:rsidRPr="00C576B1">
        <w:rPr>
          <w:sz w:val="26"/>
          <w:szCs w:val="26"/>
          <w:lang w:val="uk-UA"/>
        </w:rPr>
        <w:t>комп’ютерний  клас</w:t>
      </w:r>
    </w:p>
    <w:p w:rsidR="004779E8" w:rsidRPr="00C576B1" w:rsidRDefault="004779E8" w:rsidP="006E68CD">
      <w:pPr>
        <w:shd w:val="clear" w:color="auto" w:fill="FFFFFF"/>
        <w:spacing w:line="276" w:lineRule="auto"/>
        <w:outlineLvl w:val="0"/>
        <w:rPr>
          <w:b/>
          <w:i/>
          <w:sz w:val="26"/>
          <w:szCs w:val="26"/>
          <w:lang w:val="ru-RU"/>
        </w:rPr>
      </w:pPr>
      <w:r w:rsidRPr="00C576B1">
        <w:rPr>
          <w:b/>
          <w:i/>
          <w:sz w:val="26"/>
          <w:szCs w:val="26"/>
          <w:lang w:val="ru-RU"/>
        </w:rPr>
        <w:t>Навчально -  виховна мета:</w:t>
      </w:r>
    </w:p>
    <w:p w:rsidR="004779E8" w:rsidRPr="00C576B1" w:rsidRDefault="004779E8" w:rsidP="006E68CD">
      <w:pPr>
        <w:jc w:val="both"/>
        <w:rPr>
          <w:sz w:val="26"/>
          <w:szCs w:val="26"/>
          <w:lang w:val="uk-UA"/>
        </w:rPr>
      </w:pPr>
      <w:r w:rsidRPr="00C576B1">
        <w:rPr>
          <w:sz w:val="26"/>
          <w:szCs w:val="26"/>
          <w:lang w:val="uk-UA"/>
        </w:rPr>
        <w:t>1.Надати основи використання  дальності  прямого  пострілу , прикритого  ураженого  та  мертвого  простору під час організації вогневого.ураження противника.</w:t>
      </w:r>
    </w:p>
    <w:p w:rsidR="004779E8" w:rsidRPr="00C576B1" w:rsidRDefault="004779E8" w:rsidP="006E68CD">
      <w:pPr>
        <w:jc w:val="both"/>
        <w:rPr>
          <w:sz w:val="26"/>
          <w:szCs w:val="26"/>
          <w:lang w:val="uk-UA"/>
        </w:rPr>
      </w:pPr>
      <w:r w:rsidRPr="00C576B1">
        <w:rPr>
          <w:sz w:val="26"/>
          <w:szCs w:val="26"/>
          <w:lang w:val="uk-UA"/>
        </w:rPr>
        <w:t>2.Надати  практику  студентам  в  практичному  визначенні  дальності  прямого  пос</w:t>
      </w:r>
      <w:r w:rsidRPr="00C576B1">
        <w:rPr>
          <w:sz w:val="26"/>
          <w:szCs w:val="26"/>
          <w:lang w:val="uk-UA"/>
        </w:rPr>
        <w:t>т</w:t>
      </w:r>
      <w:r w:rsidRPr="00C576B1">
        <w:rPr>
          <w:sz w:val="26"/>
          <w:szCs w:val="26"/>
          <w:lang w:val="uk-UA"/>
        </w:rPr>
        <w:t>рілу , прикритого  ураженого  та  мертвого  простору.</w:t>
      </w:r>
    </w:p>
    <w:p w:rsidR="004779E8" w:rsidRPr="00C576B1" w:rsidRDefault="004779E8" w:rsidP="006E68CD">
      <w:pPr>
        <w:jc w:val="both"/>
        <w:rPr>
          <w:sz w:val="26"/>
          <w:szCs w:val="26"/>
          <w:lang w:val="uk-UA"/>
        </w:rPr>
      </w:pPr>
      <w:r w:rsidRPr="00C576B1">
        <w:rPr>
          <w:sz w:val="26"/>
          <w:szCs w:val="26"/>
          <w:lang w:val="uk-UA"/>
        </w:rPr>
        <w:t>3.Надати  первинні  навички  студентам  в  організації  вогневого  ураження  противн</w:t>
      </w:r>
      <w:r w:rsidRPr="00C576B1">
        <w:rPr>
          <w:sz w:val="26"/>
          <w:szCs w:val="26"/>
          <w:lang w:val="uk-UA"/>
        </w:rPr>
        <w:t>и</w:t>
      </w:r>
      <w:r w:rsidRPr="00C576B1">
        <w:rPr>
          <w:sz w:val="26"/>
          <w:szCs w:val="26"/>
          <w:lang w:val="uk-UA"/>
        </w:rPr>
        <w:t>ка  вогнем  стр</w:t>
      </w:r>
      <w:r w:rsidRPr="00C576B1">
        <w:rPr>
          <w:sz w:val="26"/>
          <w:szCs w:val="26"/>
          <w:lang w:val="uk-UA"/>
        </w:rPr>
        <w:t>і</w:t>
      </w:r>
      <w:r w:rsidRPr="00C576B1">
        <w:rPr>
          <w:sz w:val="26"/>
          <w:szCs w:val="26"/>
          <w:lang w:val="uk-UA"/>
        </w:rPr>
        <w:t>лецького  зброї  штатного  підрозділу</w:t>
      </w:r>
    </w:p>
    <w:p w:rsidR="004779E8" w:rsidRPr="00C576B1" w:rsidRDefault="004779E8" w:rsidP="006E68CD">
      <w:pPr>
        <w:jc w:val="both"/>
        <w:rPr>
          <w:sz w:val="26"/>
          <w:szCs w:val="26"/>
          <w:lang w:val="uk-UA"/>
        </w:rPr>
      </w:pPr>
      <w:r w:rsidRPr="00C576B1">
        <w:rPr>
          <w:sz w:val="26"/>
          <w:szCs w:val="26"/>
          <w:lang w:val="uk-UA"/>
        </w:rPr>
        <w:t>4.Виховувати. командирські  якості  студентів  відповідно  до  умов  сучасного  загал</w:t>
      </w:r>
      <w:r w:rsidRPr="00C576B1">
        <w:rPr>
          <w:sz w:val="26"/>
          <w:szCs w:val="26"/>
          <w:lang w:val="uk-UA"/>
        </w:rPr>
        <w:t>ь</w:t>
      </w:r>
      <w:r w:rsidRPr="00C576B1">
        <w:rPr>
          <w:sz w:val="26"/>
          <w:szCs w:val="26"/>
          <w:lang w:val="uk-UA"/>
        </w:rPr>
        <w:t>новійськового  бою</w:t>
      </w:r>
      <w:r w:rsidRPr="00C576B1">
        <w:rPr>
          <w:sz w:val="26"/>
          <w:szCs w:val="26"/>
          <w:lang w:val="ru-RU"/>
        </w:rPr>
        <w:t xml:space="preserve"> </w:t>
      </w:r>
    </w:p>
    <w:p w:rsidR="004779E8" w:rsidRPr="00C576B1" w:rsidRDefault="004779E8" w:rsidP="00C576B1">
      <w:pPr>
        <w:ind w:left="-284"/>
        <w:jc w:val="both"/>
        <w:rPr>
          <w:b/>
          <w:sz w:val="26"/>
          <w:szCs w:val="26"/>
          <w:lang w:val="ru-RU" w:eastAsia="uk-UA"/>
        </w:rPr>
      </w:pPr>
      <w:r w:rsidRPr="00C576B1">
        <w:rPr>
          <w:sz w:val="26"/>
          <w:szCs w:val="26"/>
          <w:lang w:val="uk-UA"/>
        </w:rPr>
        <w:t xml:space="preserve">                                         </w:t>
      </w:r>
      <w:r w:rsidRPr="00C576B1">
        <w:rPr>
          <w:b/>
          <w:i/>
          <w:sz w:val="26"/>
          <w:szCs w:val="26"/>
        </w:rPr>
        <w:t>Навчальні питання і розподіл часу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1275"/>
      </w:tblGrid>
      <w:tr w:rsidR="004779E8" w:rsidRPr="00C576B1" w:rsidTr="006E68CD">
        <w:tc>
          <w:tcPr>
            <w:tcW w:w="851" w:type="dxa"/>
          </w:tcPr>
          <w:p w:rsidR="004779E8" w:rsidRPr="00C576B1" w:rsidRDefault="004779E8" w:rsidP="006E68CD">
            <w:pPr>
              <w:tabs>
                <w:tab w:val="left" w:pos="743"/>
                <w:tab w:val="left" w:pos="777"/>
              </w:tabs>
              <w:ind w:left="-284" w:right="-108" w:hanging="43"/>
              <w:rPr>
                <w:sz w:val="26"/>
                <w:szCs w:val="26"/>
              </w:rPr>
            </w:pPr>
            <w:r w:rsidRPr="00C576B1">
              <w:rPr>
                <w:sz w:val="26"/>
                <w:szCs w:val="26"/>
                <w:lang w:val="ru-RU"/>
              </w:rPr>
              <w:t xml:space="preserve">   </w:t>
            </w:r>
            <w:r w:rsidRPr="00C576B1">
              <w:rPr>
                <w:sz w:val="26"/>
                <w:szCs w:val="26"/>
              </w:rPr>
              <w:t>№ п/п</w:t>
            </w:r>
          </w:p>
        </w:tc>
        <w:tc>
          <w:tcPr>
            <w:tcW w:w="7513" w:type="dxa"/>
          </w:tcPr>
          <w:p w:rsidR="004779E8" w:rsidRPr="00C576B1" w:rsidRDefault="004779E8" w:rsidP="006E68CD">
            <w:pPr>
              <w:ind w:left="-284" w:right="142"/>
              <w:jc w:val="both"/>
              <w:rPr>
                <w:sz w:val="26"/>
                <w:szCs w:val="26"/>
              </w:rPr>
            </w:pPr>
            <w:r w:rsidRPr="00C576B1">
              <w:rPr>
                <w:sz w:val="26"/>
                <w:szCs w:val="26"/>
              </w:rPr>
              <w:t xml:space="preserve">                                 Навчальні питання</w:t>
            </w:r>
          </w:p>
        </w:tc>
        <w:tc>
          <w:tcPr>
            <w:tcW w:w="1275" w:type="dxa"/>
          </w:tcPr>
          <w:p w:rsidR="004779E8" w:rsidRPr="00C576B1" w:rsidRDefault="004779E8" w:rsidP="006E68CD">
            <w:pPr>
              <w:ind w:right="142" w:firstLine="33"/>
              <w:rPr>
                <w:sz w:val="26"/>
                <w:szCs w:val="26"/>
              </w:rPr>
            </w:pPr>
            <w:r w:rsidRPr="00C576B1">
              <w:rPr>
                <w:sz w:val="26"/>
                <w:szCs w:val="26"/>
              </w:rPr>
              <w:t>Розподіл часу</w:t>
            </w:r>
          </w:p>
        </w:tc>
      </w:tr>
      <w:tr w:rsidR="004779E8" w:rsidRPr="00C576B1" w:rsidTr="006E68CD">
        <w:trPr>
          <w:trHeight w:val="381"/>
        </w:trPr>
        <w:tc>
          <w:tcPr>
            <w:tcW w:w="851" w:type="dxa"/>
          </w:tcPr>
          <w:p w:rsidR="004779E8" w:rsidRPr="006E68CD" w:rsidRDefault="006E68CD" w:rsidP="006E68CD">
            <w:pPr>
              <w:tabs>
                <w:tab w:val="left" w:pos="743"/>
                <w:tab w:val="left" w:pos="777"/>
              </w:tabs>
              <w:ind w:left="-108" w:right="-250"/>
              <w:rPr>
                <w:sz w:val="26"/>
                <w:szCs w:val="26"/>
                <w:lang w:val="uk-UA"/>
              </w:rPr>
            </w:pPr>
            <w:r>
              <w:rPr>
                <w:sz w:val="26"/>
                <w:szCs w:val="26"/>
                <w:lang w:val="uk-UA"/>
              </w:rPr>
              <w:t xml:space="preserve">      1</w:t>
            </w:r>
          </w:p>
        </w:tc>
        <w:tc>
          <w:tcPr>
            <w:tcW w:w="7513" w:type="dxa"/>
          </w:tcPr>
          <w:p w:rsidR="004779E8" w:rsidRPr="00C576B1" w:rsidRDefault="004779E8" w:rsidP="006E68CD">
            <w:pPr>
              <w:ind w:left="-284" w:right="142"/>
              <w:jc w:val="both"/>
              <w:rPr>
                <w:sz w:val="26"/>
                <w:szCs w:val="26"/>
              </w:rPr>
            </w:pPr>
            <w:r w:rsidRPr="00C576B1">
              <w:rPr>
                <w:sz w:val="26"/>
                <w:szCs w:val="26"/>
              </w:rPr>
              <w:t xml:space="preserve">                                  Вступна частина</w:t>
            </w:r>
          </w:p>
        </w:tc>
        <w:tc>
          <w:tcPr>
            <w:tcW w:w="1275" w:type="dxa"/>
          </w:tcPr>
          <w:p w:rsidR="004779E8" w:rsidRPr="00C576B1" w:rsidRDefault="004779E8" w:rsidP="006E68CD">
            <w:pPr>
              <w:tabs>
                <w:tab w:val="left" w:pos="1311"/>
              </w:tabs>
              <w:ind w:right="142" w:firstLine="33"/>
              <w:rPr>
                <w:sz w:val="26"/>
                <w:szCs w:val="26"/>
                <w:lang w:val="uk-UA"/>
              </w:rPr>
            </w:pPr>
            <w:r w:rsidRPr="00C576B1">
              <w:rPr>
                <w:sz w:val="26"/>
                <w:szCs w:val="26"/>
              </w:rPr>
              <w:t>8     хв</w:t>
            </w:r>
            <w:r w:rsidRPr="00C576B1">
              <w:rPr>
                <w:sz w:val="26"/>
                <w:szCs w:val="26"/>
                <w:lang w:val="uk-UA"/>
              </w:rPr>
              <w:t>.</w:t>
            </w:r>
          </w:p>
        </w:tc>
      </w:tr>
      <w:tr w:rsidR="004779E8" w:rsidRPr="00C576B1" w:rsidTr="006E68CD">
        <w:trPr>
          <w:trHeight w:val="436"/>
        </w:trPr>
        <w:tc>
          <w:tcPr>
            <w:tcW w:w="851" w:type="dxa"/>
          </w:tcPr>
          <w:p w:rsidR="004779E8" w:rsidRPr="006E68CD" w:rsidRDefault="006E68CD" w:rsidP="006E68CD">
            <w:pPr>
              <w:tabs>
                <w:tab w:val="left" w:pos="743"/>
                <w:tab w:val="left" w:pos="777"/>
                <w:tab w:val="left" w:pos="885"/>
              </w:tabs>
              <w:ind w:left="-250" w:right="142"/>
              <w:rPr>
                <w:sz w:val="26"/>
                <w:szCs w:val="26"/>
                <w:lang w:val="uk-UA"/>
              </w:rPr>
            </w:pPr>
            <w:r>
              <w:rPr>
                <w:sz w:val="26"/>
                <w:szCs w:val="26"/>
                <w:lang w:val="uk-UA"/>
              </w:rPr>
              <w:t>2      2</w:t>
            </w:r>
          </w:p>
        </w:tc>
        <w:tc>
          <w:tcPr>
            <w:tcW w:w="7513" w:type="dxa"/>
          </w:tcPr>
          <w:p w:rsidR="004779E8" w:rsidRPr="00C576B1" w:rsidRDefault="004779E8" w:rsidP="006E68CD">
            <w:pPr>
              <w:ind w:left="-284" w:right="142"/>
              <w:jc w:val="both"/>
              <w:rPr>
                <w:sz w:val="26"/>
                <w:szCs w:val="26"/>
              </w:rPr>
            </w:pPr>
            <w:r w:rsidRPr="00C576B1">
              <w:rPr>
                <w:sz w:val="26"/>
                <w:szCs w:val="26"/>
              </w:rPr>
              <w:t xml:space="preserve">                                 Основна частина</w:t>
            </w:r>
          </w:p>
        </w:tc>
        <w:tc>
          <w:tcPr>
            <w:tcW w:w="1275" w:type="dxa"/>
          </w:tcPr>
          <w:p w:rsidR="004779E8" w:rsidRPr="00C576B1" w:rsidRDefault="004779E8" w:rsidP="006E68CD">
            <w:pPr>
              <w:tabs>
                <w:tab w:val="left" w:pos="1311"/>
              </w:tabs>
              <w:ind w:right="142" w:firstLine="33"/>
              <w:rPr>
                <w:sz w:val="26"/>
                <w:szCs w:val="26"/>
                <w:lang w:val="uk-UA"/>
              </w:rPr>
            </w:pPr>
            <w:r w:rsidRPr="00C576B1">
              <w:rPr>
                <w:sz w:val="26"/>
                <w:szCs w:val="26"/>
                <w:lang w:val="uk-UA"/>
              </w:rPr>
              <w:t>65    хв.</w:t>
            </w:r>
          </w:p>
        </w:tc>
      </w:tr>
      <w:tr w:rsidR="004779E8" w:rsidRPr="00C576B1" w:rsidTr="006E68CD">
        <w:trPr>
          <w:trHeight w:val="698"/>
        </w:trPr>
        <w:tc>
          <w:tcPr>
            <w:tcW w:w="851" w:type="dxa"/>
          </w:tcPr>
          <w:p w:rsidR="004779E8" w:rsidRPr="00C576B1" w:rsidRDefault="004779E8" w:rsidP="006E68CD">
            <w:pPr>
              <w:tabs>
                <w:tab w:val="left" w:pos="743"/>
                <w:tab w:val="left" w:pos="777"/>
              </w:tabs>
              <w:ind w:left="-284" w:right="142" w:hanging="43"/>
              <w:rPr>
                <w:sz w:val="26"/>
                <w:szCs w:val="26"/>
              </w:rPr>
            </w:pPr>
          </w:p>
        </w:tc>
        <w:tc>
          <w:tcPr>
            <w:tcW w:w="7513" w:type="dxa"/>
          </w:tcPr>
          <w:p w:rsidR="004779E8" w:rsidRPr="00C576B1" w:rsidRDefault="004779E8" w:rsidP="006E68CD">
            <w:pPr>
              <w:ind w:left="34" w:right="142"/>
              <w:rPr>
                <w:sz w:val="26"/>
                <w:szCs w:val="26"/>
                <w:lang w:val="ru-RU"/>
              </w:rPr>
            </w:pPr>
            <w:r w:rsidRPr="00C576B1">
              <w:rPr>
                <w:sz w:val="26"/>
                <w:szCs w:val="26"/>
                <w:lang w:val="ru-RU"/>
              </w:rPr>
              <w:t xml:space="preserve">1. </w:t>
            </w:r>
            <w:r w:rsidRPr="00C576B1">
              <w:rPr>
                <w:sz w:val="26"/>
                <w:szCs w:val="26"/>
                <w:lang w:val="ru-RU" w:eastAsia="uk-UA"/>
              </w:rPr>
              <w:t>Прямий постріл, прикритий, уражуваний і мертвий простір, п</w:t>
            </w:r>
            <w:r w:rsidRPr="00C576B1">
              <w:rPr>
                <w:sz w:val="26"/>
                <w:szCs w:val="26"/>
                <w:lang w:val="ru-RU" w:eastAsia="uk-UA"/>
              </w:rPr>
              <w:t>о</w:t>
            </w:r>
            <w:r w:rsidRPr="00C576B1">
              <w:rPr>
                <w:sz w:val="26"/>
                <w:szCs w:val="26"/>
                <w:lang w:val="ru-RU" w:eastAsia="uk-UA"/>
              </w:rPr>
              <w:t>рядок їх визначення та значення в бойовій  обстановці.</w:t>
            </w:r>
          </w:p>
          <w:p w:rsidR="004779E8" w:rsidRPr="00C576B1" w:rsidRDefault="004779E8" w:rsidP="006E68CD">
            <w:pPr>
              <w:tabs>
                <w:tab w:val="left" w:pos="720"/>
              </w:tabs>
              <w:ind w:left="34" w:right="142"/>
              <w:rPr>
                <w:sz w:val="26"/>
                <w:szCs w:val="26"/>
                <w:lang w:val="ru-RU"/>
              </w:rPr>
            </w:pPr>
            <w:r w:rsidRPr="00C576B1">
              <w:rPr>
                <w:sz w:val="26"/>
                <w:szCs w:val="26"/>
                <w:lang w:val="ru-RU" w:eastAsia="uk-UA"/>
              </w:rPr>
              <w:t>2.</w:t>
            </w:r>
            <w:r w:rsidRPr="00C576B1">
              <w:rPr>
                <w:sz w:val="26"/>
                <w:szCs w:val="26"/>
                <w:lang w:val="ru-RU"/>
              </w:rPr>
              <w:t xml:space="preserve"> Тренування в рішенні задач по визначенню відстані прямого пострілу та глибини прикритого, мертвого та уразливого простору</w:t>
            </w:r>
            <w:r w:rsidRPr="00C576B1">
              <w:rPr>
                <w:sz w:val="26"/>
                <w:szCs w:val="26"/>
                <w:lang w:val="uk-UA"/>
              </w:rPr>
              <w:t>властив</w:t>
            </w:r>
            <w:r w:rsidRPr="00C576B1">
              <w:rPr>
                <w:sz w:val="26"/>
                <w:szCs w:val="26"/>
                <w:lang w:val="uk-UA"/>
              </w:rPr>
              <w:t>о</w:t>
            </w:r>
            <w:r w:rsidRPr="00C576B1">
              <w:rPr>
                <w:sz w:val="26"/>
                <w:szCs w:val="26"/>
                <w:lang w:val="uk-UA"/>
              </w:rPr>
              <w:t>сті</w:t>
            </w:r>
          </w:p>
          <w:p w:rsidR="004779E8" w:rsidRPr="00C576B1" w:rsidRDefault="004779E8" w:rsidP="006E68CD">
            <w:pPr>
              <w:tabs>
                <w:tab w:val="left" w:pos="720"/>
                <w:tab w:val="left" w:pos="993"/>
              </w:tabs>
              <w:ind w:left="-284" w:right="142"/>
              <w:rPr>
                <w:sz w:val="26"/>
                <w:szCs w:val="26"/>
                <w:lang w:val="ru-RU"/>
              </w:rPr>
            </w:pPr>
          </w:p>
        </w:tc>
        <w:tc>
          <w:tcPr>
            <w:tcW w:w="1275" w:type="dxa"/>
          </w:tcPr>
          <w:p w:rsidR="004779E8" w:rsidRPr="00C576B1" w:rsidRDefault="004779E8" w:rsidP="006E68CD">
            <w:pPr>
              <w:tabs>
                <w:tab w:val="left" w:pos="1634"/>
              </w:tabs>
              <w:ind w:right="142" w:firstLine="33"/>
              <w:rPr>
                <w:sz w:val="26"/>
                <w:szCs w:val="26"/>
                <w:lang w:val="uk-UA"/>
              </w:rPr>
            </w:pPr>
            <w:r w:rsidRPr="00C576B1">
              <w:rPr>
                <w:sz w:val="26"/>
                <w:szCs w:val="26"/>
                <w:lang w:val="uk-UA"/>
              </w:rPr>
              <w:t>35</w:t>
            </w:r>
            <w:r w:rsidRPr="00C576B1">
              <w:rPr>
                <w:sz w:val="26"/>
                <w:szCs w:val="26"/>
              </w:rPr>
              <w:t xml:space="preserve">    хв</w:t>
            </w:r>
            <w:r w:rsidRPr="00C576B1">
              <w:rPr>
                <w:sz w:val="26"/>
                <w:szCs w:val="26"/>
                <w:lang w:val="uk-UA"/>
              </w:rPr>
              <w:t>.</w:t>
            </w:r>
          </w:p>
          <w:p w:rsidR="004779E8" w:rsidRPr="00C576B1" w:rsidRDefault="004779E8" w:rsidP="006E68CD">
            <w:pPr>
              <w:tabs>
                <w:tab w:val="left" w:pos="1634"/>
                <w:tab w:val="left" w:pos="1713"/>
              </w:tabs>
              <w:ind w:right="142" w:firstLine="33"/>
              <w:rPr>
                <w:sz w:val="26"/>
                <w:szCs w:val="26"/>
              </w:rPr>
            </w:pPr>
          </w:p>
          <w:p w:rsidR="004779E8" w:rsidRPr="00C576B1" w:rsidRDefault="004779E8" w:rsidP="006E68CD">
            <w:pPr>
              <w:tabs>
                <w:tab w:val="left" w:pos="1634"/>
                <w:tab w:val="left" w:pos="1713"/>
              </w:tabs>
              <w:ind w:right="142" w:firstLine="33"/>
              <w:rPr>
                <w:sz w:val="26"/>
                <w:szCs w:val="26"/>
                <w:lang w:val="uk-UA"/>
              </w:rPr>
            </w:pPr>
            <w:r w:rsidRPr="00C576B1">
              <w:rPr>
                <w:sz w:val="26"/>
                <w:szCs w:val="26"/>
                <w:lang w:val="uk-UA"/>
              </w:rPr>
              <w:t>30</w:t>
            </w:r>
            <w:r w:rsidRPr="00C576B1">
              <w:rPr>
                <w:sz w:val="26"/>
                <w:szCs w:val="26"/>
              </w:rPr>
              <w:t xml:space="preserve">    хв</w:t>
            </w:r>
            <w:r w:rsidRPr="00C576B1">
              <w:rPr>
                <w:sz w:val="26"/>
                <w:szCs w:val="26"/>
                <w:lang w:val="uk-UA"/>
              </w:rPr>
              <w:t>.</w:t>
            </w:r>
          </w:p>
          <w:p w:rsidR="004779E8" w:rsidRPr="00C576B1" w:rsidRDefault="004779E8" w:rsidP="006E68CD">
            <w:pPr>
              <w:tabs>
                <w:tab w:val="left" w:pos="1634"/>
              </w:tabs>
              <w:ind w:right="142" w:firstLine="33"/>
              <w:rPr>
                <w:sz w:val="26"/>
                <w:szCs w:val="26"/>
              </w:rPr>
            </w:pPr>
          </w:p>
        </w:tc>
      </w:tr>
      <w:tr w:rsidR="004779E8" w:rsidRPr="00C576B1" w:rsidTr="006E68CD">
        <w:tc>
          <w:tcPr>
            <w:tcW w:w="851" w:type="dxa"/>
          </w:tcPr>
          <w:p w:rsidR="004779E8" w:rsidRPr="006E68CD" w:rsidRDefault="006E68CD" w:rsidP="006E68CD">
            <w:pPr>
              <w:tabs>
                <w:tab w:val="left" w:pos="777"/>
              </w:tabs>
              <w:ind w:left="-284" w:right="142" w:firstLine="34"/>
              <w:rPr>
                <w:sz w:val="26"/>
                <w:szCs w:val="26"/>
                <w:lang w:val="uk-UA"/>
              </w:rPr>
            </w:pPr>
            <w:r>
              <w:rPr>
                <w:sz w:val="26"/>
                <w:szCs w:val="26"/>
                <w:lang w:val="uk-UA"/>
              </w:rPr>
              <w:t>3      3</w:t>
            </w:r>
          </w:p>
        </w:tc>
        <w:tc>
          <w:tcPr>
            <w:tcW w:w="7513" w:type="dxa"/>
          </w:tcPr>
          <w:p w:rsidR="004779E8" w:rsidRPr="00C576B1" w:rsidRDefault="004779E8" w:rsidP="006E68CD">
            <w:pPr>
              <w:ind w:left="-284" w:right="142"/>
              <w:jc w:val="both"/>
              <w:rPr>
                <w:sz w:val="26"/>
                <w:szCs w:val="26"/>
              </w:rPr>
            </w:pPr>
            <w:r w:rsidRPr="00C576B1">
              <w:rPr>
                <w:sz w:val="26"/>
                <w:szCs w:val="26"/>
              </w:rPr>
              <w:t xml:space="preserve">                                 Заключна частина</w:t>
            </w:r>
          </w:p>
        </w:tc>
        <w:tc>
          <w:tcPr>
            <w:tcW w:w="1275" w:type="dxa"/>
          </w:tcPr>
          <w:p w:rsidR="004779E8" w:rsidRPr="00C576B1" w:rsidRDefault="004779E8" w:rsidP="006E68CD">
            <w:pPr>
              <w:tabs>
                <w:tab w:val="left" w:pos="1311"/>
              </w:tabs>
              <w:ind w:right="142" w:firstLine="33"/>
              <w:rPr>
                <w:sz w:val="26"/>
                <w:szCs w:val="26"/>
                <w:lang w:val="uk-UA"/>
              </w:rPr>
            </w:pPr>
            <w:r w:rsidRPr="00C576B1">
              <w:rPr>
                <w:sz w:val="26"/>
                <w:szCs w:val="26"/>
              </w:rPr>
              <w:t>7       хв</w:t>
            </w:r>
            <w:r w:rsidRPr="00C576B1">
              <w:rPr>
                <w:sz w:val="26"/>
                <w:szCs w:val="26"/>
                <w:lang w:val="uk-UA"/>
              </w:rPr>
              <w:t>.</w:t>
            </w:r>
          </w:p>
        </w:tc>
      </w:tr>
      <w:tr w:rsidR="004779E8" w:rsidRPr="00C576B1" w:rsidTr="006E68CD">
        <w:tc>
          <w:tcPr>
            <w:tcW w:w="851" w:type="dxa"/>
          </w:tcPr>
          <w:p w:rsidR="004779E8" w:rsidRPr="00C576B1" w:rsidRDefault="004779E8" w:rsidP="006E68CD">
            <w:pPr>
              <w:ind w:left="-284" w:right="142" w:hanging="43"/>
              <w:rPr>
                <w:sz w:val="26"/>
                <w:szCs w:val="26"/>
              </w:rPr>
            </w:pPr>
          </w:p>
        </w:tc>
        <w:tc>
          <w:tcPr>
            <w:tcW w:w="7513" w:type="dxa"/>
          </w:tcPr>
          <w:p w:rsidR="004779E8" w:rsidRPr="00C576B1" w:rsidRDefault="004779E8" w:rsidP="006E68CD">
            <w:pPr>
              <w:ind w:right="142"/>
              <w:jc w:val="both"/>
              <w:rPr>
                <w:sz w:val="26"/>
                <w:szCs w:val="26"/>
                <w:lang w:val="ru-RU"/>
              </w:rPr>
            </w:pPr>
            <w:r w:rsidRPr="00C576B1">
              <w:rPr>
                <w:sz w:val="26"/>
                <w:szCs w:val="26"/>
                <w:lang w:val="ru-RU"/>
              </w:rPr>
              <w:t xml:space="preserve">Підведення підсумків заняття </w:t>
            </w:r>
          </w:p>
          <w:p w:rsidR="004779E8" w:rsidRPr="00C576B1" w:rsidRDefault="004779E8" w:rsidP="006E68CD">
            <w:pPr>
              <w:ind w:right="142"/>
              <w:jc w:val="both"/>
              <w:rPr>
                <w:sz w:val="26"/>
                <w:szCs w:val="26"/>
                <w:lang w:val="ru-RU"/>
              </w:rPr>
            </w:pPr>
            <w:r w:rsidRPr="00C576B1">
              <w:rPr>
                <w:sz w:val="26"/>
                <w:szCs w:val="26"/>
                <w:lang w:val="ru-RU"/>
              </w:rPr>
              <w:t>(видача завдання для самостійної роботи)</w:t>
            </w:r>
          </w:p>
        </w:tc>
        <w:tc>
          <w:tcPr>
            <w:tcW w:w="1275" w:type="dxa"/>
          </w:tcPr>
          <w:p w:rsidR="004779E8" w:rsidRPr="00C576B1" w:rsidRDefault="004779E8" w:rsidP="006E68CD">
            <w:pPr>
              <w:tabs>
                <w:tab w:val="left" w:pos="1311"/>
              </w:tabs>
              <w:ind w:right="142" w:firstLine="33"/>
              <w:rPr>
                <w:sz w:val="26"/>
                <w:szCs w:val="26"/>
                <w:lang w:val="uk-UA"/>
              </w:rPr>
            </w:pPr>
            <w:r w:rsidRPr="00C576B1">
              <w:rPr>
                <w:sz w:val="26"/>
                <w:szCs w:val="26"/>
              </w:rPr>
              <w:t>7       хв</w:t>
            </w:r>
            <w:r w:rsidRPr="00C576B1">
              <w:rPr>
                <w:sz w:val="26"/>
                <w:szCs w:val="26"/>
                <w:lang w:val="uk-UA"/>
              </w:rPr>
              <w:t>.</w:t>
            </w:r>
          </w:p>
        </w:tc>
      </w:tr>
    </w:tbl>
    <w:p w:rsidR="004779E8" w:rsidRPr="00C576B1" w:rsidRDefault="004779E8" w:rsidP="006E68CD">
      <w:pPr>
        <w:ind w:left="-284" w:right="142"/>
        <w:jc w:val="both"/>
        <w:rPr>
          <w:b/>
          <w:sz w:val="26"/>
          <w:szCs w:val="26"/>
          <w:lang w:val="ru-RU" w:eastAsia="uk-UA"/>
        </w:rPr>
      </w:pPr>
    </w:p>
    <w:p w:rsidR="004779E8" w:rsidRPr="00C576B1" w:rsidRDefault="004779E8" w:rsidP="006E68CD">
      <w:pPr>
        <w:ind w:right="142"/>
        <w:rPr>
          <w:sz w:val="26"/>
          <w:szCs w:val="26"/>
          <w:lang w:val="ru-RU"/>
        </w:rPr>
      </w:pPr>
      <w:r w:rsidRPr="00C576B1">
        <w:rPr>
          <w:b/>
          <w:i/>
          <w:sz w:val="26"/>
          <w:szCs w:val="26"/>
          <w:lang w:val="ru-RU"/>
        </w:rPr>
        <w:t>Навчально-матеріальне забезпечення</w:t>
      </w:r>
      <w:r w:rsidRPr="00C576B1">
        <w:rPr>
          <w:sz w:val="26"/>
          <w:szCs w:val="26"/>
          <w:lang w:val="ru-RU"/>
        </w:rPr>
        <w:t>: обладнання класу,</w:t>
      </w:r>
      <w:r w:rsidRPr="00C576B1">
        <w:rPr>
          <w:sz w:val="26"/>
          <w:szCs w:val="26"/>
          <w:lang w:val="uk-UA"/>
        </w:rPr>
        <w:t xml:space="preserve"> мультимедійний пристрій та обладнання до нього</w:t>
      </w:r>
      <w:r w:rsidRPr="00C576B1">
        <w:rPr>
          <w:sz w:val="26"/>
          <w:szCs w:val="26"/>
          <w:lang w:val="ru-RU"/>
        </w:rPr>
        <w:t xml:space="preserve"> навчальні плакати, стенди, література на кожного навчаємого.</w:t>
      </w:r>
    </w:p>
    <w:p w:rsidR="004779E8" w:rsidRPr="00C576B1" w:rsidRDefault="004779E8" w:rsidP="006E68CD">
      <w:pPr>
        <w:ind w:right="142"/>
        <w:jc w:val="both"/>
        <w:rPr>
          <w:b/>
          <w:sz w:val="26"/>
          <w:szCs w:val="26"/>
          <w:lang w:val="ru-RU" w:eastAsia="uk-UA"/>
        </w:rPr>
      </w:pPr>
      <w:r w:rsidRPr="00C576B1">
        <w:rPr>
          <w:b/>
          <w:i/>
          <w:sz w:val="26"/>
          <w:szCs w:val="26"/>
          <w:lang w:val="ru-RU"/>
        </w:rPr>
        <w:t>Навчальна література</w:t>
      </w:r>
      <w:r w:rsidRPr="00C576B1">
        <w:rPr>
          <w:b/>
          <w:sz w:val="26"/>
          <w:szCs w:val="26"/>
          <w:lang w:val="uk-UA"/>
        </w:rPr>
        <w:t xml:space="preserve">: </w:t>
      </w:r>
    </w:p>
    <w:p w:rsidR="004779E8" w:rsidRPr="00C576B1" w:rsidRDefault="004779E8" w:rsidP="006E68CD">
      <w:pPr>
        <w:ind w:right="142"/>
        <w:jc w:val="both"/>
        <w:rPr>
          <w:sz w:val="26"/>
          <w:szCs w:val="26"/>
          <w:lang w:val="uk-UA"/>
        </w:rPr>
      </w:pPr>
      <w:r w:rsidRPr="00C576B1">
        <w:rPr>
          <w:sz w:val="26"/>
          <w:szCs w:val="26"/>
          <w:lang w:val="ru-RU"/>
        </w:rPr>
        <w:t>1.Методика огневой подготовки мотострелковых подразделений. Москва Воени</w:t>
      </w:r>
      <w:r w:rsidRPr="00C576B1">
        <w:rPr>
          <w:sz w:val="26"/>
          <w:szCs w:val="26"/>
          <w:lang w:val="ru-RU"/>
        </w:rPr>
        <w:t>з</w:t>
      </w:r>
      <w:r w:rsidRPr="00C576B1">
        <w:rPr>
          <w:sz w:val="26"/>
          <w:szCs w:val="26"/>
          <w:lang w:val="ru-RU"/>
        </w:rPr>
        <w:t>дат. 1988 р</w:t>
      </w:r>
    </w:p>
    <w:p w:rsidR="004779E8" w:rsidRPr="00C576B1" w:rsidRDefault="004779E8" w:rsidP="006E68CD">
      <w:pPr>
        <w:ind w:right="142"/>
        <w:jc w:val="both"/>
        <w:rPr>
          <w:sz w:val="26"/>
          <w:szCs w:val="26"/>
          <w:lang w:val="ru-RU"/>
        </w:rPr>
      </w:pPr>
      <w:r w:rsidRPr="00C576B1">
        <w:rPr>
          <w:sz w:val="26"/>
          <w:szCs w:val="26"/>
          <w:lang w:val="ru-RU"/>
        </w:rPr>
        <w:t>3.Огневая подготовка. ч. 1 «Основы и правила стрельбы. Управление огнем. Воен. и</w:t>
      </w:r>
      <w:r w:rsidRPr="00C576B1">
        <w:rPr>
          <w:sz w:val="26"/>
          <w:szCs w:val="26"/>
          <w:lang w:val="ru-RU"/>
        </w:rPr>
        <w:t>з</w:t>
      </w:r>
      <w:r w:rsidRPr="00C576B1">
        <w:rPr>
          <w:sz w:val="26"/>
          <w:szCs w:val="26"/>
          <w:lang w:val="ru-RU"/>
        </w:rPr>
        <w:t xml:space="preserve">дат. МО СССР Москва, </w:t>
      </w:r>
      <w:smartTag w:uri="urn:schemas-microsoft-com:office:smarttags" w:element="metricconverter">
        <w:smartTagPr>
          <w:attr w:name="ProductID" w:val="1978 г"/>
        </w:smartTagPr>
        <w:r w:rsidRPr="00C576B1">
          <w:rPr>
            <w:sz w:val="26"/>
            <w:szCs w:val="26"/>
            <w:lang w:val="ru-RU"/>
          </w:rPr>
          <w:t>1978 г</w:t>
        </w:r>
      </w:smartTag>
      <w:r w:rsidRPr="00C576B1">
        <w:rPr>
          <w:sz w:val="26"/>
          <w:szCs w:val="26"/>
          <w:lang w:val="ru-RU"/>
        </w:rPr>
        <w:t>.</w:t>
      </w:r>
    </w:p>
    <w:p w:rsidR="004779E8" w:rsidRPr="00C576B1" w:rsidRDefault="004779E8" w:rsidP="006E68CD">
      <w:pPr>
        <w:ind w:right="142"/>
        <w:jc w:val="both"/>
        <w:rPr>
          <w:sz w:val="26"/>
          <w:szCs w:val="26"/>
          <w:lang w:val="ru-RU"/>
        </w:rPr>
      </w:pPr>
      <w:r w:rsidRPr="00C576B1">
        <w:rPr>
          <w:sz w:val="26"/>
          <w:szCs w:val="26"/>
          <w:lang w:val="ru-RU"/>
        </w:rPr>
        <w:t xml:space="preserve">4.Подготовка офицеров запаса Сухопутных войск Москва Военииздат. </w:t>
      </w:r>
      <w:smartTag w:uri="urn:schemas-microsoft-com:office:smarttags" w:element="metricconverter">
        <w:smartTagPr>
          <w:attr w:name="ProductID" w:val="1989 г"/>
        </w:smartTagPr>
        <w:r w:rsidRPr="00C576B1">
          <w:rPr>
            <w:sz w:val="26"/>
            <w:szCs w:val="26"/>
            <w:lang w:val="ru-RU"/>
          </w:rPr>
          <w:t>1989 г</w:t>
        </w:r>
      </w:smartTag>
      <w:r w:rsidRPr="00C576B1">
        <w:rPr>
          <w:sz w:val="26"/>
          <w:szCs w:val="26"/>
          <w:lang w:val="ru-RU"/>
        </w:rPr>
        <w:t xml:space="preserve">. </w:t>
      </w:r>
    </w:p>
    <w:p w:rsidR="004779E8" w:rsidRPr="00C576B1" w:rsidRDefault="004779E8" w:rsidP="006E68CD">
      <w:pPr>
        <w:pStyle w:val="Normal"/>
        <w:tabs>
          <w:tab w:val="left" w:pos="2127"/>
          <w:tab w:val="left" w:pos="2700"/>
        </w:tabs>
        <w:ind w:right="142"/>
        <w:rPr>
          <w:rFonts w:ascii="Times New Roman" w:hAnsi="Times New Roman"/>
          <w:snapToGrid/>
          <w:sz w:val="26"/>
          <w:szCs w:val="26"/>
          <w:lang w:eastAsia="uk-UA"/>
        </w:rPr>
      </w:pPr>
      <w:r w:rsidRPr="00C576B1">
        <w:rPr>
          <w:rFonts w:ascii="Times New Roman" w:hAnsi="Times New Roman"/>
          <w:snapToGrid/>
          <w:sz w:val="26"/>
          <w:szCs w:val="26"/>
          <w:lang w:eastAsia="uk-UA"/>
        </w:rPr>
        <w:t>5. Підручник</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Стрілецька  зброя  та  вогнева  підгото</w:t>
      </w:r>
      <w:r w:rsidRPr="00C576B1">
        <w:rPr>
          <w:rFonts w:ascii="Times New Roman" w:hAnsi="Times New Roman"/>
          <w:snapToGrid/>
          <w:sz w:val="26"/>
          <w:szCs w:val="26"/>
          <w:lang w:eastAsia="uk-UA"/>
        </w:rPr>
        <w:t>в</w:t>
      </w:r>
      <w:r w:rsidRPr="00C576B1">
        <w:rPr>
          <w:rFonts w:ascii="Times New Roman" w:hAnsi="Times New Roman"/>
          <w:snapToGrid/>
          <w:sz w:val="26"/>
          <w:szCs w:val="26"/>
          <w:lang w:eastAsia="uk-UA"/>
        </w:rPr>
        <w:t>ка.</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Л.О.Горчаков</w:t>
      </w:r>
    </w:p>
    <w:p w:rsidR="004779E8" w:rsidRPr="00C576B1" w:rsidRDefault="004779E8" w:rsidP="00C576B1">
      <w:pPr>
        <w:ind w:left="-284"/>
        <w:jc w:val="both"/>
        <w:rPr>
          <w:b/>
          <w:spacing w:val="-2"/>
          <w:sz w:val="26"/>
          <w:szCs w:val="26"/>
          <w:lang w:val="uk-UA"/>
        </w:rPr>
      </w:pPr>
    </w:p>
    <w:p w:rsidR="004779E8" w:rsidRPr="00C576B1" w:rsidRDefault="004779E8" w:rsidP="00C576B1">
      <w:pPr>
        <w:ind w:left="-284"/>
        <w:jc w:val="both"/>
        <w:rPr>
          <w:sz w:val="26"/>
          <w:szCs w:val="26"/>
          <w:lang w:val="ru-RU"/>
        </w:rPr>
      </w:pPr>
      <w:r w:rsidRPr="00C576B1">
        <w:rPr>
          <w:b/>
          <w:spacing w:val="-2"/>
          <w:sz w:val="26"/>
          <w:szCs w:val="26"/>
          <w:lang w:val="uk-UA"/>
        </w:rPr>
        <w:t xml:space="preserve">                                        </w:t>
      </w:r>
      <w:r w:rsidRPr="00C576B1">
        <w:rPr>
          <w:b/>
          <w:spacing w:val="-2"/>
          <w:sz w:val="26"/>
          <w:szCs w:val="26"/>
          <w:lang w:val="ru-RU"/>
        </w:rPr>
        <w:t>Зміст заняття та методика його проведення</w:t>
      </w:r>
      <w:r w:rsidRPr="00C576B1">
        <w:rPr>
          <w:sz w:val="26"/>
          <w:szCs w:val="26"/>
          <w:lang w:val="ru-RU"/>
        </w:rPr>
        <w:t xml:space="preserve"> </w:t>
      </w:r>
    </w:p>
    <w:p w:rsidR="004779E8" w:rsidRPr="00C576B1" w:rsidRDefault="006E68CD" w:rsidP="006E68CD">
      <w:pPr>
        <w:jc w:val="both"/>
        <w:rPr>
          <w:sz w:val="26"/>
          <w:szCs w:val="26"/>
          <w:lang w:val="ru-RU"/>
        </w:rPr>
      </w:pPr>
      <w:r>
        <w:rPr>
          <w:sz w:val="26"/>
          <w:szCs w:val="26"/>
          <w:lang w:val="ru-RU"/>
        </w:rPr>
        <w:t>1.</w:t>
      </w:r>
      <w:r w:rsidR="004779E8" w:rsidRPr="00C576B1">
        <w:rPr>
          <w:sz w:val="26"/>
          <w:szCs w:val="26"/>
          <w:lang w:val="ru-RU"/>
        </w:rPr>
        <w:t xml:space="preserve"> Викладач при підготовці до занять повинен:</w:t>
      </w:r>
    </w:p>
    <w:p w:rsidR="004779E8" w:rsidRPr="00C576B1" w:rsidRDefault="004779E8" w:rsidP="006E68CD">
      <w:pPr>
        <w:jc w:val="both"/>
        <w:rPr>
          <w:sz w:val="26"/>
          <w:szCs w:val="26"/>
          <w:lang w:val="uk-UA"/>
        </w:rPr>
      </w:pPr>
      <w:r w:rsidRPr="00C576B1">
        <w:rPr>
          <w:sz w:val="26"/>
          <w:szCs w:val="26"/>
          <w:lang w:val="uk-UA"/>
        </w:rPr>
        <w:t xml:space="preserve">  </w:t>
      </w:r>
      <w:r w:rsidRPr="00C576B1">
        <w:rPr>
          <w:sz w:val="26"/>
          <w:szCs w:val="26"/>
          <w:lang w:val="ru-RU"/>
        </w:rPr>
        <w:t xml:space="preserve">з’ясувати тему і вимоги навчальної програми.  </w:t>
      </w:r>
    </w:p>
    <w:p w:rsidR="004779E8" w:rsidRPr="00C576B1" w:rsidRDefault="004779E8" w:rsidP="006E68CD">
      <w:pPr>
        <w:jc w:val="both"/>
        <w:rPr>
          <w:sz w:val="26"/>
          <w:szCs w:val="26"/>
          <w:lang w:val="ru-RU"/>
        </w:rPr>
      </w:pPr>
      <w:r w:rsidRPr="00C576B1">
        <w:rPr>
          <w:sz w:val="26"/>
          <w:szCs w:val="26"/>
          <w:lang w:val="uk-UA"/>
        </w:rPr>
        <w:t>-</w:t>
      </w:r>
      <w:r w:rsidRPr="00C576B1">
        <w:rPr>
          <w:sz w:val="26"/>
          <w:szCs w:val="26"/>
          <w:lang w:val="ru-RU"/>
        </w:rPr>
        <w:t>вивч</w:t>
      </w:r>
      <w:r w:rsidRPr="00C576B1">
        <w:rPr>
          <w:sz w:val="26"/>
          <w:szCs w:val="26"/>
          <w:lang w:val="uk-UA"/>
        </w:rPr>
        <w:t>ити</w:t>
      </w:r>
      <w:r w:rsidRPr="00C576B1">
        <w:rPr>
          <w:sz w:val="26"/>
          <w:szCs w:val="26"/>
          <w:lang w:val="ru-RU"/>
        </w:rPr>
        <w:t xml:space="preserve"> положення статутів ЗСУ і вимоги наказів і директив Міністра оборони, Н</w:t>
      </w:r>
      <w:r w:rsidRPr="00C576B1">
        <w:rPr>
          <w:sz w:val="26"/>
          <w:szCs w:val="26"/>
          <w:lang w:val="ru-RU"/>
        </w:rPr>
        <w:t>а</w:t>
      </w:r>
      <w:r w:rsidRPr="00C576B1">
        <w:rPr>
          <w:sz w:val="26"/>
          <w:szCs w:val="26"/>
          <w:lang w:val="ru-RU"/>
        </w:rPr>
        <w:t>чальника Генерального штабу Збройних Сил України</w:t>
      </w:r>
    </w:p>
    <w:p w:rsidR="004779E8" w:rsidRPr="00C576B1" w:rsidRDefault="00C64B3D" w:rsidP="00C64B3D">
      <w:pPr>
        <w:rPr>
          <w:sz w:val="26"/>
          <w:szCs w:val="26"/>
          <w:lang w:val="ru-RU"/>
        </w:rPr>
      </w:pPr>
      <w:r>
        <w:rPr>
          <w:sz w:val="26"/>
          <w:szCs w:val="26"/>
          <w:lang w:val="ru-RU"/>
        </w:rPr>
        <w:t>-</w:t>
      </w:r>
      <w:r w:rsidR="004779E8" w:rsidRPr="00C576B1">
        <w:rPr>
          <w:sz w:val="26"/>
          <w:szCs w:val="26"/>
          <w:lang w:val="ru-RU"/>
        </w:rPr>
        <w:t>вивчити зміст навчальних питань теми і визначити навчальну та виховну м</w:t>
      </w:r>
      <w:r w:rsidR="004779E8" w:rsidRPr="00C576B1">
        <w:rPr>
          <w:sz w:val="26"/>
          <w:szCs w:val="26"/>
          <w:lang w:val="ru-RU"/>
        </w:rPr>
        <w:t>е</w:t>
      </w:r>
      <w:r w:rsidR="004779E8" w:rsidRPr="00C576B1">
        <w:rPr>
          <w:sz w:val="26"/>
          <w:szCs w:val="26"/>
          <w:lang w:val="ru-RU"/>
        </w:rPr>
        <w:t xml:space="preserve">ту </w:t>
      </w:r>
    </w:p>
    <w:p w:rsidR="004779E8" w:rsidRPr="00C576B1" w:rsidRDefault="00C64B3D" w:rsidP="00C64B3D">
      <w:pPr>
        <w:jc w:val="both"/>
        <w:rPr>
          <w:sz w:val="26"/>
          <w:szCs w:val="26"/>
          <w:lang w:val="ru-RU"/>
        </w:rPr>
      </w:pPr>
      <w:r>
        <w:rPr>
          <w:sz w:val="26"/>
          <w:szCs w:val="26"/>
          <w:lang w:val="ru-RU"/>
        </w:rPr>
        <w:t>-</w:t>
      </w:r>
      <w:r w:rsidR="004779E8" w:rsidRPr="00C576B1">
        <w:rPr>
          <w:sz w:val="26"/>
          <w:szCs w:val="26"/>
          <w:lang w:val="ru-RU"/>
        </w:rPr>
        <w:t>підібрати і вивчити необхідні підручники і посібники;</w:t>
      </w:r>
    </w:p>
    <w:p w:rsidR="004779E8" w:rsidRDefault="00C64B3D" w:rsidP="00C64B3D">
      <w:pPr>
        <w:jc w:val="both"/>
        <w:rPr>
          <w:sz w:val="26"/>
          <w:szCs w:val="26"/>
          <w:highlight w:val="yellow"/>
          <w:lang w:val="ru-RU"/>
        </w:rPr>
      </w:pPr>
      <w:r>
        <w:rPr>
          <w:sz w:val="26"/>
          <w:szCs w:val="26"/>
          <w:lang w:val="ru-RU"/>
        </w:rPr>
        <w:t>-</w:t>
      </w:r>
      <w:r w:rsidR="004779E8" w:rsidRPr="00C576B1">
        <w:rPr>
          <w:sz w:val="26"/>
          <w:szCs w:val="26"/>
          <w:lang w:val="ru-RU"/>
        </w:rPr>
        <w:t>вивчити методичну розробку і скласти  індивідуальний план проведення з</w:t>
      </w:r>
      <w:r w:rsidR="004779E8" w:rsidRPr="00C576B1">
        <w:rPr>
          <w:sz w:val="26"/>
          <w:szCs w:val="26"/>
          <w:lang w:val="ru-RU"/>
        </w:rPr>
        <w:t>а</w:t>
      </w:r>
      <w:r w:rsidR="004779E8" w:rsidRPr="00C576B1">
        <w:rPr>
          <w:sz w:val="26"/>
          <w:szCs w:val="26"/>
          <w:lang w:val="ru-RU"/>
        </w:rPr>
        <w:t>нять</w:t>
      </w:r>
      <w:r w:rsidR="004779E8" w:rsidRPr="00C576B1">
        <w:rPr>
          <w:sz w:val="26"/>
          <w:szCs w:val="26"/>
          <w:highlight w:val="yellow"/>
          <w:lang w:val="ru-RU"/>
        </w:rPr>
        <w:t>.</w:t>
      </w:r>
    </w:p>
    <w:p w:rsidR="00C64B3D" w:rsidRPr="00C576B1" w:rsidRDefault="00C64B3D" w:rsidP="00C64B3D">
      <w:pPr>
        <w:jc w:val="both"/>
        <w:rPr>
          <w:sz w:val="26"/>
          <w:szCs w:val="26"/>
          <w:highlight w:val="yellow"/>
          <w:lang w:val="ru-RU"/>
        </w:rPr>
      </w:pPr>
    </w:p>
    <w:p w:rsidR="004779E8" w:rsidRPr="00C576B1" w:rsidRDefault="004779E8" w:rsidP="006E68CD">
      <w:pPr>
        <w:tabs>
          <w:tab w:val="num" w:pos="-142"/>
          <w:tab w:val="left" w:pos="180"/>
          <w:tab w:val="left" w:pos="720"/>
        </w:tabs>
        <w:rPr>
          <w:sz w:val="26"/>
          <w:szCs w:val="26"/>
          <w:lang w:val="ru-RU"/>
        </w:rPr>
      </w:pPr>
      <w:r w:rsidRPr="00C576B1">
        <w:rPr>
          <w:sz w:val="26"/>
          <w:szCs w:val="26"/>
          <w:lang w:val="ru-RU"/>
        </w:rPr>
        <w:t>2.Висвітлення навчального питання потрібно підтверджувати  практичним показом схеми на класній дошці  або відеоматеріалом на екрані.</w:t>
      </w:r>
    </w:p>
    <w:p w:rsidR="004779E8" w:rsidRPr="00C576B1" w:rsidRDefault="004779E8" w:rsidP="006E68CD">
      <w:pPr>
        <w:tabs>
          <w:tab w:val="num" w:pos="360"/>
          <w:tab w:val="left" w:pos="1080"/>
        </w:tabs>
        <w:jc w:val="both"/>
        <w:rPr>
          <w:sz w:val="26"/>
          <w:szCs w:val="26"/>
          <w:lang w:val="ru-RU"/>
        </w:rPr>
      </w:pPr>
      <w:r w:rsidRPr="00C576B1">
        <w:rPr>
          <w:sz w:val="26"/>
          <w:szCs w:val="26"/>
          <w:lang w:val="ru-RU"/>
        </w:rPr>
        <w:t>3. У ході проведення занять викладач повинен широко використовувати наочні посібники,відеоматеріал та класну дошку.</w:t>
      </w:r>
    </w:p>
    <w:p w:rsidR="004779E8" w:rsidRPr="00C576B1" w:rsidRDefault="004779E8" w:rsidP="006E68CD">
      <w:pPr>
        <w:tabs>
          <w:tab w:val="num" w:pos="360"/>
          <w:tab w:val="left" w:pos="1080"/>
        </w:tabs>
        <w:jc w:val="both"/>
        <w:rPr>
          <w:sz w:val="26"/>
          <w:szCs w:val="26"/>
          <w:lang w:val="ru-RU"/>
        </w:rPr>
      </w:pPr>
      <w:r w:rsidRPr="00C576B1">
        <w:rPr>
          <w:sz w:val="26"/>
          <w:szCs w:val="26"/>
          <w:lang w:val="ru-RU"/>
        </w:rPr>
        <w:t xml:space="preserve">        З метою глибокого засвоєння матеріалу, що вивчають студенти, повинен акцент</w:t>
      </w:r>
      <w:r w:rsidRPr="00C576B1">
        <w:rPr>
          <w:sz w:val="26"/>
          <w:szCs w:val="26"/>
          <w:lang w:val="ru-RU"/>
        </w:rPr>
        <w:t>у</w:t>
      </w:r>
      <w:r w:rsidRPr="00C576B1">
        <w:rPr>
          <w:sz w:val="26"/>
          <w:szCs w:val="26"/>
          <w:lang w:val="ru-RU"/>
        </w:rPr>
        <w:t xml:space="preserve">вати їх увагу на основних питаннях </w:t>
      </w:r>
      <w:r w:rsidR="00C64B3D">
        <w:rPr>
          <w:sz w:val="26"/>
          <w:szCs w:val="26"/>
          <w:lang w:val="ru-RU"/>
        </w:rPr>
        <w:t xml:space="preserve">, </w:t>
      </w:r>
      <w:r w:rsidRPr="00C576B1">
        <w:rPr>
          <w:sz w:val="26"/>
          <w:szCs w:val="26"/>
          <w:lang w:val="ru-RU"/>
        </w:rPr>
        <w:t xml:space="preserve">проводити по окремим питанням опитування під час проведення заняття. </w:t>
      </w:r>
    </w:p>
    <w:p w:rsidR="004779E8" w:rsidRPr="00C576B1" w:rsidRDefault="004779E8" w:rsidP="006E68CD">
      <w:pPr>
        <w:tabs>
          <w:tab w:val="num" w:pos="360"/>
          <w:tab w:val="left" w:pos="1080"/>
        </w:tabs>
        <w:jc w:val="both"/>
        <w:rPr>
          <w:sz w:val="26"/>
          <w:szCs w:val="26"/>
          <w:lang w:val="ru-RU"/>
        </w:rPr>
      </w:pPr>
      <w:r w:rsidRPr="00C576B1">
        <w:rPr>
          <w:sz w:val="26"/>
          <w:szCs w:val="26"/>
          <w:lang w:val="ru-RU"/>
        </w:rPr>
        <w:t>Під час відпрацювання навчальних питань  викладач повинен  прищеплювати командирські якості(швидкість мислення,твердість у прийнятті рішення,почуття впевненості ).</w:t>
      </w:r>
    </w:p>
    <w:p w:rsidR="004779E8" w:rsidRPr="00C576B1" w:rsidRDefault="004779E8" w:rsidP="006E68CD">
      <w:pPr>
        <w:tabs>
          <w:tab w:val="left" w:pos="3119"/>
        </w:tabs>
        <w:rPr>
          <w:sz w:val="26"/>
          <w:szCs w:val="26"/>
          <w:lang w:val="ru-RU"/>
        </w:rPr>
      </w:pPr>
    </w:p>
    <w:p w:rsidR="004779E8" w:rsidRPr="00C576B1" w:rsidRDefault="004779E8" w:rsidP="006E68CD">
      <w:pPr>
        <w:tabs>
          <w:tab w:val="left" w:pos="3119"/>
        </w:tabs>
        <w:rPr>
          <w:sz w:val="26"/>
          <w:szCs w:val="26"/>
          <w:lang w:val="uk-UA"/>
        </w:rPr>
      </w:pPr>
      <w:r w:rsidRPr="00C576B1">
        <w:rPr>
          <w:b/>
          <w:sz w:val="26"/>
          <w:szCs w:val="26"/>
          <w:lang w:val="uk-UA"/>
        </w:rPr>
        <w:t xml:space="preserve">                                               Вступна  частина</w:t>
      </w:r>
      <w:r w:rsidRPr="00C576B1">
        <w:rPr>
          <w:sz w:val="26"/>
          <w:szCs w:val="26"/>
          <w:lang w:val="uk-UA"/>
        </w:rPr>
        <w:t xml:space="preserve"> -8 хвилин.</w:t>
      </w:r>
    </w:p>
    <w:p w:rsidR="004779E8" w:rsidRPr="00C576B1" w:rsidRDefault="004779E8" w:rsidP="006E68CD">
      <w:pPr>
        <w:tabs>
          <w:tab w:val="left" w:pos="3119"/>
        </w:tabs>
        <w:rPr>
          <w:sz w:val="26"/>
          <w:szCs w:val="26"/>
          <w:lang w:val="uk-UA"/>
        </w:rPr>
      </w:pPr>
      <w:r w:rsidRPr="00C576B1">
        <w:rPr>
          <w:sz w:val="26"/>
          <w:szCs w:val="26"/>
          <w:lang w:val="uk-UA"/>
        </w:rPr>
        <w:t xml:space="preserve"> Прийняти  доповідь  чергового  про  готовність  взводу  до  заняття. Перевірити   ная</w:t>
      </w:r>
      <w:r w:rsidRPr="00C576B1">
        <w:rPr>
          <w:sz w:val="26"/>
          <w:szCs w:val="26"/>
          <w:lang w:val="uk-UA"/>
        </w:rPr>
        <w:t>в</w:t>
      </w:r>
      <w:r w:rsidRPr="00C576B1">
        <w:rPr>
          <w:sz w:val="26"/>
          <w:szCs w:val="26"/>
          <w:lang w:val="uk-UA"/>
        </w:rPr>
        <w:t>ність  студентів  та  відмітити  їх  присутність  в  журналі  обліку</w:t>
      </w:r>
    </w:p>
    <w:p w:rsidR="004779E8" w:rsidRPr="00C576B1" w:rsidRDefault="004779E8" w:rsidP="006E68CD">
      <w:pPr>
        <w:tabs>
          <w:tab w:val="left" w:pos="1785"/>
        </w:tabs>
        <w:rPr>
          <w:sz w:val="26"/>
          <w:szCs w:val="26"/>
          <w:lang w:val="ru-RU"/>
        </w:rPr>
      </w:pPr>
      <w:r w:rsidRPr="00C576B1">
        <w:rPr>
          <w:sz w:val="26"/>
          <w:szCs w:val="26"/>
          <w:lang w:val="uk-UA"/>
        </w:rPr>
        <w:t xml:space="preserve">Провести  опитування  з  пройденого  матеріалу  .Оголосити  тему </w:t>
      </w:r>
      <w:r w:rsidRPr="00C576B1">
        <w:rPr>
          <w:sz w:val="26"/>
          <w:szCs w:val="26"/>
          <w:lang w:val="ru-RU"/>
        </w:rPr>
        <w:t>,</w:t>
      </w:r>
      <w:r w:rsidRPr="00C576B1">
        <w:rPr>
          <w:sz w:val="26"/>
          <w:szCs w:val="26"/>
          <w:lang w:val="uk-UA"/>
        </w:rPr>
        <w:t xml:space="preserve">  мету   заняття  та  порядок  їх  відпрацювання. Поставити  задачу  студентам  по  відпрацюванню   пра</w:t>
      </w:r>
      <w:r w:rsidRPr="00C576B1">
        <w:rPr>
          <w:sz w:val="26"/>
          <w:szCs w:val="26"/>
          <w:lang w:val="uk-UA"/>
        </w:rPr>
        <w:t>к</w:t>
      </w:r>
      <w:r w:rsidRPr="00C576B1">
        <w:rPr>
          <w:sz w:val="26"/>
          <w:szCs w:val="26"/>
          <w:lang w:val="uk-UA"/>
        </w:rPr>
        <w:t>тичних питань     заняття.</w:t>
      </w:r>
    </w:p>
    <w:p w:rsidR="004779E8" w:rsidRPr="00C576B1" w:rsidRDefault="004779E8" w:rsidP="006E68CD">
      <w:pPr>
        <w:tabs>
          <w:tab w:val="left" w:pos="1785"/>
        </w:tabs>
        <w:rPr>
          <w:sz w:val="26"/>
          <w:szCs w:val="26"/>
          <w:lang w:val="ru-RU"/>
        </w:rPr>
      </w:pPr>
    </w:p>
    <w:p w:rsidR="004779E8" w:rsidRPr="00C576B1" w:rsidRDefault="004779E8" w:rsidP="006E68CD">
      <w:pPr>
        <w:tabs>
          <w:tab w:val="left" w:pos="1785"/>
        </w:tabs>
        <w:rPr>
          <w:sz w:val="26"/>
          <w:szCs w:val="26"/>
          <w:lang w:val="uk-UA"/>
        </w:rPr>
      </w:pPr>
      <w:r w:rsidRPr="00C576B1">
        <w:rPr>
          <w:sz w:val="26"/>
          <w:szCs w:val="26"/>
          <w:lang w:val="uk-UA"/>
        </w:rPr>
        <w:t xml:space="preserve">                                                О</w:t>
      </w:r>
      <w:r w:rsidRPr="00C576B1">
        <w:rPr>
          <w:b/>
          <w:sz w:val="26"/>
          <w:szCs w:val="26"/>
          <w:lang w:val="uk-UA"/>
        </w:rPr>
        <w:t>сновна  частина</w:t>
      </w:r>
      <w:r w:rsidRPr="00C576B1">
        <w:rPr>
          <w:sz w:val="26"/>
          <w:szCs w:val="26"/>
          <w:lang w:val="uk-UA"/>
        </w:rPr>
        <w:t xml:space="preserve">  65   хвилин.</w:t>
      </w:r>
    </w:p>
    <w:p w:rsidR="004779E8" w:rsidRPr="00C576B1" w:rsidRDefault="004779E8" w:rsidP="006E68CD">
      <w:pPr>
        <w:pStyle w:val="Normal"/>
        <w:jc w:val="both"/>
        <w:rPr>
          <w:rFonts w:ascii="Times New Roman" w:hAnsi="Times New Roman"/>
          <w:b/>
          <w:sz w:val="26"/>
          <w:szCs w:val="26"/>
        </w:rPr>
      </w:pPr>
      <w:r w:rsidRPr="00C576B1">
        <w:rPr>
          <w:rFonts w:ascii="Times New Roman" w:hAnsi="Times New Roman"/>
          <w:i/>
          <w:sz w:val="26"/>
          <w:szCs w:val="26"/>
        </w:rPr>
        <w:t>Перше навчальне питання</w:t>
      </w:r>
      <w:r w:rsidRPr="00C576B1">
        <w:rPr>
          <w:rFonts w:ascii="Times New Roman" w:hAnsi="Times New Roman"/>
          <w:b/>
          <w:sz w:val="26"/>
          <w:szCs w:val="26"/>
        </w:rPr>
        <w:t xml:space="preserve">.Прямий  постріл  </w:t>
      </w:r>
      <w:r w:rsidRPr="00C576B1">
        <w:rPr>
          <w:rFonts w:ascii="Times New Roman" w:hAnsi="Times New Roman"/>
          <w:b/>
          <w:sz w:val="26"/>
          <w:szCs w:val="26"/>
          <w:lang w:val="ru-RU"/>
        </w:rPr>
        <w:t>,</w:t>
      </w:r>
      <w:r w:rsidRPr="00C576B1">
        <w:rPr>
          <w:rFonts w:ascii="Times New Roman" w:hAnsi="Times New Roman"/>
          <w:b/>
          <w:sz w:val="26"/>
          <w:szCs w:val="26"/>
        </w:rPr>
        <w:t>прикритий</w:t>
      </w:r>
      <w:r w:rsidRPr="00C576B1">
        <w:rPr>
          <w:rFonts w:ascii="Times New Roman" w:hAnsi="Times New Roman"/>
          <w:b/>
          <w:sz w:val="26"/>
          <w:szCs w:val="26"/>
          <w:lang w:val="ru-RU"/>
        </w:rPr>
        <w:t>,</w:t>
      </w:r>
      <w:r w:rsidRPr="00C576B1">
        <w:rPr>
          <w:rFonts w:ascii="Times New Roman" w:hAnsi="Times New Roman"/>
          <w:b/>
          <w:sz w:val="26"/>
          <w:szCs w:val="26"/>
        </w:rPr>
        <w:t xml:space="preserve">  ура</w:t>
      </w:r>
      <w:r w:rsidRPr="00C576B1">
        <w:rPr>
          <w:rFonts w:ascii="Times New Roman" w:hAnsi="Times New Roman"/>
          <w:b/>
          <w:sz w:val="26"/>
          <w:szCs w:val="26"/>
          <w:lang w:val="ru-RU"/>
        </w:rPr>
        <w:t>ж</w:t>
      </w:r>
      <w:r w:rsidRPr="00C576B1">
        <w:rPr>
          <w:rFonts w:ascii="Times New Roman" w:hAnsi="Times New Roman"/>
          <w:b/>
          <w:sz w:val="26"/>
          <w:szCs w:val="26"/>
        </w:rPr>
        <w:t xml:space="preserve">уваний  і  мертвий  простір </w:t>
      </w:r>
      <w:r w:rsidRPr="00C576B1">
        <w:rPr>
          <w:rFonts w:ascii="Times New Roman" w:hAnsi="Times New Roman"/>
          <w:b/>
          <w:sz w:val="26"/>
          <w:szCs w:val="26"/>
          <w:lang w:val="ru-RU"/>
        </w:rPr>
        <w:t>,</w:t>
      </w:r>
      <w:r w:rsidRPr="00C576B1">
        <w:rPr>
          <w:rFonts w:ascii="Times New Roman" w:hAnsi="Times New Roman"/>
          <w:b/>
          <w:sz w:val="26"/>
          <w:szCs w:val="26"/>
        </w:rPr>
        <w:t xml:space="preserve"> порядок їх  визначення  та  значення  в  бойовій  обст</w:t>
      </w:r>
      <w:r w:rsidRPr="00C576B1">
        <w:rPr>
          <w:rFonts w:ascii="Times New Roman" w:hAnsi="Times New Roman"/>
          <w:b/>
          <w:sz w:val="26"/>
          <w:szCs w:val="26"/>
        </w:rPr>
        <w:t>а</w:t>
      </w:r>
      <w:r w:rsidRPr="00C576B1">
        <w:rPr>
          <w:rFonts w:ascii="Times New Roman" w:hAnsi="Times New Roman"/>
          <w:b/>
          <w:sz w:val="26"/>
          <w:szCs w:val="26"/>
        </w:rPr>
        <w:t>новці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Довести студентам про особливе значення прямого пострілу ,прикритого ,уражуваного і мертвого простору у сучасному загальновійськовому бою.</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b/>
          <w:sz w:val="26"/>
          <w:szCs w:val="26"/>
        </w:rPr>
        <w:t>Прямий постріл</w:t>
      </w:r>
      <w:r w:rsidRPr="00C576B1">
        <w:rPr>
          <w:rFonts w:ascii="Times New Roman" w:hAnsi="Times New Roman"/>
          <w:sz w:val="26"/>
          <w:szCs w:val="26"/>
        </w:rPr>
        <w:t xml:space="preserve"> - це постріл, при якому траєкторія польоту кулі не піднімається над лін</w:t>
      </w:r>
      <w:r w:rsidRPr="00C576B1">
        <w:rPr>
          <w:rFonts w:ascii="Times New Roman" w:hAnsi="Times New Roman"/>
          <w:sz w:val="26"/>
          <w:szCs w:val="26"/>
        </w:rPr>
        <w:t>і</w:t>
      </w:r>
      <w:r w:rsidRPr="00C576B1">
        <w:rPr>
          <w:rFonts w:ascii="Times New Roman" w:hAnsi="Times New Roman"/>
          <w:sz w:val="26"/>
          <w:szCs w:val="26"/>
        </w:rPr>
        <w:t>єю прицілювання вище цілі на всьому своєму шляху.</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 межах дальності прямого пострілу в напружені моменти бою стрільба може вестись без перестановки прицілу; у цьому випадку точка прицілювання вибирається за нижнім обрізом цілі.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залежить від висоти цілі й  настильності траєкторії.</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при стрільбі з АКМ по грудній цілі - 350м, по цілі, яка б</w:t>
      </w:r>
      <w:r w:rsidRPr="00C576B1">
        <w:rPr>
          <w:rFonts w:ascii="Times New Roman" w:hAnsi="Times New Roman"/>
          <w:sz w:val="26"/>
          <w:szCs w:val="26"/>
        </w:rPr>
        <w:t>і</w:t>
      </w:r>
      <w:r w:rsidRPr="00C576B1">
        <w:rPr>
          <w:rFonts w:ascii="Times New Roman" w:hAnsi="Times New Roman"/>
          <w:sz w:val="26"/>
          <w:szCs w:val="26"/>
        </w:rPr>
        <w:t>жить - 525м, з кулемета РПК відповідно - 365м і 540м; з кулемета ПК - 420м і 640м; зручного гранатомета РПГ-7 - найдієвіший вогонь по танкам, САУ та іншим цілям, в</w:t>
      </w:r>
      <w:r w:rsidRPr="00C576B1">
        <w:rPr>
          <w:rFonts w:ascii="Times New Roman" w:hAnsi="Times New Roman"/>
          <w:sz w:val="26"/>
          <w:szCs w:val="26"/>
        </w:rPr>
        <w:t>и</w:t>
      </w:r>
      <w:r w:rsidRPr="00C576B1">
        <w:rPr>
          <w:rFonts w:ascii="Times New Roman" w:hAnsi="Times New Roman"/>
          <w:sz w:val="26"/>
          <w:szCs w:val="26"/>
        </w:rPr>
        <w:t>сото</w:t>
      </w:r>
      <w:r w:rsidR="00C64B3D">
        <w:rPr>
          <w:rFonts w:ascii="Times New Roman" w:hAnsi="Times New Roman"/>
          <w:sz w:val="26"/>
          <w:szCs w:val="26"/>
        </w:rPr>
        <w:t>ю 2м й більше; на дальності пря</w:t>
      </w:r>
      <w:r w:rsidRPr="00C576B1">
        <w:rPr>
          <w:rFonts w:ascii="Times New Roman" w:hAnsi="Times New Roman"/>
          <w:sz w:val="26"/>
          <w:szCs w:val="26"/>
        </w:rPr>
        <w:t>мого пострілу – 33см,з снайперської гвинтівки  СВД - по головній цілі - 350м; по грудній цілі - 430м; по цілі, яка біжить - 640м.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можна визначити по таблицям, шляхом порівняння висоти цілі з величинами найбільшого перевищення траєкторії над лінією прицілювання або з вис</w:t>
      </w:r>
      <w:r w:rsidRPr="00C576B1">
        <w:rPr>
          <w:rFonts w:ascii="Times New Roman" w:hAnsi="Times New Roman"/>
          <w:sz w:val="26"/>
          <w:szCs w:val="26"/>
        </w:rPr>
        <w:t>о</w:t>
      </w:r>
      <w:r w:rsidRPr="00C576B1">
        <w:rPr>
          <w:rFonts w:ascii="Times New Roman" w:hAnsi="Times New Roman"/>
          <w:sz w:val="26"/>
          <w:szCs w:val="26"/>
        </w:rPr>
        <w:t>тою траєкторії.</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xml:space="preserve">. </w:t>
      </w:r>
      <w:r w:rsidRPr="00C576B1">
        <w:rPr>
          <w:rFonts w:ascii="Times New Roman" w:hAnsi="Times New Roman"/>
          <w:b/>
          <w:i/>
          <w:sz w:val="26"/>
          <w:szCs w:val="26"/>
        </w:rPr>
        <w:t>Визначити дальність прямого пострілу при стрільбі з кулемета ПК по кулемету противн</w:t>
      </w:r>
      <w:r w:rsidRPr="00C576B1">
        <w:rPr>
          <w:rFonts w:ascii="Times New Roman" w:hAnsi="Times New Roman"/>
          <w:b/>
          <w:i/>
          <w:sz w:val="26"/>
          <w:szCs w:val="26"/>
        </w:rPr>
        <w:t>и</w:t>
      </w:r>
      <w:r w:rsidRPr="00C576B1">
        <w:rPr>
          <w:rFonts w:ascii="Times New Roman" w:hAnsi="Times New Roman"/>
          <w:b/>
          <w:i/>
          <w:sz w:val="26"/>
          <w:szCs w:val="26"/>
        </w:rPr>
        <w:t>ка (висота цілі 0,55м).</w:t>
      </w:r>
      <w:r w:rsidRPr="00C576B1">
        <w:rPr>
          <w:rFonts w:ascii="Times New Roman" w:hAnsi="Times New Roman"/>
          <w:sz w:val="26"/>
          <w:szCs w:val="26"/>
        </w:rPr>
        <w:t xml:space="preserve">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Рішення. 1</w:t>
      </w:r>
      <w:r w:rsidRPr="00C576B1">
        <w:rPr>
          <w:rFonts w:ascii="Times New Roman" w:hAnsi="Times New Roman"/>
          <w:sz w:val="26"/>
          <w:szCs w:val="26"/>
        </w:rPr>
        <w:t>. За таблицею перевищення середньої траєкторії над лінією приціл</w:t>
      </w:r>
      <w:r w:rsidRPr="00C576B1">
        <w:rPr>
          <w:rFonts w:ascii="Times New Roman" w:hAnsi="Times New Roman"/>
          <w:sz w:val="26"/>
          <w:szCs w:val="26"/>
        </w:rPr>
        <w:t>ю</w:t>
      </w:r>
      <w:r w:rsidRPr="00C576B1">
        <w:rPr>
          <w:rFonts w:ascii="Times New Roman" w:hAnsi="Times New Roman"/>
          <w:sz w:val="26"/>
          <w:szCs w:val="26"/>
        </w:rPr>
        <w:t>вання шляхом порівняння висоти цілі з найбільшим перевищенням траєкторії знаходимо: при стрільбі на 500м з прицілом 5 найбільше перевищення траєкторії 0,75м, що більше в</w:t>
      </w:r>
      <w:r w:rsidRPr="00C576B1">
        <w:rPr>
          <w:rFonts w:ascii="Times New Roman" w:hAnsi="Times New Roman"/>
          <w:sz w:val="26"/>
          <w:szCs w:val="26"/>
        </w:rPr>
        <w:t>и</w:t>
      </w:r>
      <w:r w:rsidRPr="00C576B1">
        <w:rPr>
          <w:rFonts w:ascii="Times New Roman" w:hAnsi="Times New Roman"/>
          <w:sz w:val="26"/>
          <w:szCs w:val="26"/>
        </w:rPr>
        <w:t>соти ділі на 0,20м, а на 400м з прицілом 4 воно дорівнює 0,40м, що менше висоти цілі на 0,15м, значить, дальність прямого пострілу буде більше 400м і менше 500м.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xml:space="preserve"> Для визначення наскільки дальність прямого пострілу більше 400м складемо проп</w:t>
      </w:r>
      <w:r w:rsidRPr="00C576B1">
        <w:rPr>
          <w:rFonts w:ascii="Times New Roman" w:hAnsi="Times New Roman"/>
          <w:sz w:val="26"/>
          <w:szCs w:val="26"/>
        </w:rPr>
        <w:t>о</w:t>
      </w:r>
      <w:r w:rsidRPr="00C576B1">
        <w:rPr>
          <w:rFonts w:ascii="Times New Roman" w:hAnsi="Times New Roman"/>
          <w:sz w:val="26"/>
          <w:szCs w:val="26"/>
        </w:rPr>
        <w:t>рцію: 100м (500-400) збільшують перевищення на 0,35м (0,75-0,40); ціль вище найб</w:t>
      </w:r>
      <w:r w:rsidRPr="00C576B1">
        <w:rPr>
          <w:rFonts w:ascii="Times New Roman" w:hAnsi="Times New Roman"/>
          <w:sz w:val="26"/>
          <w:szCs w:val="26"/>
        </w:rPr>
        <w:t>і</w:t>
      </w:r>
      <w:r w:rsidRPr="00C576B1">
        <w:rPr>
          <w:rFonts w:ascii="Times New Roman" w:hAnsi="Times New Roman"/>
          <w:sz w:val="26"/>
          <w:szCs w:val="26"/>
        </w:rPr>
        <w:lastRenderedPageBreak/>
        <w:t>льшого перевищення на 400м на 0,15м (0,55-0,40). Звідси перевищенню цілі дорівню</w:t>
      </w:r>
      <w:r w:rsidRPr="00C576B1">
        <w:rPr>
          <w:rFonts w:ascii="Times New Roman" w:hAnsi="Times New Roman"/>
          <w:sz w:val="26"/>
          <w:szCs w:val="26"/>
        </w:rPr>
        <w:t>ю</w:t>
      </w:r>
      <w:r w:rsidRPr="00C576B1">
        <w:rPr>
          <w:rFonts w:ascii="Times New Roman" w:hAnsi="Times New Roman"/>
          <w:sz w:val="26"/>
          <w:szCs w:val="26"/>
        </w:rPr>
        <w:t>чому 0,15м, відповідає збільшення дальності прямого пострілу на</w:t>
      </w:r>
      <w:r w:rsidRPr="00C576B1">
        <w:rPr>
          <w:rFonts w:ascii="Times New Roman" w:hAnsi="Times New Roman"/>
          <w:sz w:val="26"/>
          <w:szCs w:val="26"/>
        </w:rPr>
        <w:tab/>
      </w:r>
      <w:smartTag w:uri="urn:schemas-microsoft-com:office:smarttags" w:element="metricconverter">
        <w:smartTagPr>
          <w:attr w:name="ProductID" w:val="43 м"/>
        </w:smartTagPr>
        <w:r w:rsidRPr="00C576B1">
          <w:rPr>
            <w:rFonts w:ascii="Times New Roman" w:hAnsi="Times New Roman"/>
            <w:sz w:val="26"/>
            <w:szCs w:val="26"/>
          </w:rPr>
          <w:t>43 м</w:t>
        </w:r>
      </w:smartTag>
      <w:r w:rsidRPr="00C576B1">
        <w:rPr>
          <w:rFonts w:ascii="Times New Roman" w:hAnsi="Times New Roman"/>
          <w:sz w:val="26"/>
          <w:szCs w:val="26"/>
        </w:rPr>
        <w:t>.</w:t>
      </w:r>
    </w:p>
    <w:p w:rsidR="00BE439F" w:rsidRDefault="004779E8" w:rsidP="00BE439F">
      <w:pPr>
        <w:pStyle w:val="Normal"/>
        <w:jc w:val="both"/>
        <w:rPr>
          <w:rFonts w:ascii="Times New Roman" w:hAnsi="Times New Roman"/>
          <w:sz w:val="26"/>
          <w:szCs w:val="26"/>
        </w:rPr>
      </w:pPr>
      <w:r w:rsidRPr="00C576B1">
        <w:rPr>
          <w:rFonts w:ascii="Times New Roman" w:hAnsi="Times New Roman"/>
          <w:sz w:val="26"/>
          <w:szCs w:val="26"/>
        </w:rPr>
        <w:t>100   -   35 =  Х  -  15</w:t>
      </w:r>
      <w:r w:rsidR="00BE439F">
        <w:rPr>
          <w:rFonts w:ascii="Times New Roman" w:hAnsi="Times New Roman"/>
          <w:sz w:val="26"/>
          <w:szCs w:val="26"/>
        </w:rPr>
        <w:t xml:space="preserve">        </w:t>
      </w:r>
      <w:r w:rsidRPr="00C576B1">
        <w:rPr>
          <w:rFonts w:ascii="Times New Roman" w:hAnsi="Times New Roman"/>
          <w:sz w:val="26"/>
          <w:szCs w:val="26"/>
        </w:rPr>
        <w:t xml:space="preserve">   </w:t>
      </w:r>
      <w:r w:rsidR="00BE439F">
        <w:rPr>
          <w:rFonts w:ascii="Times New Roman" w:hAnsi="Times New Roman"/>
          <w:sz w:val="26"/>
          <w:szCs w:val="26"/>
        </w:rPr>
        <w:t>Х=</w:t>
      </w:r>
      <w:r w:rsidRPr="00C576B1">
        <w:rPr>
          <w:rFonts w:ascii="Times New Roman" w:hAnsi="Times New Roman"/>
          <w:sz w:val="26"/>
          <w:szCs w:val="26"/>
        </w:rPr>
        <w:t xml:space="preserve">  </w:t>
      </w:r>
      <w:r w:rsidRPr="00BE439F">
        <w:rPr>
          <w:rFonts w:ascii="Times New Roman" w:hAnsi="Times New Roman"/>
          <w:sz w:val="26"/>
          <w:szCs w:val="26"/>
          <w:u w:val="single"/>
        </w:rPr>
        <w:t>100</w:t>
      </w:r>
      <w:r w:rsidR="00BE439F" w:rsidRPr="00BE439F">
        <w:rPr>
          <w:rFonts w:ascii="Times New Roman" w:hAnsi="Times New Roman"/>
          <w:sz w:val="26"/>
          <w:szCs w:val="26"/>
          <w:u w:val="single"/>
        </w:rPr>
        <w:t>×</w:t>
      </w:r>
      <w:r w:rsidRPr="00BE439F">
        <w:rPr>
          <w:rFonts w:ascii="Times New Roman" w:hAnsi="Times New Roman"/>
          <w:sz w:val="26"/>
          <w:szCs w:val="26"/>
          <w:u w:val="single"/>
        </w:rPr>
        <w:t>15</w:t>
      </w:r>
      <w:r w:rsidR="00BE439F" w:rsidRPr="00BE439F">
        <w:rPr>
          <w:rFonts w:ascii="Times New Roman" w:hAnsi="Times New Roman"/>
          <w:sz w:val="26"/>
          <w:szCs w:val="26"/>
          <w:u w:val="single"/>
        </w:rPr>
        <w:t xml:space="preserve"> </w:t>
      </w:r>
      <w:r w:rsidR="00BE439F" w:rsidRPr="00BE439F">
        <w:rPr>
          <w:rFonts w:ascii="Times New Roman" w:hAnsi="Times New Roman"/>
          <w:sz w:val="26"/>
          <w:szCs w:val="26"/>
        </w:rPr>
        <w:t xml:space="preserve">   </w:t>
      </w:r>
      <w:r w:rsidRPr="00C576B1">
        <w:rPr>
          <w:rFonts w:ascii="Times New Roman" w:hAnsi="Times New Roman"/>
          <w:sz w:val="26"/>
          <w:szCs w:val="26"/>
        </w:rPr>
        <w:t xml:space="preserve"> </w:t>
      </w:r>
      <w:r w:rsidR="00BE439F">
        <w:rPr>
          <w:rFonts w:ascii="Times New Roman" w:hAnsi="Times New Roman"/>
          <w:sz w:val="26"/>
          <w:szCs w:val="26"/>
        </w:rPr>
        <w:t>=43 м</w:t>
      </w:r>
    </w:p>
    <w:p w:rsidR="004779E8" w:rsidRPr="00C576B1" w:rsidRDefault="004779E8" w:rsidP="006E68CD">
      <w:pPr>
        <w:pStyle w:val="Normal"/>
        <w:rPr>
          <w:rFonts w:ascii="Times New Roman" w:hAnsi="Times New Roman"/>
          <w:sz w:val="26"/>
          <w:szCs w:val="26"/>
        </w:rPr>
      </w:pPr>
      <w:r w:rsidRPr="00C576B1">
        <w:rPr>
          <w:rFonts w:ascii="Times New Roman" w:hAnsi="Times New Roman"/>
          <w:sz w:val="26"/>
          <w:szCs w:val="26"/>
        </w:rPr>
        <w:t xml:space="preserve"> :   </w:t>
      </w:r>
      <w:r w:rsidR="00BE439F">
        <w:rPr>
          <w:rFonts w:ascii="Times New Roman" w:hAnsi="Times New Roman"/>
          <w:sz w:val="26"/>
          <w:szCs w:val="26"/>
        </w:rPr>
        <w:t xml:space="preserve">                                                    </w:t>
      </w:r>
      <w:r w:rsidRPr="00C576B1">
        <w:rPr>
          <w:rFonts w:ascii="Times New Roman" w:hAnsi="Times New Roman"/>
          <w:sz w:val="26"/>
          <w:szCs w:val="26"/>
        </w:rPr>
        <w:t xml:space="preserve">35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буде дорівнювати 443м (400+43), а установка прицілу - в</w:t>
      </w:r>
      <w:r w:rsidRPr="00C576B1">
        <w:rPr>
          <w:rFonts w:ascii="Times New Roman" w:hAnsi="Times New Roman"/>
          <w:sz w:val="26"/>
          <w:szCs w:val="26"/>
        </w:rPr>
        <w:t>і</w:t>
      </w:r>
      <w:r w:rsidRPr="00C576B1">
        <w:rPr>
          <w:rFonts w:ascii="Times New Roman" w:hAnsi="Times New Roman"/>
          <w:sz w:val="26"/>
          <w:szCs w:val="26"/>
        </w:rPr>
        <w:t>дповідно їй - 4,5.</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Враховуючи те ,що на прицільній планці приціл встановлюється через 100 метрів. Зм</w:t>
      </w:r>
      <w:r w:rsidRPr="00C576B1">
        <w:rPr>
          <w:rFonts w:ascii="Times New Roman" w:hAnsi="Times New Roman"/>
          <w:sz w:val="26"/>
          <w:szCs w:val="26"/>
        </w:rPr>
        <w:t>і</w:t>
      </w:r>
      <w:r w:rsidRPr="00C576B1">
        <w:rPr>
          <w:rFonts w:ascii="Times New Roman" w:hAnsi="Times New Roman"/>
          <w:sz w:val="26"/>
          <w:szCs w:val="26"/>
        </w:rPr>
        <w:t>ну дальності стрільби виконують шляхом зміни точки прицілювання з прицілом «4» або «5».</w:t>
      </w:r>
    </w:p>
    <w:p w:rsidR="004779E8" w:rsidRPr="00C576B1" w:rsidRDefault="004779E8" w:rsidP="006E68CD">
      <w:pPr>
        <w:pStyle w:val="Normal"/>
        <w:jc w:val="both"/>
        <w:rPr>
          <w:rFonts w:ascii="Times New Roman" w:hAnsi="Times New Roman"/>
          <w:sz w:val="26"/>
          <w:szCs w:val="26"/>
        </w:rPr>
      </w:pPr>
    </w:p>
    <w:p w:rsidR="004779E8" w:rsidRPr="00C576B1" w:rsidRDefault="004779E8" w:rsidP="006E68CD">
      <w:pPr>
        <w:pStyle w:val="Normal"/>
        <w:jc w:val="center"/>
        <w:rPr>
          <w:rFonts w:ascii="Times New Roman" w:hAnsi="Times New Roman"/>
          <w:b/>
          <w:sz w:val="26"/>
          <w:szCs w:val="26"/>
        </w:rPr>
      </w:pPr>
      <w:r w:rsidRPr="00C576B1">
        <w:rPr>
          <w:rFonts w:ascii="Times New Roman" w:hAnsi="Times New Roman"/>
          <w:b/>
          <w:sz w:val="26"/>
          <w:szCs w:val="26"/>
        </w:rPr>
        <w:t>2.Кут зустрічі  і  простір поразки . Прикритий і мертвий простір. Способи їх в</w:t>
      </w:r>
      <w:r w:rsidRPr="00C576B1">
        <w:rPr>
          <w:rFonts w:ascii="Times New Roman" w:hAnsi="Times New Roman"/>
          <w:b/>
          <w:sz w:val="26"/>
          <w:szCs w:val="26"/>
        </w:rPr>
        <w:t>и</w:t>
      </w:r>
      <w:r w:rsidRPr="00C576B1">
        <w:rPr>
          <w:rFonts w:ascii="Times New Roman" w:hAnsi="Times New Roman"/>
          <w:b/>
          <w:sz w:val="26"/>
          <w:szCs w:val="26"/>
        </w:rPr>
        <w:t>значення.</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Вказати студентам,що при стрільбі по цілях, що знаходяться на відстані більшій за д</w:t>
      </w:r>
      <w:r w:rsidRPr="00C576B1">
        <w:rPr>
          <w:rFonts w:ascii="Times New Roman" w:hAnsi="Times New Roman"/>
          <w:sz w:val="26"/>
          <w:szCs w:val="26"/>
        </w:rPr>
        <w:t>а</w:t>
      </w:r>
      <w:r w:rsidRPr="00C576B1">
        <w:rPr>
          <w:rFonts w:ascii="Times New Roman" w:hAnsi="Times New Roman"/>
          <w:sz w:val="26"/>
          <w:szCs w:val="26"/>
        </w:rPr>
        <w:t>льність прямого пострілу, траєкторія поблизу її вершини піднімається вище цілі й ціль на якійсь ділянці не буде уражена при тій же устан</w:t>
      </w:r>
      <w:r w:rsidRPr="00C576B1">
        <w:rPr>
          <w:rFonts w:ascii="Times New Roman" w:hAnsi="Times New Roman"/>
          <w:sz w:val="26"/>
          <w:szCs w:val="26"/>
        </w:rPr>
        <w:t>о</w:t>
      </w:r>
      <w:r w:rsidRPr="00C576B1">
        <w:rPr>
          <w:rFonts w:ascii="Times New Roman" w:hAnsi="Times New Roman"/>
          <w:sz w:val="26"/>
          <w:szCs w:val="26"/>
        </w:rPr>
        <w:t>вці прицілу. Однак, біля цілі буде такий простір (відстань), на якому траєкторія не піднімається вище цілі й ціль буде уражена нею.</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Відстань на місцевості протягом якої додільна галузь траєкторії не перевищує висоти цілі називається простором поразки</w:t>
      </w:r>
      <w:r w:rsidRPr="00C576B1">
        <w:rPr>
          <w:rFonts w:ascii="Times New Roman" w:hAnsi="Times New Roman"/>
          <w:b/>
          <w:sz w:val="26"/>
          <w:szCs w:val="26"/>
        </w:rPr>
        <w:t xml:space="preserve"> </w:t>
      </w:r>
      <w:r w:rsidRPr="00C576B1">
        <w:rPr>
          <w:rFonts w:ascii="Times New Roman" w:hAnsi="Times New Roman"/>
          <w:sz w:val="26"/>
          <w:szCs w:val="26"/>
        </w:rPr>
        <w:t xml:space="preserve"> (глибиною простору поразки</w:t>
      </w:r>
      <w:r w:rsidRPr="00C576B1">
        <w:rPr>
          <w:rFonts w:ascii="Times New Roman" w:hAnsi="Times New Roman"/>
          <w:b/>
          <w:sz w:val="26"/>
          <w:szCs w:val="26"/>
        </w:rPr>
        <w:t xml:space="preserve"> </w:t>
      </w:r>
      <w:r w:rsidRPr="00C576B1">
        <w:rPr>
          <w:rFonts w:ascii="Times New Roman" w:hAnsi="Times New Roman"/>
          <w:sz w:val="26"/>
          <w:szCs w:val="26"/>
        </w:rPr>
        <w:t>).</w:t>
      </w:r>
    </w:p>
    <w:p w:rsidR="004779E8" w:rsidRPr="00C576B1" w:rsidRDefault="004779E8" w:rsidP="006E68CD">
      <w:pPr>
        <w:pStyle w:val="Normal"/>
        <w:jc w:val="both"/>
        <w:rPr>
          <w:rFonts w:ascii="Times New Roman" w:hAnsi="Times New Roman"/>
          <w:i/>
          <w:sz w:val="26"/>
          <w:szCs w:val="26"/>
        </w:rPr>
      </w:pPr>
      <w:r w:rsidRPr="00C576B1">
        <w:rPr>
          <w:rFonts w:ascii="Times New Roman" w:hAnsi="Times New Roman"/>
          <w:i/>
          <w:sz w:val="26"/>
          <w:szCs w:val="26"/>
        </w:rPr>
        <w:t>Глибина  простору поразки</w:t>
      </w:r>
      <w:r w:rsidRPr="00C576B1">
        <w:rPr>
          <w:rFonts w:ascii="Times New Roman" w:hAnsi="Times New Roman"/>
          <w:b/>
          <w:i/>
          <w:sz w:val="26"/>
          <w:szCs w:val="26"/>
        </w:rPr>
        <w:t xml:space="preserve"> </w:t>
      </w:r>
      <w:r w:rsidRPr="00C576B1">
        <w:rPr>
          <w:rFonts w:ascii="Times New Roman" w:hAnsi="Times New Roman"/>
          <w:i/>
          <w:sz w:val="26"/>
          <w:szCs w:val="26"/>
        </w:rPr>
        <w:t xml:space="preserve">  залежить:</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висоти цілі - вона буде тим більш, чим вище ціль;</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наземності траєкторії - вона буде тим більш, чим наземніша траєкторія;</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кута нахилу місцевості - на передньому схилі вона зменшується, на зворотному - зб</w:t>
      </w:r>
      <w:r w:rsidRPr="00C576B1">
        <w:rPr>
          <w:rFonts w:ascii="Times New Roman" w:hAnsi="Times New Roman"/>
          <w:sz w:val="26"/>
          <w:szCs w:val="26"/>
        </w:rPr>
        <w:t>і</w:t>
      </w:r>
      <w:r w:rsidRPr="00C576B1">
        <w:rPr>
          <w:rFonts w:ascii="Times New Roman" w:hAnsi="Times New Roman"/>
          <w:sz w:val="26"/>
          <w:szCs w:val="26"/>
        </w:rPr>
        <w:t>льшується;</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Глибину простору поразки можна визначити наступними способами: І. По таблицях перевищення траєкторії над лінією прицілювання, шляхом порівняння перевищення додільної галузі траєкторії на відповідну дальність стрільби з вис</w:t>
      </w:r>
      <w:r w:rsidRPr="00C576B1">
        <w:rPr>
          <w:rFonts w:ascii="Times New Roman" w:hAnsi="Times New Roman"/>
          <w:sz w:val="26"/>
          <w:szCs w:val="26"/>
        </w:rPr>
        <w:t>о</w:t>
      </w:r>
      <w:r w:rsidRPr="00C576B1">
        <w:rPr>
          <w:rFonts w:ascii="Times New Roman" w:hAnsi="Times New Roman"/>
          <w:sz w:val="26"/>
          <w:szCs w:val="26"/>
        </w:rPr>
        <w:t>тою цілі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Простір за укриттям, що не пробивається кулею від його гребня до точки зустрічі, н</w:t>
      </w:r>
      <w:r w:rsidRPr="00C576B1">
        <w:rPr>
          <w:rFonts w:ascii="Times New Roman" w:hAnsi="Times New Roman"/>
          <w:sz w:val="26"/>
          <w:szCs w:val="26"/>
        </w:rPr>
        <w:t>а</w:t>
      </w:r>
      <w:r w:rsidRPr="00C576B1">
        <w:rPr>
          <w:rFonts w:ascii="Times New Roman" w:hAnsi="Times New Roman"/>
          <w:sz w:val="26"/>
          <w:szCs w:val="26"/>
        </w:rPr>
        <w:t>зивається прикритим простором (Пп). Воно буде тим більше, чим більша висота при</w:t>
      </w:r>
      <w:r w:rsidRPr="00C576B1">
        <w:rPr>
          <w:rFonts w:ascii="Times New Roman" w:hAnsi="Times New Roman"/>
          <w:sz w:val="26"/>
          <w:szCs w:val="26"/>
        </w:rPr>
        <w:t>к</w:t>
      </w:r>
      <w:r w:rsidRPr="00C576B1">
        <w:rPr>
          <w:rFonts w:ascii="Times New Roman" w:hAnsi="Times New Roman"/>
          <w:sz w:val="26"/>
          <w:szCs w:val="26"/>
        </w:rPr>
        <w:t>риття й чим наземніша траєкторія.</w:t>
      </w:r>
    </w:p>
    <w:p w:rsidR="004779E8" w:rsidRPr="00C576B1" w:rsidRDefault="004779E8" w:rsidP="006E68CD">
      <w:pPr>
        <w:pStyle w:val="a3"/>
        <w:ind w:firstLine="0"/>
        <w:jc w:val="both"/>
        <w:rPr>
          <w:sz w:val="26"/>
          <w:szCs w:val="26"/>
          <w:lang w:val="uk-UA"/>
        </w:rPr>
      </w:pPr>
      <w:r w:rsidRPr="00C576B1">
        <w:rPr>
          <w:sz w:val="26"/>
          <w:szCs w:val="26"/>
          <w:lang w:val="uk-UA"/>
        </w:rPr>
        <w:t>Частина прикритого простору, на якому ціль не може бути уражена при даній траєкт</w:t>
      </w:r>
      <w:r w:rsidRPr="00C576B1">
        <w:rPr>
          <w:sz w:val="26"/>
          <w:szCs w:val="26"/>
          <w:lang w:val="uk-UA"/>
        </w:rPr>
        <w:t>о</w:t>
      </w:r>
      <w:r w:rsidRPr="00C576B1">
        <w:rPr>
          <w:sz w:val="26"/>
          <w:szCs w:val="26"/>
          <w:lang w:val="uk-UA"/>
        </w:rPr>
        <w:t xml:space="preserve">рії, називається мертвим (неуражуваним) простором (Мнп). Мертвий простір буде тим більшим, чим більше висота укриття, менше висота цілі й наземніше траєкторія. </w:t>
      </w:r>
    </w:p>
    <w:p w:rsidR="004779E8" w:rsidRPr="00C576B1" w:rsidRDefault="004779E8" w:rsidP="006E68CD">
      <w:pPr>
        <w:pStyle w:val="a3"/>
        <w:ind w:firstLine="0"/>
        <w:jc w:val="both"/>
        <w:rPr>
          <w:sz w:val="26"/>
          <w:szCs w:val="26"/>
          <w:lang w:val="uk-UA"/>
        </w:rPr>
      </w:pPr>
      <w:r w:rsidRPr="00C576B1">
        <w:rPr>
          <w:sz w:val="26"/>
          <w:szCs w:val="26"/>
          <w:lang w:val="uk-UA"/>
        </w:rPr>
        <w:t>Частина прикритого простору, на якому ціль може бути уражена, становить простір поразки.</w:t>
      </w:r>
    </w:p>
    <w:p w:rsidR="004779E8" w:rsidRPr="00C576B1" w:rsidRDefault="001D051A" w:rsidP="006E68CD">
      <w:pPr>
        <w:jc w:val="center"/>
        <w:rPr>
          <w:sz w:val="26"/>
          <w:szCs w:val="26"/>
          <w:lang w:val="uk-UA"/>
        </w:rPr>
      </w:pPr>
      <w:r w:rsidRPr="00C576B1">
        <w:rPr>
          <w:noProof/>
          <w:sz w:val="26"/>
          <w:szCs w:val="26"/>
          <w:lang w:val="uk-UA"/>
        </w:rPr>
        <w:drawing>
          <wp:inline distT="0" distB="0" distL="0" distR="0">
            <wp:extent cx="3857625" cy="1428750"/>
            <wp:effectExtent l="0" t="0" r="0" b="0"/>
            <wp:docPr id="10" name="Рисунок 10" descr="р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7625" cy="1428750"/>
                    </a:xfrm>
                    <a:prstGeom prst="rect">
                      <a:avLst/>
                    </a:prstGeom>
                    <a:noFill/>
                    <a:ln>
                      <a:noFill/>
                    </a:ln>
                  </pic:spPr>
                </pic:pic>
              </a:graphicData>
            </a:graphic>
          </wp:inline>
        </w:drawing>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Глибину прикритого простору (Пп) можна визначити за таблицями перевищення тра</w:t>
      </w:r>
      <w:r w:rsidRPr="00C576B1">
        <w:rPr>
          <w:rFonts w:ascii="Times New Roman" w:hAnsi="Times New Roman"/>
          <w:sz w:val="26"/>
          <w:szCs w:val="26"/>
        </w:rPr>
        <w:t>є</w:t>
      </w:r>
      <w:r w:rsidRPr="00C576B1">
        <w:rPr>
          <w:rFonts w:ascii="Times New Roman" w:hAnsi="Times New Roman"/>
          <w:sz w:val="26"/>
          <w:szCs w:val="26"/>
        </w:rPr>
        <w:t>кторії над лінією прицілювання. Шляхом підбору відшукується перевищення, відпов</w:t>
      </w:r>
      <w:r w:rsidRPr="00C576B1">
        <w:rPr>
          <w:rFonts w:ascii="Times New Roman" w:hAnsi="Times New Roman"/>
          <w:sz w:val="26"/>
          <w:szCs w:val="26"/>
        </w:rPr>
        <w:t>і</w:t>
      </w:r>
      <w:r w:rsidRPr="00C576B1">
        <w:rPr>
          <w:rFonts w:ascii="Times New Roman" w:hAnsi="Times New Roman"/>
          <w:sz w:val="26"/>
          <w:szCs w:val="26"/>
        </w:rPr>
        <w:t>дне висоті укриття й дальності до нього. Після проходженню перевищення визначаєт</w:t>
      </w:r>
      <w:r w:rsidRPr="00C576B1">
        <w:rPr>
          <w:rFonts w:ascii="Times New Roman" w:hAnsi="Times New Roman"/>
          <w:sz w:val="26"/>
          <w:szCs w:val="26"/>
        </w:rPr>
        <w:t>ь</w:t>
      </w:r>
      <w:r w:rsidRPr="00C576B1">
        <w:rPr>
          <w:rFonts w:ascii="Times New Roman" w:hAnsi="Times New Roman"/>
          <w:sz w:val="26"/>
          <w:szCs w:val="26"/>
        </w:rPr>
        <w:t>ся відповідна йому установка прицілу й дальність стрільби. Різність між визначеною дальністю стрільби й дальністю до укриття являє собою величину глибини прикритого простору.</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lastRenderedPageBreak/>
        <w:t>Глибина мертвого простору (Мпр) дорівнює різності прикритого й простору пора</w:t>
      </w:r>
      <w:r w:rsidRPr="00C576B1">
        <w:rPr>
          <w:rFonts w:ascii="Times New Roman" w:hAnsi="Times New Roman"/>
          <w:sz w:val="26"/>
          <w:szCs w:val="26"/>
        </w:rPr>
        <w:t>з</w:t>
      </w:r>
      <w:r w:rsidRPr="00C576B1">
        <w:rPr>
          <w:rFonts w:ascii="Times New Roman" w:hAnsi="Times New Roman"/>
          <w:sz w:val="26"/>
          <w:szCs w:val="26"/>
        </w:rPr>
        <w:t>ки.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xml:space="preserve"> </w:t>
      </w:r>
      <w:r w:rsidRPr="00C576B1">
        <w:rPr>
          <w:rFonts w:ascii="Times New Roman" w:hAnsi="Times New Roman"/>
          <w:b/>
          <w:i/>
          <w:sz w:val="26"/>
          <w:szCs w:val="26"/>
        </w:rPr>
        <w:t xml:space="preserve">Визначити глибину прикритого простору (Пп), уражуваного простору (Упр) і мертвого простору (Мпр) при стрільбі з </w:t>
      </w:r>
      <w:r w:rsidR="00317BBF">
        <w:rPr>
          <w:rFonts w:ascii="Times New Roman" w:hAnsi="Times New Roman"/>
          <w:b/>
          <w:i/>
          <w:sz w:val="26"/>
          <w:szCs w:val="26"/>
        </w:rPr>
        <w:t xml:space="preserve">кулемету </w:t>
      </w:r>
      <w:r w:rsidRPr="00C576B1">
        <w:rPr>
          <w:rFonts w:ascii="Times New Roman" w:hAnsi="Times New Roman"/>
          <w:b/>
          <w:i/>
          <w:sz w:val="26"/>
          <w:szCs w:val="26"/>
        </w:rPr>
        <w:t>РПК по цілі, яка біжить за укриттям висотою 3м. В</w:t>
      </w:r>
      <w:r w:rsidRPr="00C576B1">
        <w:rPr>
          <w:rFonts w:ascii="Times New Roman" w:hAnsi="Times New Roman"/>
          <w:b/>
          <w:i/>
          <w:sz w:val="26"/>
          <w:szCs w:val="26"/>
        </w:rPr>
        <w:t>і</w:t>
      </w:r>
      <w:r w:rsidRPr="00C576B1">
        <w:rPr>
          <w:rFonts w:ascii="Times New Roman" w:hAnsi="Times New Roman"/>
          <w:b/>
          <w:i/>
          <w:sz w:val="26"/>
          <w:szCs w:val="26"/>
        </w:rPr>
        <w:t>дстань до укриття 300м.</w:t>
      </w:r>
    </w:p>
    <w:p w:rsidR="004779E8" w:rsidRPr="00C576B1" w:rsidRDefault="004779E8" w:rsidP="006E68CD">
      <w:pPr>
        <w:pStyle w:val="Normal"/>
        <w:jc w:val="both"/>
        <w:rPr>
          <w:rFonts w:ascii="Times New Roman" w:hAnsi="Times New Roman"/>
          <w:sz w:val="26"/>
          <w:szCs w:val="26"/>
        </w:rPr>
      </w:pPr>
      <w:r w:rsidRPr="00BE439F">
        <w:rPr>
          <w:rFonts w:ascii="Times New Roman" w:hAnsi="Times New Roman"/>
          <w:i/>
          <w:sz w:val="26"/>
          <w:szCs w:val="26"/>
          <w:u w:val="single"/>
        </w:rPr>
        <w:t>Рішення</w:t>
      </w:r>
      <w:r w:rsidRPr="00C576B1">
        <w:rPr>
          <w:rFonts w:ascii="Times New Roman" w:hAnsi="Times New Roman"/>
          <w:i/>
          <w:sz w:val="26"/>
          <w:szCs w:val="26"/>
        </w:rPr>
        <w:t xml:space="preserve"> 1</w:t>
      </w:r>
      <w:r w:rsidRPr="00C576B1">
        <w:rPr>
          <w:rFonts w:ascii="Times New Roman" w:hAnsi="Times New Roman"/>
          <w:sz w:val="26"/>
          <w:szCs w:val="26"/>
        </w:rPr>
        <w:t>. За таблицею перевищення середніх траєкторій над лінією прицілювання знаходимо шляхом підбору, що на відстані 300м перевищенню 3м відповідає траєкт</w:t>
      </w:r>
      <w:r w:rsidRPr="00C576B1">
        <w:rPr>
          <w:rFonts w:ascii="Times New Roman" w:hAnsi="Times New Roman"/>
          <w:sz w:val="26"/>
          <w:szCs w:val="26"/>
        </w:rPr>
        <w:t>о</w:t>
      </w:r>
      <w:r w:rsidRPr="00C576B1">
        <w:rPr>
          <w:rFonts w:ascii="Times New Roman" w:hAnsi="Times New Roman"/>
          <w:sz w:val="26"/>
          <w:szCs w:val="26"/>
        </w:rPr>
        <w:t>рія з пр</w:t>
      </w:r>
      <w:r w:rsidRPr="00C576B1">
        <w:rPr>
          <w:rFonts w:ascii="Times New Roman" w:hAnsi="Times New Roman"/>
          <w:sz w:val="26"/>
          <w:szCs w:val="26"/>
        </w:rPr>
        <w:t>и</w:t>
      </w:r>
      <w:r w:rsidRPr="00C576B1">
        <w:rPr>
          <w:rFonts w:ascii="Times New Roman" w:hAnsi="Times New Roman"/>
          <w:sz w:val="26"/>
          <w:szCs w:val="26"/>
        </w:rPr>
        <w:t>цілом 7 (дальність стрільби 700м).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xml:space="preserve"> Визначаємо глибину Ппр : Ппр = </w:t>
      </w:r>
      <w:r w:rsidR="00EA7753">
        <w:rPr>
          <w:rFonts w:ascii="Times New Roman" w:hAnsi="Times New Roman"/>
          <w:sz w:val="26"/>
          <w:szCs w:val="26"/>
        </w:rPr>
        <w:t>700-</w:t>
      </w:r>
      <w:r w:rsidRPr="00C576B1">
        <w:rPr>
          <w:rFonts w:ascii="Times New Roman" w:hAnsi="Times New Roman"/>
          <w:sz w:val="26"/>
          <w:szCs w:val="26"/>
        </w:rPr>
        <w:t>300 = 400м.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3</w:t>
      </w:r>
      <w:r w:rsidRPr="00C576B1">
        <w:rPr>
          <w:rFonts w:ascii="Times New Roman" w:hAnsi="Times New Roman"/>
          <w:sz w:val="26"/>
          <w:szCs w:val="26"/>
        </w:rPr>
        <w:t>. Визначаємо за таблицею пере</w:t>
      </w:r>
      <w:r w:rsidR="00C64B3D">
        <w:rPr>
          <w:rFonts w:ascii="Times New Roman" w:hAnsi="Times New Roman"/>
          <w:sz w:val="26"/>
          <w:szCs w:val="26"/>
        </w:rPr>
        <w:t>вищення середніх траєкторій гли</w:t>
      </w:r>
      <w:r w:rsidRPr="00C576B1">
        <w:rPr>
          <w:rFonts w:ascii="Times New Roman" w:hAnsi="Times New Roman"/>
          <w:sz w:val="26"/>
          <w:szCs w:val="26"/>
        </w:rPr>
        <w:t>бину Упр при стрільбі з прицілом 7. Вона дорівнює 75м.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4.</w:t>
      </w:r>
      <w:r w:rsidRPr="00C576B1">
        <w:rPr>
          <w:rFonts w:ascii="Times New Roman" w:hAnsi="Times New Roman"/>
          <w:sz w:val="26"/>
          <w:szCs w:val="26"/>
        </w:rPr>
        <w:t xml:space="preserve"> Визначаємо глибину</w:t>
      </w:r>
      <w:r w:rsidR="00317BBF">
        <w:rPr>
          <w:rFonts w:ascii="Times New Roman" w:hAnsi="Times New Roman"/>
          <w:sz w:val="26"/>
          <w:szCs w:val="26"/>
        </w:rPr>
        <w:t xml:space="preserve">мертвого простору </w:t>
      </w:r>
      <w:r w:rsidRPr="00C576B1">
        <w:rPr>
          <w:rFonts w:ascii="Times New Roman" w:hAnsi="Times New Roman"/>
          <w:sz w:val="26"/>
          <w:szCs w:val="26"/>
        </w:rPr>
        <w:t xml:space="preserve"> Мпр.</w:t>
      </w:r>
    </w:p>
    <w:p w:rsidR="004779E8" w:rsidRPr="00C576B1" w:rsidRDefault="00317BBF" w:rsidP="006E68CD">
      <w:pPr>
        <w:pStyle w:val="Normal"/>
        <w:jc w:val="both"/>
        <w:rPr>
          <w:rFonts w:ascii="Times New Roman" w:hAnsi="Times New Roman"/>
          <w:sz w:val="26"/>
          <w:szCs w:val="26"/>
        </w:rPr>
      </w:pPr>
      <w:r>
        <w:rPr>
          <w:rFonts w:ascii="Times New Roman" w:hAnsi="Times New Roman"/>
          <w:sz w:val="26"/>
          <w:szCs w:val="26"/>
        </w:rPr>
        <w:t>Мпр = Ппр – У</w:t>
      </w:r>
      <w:r w:rsidR="004779E8" w:rsidRPr="00C576B1">
        <w:rPr>
          <w:rFonts w:ascii="Times New Roman" w:hAnsi="Times New Roman"/>
          <w:sz w:val="26"/>
          <w:szCs w:val="26"/>
        </w:rPr>
        <w:t>пр = 400 - 75 = 325м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Якщо висота укриття не перевищує 1/3 висоти траєкторії, то глибину Ппр і Мпр можна визначити за формулами:</w:t>
      </w:r>
    </w:p>
    <w:p w:rsidR="004779E8" w:rsidRDefault="0023040A" w:rsidP="006E68CD">
      <w:pPr>
        <w:pStyle w:val="Normal"/>
        <w:jc w:val="both"/>
        <w:rPr>
          <w:rFonts w:ascii="Times New Roman" w:hAnsi="Times New Roman"/>
          <w:sz w:val="26"/>
          <w:szCs w:val="26"/>
        </w:rPr>
      </w:pPr>
      <w:r>
        <w:rPr>
          <w:rFonts w:ascii="Times New Roman" w:hAnsi="Times New Roman"/>
          <w:sz w:val="26"/>
          <w:szCs w:val="26"/>
        </w:rPr>
        <w:t>Пп=</w:t>
      </w:r>
      <w:r w:rsidR="004779E8" w:rsidRPr="0023040A">
        <w:rPr>
          <w:rFonts w:ascii="Times New Roman" w:hAnsi="Times New Roman"/>
          <w:sz w:val="26"/>
          <w:szCs w:val="26"/>
          <w:u w:val="single"/>
        </w:rPr>
        <w:t>ВУ х 1000</w:t>
      </w:r>
      <w:r w:rsidR="004779E8" w:rsidRPr="00C576B1">
        <w:rPr>
          <w:rFonts w:ascii="Times New Roman" w:hAnsi="Times New Roman"/>
          <w:sz w:val="26"/>
          <w:szCs w:val="26"/>
        </w:rPr>
        <w:t xml:space="preserve">                 </w:t>
      </w:r>
      <w:r>
        <w:rPr>
          <w:rFonts w:ascii="Times New Roman" w:hAnsi="Times New Roman"/>
          <w:sz w:val="26"/>
          <w:szCs w:val="26"/>
        </w:rPr>
        <w:t xml:space="preserve">                         </w:t>
      </w:r>
      <w:r w:rsidR="004779E8" w:rsidRPr="00C576B1">
        <w:rPr>
          <w:rFonts w:ascii="Times New Roman" w:hAnsi="Times New Roman"/>
          <w:sz w:val="26"/>
          <w:szCs w:val="26"/>
        </w:rPr>
        <w:t xml:space="preserve">     </w:t>
      </w:r>
      <w:r>
        <w:rPr>
          <w:rFonts w:ascii="Times New Roman" w:hAnsi="Times New Roman"/>
          <w:sz w:val="26"/>
          <w:szCs w:val="26"/>
        </w:rPr>
        <w:t>Мпр=</w:t>
      </w:r>
      <w:r w:rsidR="004779E8" w:rsidRPr="00C576B1">
        <w:rPr>
          <w:rFonts w:ascii="Times New Roman" w:hAnsi="Times New Roman"/>
          <w:sz w:val="26"/>
          <w:szCs w:val="26"/>
        </w:rPr>
        <w:t xml:space="preserve">  </w:t>
      </w:r>
      <w:r w:rsidR="004779E8" w:rsidRPr="00317BBF">
        <w:rPr>
          <w:rFonts w:ascii="Times New Roman" w:hAnsi="Times New Roman"/>
          <w:sz w:val="26"/>
          <w:szCs w:val="26"/>
          <w:u w:val="single"/>
        </w:rPr>
        <w:t xml:space="preserve">(ВУ </w:t>
      </w:r>
      <w:r w:rsidR="00317BBF" w:rsidRPr="00317BBF">
        <w:rPr>
          <w:rFonts w:ascii="Times New Roman" w:hAnsi="Times New Roman"/>
          <w:sz w:val="26"/>
          <w:szCs w:val="26"/>
          <w:u w:val="single"/>
        </w:rPr>
        <w:t>–</w:t>
      </w:r>
      <w:r w:rsidR="004779E8" w:rsidRPr="00317BBF">
        <w:rPr>
          <w:rFonts w:ascii="Times New Roman" w:hAnsi="Times New Roman"/>
          <w:sz w:val="26"/>
          <w:szCs w:val="26"/>
          <w:u w:val="single"/>
        </w:rPr>
        <w:t xml:space="preserve"> В</w:t>
      </w:r>
      <w:r w:rsidR="00317BBF" w:rsidRPr="00317BBF">
        <w:rPr>
          <w:rFonts w:ascii="Times New Roman" w:hAnsi="Times New Roman"/>
          <w:sz w:val="26"/>
          <w:szCs w:val="26"/>
          <w:u w:val="single"/>
        </w:rPr>
        <w:t>ц</w:t>
      </w:r>
      <w:r w:rsidR="004779E8" w:rsidRPr="00317BBF">
        <w:rPr>
          <w:rFonts w:ascii="Times New Roman" w:hAnsi="Times New Roman"/>
          <w:sz w:val="26"/>
          <w:szCs w:val="26"/>
          <w:u w:val="single"/>
        </w:rPr>
        <w:t>) 1000</w:t>
      </w:r>
    </w:p>
    <w:p w:rsidR="00317BBF" w:rsidRPr="00C576B1" w:rsidRDefault="00317BBF" w:rsidP="006E68CD">
      <w:pPr>
        <w:pStyle w:val="Normal"/>
        <w:jc w:val="both"/>
        <w:rPr>
          <w:rFonts w:ascii="Times New Roman" w:hAnsi="Times New Roman"/>
          <w:sz w:val="26"/>
          <w:szCs w:val="26"/>
        </w:rPr>
      </w:pPr>
      <w:r>
        <w:rPr>
          <w:rFonts w:ascii="Times New Roman" w:hAnsi="Times New Roman"/>
          <w:sz w:val="26"/>
          <w:szCs w:val="26"/>
        </w:rPr>
        <w:t xml:space="preserve">              </w:t>
      </w:r>
      <w:r w:rsidR="0023040A">
        <w:rPr>
          <w:rFonts w:ascii="Times New Roman" w:hAnsi="Times New Roman"/>
          <w:sz w:val="26"/>
          <w:szCs w:val="26"/>
        </w:rPr>
        <w:t>µ</w:t>
      </w:r>
      <w:r>
        <w:rPr>
          <w:rFonts w:ascii="Times New Roman" w:hAnsi="Times New Roman"/>
          <w:sz w:val="26"/>
          <w:szCs w:val="26"/>
        </w:rPr>
        <w:t xml:space="preserve">                                     </w:t>
      </w:r>
      <w:r w:rsidR="0023040A">
        <w:rPr>
          <w:rFonts w:ascii="Times New Roman" w:hAnsi="Times New Roman"/>
          <w:sz w:val="26"/>
          <w:szCs w:val="26"/>
        </w:rPr>
        <w:t xml:space="preserve">                                     </w:t>
      </w:r>
      <w:r>
        <w:rPr>
          <w:rFonts w:ascii="Times New Roman" w:hAnsi="Times New Roman"/>
          <w:sz w:val="26"/>
          <w:szCs w:val="26"/>
        </w:rPr>
        <w:t xml:space="preserve">µ                                            </w:t>
      </w:r>
    </w:p>
    <w:p w:rsidR="00317BBF"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Ппр </w:t>
      </w:r>
      <w:r w:rsidR="00317BBF">
        <w:rPr>
          <w:rFonts w:ascii="Times New Roman" w:hAnsi="Times New Roman"/>
          <w:sz w:val="26"/>
          <w:szCs w:val="26"/>
        </w:rPr>
        <w:t>–прикритий простір в метрах</w:t>
      </w:r>
    </w:p>
    <w:p w:rsidR="004779E8"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Мпр </w:t>
      </w:r>
      <w:r w:rsidR="00317BBF">
        <w:rPr>
          <w:rFonts w:ascii="Times New Roman" w:hAnsi="Times New Roman"/>
          <w:sz w:val="26"/>
          <w:szCs w:val="26"/>
        </w:rPr>
        <w:t>–мертвий простір в метрах</w:t>
      </w:r>
    </w:p>
    <w:p w:rsidR="00317BBF" w:rsidRDefault="00317BBF" w:rsidP="006E68CD">
      <w:pPr>
        <w:pStyle w:val="Normal"/>
        <w:jc w:val="both"/>
        <w:rPr>
          <w:rFonts w:ascii="Times New Roman" w:hAnsi="Times New Roman"/>
          <w:sz w:val="26"/>
          <w:szCs w:val="26"/>
        </w:rPr>
      </w:pPr>
      <w:r>
        <w:rPr>
          <w:rFonts w:ascii="Times New Roman" w:hAnsi="Times New Roman"/>
          <w:sz w:val="26"/>
          <w:szCs w:val="26"/>
        </w:rPr>
        <w:t>Ву –висота укриття  в метрах</w:t>
      </w:r>
    </w:p>
    <w:p w:rsidR="00317BBF" w:rsidRPr="00C576B1" w:rsidRDefault="00317BBF" w:rsidP="006E68CD">
      <w:pPr>
        <w:pStyle w:val="Normal"/>
        <w:jc w:val="both"/>
        <w:rPr>
          <w:rFonts w:ascii="Times New Roman" w:hAnsi="Times New Roman"/>
          <w:sz w:val="26"/>
          <w:szCs w:val="26"/>
        </w:rPr>
      </w:pPr>
      <w:r>
        <w:rPr>
          <w:rFonts w:ascii="Times New Roman" w:hAnsi="Times New Roman"/>
          <w:sz w:val="26"/>
          <w:szCs w:val="26"/>
        </w:rPr>
        <w:t>В</w:t>
      </w:r>
      <w:r w:rsidRPr="00317BBF">
        <w:rPr>
          <w:rFonts w:ascii="Times New Roman" w:hAnsi="Times New Roman"/>
          <w:sz w:val="26"/>
          <w:szCs w:val="26"/>
        </w:rPr>
        <w:t xml:space="preserve"> </w:t>
      </w:r>
      <w:r>
        <w:rPr>
          <w:rFonts w:ascii="Times New Roman" w:hAnsi="Times New Roman"/>
          <w:sz w:val="26"/>
          <w:szCs w:val="26"/>
        </w:rPr>
        <w:t>µ</w:t>
      </w:r>
      <w:r w:rsidR="0023040A">
        <w:rPr>
          <w:rFonts w:ascii="Times New Roman" w:hAnsi="Times New Roman"/>
          <w:sz w:val="26"/>
          <w:szCs w:val="26"/>
        </w:rPr>
        <w:t>- висота цілі в метрах</w:t>
      </w:r>
    </w:p>
    <w:p w:rsidR="004779E8" w:rsidRPr="00C576B1" w:rsidRDefault="0023040A" w:rsidP="006E68CD">
      <w:pPr>
        <w:pStyle w:val="Normal"/>
        <w:jc w:val="both"/>
        <w:rPr>
          <w:rFonts w:ascii="Times New Roman" w:hAnsi="Times New Roman"/>
          <w:sz w:val="26"/>
          <w:szCs w:val="26"/>
        </w:rPr>
      </w:pPr>
      <w:r>
        <w:rPr>
          <w:rFonts w:ascii="Times New Roman" w:hAnsi="Times New Roman"/>
          <w:sz w:val="26"/>
          <w:szCs w:val="26"/>
        </w:rPr>
        <w:t>µ - кут зустрічі в тисячних</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З кулеметів на станках глибина прикритого простору може бути визначена за кутами прицілювання. Для цього необхідно установити приціл відповідний відстані до укриття й навести кулемет в гребінь укриття. Після цього, не збиваючи наводки кулемета ві</w:t>
      </w:r>
      <w:r w:rsidRPr="00C576B1">
        <w:rPr>
          <w:rFonts w:ascii="Times New Roman" w:hAnsi="Times New Roman"/>
          <w:sz w:val="26"/>
          <w:szCs w:val="26"/>
        </w:rPr>
        <w:t>д</w:t>
      </w:r>
      <w:r w:rsidRPr="00C576B1">
        <w:rPr>
          <w:rFonts w:ascii="Times New Roman" w:hAnsi="Times New Roman"/>
          <w:sz w:val="26"/>
          <w:szCs w:val="26"/>
        </w:rPr>
        <w:t>мітитись прицілом під основу укриття. Різність між цими прицілами, виражена в ме</w:t>
      </w:r>
      <w:r w:rsidRPr="00C576B1">
        <w:rPr>
          <w:rFonts w:ascii="Times New Roman" w:hAnsi="Times New Roman"/>
          <w:sz w:val="26"/>
          <w:szCs w:val="26"/>
        </w:rPr>
        <w:t>т</w:t>
      </w:r>
      <w:r w:rsidRPr="00C576B1">
        <w:rPr>
          <w:rFonts w:ascii="Times New Roman" w:hAnsi="Times New Roman"/>
          <w:sz w:val="26"/>
          <w:szCs w:val="26"/>
        </w:rPr>
        <w:t>рах, і являє собою глибину прикритого простору. При цьому, передбачається, що мі</w:t>
      </w:r>
      <w:r w:rsidRPr="00C576B1">
        <w:rPr>
          <w:rFonts w:ascii="Times New Roman" w:hAnsi="Times New Roman"/>
          <w:sz w:val="26"/>
          <w:szCs w:val="26"/>
        </w:rPr>
        <w:t>с</w:t>
      </w:r>
      <w:r w:rsidRPr="00C576B1">
        <w:rPr>
          <w:rFonts w:ascii="Times New Roman" w:hAnsi="Times New Roman"/>
          <w:sz w:val="26"/>
          <w:szCs w:val="26"/>
        </w:rPr>
        <w:t>цевість за укриттям виступає продовженням лінії прицілювання, направленої під осн</w:t>
      </w:r>
      <w:r w:rsidRPr="00C576B1">
        <w:rPr>
          <w:rFonts w:ascii="Times New Roman" w:hAnsi="Times New Roman"/>
          <w:sz w:val="26"/>
          <w:szCs w:val="26"/>
        </w:rPr>
        <w:t>о</w:t>
      </w:r>
      <w:r w:rsidRPr="00C576B1">
        <w:rPr>
          <w:rFonts w:ascii="Times New Roman" w:hAnsi="Times New Roman"/>
          <w:sz w:val="26"/>
          <w:szCs w:val="26"/>
        </w:rPr>
        <w:t>ву укриття.</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Значення величини прикритого і мертвого простору дозволяє правильно використов</w:t>
      </w:r>
      <w:r w:rsidRPr="00C576B1">
        <w:rPr>
          <w:rFonts w:ascii="Times New Roman" w:hAnsi="Times New Roman"/>
          <w:sz w:val="26"/>
          <w:szCs w:val="26"/>
        </w:rPr>
        <w:t>у</w:t>
      </w:r>
      <w:r w:rsidRPr="00C576B1">
        <w:rPr>
          <w:rFonts w:ascii="Times New Roman" w:hAnsi="Times New Roman"/>
          <w:sz w:val="26"/>
          <w:szCs w:val="26"/>
        </w:rPr>
        <w:t>вати укриття для захисту від вогню противника, а також вживати заходів щодо зме</w:t>
      </w:r>
      <w:r w:rsidRPr="00C576B1">
        <w:rPr>
          <w:rFonts w:ascii="Times New Roman" w:hAnsi="Times New Roman"/>
          <w:sz w:val="26"/>
          <w:szCs w:val="26"/>
        </w:rPr>
        <w:t>н</w:t>
      </w:r>
      <w:r w:rsidRPr="00C576B1">
        <w:rPr>
          <w:rFonts w:ascii="Times New Roman" w:hAnsi="Times New Roman"/>
          <w:sz w:val="26"/>
          <w:szCs w:val="26"/>
        </w:rPr>
        <w:t xml:space="preserve">шення мертвих просторів шляхом правильного відбору вогневих позицій й обстрілу цілей зі зброї з більш </w:t>
      </w:r>
      <w:r w:rsidR="0023040A">
        <w:rPr>
          <w:rFonts w:ascii="Times New Roman" w:hAnsi="Times New Roman"/>
          <w:sz w:val="26"/>
          <w:szCs w:val="26"/>
        </w:rPr>
        <w:t>навісною</w:t>
      </w:r>
      <w:r w:rsidRPr="00C576B1">
        <w:rPr>
          <w:rFonts w:ascii="Times New Roman" w:hAnsi="Times New Roman"/>
          <w:sz w:val="26"/>
          <w:szCs w:val="26"/>
        </w:rPr>
        <w:t xml:space="preserve"> траєкторією.</w:t>
      </w:r>
    </w:p>
    <w:p w:rsidR="004779E8" w:rsidRPr="00C576B1" w:rsidRDefault="004779E8" w:rsidP="006E68CD">
      <w:pPr>
        <w:pStyle w:val="Normal"/>
        <w:jc w:val="center"/>
        <w:rPr>
          <w:rFonts w:ascii="Times New Roman" w:hAnsi="Times New Roman"/>
          <w:i/>
          <w:sz w:val="26"/>
          <w:szCs w:val="26"/>
        </w:rPr>
      </w:pPr>
    </w:p>
    <w:p w:rsidR="004779E8" w:rsidRPr="00C576B1" w:rsidRDefault="004779E8" w:rsidP="006E68CD">
      <w:pPr>
        <w:pStyle w:val="Normal"/>
        <w:jc w:val="both"/>
        <w:rPr>
          <w:rFonts w:ascii="Times New Roman" w:hAnsi="Times New Roman"/>
          <w:b/>
          <w:snapToGrid/>
          <w:sz w:val="26"/>
          <w:szCs w:val="26"/>
          <w:lang w:eastAsia="uk-UA"/>
        </w:rPr>
      </w:pPr>
      <w:r w:rsidRPr="00C576B1">
        <w:rPr>
          <w:rFonts w:ascii="Times New Roman" w:hAnsi="Times New Roman"/>
          <w:i/>
          <w:snapToGrid/>
          <w:sz w:val="26"/>
          <w:szCs w:val="26"/>
          <w:lang w:eastAsia="uk-UA"/>
        </w:rPr>
        <w:t>Друге навчальне питання</w:t>
      </w:r>
      <w:r w:rsidRPr="00C576B1">
        <w:rPr>
          <w:rFonts w:ascii="Times New Roman" w:hAnsi="Times New Roman"/>
          <w:b/>
          <w:snapToGrid/>
          <w:sz w:val="26"/>
          <w:szCs w:val="26"/>
          <w:lang w:eastAsia="uk-UA"/>
        </w:rPr>
        <w:t>.</w:t>
      </w:r>
      <w:r w:rsidRPr="00C576B1">
        <w:rPr>
          <w:sz w:val="26"/>
          <w:szCs w:val="26"/>
        </w:rPr>
        <w:t xml:space="preserve"> </w:t>
      </w:r>
      <w:r w:rsidR="00C64B3D" w:rsidRPr="00C64B3D">
        <w:rPr>
          <w:rFonts w:ascii="Times New Roman" w:hAnsi="Times New Roman"/>
          <w:b/>
          <w:sz w:val="26"/>
          <w:szCs w:val="26"/>
        </w:rPr>
        <w:t>Послідовність рішення задач по визначенню відстані прямого пострілу та глибини ураженого простору.</w:t>
      </w:r>
    </w:p>
    <w:p w:rsidR="004779E8" w:rsidRPr="00C576B1" w:rsidRDefault="004779E8" w:rsidP="006E68CD">
      <w:pPr>
        <w:tabs>
          <w:tab w:val="left" w:pos="1785"/>
        </w:tabs>
        <w:rPr>
          <w:b/>
          <w:sz w:val="26"/>
          <w:szCs w:val="26"/>
          <w:lang w:val="uk-UA"/>
        </w:rPr>
      </w:pPr>
      <w:r w:rsidRPr="00C576B1">
        <w:rPr>
          <w:b/>
          <w:sz w:val="26"/>
          <w:szCs w:val="26"/>
          <w:lang w:val="uk-UA"/>
        </w:rPr>
        <w:t>2.1.Порядок визначення дальності прямого пострілу.</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Нагадати студентам,що в межах дальності прямого пострілу в напружені моменти бою стрільба може вестись без перестановки прицілу; у цьому випадку точка прицілювання вибирається за нижнім обрізом цілі.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залежить від висоти цілі й  настильності траєкторії.</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Дальність прямого пострілу при стрільбі з </w:t>
      </w:r>
      <w:r w:rsidR="00EA7753">
        <w:rPr>
          <w:rFonts w:ascii="Times New Roman" w:hAnsi="Times New Roman"/>
          <w:sz w:val="26"/>
          <w:szCs w:val="26"/>
        </w:rPr>
        <w:t xml:space="preserve">автомату </w:t>
      </w:r>
      <w:r w:rsidRPr="00C576B1">
        <w:rPr>
          <w:rFonts w:ascii="Times New Roman" w:hAnsi="Times New Roman"/>
          <w:sz w:val="26"/>
          <w:szCs w:val="26"/>
        </w:rPr>
        <w:t>АКМ по грудній цілі - 350м, по ц</w:t>
      </w:r>
      <w:r w:rsidRPr="00C576B1">
        <w:rPr>
          <w:rFonts w:ascii="Times New Roman" w:hAnsi="Times New Roman"/>
          <w:sz w:val="26"/>
          <w:szCs w:val="26"/>
        </w:rPr>
        <w:t>і</w:t>
      </w:r>
      <w:r w:rsidRPr="00C576B1">
        <w:rPr>
          <w:rFonts w:ascii="Times New Roman" w:hAnsi="Times New Roman"/>
          <w:sz w:val="26"/>
          <w:szCs w:val="26"/>
        </w:rPr>
        <w:t xml:space="preserve">лі, яка біжить - 525м, з </w:t>
      </w:r>
      <w:r w:rsidR="00EA7753">
        <w:rPr>
          <w:rFonts w:ascii="Times New Roman" w:hAnsi="Times New Roman"/>
          <w:sz w:val="26"/>
          <w:szCs w:val="26"/>
        </w:rPr>
        <w:t xml:space="preserve">кулемету </w:t>
      </w:r>
      <w:r w:rsidRPr="00C576B1">
        <w:rPr>
          <w:rFonts w:ascii="Times New Roman" w:hAnsi="Times New Roman"/>
          <w:sz w:val="26"/>
          <w:szCs w:val="26"/>
        </w:rPr>
        <w:t>РПК відповідно - 365м і 540м; з</w:t>
      </w:r>
      <w:r w:rsidR="00EA7753">
        <w:rPr>
          <w:rFonts w:ascii="Times New Roman" w:hAnsi="Times New Roman"/>
          <w:sz w:val="26"/>
          <w:szCs w:val="26"/>
        </w:rPr>
        <w:t xml:space="preserve"> кулемету</w:t>
      </w:r>
      <w:r w:rsidRPr="00C576B1">
        <w:rPr>
          <w:rFonts w:ascii="Times New Roman" w:hAnsi="Times New Roman"/>
          <w:sz w:val="26"/>
          <w:szCs w:val="26"/>
        </w:rPr>
        <w:t xml:space="preserve"> КК - 420м і 640м; з </w:t>
      </w:r>
      <w:r w:rsidR="00EA7753">
        <w:rPr>
          <w:rFonts w:ascii="Times New Roman" w:hAnsi="Times New Roman"/>
          <w:sz w:val="26"/>
          <w:szCs w:val="26"/>
        </w:rPr>
        <w:t xml:space="preserve">ручного протитанкового гранатомету </w:t>
      </w:r>
      <w:r w:rsidRPr="00C576B1">
        <w:rPr>
          <w:rFonts w:ascii="Times New Roman" w:hAnsi="Times New Roman"/>
          <w:sz w:val="26"/>
          <w:szCs w:val="26"/>
        </w:rPr>
        <w:t>РП</w:t>
      </w:r>
      <w:r w:rsidR="00EA7753">
        <w:rPr>
          <w:rFonts w:ascii="Times New Roman" w:hAnsi="Times New Roman"/>
          <w:sz w:val="26"/>
          <w:szCs w:val="26"/>
        </w:rPr>
        <w:t>Г-7 - найдієвіший вогонь по тан</w:t>
      </w:r>
      <w:r w:rsidRPr="00C576B1">
        <w:rPr>
          <w:rFonts w:ascii="Times New Roman" w:hAnsi="Times New Roman"/>
          <w:sz w:val="26"/>
          <w:szCs w:val="26"/>
        </w:rPr>
        <w:t xml:space="preserve">кам, САУ та іншим цілям, висотою 2м й більше; на дальності прямого пострілу – 33см, </w:t>
      </w:r>
      <w:r w:rsidR="00EA7753">
        <w:rPr>
          <w:rFonts w:ascii="Times New Roman" w:hAnsi="Times New Roman"/>
          <w:sz w:val="26"/>
          <w:szCs w:val="26"/>
        </w:rPr>
        <w:t xml:space="preserve">з снайперської гвинтівки </w:t>
      </w:r>
      <w:r w:rsidRPr="00C576B1">
        <w:rPr>
          <w:rFonts w:ascii="Times New Roman" w:hAnsi="Times New Roman"/>
          <w:sz w:val="26"/>
          <w:szCs w:val="26"/>
        </w:rPr>
        <w:t>СВД - по головній цілі - 350м; по грудній цілі - 430м; по цілі, яка біжить - 640м.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lastRenderedPageBreak/>
        <w:t>Дальність прямого пострілу можна визначити по таблицям, шляхом порівняння висоти цілі з величинами найбільшого перевищення траєкторії над лінією прицілювання або з вис</w:t>
      </w:r>
      <w:r w:rsidRPr="00C576B1">
        <w:rPr>
          <w:rFonts w:ascii="Times New Roman" w:hAnsi="Times New Roman"/>
          <w:sz w:val="26"/>
          <w:szCs w:val="26"/>
        </w:rPr>
        <w:t>о</w:t>
      </w:r>
      <w:r w:rsidRPr="00C576B1">
        <w:rPr>
          <w:rFonts w:ascii="Times New Roman" w:hAnsi="Times New Roman"/>
          <w:sz w:val="26"/>
          <w:szCs w:val="26"/>
        </w:rPr>
        <w:t>тою траєкторії.</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xml:space="preserve">. </w:t>
      </w:r>
      <w:r w:rsidRPr="00C576B1">
        <w:rPr>
          <w:rFonts w:ascii="Times New Roman" w:hAnsi="Times New Roman"/>
          <w:i/>
          <w:sz w:val="26"/>
          <w:szCs w:val="26"/>
        </w:rPr>
        <w:t>Визначити дальність прямого пострілу п</w:t>
      </w:r>
      <w:r w:rsidR="00845764">
        <w:rPr>
          <w:rFonts w:ascii="Times New Roman" w:hAnsi="Times New Roman"/>
          <w:i/>
          <w:sz w:val="26"/>
          <w:szCs w:val="26"/>
        </w:rPr>
        <w:t>р</w:t>
      </w:r>
      <w:r w:rsidRPr="00C576B1">
        <w:rPr>
          <w:rFonts w:ascii="Times New Roman" w:hAnsi="Times New Roman"/>
          <w:i/>
          <w:sz w:val="26"/>
          <w:szCs w:val="26"/>
        </w:rPr>
        <w:t xml:space="preserve">и стрільбі з </w:t>
      </w:r>
      <w:r w:rsidR="00845764">
        <w:rPr>
          <w:rFonts w:ascii="Times New Roman" w:hAnsi="Times New Roman"/>
          <w:i/>
          <w:sz w:val="26"/>
          <w:szCs w:val="26"/>
        </w:rPr>
        <w:t xml:space="preserve">кулемету </w:t>
      </w:r>
      <w:r w:rsidRPr="00C576B1">
        <w:rPr>
          <w:rFonts w:ascii="Times New Roman" w:hAnsi="Times New Roman"/>
          <w:i/>
          <w:sz w:val="26"/>
          <w:szCs w:val="26"/>
        </w:rPr>
        <w:t>ПК по кул</w:t>
      </w:r>
      <w:r w:rsidRPr="00C576B1">
        <w:rPr>
          <w:rFonts w:ascii="Times New Roman" w:hAnsi="Times New Roman"/>
          <w:i/>
          <w:sz w:val="26"/>
          <w:szCs w:val="26"/>
        </w:rPr>
        <w:t>е</w:t>
      </w:r>
      <w:r w:rsidRPr="00C576B1">
        <w:rPr>
          <w:rFonts w:ascii="Times New Roman" w:hAnsi="Times New Roman"/>
          <w:i/>
          <w:sz w:val="26"/>
          <w:szCs w:val="26"/>
        </w:rPr>
        <w:t>мету противника (висота цілі 0,55м).</w:t>
      </w:r>
      <w:r w:rsidRPr="00C576B1">
        <w:rPr>
          <w:rFonts w:ascii="Times New Roman" w:hAnsi="Times New Roman"/>
          <w:sz w:val="26"/>
          <w:szCs w:val="26"/>
        </w:rPr>
        <w:t xml:space="preserve">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Рішення. 1</w:t>
      </w:r>
      <w:r w:rsidRPr="00C576B1">
        <w:rPr>
          <w:rFonts w:ascii="Times New Roman" w:hAnsi="Times New Roman"/>
          <w:sz w:val="26"/>
          <w:szCs w:val="26"/>
        </w:rPr>
        <w:t>. За таблицею перевищення середньої траєкторії над лінією приціл</w:t>
      </w:r>
      <w:r w:rsidRPr="00C576B1">
        <w:rPr>
          <w:rFonts w:ascii="Times New Roman" w:hAnsi="Times New Roman"/>
          <w:sz w:val="26"/>
          <w:szCs w:val="26"/>
        </w:rPr>
        <w:t>ю</w:t>
      </w:r>
      <w:r w:rsidRPr="00C576B1">
        <w:rPr>
          <w:rFonts w:ascii="Times New Roman" w:hAnsi="Times New Roman"/>
          <w:sz w:val="26"/>
          <w:szCs w:val="26"/>
        </w:rPr>
        <w:t>вання шляхом порівняння висоти цілі з найбільшим перевищенням траєкторії знаходимо: при стрільбі на 500м з прицілом 5 найбільше перевищення траєкторії 0,75м, що більше в</w:t>
      </w:r>
      <w:r w:rsidRPr="00C576B1">
        <w:rPr>
          <w:rFonts w:ascii="Times New Roman" w:hAnsi="Times New Roman"/>
          <w:sz w:val="26"/>
          <w:szCs w:val="26"/>
        </w:rPr>
        <w:t>и</w:t>
      </w:r>
      <w:r w:rsidRPr="00C576B1">
        <w:rPr>
          <w:rFonts w:ascii="Times New Roman" w:hAnsi="Times New Roman"/>
          <w:sz w:val="26"/>
          <w:szCs w:val="26"/>
        </w:rPr>
        <w:t>соти ділі на 0,20м, а на 400м з прицілом 4 воно дорівнює 0,40м, що менше висоти цілі на 0,15м, значить, дальність прямого пострілу буде більше 400м і менше 500м.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xml:space="preserve"> Для визначення наскільки дальність прямого пострілу більше 400м складемо проп</w:t>
      </w:r>
      <w:r w:rsidRPr="00C576B1">
        <w:rPr>
          <w:rFonts w:ascii="Times New Roman" w:hAnsi="Times New Roman"/>
          <w:sz w:val="26"/>
          <w:szCs w:val="26"/>
        </w:rPr>
        <w:t>о</w:t>
      </w:r>
      <w:r w:rsidRPr="00C576B1">
        <w:rPr>
          <w:rFonts w:ascii="Times New Roman" w:hAnsi="Times New Roman"/>
          <w:sz w:val="26"/>
          <w:szCs w:val="26"/>
        </w:rPr>
        <w:t>рцію: 100м (500-400) збільшують перевищення на 0,35м (0,75-0,40); ціль вище найб</w:t>
      </w:r>
      <w:r w:rsidRPr="00C576B1">
        <w:rPr>
          <w:rFonts w:ascii="Times New Roman" w:hAnsi="Times New Roman"/>
          <w:sz w:val="26"/>
          <w:szCs w:val="26"/>
        </w:rPr>
        <w:t>і</w:t>
      </w:r>
      <w:r w:rsidRPr="00C576B1">
        <w:rPr>
          <w:rFonts w:ascii="Times New Roman" w:hAnsi="Times New Roman"/>
          <w:sz w:val="26"/>
          <w:szCs w:val="26"/>
        </w:rPr>
        <w:t>льшого перевищення на 400м на 0,15м (0,55-0,40). Звідси перевищенню цілі дорівню</w:t>
      </w:r>
      <w:r w:rsidRPr="00C576B1">
        <w:rPr>
          <w:rFonts w:ascii="Times New Roman" w:hAnsi="Times New Roman"/>
          <w:sz w:val="26"/>
          <w:szCs w:val="26"/>
        </w:rPr>
        <w:t>ю</w:t>
      </w:r>
      <w:r w:rsidRPr="00C576B1">
        <w:rPr>
          <w:rFonts w:ascii="Times New Roman" w:hAnsi="Times New Roman"/>
          <w:sz w:val="26"/>
          <w:szCs w:val="26"/>
        </w:rPr>
        <w:t>чому 0,15м, відповідає збільшення дальності прямого пострілу на</w:t>
      </w:r>
      <w:r w:rsidRPr="00C576B1">
        <w:rPr>
          <w:rFonts w:ascii="Times New Roman" w:hAnsi="Times New Roman"/>
          <w:sz w:val="26"/>
          <w:szCs w:val="26"/>
        </w:rPr>
        <w:tab/>
      </w:r>
      <w:smartTag w:uri="urn:schemas-microsoft-com:office:smarttags" w:element="metricconverter">
        <w:smartTagPr>
          <w:attr w:name="ProductID" w:val="43 м"/>
        </w:smartTagPr>
        <w:r w:rsidRPr="00C576B1">
          <w:rPr>
            <w:rFonts w:ascii="Times New Roman" w:hAnsi="Times New Roman"/>
            <w:sz w:val="26"/>
            <w:szCs w:val="26"/>
          </w:rPr>
          <w:t>43 м</w:t>
        </w:r>
      </w:smartTag>
      <w:r w:rsidRPr="00C576B1">
        <w:rPr>
          <w:rFonts w:ascii="Times New Roman" w:hAnsi="Times New Roman"/>
          <w:sz w:val="26"/>
          <w:szCs w:val="26"/>
        </w:rPr>
        <w:t>.</w:t>
      </w:r>
    </w:p>
    <w:p w:rsidR="004779E8" w:rsidRPr="00C576B1" w:rsidRDefault="004779E8" w:rsidP="00845764">
      <w:pPr>
        <w:pStyle w:val="Normal"/>
        <w:jc w:val="both"/>
        <w:rPr>
          <w:rFonts w:ascii="Times New Roman" w:hAnsi="Times New Roman"/>
          <w:sz w:val="26"/>
          <w:szCs w:val="26"/>
          <w:u w:val="single"/>
        </w:rPr>
      </w:pPr>
      <w:r w:rsidRPr="00C576B1">
        <w:rPr>
          <w:rFonts w:ascii="Times New Roman" w:hAnsi="Times New Roman"/>
          <w:sz w:val="26"/>
          <w:szCs w:val="26"/>
        </w:rPr>
        <w:t>100   -   35</w:t>
      </w:r>
      <w:r w:rsidR="00845764">
        <w:rPr>
          <w:rFonts w:ascii="Times New Roman" w:hAnsi="Times New Roman"/>
          <w:sz w:val="26"/>
          <w:szCs w:val="26"/>
        </w:rPr>
        <w:t xml:space="preserve"> </w:t>
      </w:r>
      <w:r w:rsidRPr="00C576B1">
        <w:rPr>
          <w:rFonts w:ascii="Times New Roman" w:hAnsi="Times New Roman"/>
          <w:sz w:val="26"/>
          <w:szCs w:val="26"/>
        </w:rPr>
        <w:t xml:space="preserve">           х =  100×15</w:t>
      </w:r>
      <w:r w:rsidR="00845764">
        <w:rPr>
          <w:rFonts w:ascii="Times New Roman" w:hAnsi="Times New Roman"/>
          <w:sz w:val="26"/>
          <w:szCs w:val="26"/>
        </w:rPr>
        <w:t>/</w:t>
      </w:r>
      <w:r w:rsidRPr="00C576B1">
        <w:rPr>
          <w:rFonts w:ascii="Times New Roman" w:hAnsi="Times New Roman"/>
          <w:sz w:val="26"/>
          <w:szCs w:val="26"/>
        </w:rPr>
        <w:t xml:space="preserve"> 35=43</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Дальність прямого пострілу буде дорівнювати 443м (400+43), а установка прицілу - в</w:t>
      </w:r>
      <w:r w:rsidRPr="00C576B1">
        <w:rPr>
          <w:rFonts w:ascii="Times New Roman" w:hAnsi="Times New Roman"/>
          <w:sz w:val="26"/>
          <w:szCs w:val="26"/>
        </w:rPr>
        <w:t>і</w:t>
      </w:r>
      <w:r w:rsidRPr="00C576B1">
        <w:rPr>
          <w:rFonts w:ascii="Times New Roman" w:hAnsi="Times New Roman"/>
          <w:sz w:val="26"/>
          <w:szCs w:val="26"/>
        </w:rPr>
        <w:t>дповідно їй - 4,5.</w:t>
      </w:r>
    </w:p>
    <w:p w:rsidR="004779E8" w:rsidRPr="00C576B1" w:rsidRDefault="004779E8" w:rsidP="006E68CD">
      <w:pPr>
        <w:pStyle w:val="Normal"/>
        <w:jc w:val="both"/>
        <w:rPr>
          <w:rFonts w:ascii="Times New Roman" w:hAnsi="Times New Roman"/>
          <w:sz w:val="26"/>
          <w:szCs w:val="26"/>
        </w:rPr>
      </w:pPr>
    </w:p>
    <w:p w:rsidR="004779E8" w:rsidRPr="00C576B1" w:rsidRDefault="004779E8" w:rsidP="006E68CD">
      <w:pPr>
        <w:pStyle w:val="Normal"/>
        <w:jc w:val="center"/>
        <w:rPr>
          <w:rFonts w:ascii="Times New Roman" w:hAnsi="Times New Roman"/>
          <w:b/>
          <w:sz w:val="26"/>
          <w:szCs w:val="26"/>
        </w:rPr>
      </w:pPr>
      <w:r w:rsidRPr="00C576B1">
        <w:rPr>
          <w:rFonts w:ascii="Times New Roman" w:hAnsi="Times New Roman"/>
          <w:b/>
          <w:sz w:val="26"/>
          <w:szCs w:val="26"/>
        </w:rPr>
        <w:t xml:space="preserve">2.2. </w:t>
      </w:r>
      <w:r w:rsidR="00C64B3D">
        <w:rPr>
          <w:rFonts w:ascii="Times New Roman" w:hAnsi="Times New Roman"/>
          <w:b/>
          <w:sz w:val="26"/>
          <w:szCs w:val="26"/>
        </w:rPr>
        <w:t>Послідовність</w:t>
      </w:r>
      <w:r w:rsidRPr="00C576B1">
        <w:rPr>
          <w:rFonts w:ascii="Times New Roman" w:hAnsi="Times New Roman"/>
          <w:b/>
          <w:sz w:val="26"/>
          <w:szCs w:val="26"/>
        </w:rPr>
        <w:t xml:space="preserve"> визначення прикритого, мертвого і простору поразки.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При стрільбі по цілях, що знаходяться на відстані більшій за дальність прямого постр</w:t>
      </w:r>
      <w:r w:rsidRPr="00C576B1">
        <w:rPr>
          <w:rFonts w:ascii="Times New Roman" w:hAnsi="Times New Roman"/>
          <w:sz w:val="26"/>
          <w:szCs w:val="26"/>
        </w:rPr>
        <w:t>і</w:t>
      </w:r>
      <w:r w:rsidRPr="00C576B1">
        <w:rPr>
          <w:rFonts w:ascii="Times New Roman" w:hAnsi="Times New Roman"/>
          <w:sz w:val="26"/>
          <w:szCs w:val="26"/>
        </w:rPr>
        <w:t xml:space="preserve">лу, траєкторія поблизу її вершини піднімається вище цілі </w:t>
      </w:r>
      <w:r w:rsidR="00845764">
        <w:rPr>
          <w:rFonts w:ascii="Times New Roman" w:hAnsi="Times New Roman"/>
          <w:sz w:val="26"/>
          <w:szCs w:val="26"/>
        </w:rPr>
        <w:t>і</w:t>
      </w:r>
      <w:r w:rsidRPr="00C576B1">
        <w:rPr>
          <w:rFonts w:ascii="Times New Roman" w:hAnsi="Times New Roman"/>
          <w:sz w:val="26"/>
          <w:szCs w:val="26"/>
        </w:rPr>
        <w:t xml:space="preserve"> ціль на якійсь ділянці не б</w:t>
      </w:r>
      <w:r w:rsidRPr="00C576B1">
        <w:rPr>
          <w:rFonts w:ascii="Times New Roman" w:hAnsi="Times New Roman"/>
          <w:sz w:val="26"/>
          <w:szCs w:val="26"/>
        </w:rPr>
        <w:t>у</w:t>
      </w:r>
      <w:r w:rsidRPr="00C576B1">
        <w:rPr>
          <w:rFonts w:ascii="Times New Roman" w:hAnsi="Times New Roman"/>
          <w:sz w:val="26"/>
          <w:szCs w:val="26"/>
        </w:rPr>
        <w:t xml:space="preserve">де уражена при тій же установці прицілу. Однак, </w:t>
      </w:r>
      <w:r w:rsidR="00845764">
        <w:rPr>
          <w:rFonts w:ascii="Times New Roman" w:hAnsi="Times New Roman"/>
          <w:sz w:val="26"/>
          <w:szCs w:val="26"/>
        </w:rPr>
        <w:t>поблизу</w:t>
      </w:r>
      <w:r w:rsidRPr="00C576B1">
        <w:rPr>
          <w:rFonts w:ascii="Times New Roman" w:hAnsi="Times New Roman"/>
          <w:sz w:val="26"/>
          <w:szCs w:val="26"/>
        </w:rPr>
        <w:t xml:space="preserve"> цілі буде такий простір (від</w:t>
      </w:r>
      <w:r w:rsidRPr="00C576B1">
        <w:rPr>
          <w:rFonts w:ascii="Times New Roman" w:hAnsi="Times New Roman"/>
          <w:sz w:val="26"/>
          <w:szCs w:val="26"/>
        </w:rPr>
        <w:t>с</w:t>
      </w:r>
      <w:r w:rsidRPr="00C576B1">
        <w:rPr>
          <w:rFonts w:ascii="Times New Roman" w:hAnsi="Times New Roman"/>
          <w:sz w:val="26"/>
          <w:szCs w:val="26"/>
        </w:rPr>
        <w:t>тань), на якому траєкторія не піднімається вище цілі й ціль буде уражена нею.</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Відстань на місцевості протягом якої додільна галузь траєкторії не перевищує висоти цілі називається простором поразки</w:t>
      </w:r>
      <w:r w:rsidRPr="00C576B1">
        <w:rPr>
          <w:rFonts w:ascii="Times New Roman" w:hAnsi="Times New Roman"/>
          <w:b/>
          <w:sz w:val="26"/>
          <w:szCs w:val="26"/>
        </w:rPr>
        <w:t xml:space="preserve"> </w:t>
      </w:r>
      <w:r w:rsidRPr="00C576B1">
        <w:rPr>
          <w:rFonts w:ascii="Times New Roman" w:hAnsi="Times New Roman"/>
          <w:sz w:val="26"/>
          <w:szCs w:val="26"/>
        </w:rPr>
        <w:t xml:space="preserve"> (глибиною простору поразки</w:t>
      </w:r>
      <w:r w:rsidRPr="00C576B1">
        <w:rPr>
          <w:rFonts w:ascii="Times New Roman" w:hAnsi="Times New Roman"/>
          <w:b/>
          <w:sz w:val="26"/>
          <w:szCs w:val="26"/>
        </w:rPr>
        <w:t xml:space="preserve"> </w:t>
      </w:r>
      <w:r w:rsidRPr="00C576B1">
        <w:rPr>
          <w:rFonts w:ascii="Times New Roman" w:hAnsi="Times New Roman"/>
          <w:sz w:val="26"/>
          <w:szCs w:val="26"/>
        </w:rPr>
        <w:t>).</w:t>
      </w:r>
    </w:p>
    <w:p w:rsidR="004779E8" w:rsidRPr="00C576B1" w:rsidRDefault="004779E8" w:rsidP="006E68CD">
      <w:pPr>
        <w:pStyle w:val="Normal"/>
        <w:jc w:val="both"/>
        <w:rPr>
          <w:rFonts w:ascii="Times New Roman" w:hAnsi="Times New Roman"/>
          <w:i/>
          <w:sz w:val="26"/>
          <w:szCs w:val="26"/>
        </w:rPr>
      </w:pPr>
      <w:r w:rsidRPr="00C576B1">
        <w:rPr>
          <w:rFonts w:ascii="Times New Roman" w:hAnsi="Times New Roman"/>
          <w:i/>
          <w:sz w:val="26"/>
          <w:szCs w:val="26"/>
        </w:rPr>
        <w:t>Нагадати студентам,що глибина  простору поразки</w:t>
      </w:r>
      <w:r w:rsidRPr="00C576B1">
        <w:rPr>
          <w:rFonts w:ascii="Times New Roman" w:hAnsi="Times New Roman"/>
          <w:b/>
          <w:i/>
          <w:sz w:val="26"/>
          <w:szCs w:val="26"/>
        </w:rPr>
        <w:t xml:space="preserve"> </w:t>
      </w:r>
      <w:r w:rsidRPr="00C576B1">
        <w:rPr>
          <w:rFonts w:ascii="Times New Roman" w:hAnsi="Times New Roman"/>
          <w:i/>
          <w:sz w:val="26"/>
          <w:szCs w:val="26"/>
        </w:rPr>
        <w:t xml:space="preserve">  залежить:</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висоти цілі - вона буде тим більш, чим вище ціль;</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наземності</w:t>
      </w:r>
      <w:r w:rsidR="00845764">
        <w:rPr>
          <w:rFonts w:ascii="Times New Roman" w:hAnsi="Times New Roman"/>
          <w:sz w:val="26"/>
          <w:szCs w:val="26"/>
        </w:rPr>
        <w:t>(настильності)</w:t>
      </w:r>
      <w:r w:rsidRPr="00C576B1">
        <w:rPr>
          <w:rFonts w:ascii="Times New Roman" w:hAnsi="Times New Roman"/>
          <w:sz w:val="26"/>
          <w:szCs w:val="26"/>
        </w:rPr>
        <w:t xml:space="preserve"> траєкторії - вона буде тим більш, чим наземніша трає</w:t>
      </w:r>
      <w:r w:rsidRPr="00C576B1">
        <w:rPr>
          <w:rFonts w:ascii="Times New Roman" w:hAnsi="Times New Roman"/>
          <w:sz w:val="26"/>
          <w:szCs w:val="26"/>
        </w:rPr>
        <w:t>к</w:t>
      </w:r>
      <w:r w:rsidRPr="00C576B1">
        <w:rPr>
          <w:rFonts w:ascii="Times New Roman" w:hAnsi="Times New Roman"/>
          <w:sz w:val="26"/>
          <w:szCs w:val="26"/>
        </w:rPr>
        <w:t>торія;</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від кута нахилу місцевості - на передньому схилі вона зменшується, на зворотному - зб</w:t>
      </w:r>
      <w:r w:rsidRPr="00C576B1">
        <w:rPr>
          <w:rFonts w:ascii="Times New Roman" w:hAnsi="Times New Roman"/>
          <w:sz w:val="26"/>
          <w:szCs w:val="26"/>
        </w:rPr>
        <w:t>і</w:t>
      </w:r>
      <w:r w:rsidRPr="00C576B1">
        <w:rPr>
          <w:rFonts w:ascii="Times New Roman" w:hAnsi="Times New Roman"/>
          <w:sz w:val="26"/>
          <w:szCs w:val="26"/>
        </w:rPr>
        <w:t>льшується;</w:t>
      </w:r>
    </w:p>
    <w:p w:rsidR="004779E8" w:rsidRPr="00C576B1" w:rsidRDefault="004779E8" w:rsidP="006E68CD">
      <w:pPr>
        <w:pStyle w:val="a3"/>
        <w:ind w:firstLine="0"/>
        <w:jc w:val="both"/>
        <w:rPr>
          <w:sz w:val="26"/>
          <w:szCs w:val="26"/>
          <w:lang w:val="uk-UA"/>
        </w:rPr>
      </w:pPr>
      <w:r w:rsidRPr="00C576B1">
        <w:rPr>
          <w:sz w:val="26"/>
          <w:szCs w:val="26"/>
          <w:lang w:val="uk-UA"/>
        </w:rPr>
        <w:t>Провести опитування студентів,якими способами визначається глибина простору пор</w:t>
      </w:r>
      <w:r w:rsidRPr="00C576B1">
        <w:rPr>
          <w:sz w:val="26"/>
          <w:szCs w:val="26"/>
          <w:lang w:val="uk-UA"/>
        </w:rPr>
        <w:t>а</w:t>
      </w:r>
      <w:r w:rsidRPr="00C576B1">
        <w:rPr>
          <w:sz w:val="26"/>
          <w:szCs w:val="26"/>
          <w:lang w:val="uk-UA"/>
        </w:rPr>
        <w:t>зки:</w:t>
      </w:r>
    </w:p>
    <w:p w:rsidR="004779E8" w:rsidRPr="00C576B1" w:rsidRDefault="004779E8" w:rsidP="006E68CD">
      <w:pPr>
        <w:pStyle w:val="a3"/>
        <w:ind w:firstLine="0"/>
        <w:jc w:val="both"/>
        <w:rPr>
          <w:sz w:val="26"/>
          <w:szCs w:val="26"/>
          <w:lang w:val="uk-UA"/>
        </w:rPr>
      </w:pPr>
      <w:r w:rsidRPr="00C576B1">
        <w:rPr>
          <w:sz w:val="26"/>
          <w:szCs w:val="26"/>
          <w:lang w:val="uk-UA"/>
        </w:rPr>
        <w:t>І. По таблицях перевищення траєкторії над лінією прицілювання, шляхом порівняння перевищення додільної галузі траєкторії на відповідну дальність стрільби з в</w:t>
      </w:r>
      <w:r w:rsidRPr="00C576B1">
        <w:rPr>
          <w:sz w:val="26"/>
          <w:szCs w:val="26"/>
          <w:lang w:val="uk-UA"/>
        </w:rPr>
        <w:t>и</w:t>
      </w:r>
      <w:r w:rsidRPr="00C576B1">
        <w:rPr>
          <w:sz w:val="26"/>
          <w:szCs w:val="26"/>
          <w:lang w:val="uk-UA"/>
        </w:rPr>
        <w:t>сотою цілі.</w:t>
      </w:r>
    </w:p>
    <w:p w:rsidR="004779E8" w:rsidRPr="00C576B1" w:rsidRDefault="004779E8" w:rsidP="006E68CD">
      <w:pPr>
        <w:pStyle w:val="a3"/>
        <w:ind w:firstLine="0"/>
        <w:jc w:val="both"/>
        <w:rPr>
          <w:sz w:val="26"/>
          <w:szCs w:val="26"/>
          <w:lang w:val="uk-UA"/>
        </w:rPr>
      </w:pPr>
      <w:r w:rsidRPr="00C576B1">
        <w:rPr>
          <w:sz w:val="26"/>
          <w:szCs w:val="26"/>
          <w:lang w:val="uk-UA"/>
        </w:rPr>
        <w:t>Нагадати на прикладі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b/>
          <w:i/>
          <w:sz w:val="26"/>
          <w:szCs w:val="26"/>
        </w:rPr>
        <w:t>Приклад</w:t>
      </w:r>
      <w:r w:rsidRPr="00C576B1">
        <w:rPr>
          <w:rFonts w:ascii="Times New Roman" w:hAnsi="Times New Roman"/>
          <w:b/>
          <w:sz w:val="26"/>
          <w:szCs w:val="26"/>
        </w:rPr>
        <w:t>.</w:t>
      </w:r>
      <w:r w:rsidRPr="00C576B1">
        <w:rPr>
          <w:rFonts w:ascii="Times New Roman" w:hAnsi="Times New Roman"/>
          <w:sz w:val="26"/>
          <w:szCs w:val="26"/>
        </w:rPr>
        <w:t xml:space="preserve"> Визначити глибину простору поразки при стрільбі з кулемету ПК по п</w:t>
      </w:r>
      <w:r w:rsidRPr="00C576B1">
        <w:rPr>
          <w:rFonts w:ascii="Times New Roman" w:hAnsi="Times New Roman"/>
          <w:sz w:val="26"/>
          <w:szCs w:val="26"/>
        </w:rPr>
        <w:t>і</w:t>
      </w:r>
      <w:r w:rsidRPr="00C576B1">
        <w:rPr>
          <w:rFonts w:ascii="Times New Roman" w:hAnsi="Times New Roman"/>
          <w:sz w:val="26"/>
          <w:szCs w:val="26"/>
        </w:rPr>
        <w:t xml:space="preserve">хоті противника (висота цілі 1,5м) на відстані 1000м.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Рішення 1.</w:t>
      </w:r>
      <w:r w:rsidRPr="00C576B1">
        <w:rPr>
          <w:rFonts w:ascii="Times New Roman" w:hAnsi="Times New Roman"/>
          <w:sz w:val="26"/>
          <w:szCs w:val="26"/>
        </w:rPr>
        <w:t xml:space="preserve"> За таблицею перевищення середніх траєкторій над лінією прицілювання знаходимо: на 1000м перевищення траєкторії дорівнює 0, а на 900м - 2,7м (більше в</w:t>
      </w:r>
      <w:r w:rsidRPr="00C576B1">
        <w:rPr>
          <w:rFonts w:ascii="Times New Roman" w:hAnsi="Times New Roman"/>
          <w:sz w:val="26"/>
          <w:szCs w:val="26"/>
        </w:rPr>
        <w:t>и</w:t>
      </w:r>
      <w:r w:rsidRPr="00C576B1">
        <w:rPr>
          <w:rFonts w:ascii="Times New Roman" w:hAnsi="Times New Roman"/>
          <w:sz w:val="26"/>
          <w:szCs w:val="26"/>
        </w:rPr>
        <w:t>соти цілі). Значить глибина простору поразки м</w:t>
      </w:r>
      <w:r w:rsidR="00845764">
        <w:rPr>
          <w:rFonts w:ascii="Times New Roman" w:hAnsi="Times New Roman"/>
          <w:sz w:val="26"/>
          <w:szCs w:val="26"/>
        </w:rPr>
        <w:t>енше 100м. Для визначення глиби</w:t>
      </w:r>
      <w:r w:rsidRPr="00C576B1">
        <w:rPr>
          <w:rFonts w:ascii="Times New Roman" w:hAnsi="Times New Roman"/>
          <w:sz w:val="26"/>
          <w:szCs w:val="26"/>
        </w:rPr>
        <w:t>ни простору поразки складемо пропорцію: 100м відповідає перевищення траєкторії 2,7м; Хм - відповідає перев</w:t>
      </w:r>
      <w:r w:rsidRPr="00C576B1">
        <w:rPr>
          <w:rFonts w:ascii="Times New Roman" w:hAnsi="Times New Roman"/>
          <w:sz w:val="26"/>
          <w:szCs w:val="26"/>
        </w:rPr>
        <w:t>и</w:t>
      </w:r>
      <w:r w:rsidRPr="00C576B1">
        <w:rPr>
          <w:rFonts w:ascii="Times New Roman" w:hAnsi="Times New Roman"/>
          <w:sz w:val="26"/>
          <w:szCs w:val="26"/>
        </w:rPr>
        <w:t>щення тра</w:t>
      </w:r>
      <w:r w:rsidR="00845764">
        <w:rPr>
          <w:rFonts w:ascii="Times New Roman" w:hAnsi="Times New Roman"/>
          <w:sz w:val="26"/>
          <w:szCs w:val="26"/>
        </w:rPr>
        <w:t>є</w:t>
      </w:r>
      <w:r w:rsidRPr="00C576B1">
        <w:rPr>
          <w:rFonts w:ascii="Times New Roman" w:hAnsi="Times New Roman"/>
          <w:sz w:val="26"/>
          <w:szCs w:val="26"/>
        </w:rPr>
        <w:t>кторії - 1,5м.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                          100 - 2,7м= Хм - 1,5м</w:t>
      </w:r>
    </w:p>
    <w:p w:rsidR="004779E8" w:rsidRPr="00C576B1" w:rsidRDefault="004779E8" w:rsidP="006E68CD">
      <w:pPr>
        <w:pStyle w:val="Normal"/>
        <w:rPr>
          <w:rFonts w:ascii="Times New Roman" w:hAnsi="Times New Roman"/>
          <w:sz w:val="26"/>
          <w:szCs w:val="26"/>
        </w:rPr>
      </w:pPr>
      <w:r w:rsidRPr="00C576B1">
        <w:rPr>
          <w:rFonts w:ascii="Times New Roman" w:hAnsi="Times New Roman"/>
          <w:sz w:val="26"/>
          <w:szCs w:val="26"/>
        </w:rPr>
        <w:t xml:space="preserve">                            100×1,5  : 2,7= 55м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Якщо висота цілі менше 1/3 висоти траєкторії - визначається глибина простору пор</w:t>
      </w:r>
      <w:r w:rsidRPr="00C576B1">
        <w:rPr>
          <w:rFonts w:ascii="Times New Roman" w:hAnsi="Times New Roman"/>
          <w:sz w:val="26"/>
          <w:szCs w:val="26"/>
        </w:rPr>
        <w:t>а</w:t>
      </w:r>
      <w:r w:rsidRPr="00C576B1">
        <w:rPr>
          <w:rFonts w:ascii="Times New Roman" w:hAnsi="Times New Roman"/>
          <w:sz w:val="26"/>
          <w:szCs w:val="26"/>
        </w:rPr>
        <w:t>зки за формулою тисячної</w:t>
      </w:r>
    </w:p>
    <w:p w:rsidR="004779E8" w:rsidRPr="0023040A" w:rsidRDefault="00A8065D" w:rsidP="00BE439F">
      <w:pPr>
        <w:pStyle w:val="Normal"/>
        <w:rPr>
          <w:rFonts w:ascii="Times New Roman" w:hAnsi="Times New Roman"/>
          <w:sz w:val="26"/>
          <w:szCs w:val="26"/>
        </w:rPr>
      </w:pPr>
      <w:r>
        <w:rPr>
          <w:rFonts w:ascii="Times New Roman" w:hAnsi="Times New Roman"/>
          <w:sz w:val="26"/>
          <w:szCs w:val="26"/>
        </w:rPr>
        <w:lastRenderedPageBreak/>
        <w:t xml:space="preserve">             </w:t>
      </w:r>
      <w:r w:rsidR="004779E8" w:rsidRPr="0023040A">
        <w:rPr>
          <w:rFonts w:ascii="Times New Roman" w:hAnsi="Times New Roman"/>
          <w:sz w:val="26"/>
          <w:szCs w:val="26"/>
        </w:rPr>
        <w:t xml:space="preserve">висота цілі х 1000               </w:t>
      </w:r>
      <w:r w:rsidR="0023040A" w:rsidRPr="0023040A">
        <w:rPr>
          <w:rFonts w:ascii="Times New Roman" w:hAnsi="Times New Roman"/>
          <w:sz w:val="26"/>
          <w:szCs w:val="26"/>
        </w:rPr>
        <w:t xml:space="preserve">                                  </w:t>
      </w:r>
      <w:r w:rsidR="004779E8" w:rsidRPr="0023040A">
        <w:rPr>
          <w:rFonts w:ascii="Times New Roman" w:hAnsi="Times New Roman"/>
          <w:sz w:val="26"/>
          <w:szCs w:val="26"/>
        </w:rPr>
        <w:t xml:space="preserve">   Вц х 1000</w:t>
      </w:r>
    </w:p>
    <w:p w:rsidR="004779E8" w:rsidRPr="0023040A" w:rsidRDefault="004779E8" w:rsidP="00BE439F">
      <w:pPr>
        <w:pStyle w:val="Normal"/>
        <w:rPr>
          <w:rFonts w:ascii="Times New Roman" w:hAnsi="Times New Roman"/>
          <w:sz w:val="26"/>
          <w:szCs w:val="26"/>
        </w:rPr>
      </w:pPr>
      <w:r w:rsidRPr="0023040A">
        <w:rPr>
          <w:rFonts w:ascii="Times New Roman" w:hAnsi="Times New Roman"/>
          <w:sz w:val="26"/>
          <w:szCs w:val="26"/>
        </w:rPr>
        <w:t xml:space="preserve">Упр = ------------------------;    </w:t>
      </w:r>
      <w:r w:rsidR="0023040A" w:rsidRPr="0023040A">
        <w:rPr>
          <w:rFonts w:ascii="Times New Roman" w:hAnsi="Times New Roman"/>
          <w:sz w:val="26"/>
          <w:szCs w:val="26"/>
        </w:rPr>
        <w:t xml:space="preserve">                                  </w:t>
      </w:r>
      <w:r w:rsidRPr="0023040A">
        <w:rPr>
          <w:rFonts w:ascii="Times New Roman" w:hAnsi="Times New Roman"/>
          <w:sz w:val="26"/>
          <w:szCs w:val="26"/>
        </w:rPr>
        <w:t xml:space="preserve">  Упр = --------------;</w:t>
      </w:r>
    </w:p>
    <w:p w:rsidR="004779E8" w:rsidRPr="0023040A" w:rsidRDefault="00A8065D" w:rsidP="00BE439F">
      <w:pPr>
        <w:pStyle w:val="Normal"/>
        <w:rPr>
          <w:rFonts w:ascii="Times New Roman" w:hAnsi="Times New Roman"/>
          <w:sz w:val="26"/>
          <w:szCs w:val="26"/>
        </w:rPr>
      </w:pPr>
      <w:r w:rsidRPr="0023040A">
        <w:rPr>
          <w:rFonts w:ascii="Times New Roman" w:hAnsi="Times New Roman"/>
          <w:sz w:val="26"/>
          <w:szCs w:val="26"/>
        </w:rPr>
        <w:t xml:space="preserve">            </w:t>
      </w:r>
      <w:r w:rsidR="004779E8" w:rsidRPr="0023040A">
        <w:rPr>
          <w:rFonts w:ascii="Times New Roman" w:hAnsi="Times New Roman"/>
          <w:sz w:val="26"/>
          <w:szCs w:val="26"/>
        </w:rPr>
        <w:t xml:space="preserve">кутовий розмір.          </w:t>
      </w:r>
      <w:r w:rsidR="0023040A" w:rsidRPr="0023040A">
        <w:rPr>
          <w:rFonts w:ascii="Times New Roman" w:hAnsi="Times New Roman"/>
          <w:sz w:val="26"/>
          <w:szCs w:val="26"/>
        </w:rPr>
        <w:t xml:space="preserve">                                     </w:t>
      </w:r>
      <w:r w:rsidR="004779E8" w:rsidRPr="0023040A">
        <w:rPr>
          <w:rFonts w:ascii="Times New Roman" w:hAnsi="Times New Roman"/>
          <w:sz w:val="26"/>
          <w:szCs w:val="26"/>
        </w:rPr>
        <w:t xml:space="preserve">                К</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Упр - простір поразки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Вц - висота цілі в метрах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К  - кут падіння в тисячних</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xml:space="preserve"> визначити глибину простору поразки при стрільбі з  </w:t>
      </w:r>
      <w:r w:rsidR="00845764">
        <w:rPr>
          <w:rFonts w:ascii="Times New Roman" w:hAnsi="Times New Roman"/>
          <w:sz w:val="26"/>
          <w:szCs w:val="26"/>
        </w:rPr>
        <w:t xml:space="preserve">кулемету </w:t>
      </w:r>
      <w:r w:rsidRPr="00C576B1">
        <w:rPr>
          <w:rFonts w:ascii="Times New Roman" w:hAnsi="Times New Roman"/>
          <w:sz w:val="26"/>
          <w:szCs w:val="26"/>
        </w:rPr>
        <w:t>КК по піхоті, яка біжить на відстані 1000м. Рішення. 1. Знаходимо за основними таблицями висоту траєкторій, яка дорівнює 6м, що говорить про те, що висота цілі - 1,5м, менше 1/3 в</w:t>
      </w:r>
      <w:r w:rsidRPr="00C576B1">
        <w:rPr>
          <w:rFonts w:ascii="Times New Roman" w:hAnsi="Times New Roman"/>
          <w:sz w:val="26"/>
          <w:szCs w:val="26"/>
        </w:rPr>
        <w:t>и</w:t>
      </w:r>
      <w:r w:rsidRPr="00C576B1">
        <w:rPr>
          <w:rFonts w:ascii="Times New Roman" w:hAnsi="Times New Roman"/>
          <w:sz w:val="26"/>
          <w:szCs w:val="26"/>
        </w:rPr>
        <w:t>со</w:t>
      </w:r>
      <w:r w:rsidR="00845764">
        <w:rPr>
          <w:rFonts w:ascii="Times New Roman" w:hAnsi="Times New Roman"/>
          <w:sz w:val="26"/>
          <w:szCs w:val="26"/>
        </w:rPr>
        <w:t>ти</w:t>
      </w:r>
      <w:r w:rsidRPr="00C576B1">
        <w:rPr>
          <w:rFonts w:ascii="Times New Roman" w:hAnsi="Times New Roman"/>
          <w:sz w:val="26"/>
          <w:szCs w:val="26"/>
        </w:rPr>
        <w:t xml:space="preserve"> траєкторії; кут падіння дорівнює - 31 тисячна. 2. Визначаємо глибину Упр за фо</w:t>
      </w:r>
      <w:r w:rsidRPr="00C576B1">
        <w:rPr>
          <w:rFonts w:ascii="Times New Roman" w:hAnsi="Times New Roman"/>
          <w:sz w:val="26"/>
          <w:szCs w:val="26"/>
        </w:rPr>
        <w:t>р</w:t>
      </w:r>
      <w:r w:rsidRPr="00C576B1">
        <w:rPr>
          <w:rFonts w:ascii="Times New Roman" w:hAnsi="Times New Roman"/>
          <w:sz w:val="26"/>
          <w:szCs w:val="26"/>
        </w:rPr>
        <w:t>мулою:</w:t>
      </w:r>
    </w:p>
    <w:p w:rsidR="004779E8" w:rsidRPr="0023040A" w:rsidRDefault="004779E8" w:rsidP="006E68CD">
      <w:pPr>
        <w:pStyle w:val="Normal"/>
        <w:jc w:val="both"/>
        <w:rPr>
          <w:rFonts w:ascii="Times New Roman" w:hAnsi="Times New Roman"/>
          <w:sz w:val="26"/>
          <w:szCs w:val="26"/>
        </w:rPr>
      </w:pPr>
      <w:r w:rsidRPr="0023040A">
        <w:rPr>
          <w:rFonts w:ascii="Times New Roman" w:hAnsi="Times New Roman"/>
          <w:b/>
          <w:sz w:val="26"/>
          <w:szCs w:val="26"/>
        </w:rPr>
        <w:t xml:space="preserve">            </w:t>
      </w:r>
      <w:r w:rsidRPr="0023040A">
        <w:rPr>
          <w:rFonts w:ascii="Times New Roman" w:hAnsi="Times New Roman"/>
          <w:sz w:val="26"/>
          <w:szCs w:val="26"/>
        </w:rPr>
        <w:t>Вц х 1000       1,5 х 1000         1,5 х 1000</w:t>
      </w:r>
    </w:p>
    <w:p w:rsidR="004779E8" w:rsidRPr="0023040A" w:rsidRDefault="004779E8" w:rsidP="006E68CD">
      <w:pPr>
        <w:pStyle w:val="Normal"/>
        <w:jc w:val="both"/>
        <w:rPr>
          <w:rFonts w:ascii="Times New Roman" w:hAnsi="Times New Roman"/>
          <w:sz w:val="26"/>
          <w:szCs w:val="26"/>
        </w:rPr>
      </w:pPr>
      <w:r w:rsidRPr="0023040A">
        <w:rPr>
          <w:rFonts w:ascii="Times New Roman" w:hAnsi="Times New Roman"/>
          <w:sz w:val="26"/>
          <w:szCs w:val="26"/>
        </w:rPr>
        <w:t xml:space="preserve">Упр = </w:t>
      </w:r>
      <w:r w:rsidR="0023040A" w:rsidRPr="0023040A">
        <w:rPr>
          <w:rFonts w:ascii="Times New Roman" w:hAnsi="Times New Roman"/>
          <w:sz w:val="26"/>
          <w:szCs w:val="26"/>
        </w:rPr>
        <w:t>-------------</w:t>
      </w:r>
      <w:r w:rsidR="0023040A" w:rsidRPr="0023040A">
        <w:rPr>
          <w:rFonts w:ascii="Times New Roman" w:hAnsi="Times New Roman"/>
          <w:sz w:val="28"/>
          <w:szCs w:val="28"/>
        </w:rPr>
        <w:t>=</w:t>
      </w:r>
      <w:r w:rsidRPr="0023040A">
        <w:rPr>
          <w:rFonts w:ascii="Times New Roman" w:hAnsi="Times New Roman"/>
          <w:sz w:val="26"/>
          <w:szCs w:val="26"/>
        </w:rPr>
        <w:t xml:space="preserve"> ----------------</w:t>
      </w:r>
      <w:r w:rsidR="0023040A" w:rsidRPr="0023040A">
        <w:rPr>
          <w:rFonts w:ascii="Times New Roman" w:hAnsi="Times New Roman"/>
          <w:sz w:val="28"/>
          <w:szCs w:val="28"/>
        </w:rPr>
        <w:t>=</w:t>
      </w:r>
      <w:r w:rsidRPr="0023040A">
        <w:rPr>
          <w:rFonts w:ascii="Times New Roman" w:hAnsi="Times New Roman"/>
          <w:sz w:val="26"/>
          <w:szCs w:val="26"/>
        </w:rPr>
        <w:t>--------------- = 47</w:t>
      </w:r>
    </w:p>
    <w:p w:rsidR="004779E8" w:rsidRPr="0023040A" w:rsidRDefault="004779E8" w:rsidP="006E68CD">
      <w:pPr>
        <w:pStyle w:val="Normal"/>
        <w:jc w:val="both"/>
        <w:rPr>
          <w:rFonts w:ascii="Times New Roman" w:hAnsi="Times New Roman"/>
          <w:sz w:val="26"/>
          <w:szCs w:val="26"/>
        </w:rPr>
      </w:pPr>
      <w:r w:rsidRPr="0023040A">
        <w:rPr>
          <w:rFonts w:ascii="Times New Roman" w:hAnsi="Times New Roman"/>
          <w:sz w:val="26"/>
          <w:szCs w:val="26"/>
        </w:rPr>
        <w:t xml:space="preserve">                  Кп                    29                      3,1</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У тому випадку, коли ціль розташована на схилі або є кут місця цілі глибину Упр в</w:t>
      </w:r>
      <w:r w:rsidRPr="00C576B1">
        <w:rPr>
          <w:rFonts w:ascii="Times New Roman" w:hAnsi="Times New Roman"/>
          <w:sz w:val="26"/>
          <w:szCs w:val="26"/>
        </w:rPr>
        <w:t>и</w:t>
      </w:r>
      <w:r w:rsidRPr="00C576B1">
        <w:rPr>
          <w:rFonts w:ascii="Times New Roman" w:hAnsi="Times New Roman"/>
          <w:sz w:val="26"/>
          <w:szCs w:val="26"/>
        </w:rPr>
        <w:t>значати вищезазначеними способами, при цьому отриманий результат необхідно по</w:t>
      </w:r>
      <w:r w:rsidRPr="00C576B1">
        <w:rPr>
          <w:rFonts w:ascii="Times New Roman" w:hAnsi="Times New Roman"/>
          <w:sz w:val="26"/>
          <w:szCs w:val="26"/>
        </w:rPr>
        <w:t>м</w:t>
      </w:r>
      <w:r w:rsidRPr="00C576B1">
        <w:rPr>
          <w:rFonts w:ascii="Times New Roman" w:hAnsi="Times New Roman"/>
          <w:sz w:val="26"/>
          <w:szCs w:val="26"/>
        </w:rPr>
        <w:t>ножити на відношення кута падіння до кута зустрічі.</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Величина кута зустрічі залежить від напрямку схилу: на зустрічному схилі кут зустрічі дорівнює сумі кутів падіння в схилі, на зворотному схилі - різн</w:t>
      </w:r>
      <w:r w:rsidR="00845764">
        <w:rPr>
          <w:rFonts w:ascii="Times New Roman" w:hAnsi="Times New Roman"/>
          <w:sz w:val="26"/>
          <w:szCs w:val="26"/>
        </w:rPr>
        <w:t>иці</w:t>
      </w:r>
      <w:r w:rsidRPr="00C576B1">
        <w:rPr>
          <w:rFonts w:ascii="Times New Roman" w:hAnsi="Times New Roman"/>
          <w:sz w:val="26"/>
          <w:szCs w:val="26"/>
        </w:rPr>
        <w:t xml:space="preserve"> цих кутів. При ць</w:t>
      </w:r>
      <w:r w:rsidRPr="00C576B1">
        <w:rPr>
          <w:rFonts w:ascii="Times New Roman" w:hAnsi="Times New Roman"/>
          <w:sz w:val="26"/>
          <w:szCs w:val="26"/>
        </w:rPr>
        <w:t>о</w:t>
      </w:r>
      <w:r w:rsidRPr="00C576B1">
        <w:rPr>
          <w:rFonts w:ascii="Times New Roman" w:hAnsi="Times New Roman"/>
          <w:sz w:val="26"/>
          <w:szCs w:val="26"/>
        </w:rPr>
        <w:t>му, величина куту зустрічі залежить також від кута місця цілі: при від'ємному куті мі</w:t>
      </w:r>
      <w:r w:rsidRPr="00C576B1">
        <w:rPr>
          <w:rFonts w:ascii="Times New Roman" w:hAnsi="Times New Roman"/>
          <w:sz w:val="26"/>
          <w:szCs w:val="26"/>
        </w:rPr>
        <w:t>с</w:t>
      </w:r>
      <w:r w:rsidRPr="00C576B1">
        <w:rPr>
          <w:rFonts w:ascii="Times New Roman" w:hAnsi="Times New Roman"/>
          <w:sz w:val="26"/>
          <w:szCs w:val="26"/>
        </w:rPr>
        <w:t>ця цілі кут зустрічі збільшується на величину кута місця цілі, при додат</w:t>
      </w:r>
      <w:r w:rsidR="00845764">
        <w:rPr>
          <w:rFonts w:ascii="Times New Roman" w:hAnsi="Times New Roman"/>
          <w:sz w:val="26"/>
          <w:szCs w:val="26"/>
        </w:rPr>
        <w:t>ньому</w:t>
      </w:r>
      <w:r w:rsidRPr="00C576B1">
        <w:rPr>
          <w:rFonts w:ascii="Times New Roman" w:hAnsi="Times New Roman"/>
          <w:sz w:val="26"/>
          <w:szCs w:val="26"/>
        </w:rPr>
        <w:t xml:space="preserve"> куті мі</w:t>
      </w:r>
      <w:r w:rsidRPr="00C576B1">
        <w:rPr>
          <w:rFonts w:ascii="Times New Roman" w:hAnsi="Times New Roman"/>
          <w:sz w:val="26"/>
          <w:szCs w:val="26"/>
        </w:rPr>
        <w:t>с</w:t>
      </w:r>
      <w:r w:rsidRPr="00C576B1">
        <w:rPr>
          <w:rFonts w:ascii="Times New Roman" w:hAnsi="Times New Roman"/>
          <w:sz w:val="26"/>
          <w:szCs w:val="26"/>
        </w:rPr>
        <w:t>ця цілі - зменш</w:t>
      </w:r>
      <w:r w:rsidRPr="00C576B1">
        <w:rPr>
          <w:rFonts w:ascii="Times New Roman" w:hAnsi="Times New Roman"/>
          <w:sz w:val="26"/>
          <w:szCs w:val="26"/>
        </w:rPr>
        <w:t>у</w:t>
      </w:r>
      <w:r w:rsidRPr="00C576B1">
        <w:rPr>
          <w:rFonts w:ascii="Times New Roman" w:hAnsi="Times New Roman"/>
          <w:sz w:val="26"/>
          <w:szCs w:val="26"/>
        </w:rPr>
        <w:t>ється на його величину.</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Визначити глибину Упр за умов попереднього прикладу, якщо ціль рухається по зустрічному схилу крутизною 3</w:t>
      </w:r>
      <w:r w:rsidRPr="00C576B1">
        <w:rPr>
          <w:rFonts w:ascii="Times New Roman" w:hAnsi="Times New Roman"/>
          <w:sz w:val="26"/>
          <w:szCs w:val="26"/>
          <w:vertAlign w:val="superscript"/>
        </w:rPr>
        <w:t xml:space="preserve">0 </w:t>
      </w:r>
      <w:r w:rsidRPr="00C576B1">
        <w:rPr>
          <w:rFonts w:ascii="Times New Roman" w:hAnsi="Times New Roman"/>
          <w:sz w:val="26"/>
          <w:szCs w:val="26"/>
        </w:rPr>
        <w:t>(50 тисячних).</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Рішення 1</w:t>
      </w:r>
      <w:r w:rsidRPr="00C576B1">
        <w:rPr>
          <w:rFonts w:ascii="Times New Roman" w:hAnsi="Times New Roman"/>
          <w:sz w:val="26"/>
          <w:szCs w:val="26"/>
        </w:rPr>
        <w:t>. Знаходимо кут зустрічі. Він дорівнює 79 тисячних (20+50).</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xml:space="preserve"> Знаходимо глибину Упр, яка буде дорівнювати</w:t>
      </w:r>
    </w:p>
    <w:p w:rsidR="004779E8" w:rsidRPr="00C576B1" w:rsidRDefault="004779E8" w:rsidP="006E68CD">
      <w:pPr>
        <w:pStyle w:val="Normal"/>
        <w:jc w:val="center"/>
        <w:rPr>
          <w:rFonts w:ascii="Times New Roman" w:hAnsi="Times New Roman"/>
          <w:sz w:val="26"/>
          <w:szCs w:val="26"/>
        </w:rPr>
      </w:pPr>
      <w:r w:rsidRPr="00C576B1">
        <w:rPr>
          <w:rFonts w:ascii="Times New Roman" w:hAnsi="Times New Roman"/>
          <w:sz w:val="26"/>
          <w:szCs w:val="26"/>
        </w:rPr>
        <w:t>Упр х 1000        47 – 31</w:t>
      </w:r>
    </w:p>
    <w:p w:rsidR="004779E8" w:rsidRPr="00C576B1" w:rsidRDefault="004779E8" w:rsidP="006E68CD">
      <w:pPr>
        <w:pStyle w:val="Normal"/>
        <w:jc w:val="center"/>
        <w:rPr>
          <w:rFonts w:ascii="Times New Roman" w:hAnsi="Times New Roman"/>
          <w:sz w:val="26"/>
          <w:szCs w:val="26"/>
        </w:rPr>
      </w:pPr>
      <w:r w:rsidRPr="00C576B1">
        <w:rPr>
          <w:rFonts w:ascii="Times New Roman" w:hAnsi="Times New Roman"/>
          <w:sz w:val="26"/>
          <w:szCs w:val="26"/>
        </w:rPr>
        <w:t>Упр = ---------------- = ----------- = 18м</w:t>
      </w:r>
    </w:p>
    <w:p w:rsidR="004779E8" w:rsidRPr="00C576B1" w:rsidRDefault="004779E8" w:rsidP="006E68CD">
      <w:pPr>
        <w:pStyle w:val="Normal"/>
        <w:jc w:val="center"/>
        <w:rPr>
          <w:rFonts w:ascii="Times New Roman" w:hAnsi="Times New Roman"/>
          <w:sz w:val="26"/>
          <w:szCs w:val="26"/>
        </w:rPr>
      </w:pPr>
      <w:r w:rsidRPr="00C576B1">
        <w:rPr>
          <w:rFonts w:ascii="Times New Roman" w:hAnsi="Times New Roman"/>
          <w:sz w:val="26"/>
          <w:szCs w:val="26"/>
        </w:rPr>
        <w:t>Кз                   79</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Простір поразки в деякій мірі компенсує помилки, які допускаються при виборі приц</w:t>
      </w:r>
      <w:r w:rsidRPr="00C576B1">
        <w:rPr>
          <w:rFonts w:ascii="Times New Roman" w:hAnsi="Times New Roman"/>
          <w:sz w:val="26"/>
          <w:szCs w:val="26"/>
        </w:rPr>
        <w:t>і</w:t>
      </w:r>
      <w:r w:rsidRPr="00C576B1">
        <w:rPr>
          <w:rFonts w:ascii="Times New Roman" w:hAnsi="Times New Roman"/>
          <w:sz w:val="26"/>
          <w:szCs w:val="26"/>
        </w:rPr>
        <w:t>лу й дозволяє округляти виміряну відстань до цілі в більший бік.</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Для збільшення глибини простору поразки на схильній місцевості вогневу позицію треба обирати так, щоб місцевість в розташуванні противника якомога більше співп</w:t>
      </w:r>
      <w:r w:rsidRPr="00C576B1">
        <w:rPr>
          <w:rFonts w:ascii="Times New Roman" w:hAnsi="Times New Roman"/>
          <w:sz w:val="26"/>
          <w:szCs w:val="26"/>
        </w:rPr>
        <w:t>а</w:t>
      </w:r>
      <w:r w:rsidRPr="00C576B1">
        <w:rPr>
          <w:rFonts w:ascii="Times New Roman" w:hAnsi="Times New Roman"/>
          <w:sz w:val="26"/>
          <w:szCs w:val="26"/>
        </w:rPr>
        <w:t>дала з продовженням лінії прицілювання.</w:t>
      </w:r>
    </w:p>
    <w:p w:rsidR="004779E8" w:rsidRPr="00845764" w:rsidRDefault="004779E8" w:rsidP="006E68CD">
      <w:pPr>
        <w:pStyle w:val="Normal"/>
        <w:jc w:val="both"/>
        <w:rPr>
          <w:rFonts w:ascii="Times New Roman" w:hAnsi="Times New Roman"/>
          <w:sz w:val="26"/>
          <w:szCs w:val="26"/>
        </w:rPr>
      </w:pPr>
      <w:r w:rsidRPr="00C576B1">
        <w:rPr>
          <w:rFonts w:ascii="Times New Roman" w:hAnsi="Times New Roman"/>
          <w:sz w:val="26"/>
          <w:szCs w:val="26"/>
        </w:rPr>
        <w:t>Простір за укриттям, що не пробивається кулею від його гребня до точки зустрічі, н</w:t>
      </w:r>
      <w:r w:rsidRPr="00C576B1">
        <w:rPr>
          <w:rFonts w:ascii="Times New Roman" w:hAnsi="Times New Roman"/>
          <w:sz w:val="26"/>
          <w:szCs w:val="26"/>
        </w:rPr>
        <w:t>а</w:t>
      </w:r>
      <w:r w:rsidRPr="00C576B1">
        <w:rPr>
          <w:rFonts w:ascii="Times New Roman" w:hAnsi="Times New Roman"/>
          <w:sz w:val="26"/>
          <w:szCs w:val="26"/>
        </w:rPr>
        <w:t xml:space="preserve">зивається </w:t>
      </w:r>
      <w:r w:rsidRPr="00845764">
        <w:rPr>
          <w:rFonts w:ascii="Times New Roman" w:hAnsi="Times New Roman"/>
          <w:i/>
          <w:sz w:val="26"/>
          <w:szCs w:val="26"/>
        </w:rPr>
        <w:t>прикритим простором</w:t>
      </w:r>
      <w:r w:rsidRPr="00C576B1">
        <w:rPr>
          <w:rFonts w:ascii="Times New Roman" w:hAnsi="Times New Roman"/>
          <w:sz w:val="26"/>
          <w:szCs w:val="26"/>
        </w:rPr>
        <w:t xml:space="preserve"> (Пп). Воно буде тим більше, чим </w:t>
      </w:r>
      <w:r w:rsidRPr="00845764">
        <w:rPr>
          <w:rFonts w:ascii="Times New Roman" w:hAnsi="Times New Roman"/>
          <w:sz w:val="26"/>
          <w:szCs w:val="26"/>
        </w:rPr>
        <w:t xml:space="preserve">більша висота </w:t>
      </w:r>
      <w:r w:rsidR="00845764">
        <w:rPr>
          <w:rFonts w:ascii="Times New Roman" w:hAnsi="Times New Roman"/>
          <w:sz w:val="26"/>
          <w:szCs w:val="26"/>
        </w:rPr>
        <w:t>у</w:t>
      </w:r>
      <w:r w:rsidRPr="00845764">
        <w:rPr>
          <w:rFonts w:ascii="Times New Roman" w:hAnsi="Times New Roman"/>
          <w:sz w:val="26"/>
          <w:szCs w:val="26"/>
        </w:rPr>
        <w:t>к</w:t>
      </w:r>
      <w:r w:rsidRPr="00845764">
        <w:rPr>
          <w:rFonts w:ascii="Times New Roman" w:hAnsi="Times New Roman"/>
          <w:sz w:val="26"/>
          <w:szCs w:val="26"/>
        </w:rPr>
        <w:t>риття й чим наземніша</w:t>
      </w:r>
      <w:r w:rsidR="00845764">
        <w:rPr>
          <w:rFonts w:ascii="Times New Roman" w:hAnsi="Times New Roman"/>
          <w:sz w:val="26"/>
          <w:szCs w:val="26"/>
        </w:rPr>
        <w:t>(настильніша)</w:t>
      </w:r>
      <w:r w:rsidRPr="00845764">
        <w:rPr>
          <w:rFonts w:ascii="Times New Roman" w:hAnsi="Times New Roman"/>
          <w:sz w:val="26"/>
          <w:szCs w:val="26"/>
        </w:rPr>
        <w:t xml:space="preserve"> траєкторія.</w:t>
      </w:r>
    </w:p>
    <w:p w:rsidR="004779E8" w:rsidRPr="00C576B1" w:rsidRDefault="004779E8" w:rsidP="006E68CD">
      <w:pPr>
        <w:pStyle w:val="a3"/>
        <w:ind w:firstLine="0"/>
        <w:jc w:val="both"/>
        <w:rPr>
          <w:sz w:val="26"/>
          <w:szCs w:val="26"/>
          <w:lang w:val="uk-UA"/>
        </w:rPr>
      </w:pPr>
      <w:r w:rsidRPr="00C576B1">
        <w:rPr>
          <w:sz w:val="26"/>
          <w:szCs w:val="26"/>
          <w:lang w:val="uk-UA"/>
        </w:rPr>
        <w:t>Частина прикритого простору, на якому ціль не може бути уражена при даній траєкт</w:t>
      </w:r>
      <w:r w:rsidRPr="00C576B1">
        <w:rPr>
          <w:sz w:val="26"/>
          <w:szCs w:val="26"/>
          <w:lang w:val="uk-UA"/>
        </w:rPr>
        <w:t>о</w:t>
      </w:r>
      <w:r w:rsidRPr="00C576B1">
        <w:rPr>
          <w:sz w:val="26"/>
          <w:szCs w:val="26"/>
          <w:lang w:val="uk-UA"/>
        </w:rPr>
        <w:t xml:space="preserve">рії, називається </w:t>
      </w:r>
      <w:r w:rsidRPr="00845764">
        <w:rPr>
          <w:i/>
          <w:sz w:val="26"/>
          <w:szCs w:val="26"/>
          <w:lang w:val="uk-UA"/>
        </w:rPr>
        <w:t>мертвим (неуражуваним)</w:t>
      </w:r>
      <w:r w:rsidRPr="00C576B1">
        <w:rPr>
          <w:sz w:val="26"/>
          <w:szCs w:val="26"/>
          <w:lang w:val="uk-UA"/>
        </w:rPr>
        <w:t xml:space="preserve"> простором (Мнп). Мертвий простір буде тим більшим, чим більше висота укриття, менше висота цілі й наземніше траєкторія. </w:t>
      </w:r>
    </w:p>
    <w:p w:rsidR="004779E8" w:rsidRPr="00C576B1" w:rsidRDefault="004779E8" w:rsidP="006E68CD">
      <w:pPr>
        <w:pStyle w:val="a3"/>
        <w:ind w:firstLine="0"/>
        <w:jc w:val="both"/>
        <w:rPr>
          <w:sz w:val="26"/>
          <w:szCs w:val="26"/>
          <w:lang w:val="uk-UA"/>
        </w:rPr>
      </w:pPr>
      <w:r w:rsidRPr="00C576B1">
        <w:rPr>
          <w:sz w:val="26"/>
          <w:szCs w:val="26"/>
          <w:lang w:val="uk-UA"/>
        </w:rPr>
        <w:t>Частина прикритого простору, на якому ціль може бути уражена, становить простір поразки.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Глибину прикритого простору (Пп) можна визначити за таблицями перевищення тра</w:t>
      </w:r>
      <w:r w:rsidRPr="00C576B1">
        <w:rPr>
          <w:rFonts w:ascii="Times New Roman" w:hAnsi="Times New Roman"/>
          <w:sz w:val="26"/>
          <w:szCs w:val="26"/>
        </w:rPr>
        <w:t>є</w:t>
      </w:r>
      <w:r w:rsidRPr="00C576B1">
        <w:rPr>
          <w:rFonts w:ascii="Times New Roman" w:hAnsi="Times New Roman"/>
          <w:sz w:val="26"/>
          <w:szCs w:val="26"/>
        </w:rPr>
        <w:t>кторії над лінією прицілювання. Шляхом підбору відшукується перевищення, відпов</w:t>
      </w:r>
      <w:r w:rsidRPr="00C576B1">
        <w:rPr>
          <w:rFonts w:ascii="Times New Roman" w:hAnsi="Times New Roman"/>
          <w:sz w:val="26"/>
          <w:szCs w:val="26"/>
        </w:rPr>
        <w:t>і</w:t>
      </w:r>
      <w:r w:rsidRPr="00C576B1">
        <w:rPr>
          <w:rFonts w:ascii="Times New Roman" w:hAnsi="Times New Roman"/>
          <w:sz w:val="26"/>
          <w:szCs w:val="26"/>
        </w:rPr>
        <w:t>дне висоті укриття й дальності до нього. Після проходженню перевищення визначаєт</w:t>
      </w:r>
      <w:r w:rsidRPr="00C576B1">
        <w:rPr>
          <w:rFonts w:ascii="Times New Roman" w:hAnsi="Times New Roman"/>
          <w:sz w:val="26"/>
          <w:szCs w:val="26"/>
        </w:rPr>
        <w:t>ь</w:t>
      </w:r>
      <w:r w:rsidRPr="00C576B1">
        <w:rPr>
          <w:rFonts w:ascii="Times New Roman" w:hAnsi="Times New Roman"/>
          <w:sz w:val="26"/>
          <w:szCs w:val="26"/>
        </w:rPr>
        <w:t>ся відповідна йому установка прицілу й дальність стрільби. Різність між визначеною дальністю стрільби й дальністю до укриття являє собою величину глибини прикритого простору.</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lastRenderedPageBreak/>
        <w:t>Глибина мертвого простору (Мпр) дорівнює різності прикритого й простору пора</w:t>
      </w:r>
      <w:r w:rsidRPr="00C576B1">
        <w:rPr>
          <w:rFonts w:ascii="Times New Roman" w:hAnsi="Times New Roman"/>
          <w:sz w:val="26"/>
          <w:szCs w:val="26"/>
        </w:rPr>
        <w:t>з</w:t>
      </w:r>
      <w:r w:rsidRPr="00C576B1">
        <w:rPr>
          <w:rFonts w:ascii="Times New Roman" w:hAnsi="Times New Roman"/>
          <w:sz w:val="26"/>
          <w:szCs w:val="26"/>
        </w:rPr>
        <w:t>ки.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Приклад.</w:t>
      </w:r>
      <w:r w:rsidRPr="00C576B1">
        <w:rPr>
          <w:rFonts w:ascii="Times New Roman" w:hAnsi="Times New Roman"/>
          <w:sz w:val="26"/>
          <w:szCs w:val="26"/>
        </w:rPr>
        <w:t xml:space="preserve"> Визначити глибину прикритого простору (Пп), уражуваного простору (Упр) і мертвого простору (Мпр) при стрільбі з РПК по цілі, яка біжить за укриттям висотою 3м. В</w:t>
      </w:r>
      <w:r w:rsidRPr="00C576B1">
        <w:rPr>
          <w:rFonts w:ascii="Times New Roman" w:hAnsi="Times New Roman"/>
          <w:sz w:val="26"/>
          <w:szCs w:val="26"/>
        </w:rPr>
        <w:t>і</w:t>
      </w:r>
      <w:r w:rsidRPr="00C576B1">
        <w:rPr>
          <w:rFonts w:ascii="Times New Roman" w:hAnsi="Times New Roman"/>
          <w:sz w:val="26"/>
          <w:szCs w:val="26"/>
        </w:rPr>
        <w:t>дстань до укриття 300м.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Рішення 1</w:t>
      </w:r>
      <w:r w:rsidRPr="00C576B1">
        <w:rPr>
          <w:rFonts w:ascii="Times New Roman" w:hAnsi="Times New Roman"/>
          <w:sz w:val="26"/>
          <w:szCs w:val="26"/>
        </w:rPr>
        <w:t>. За таблицею перевищення середніх траєкторій над лінією прицілювання знаходимо шляхом підбору, що на відстані 300м перевищенню 3м відповідає траєкт</w:t>
      </w:r>
      <w:r w:rsidRPr="00C576B1">
        <w:rPr>
          <w:rFonts w:ascii="Times New Roman" w:hAnsi="Times New Roman"/>
          <w:sz w:val="26"/>
          <w:szCs w:val="26"/>
        </w:rPr>
        <w:t>о</w:t>
      </w:r>
      <w:r w:rsidRPr="00C576B1">
        <w:rPr>
          <w:rFonts w:ascii="Times New Roman" w:hAnsi="Times New Roman"/>
          <w:sz w:val="26"/>
          <w:szCs w:val="26"/>
        </w:rPr>
        <w:t>рія з пр</w:t>
      </w:r>
      <w:r w:rsidRPr="00C576B1">
        <w:rPr>
          <w:rFonts w:ascii="Times New Roman" w:hAnsi="Times New Roman"/>
          <w:sz w:val="26"/>
          <w:szCs w:val="26"/>
        </w:rPr>
        <w:t>и</w:t>
      </w:r>
      <w:r w:rsidRPr="00C576B1">
        <w:rPr>
          <w:rFonts w:ascii="Times New Roman" w:hAnsi="Times New Roman"/>
          <w:sz w:val="26"/>
          <w:szCs w:val="26"/>
        </w:rPr>
        <w:t>цілом 7 (дальність стрільби 700м).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2.</w:t>
      </w:r>
      <w:r w:rsidRPr="00C576B1">
        <w:rPr>
          <w:rFonts w:ascii="Times New Roman" w:hAnsi="Times New Roman"/>
          <w:sz w:val="26"/>
          <w:szCs w:val="26"/>
        </w:rPr>
        <w:t xml:space="preserve"> Визначаємо глибину Ппр : Ппр = 7ОО-300 = 400м.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3</w:t>
      </w:r>
      <w:r w:rsidRPr="00C576B1">
        <w:rPr>
          <w:rFonts w:ascii="Times New Roman" w:hAnsi="Times New Roman"/>
          <w:sz w:val="26"/>
          <w:szCs w:val="26"/>
        </w:rPr>
        <w:t>. Визначаємо за таблицею перевищення середніх траєкторій глибину Упр при стрільбі з прицілом 7. Вона дорівнює 75м.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i/>
          <w:sz w:val="26"/>
          <w:szCs w:val="26"/>
        </w:rPr>
        <w:t>4.</w:t>
      </w:r>
      <w:r w:rsidRPr="00C576B1">
        <w:rPr>
          <w:rFonts w:ascii="Times New Roman" w:hAnsi="Times New Roman"/>
          <w:sz w:val="26"/>
          <w:szCs w:val="26"/>
        </w:rPr>
        <w:t xml:space="preserve"> Визначаємо глибину Мпр.</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Мпр = Ппр - Упр = 400 - 75 = 325м</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Якщо висота укриття не перевищує 1/3 висоти траєкторії, то глибину Ппр і Мпр можна визначити за формулами:</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           ВУ х 1000                        (ВУ - Вукриття х) 1000</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Ппр = ----------------;      Мпр  = -------------------------------;</w:t>
      </w:r>
    </w:p>
    <w:p w:rsidR="004779E8" w:rsidRPr="00C576B1" w:rsidRDefault="004779E8" w:rsidP="006E68CD">
      <w:pPr>
        <w:pStyle w:val="Normal"/>
        <w:jc w:val="both"/>
        <w:rPr>
          <w:rFonts w:ascii="Times New Roman" w:hAnsi="Times New Roman"/>
          <w:sz w:val="26"/>
          <w:szCs w:val="26"/>
        </w:rPr>
      </w:pPr>
      <w:r w:rsidRPr="00C576B1">
        <w:rPr>
          <w:rFonts w:ascii="Times New Roman" w:hAnsi="Times New Roman"/>
          <w:sz w:val="26"/>
          <w:szCs w:val="26"/>
        </w:rPr>
        <w:t xml:space="preserve">            УВС в тис                          УВС в тисячних</w:t>
      </w:r>
    </w:p>
    <w:p w:rsidR="004779E8" w:rsidRPr="00C576B1" w:rsidRDefault="004779E8" w:rsidP="006E68CD">
      <w:pPr>
        <w:rPr>
          <w:sz w:val="26"/>
          <w:szCs w:val="26"/>
          <w:lang w:val="ru-RU"/>
        </w:rPr>
      </w:pPr>
      <w:r w:rsidRPr="00C576B1">
        <w:rPr>
          <w:sz w:val="26"/>
          <w:szCs w:val="26"/>
          <w:lang w:val="ru-RU"/>
        </w:rPr>
        <w:t>З кулеметів на станках глибина прикритого простору може бути визначена за кутами прицілювання. Для цього необхідно установити приціл відповідний відстані до укриття й навести кулемет в гребінь укриття. Після цього, не збиваючи наводки кулемета відмітитись прицілом під основу укриття. Різність між цими прицілами, виражена в метрах, і являє собою глибину прикритого простору. При цьому, передбачається, що місцевість за укриттям виступає продовженням лінії прицілювання, направленої під основу укриття</w:t>
      </w:r>
    </w:p>
    <w:p w:rsidR="004779E8" w:rsidRPr="00C576B1" w:rsidRDefault="004779E8" w:rsidP="006E68CD">
      <w:pPr>
        <w:rPr>
          <w:sz w:val="26"/>
          <w:szCs w:val="26"/>
          <w:lang w:val="ru-RU"/>
        </w:rPr>
      </w:pPr>
      <w:r w:rsidRPr="00C576B1">
        <w:rPr>
          <w:sz w:val="26"/>
          <w:szCs w:val="26"/>
          <w:lang w:val="ru-RU"/>
        </w:rPr>
        <w:t>Роздати студентам завдання для практичної роботи</w:t>
      </w:r>
    </w:p>
    <w:p w:rsidR="004779E8" w:rsidRDefault="004779E8" w:rsidP="006E68CD">
      <w:pPr>
        <w:jc w:val="both"/>
        <w:rPr>
          <w:sz w:val="26"/>
          <w:szCs w:val="26"/>
          <w:lang w:val="uk-UA"/>
        </w:rPr>
      </w:pPr>
      <w:r w:rsidRPr="00C576B1">
        <w:rPr>
          <w:sz w:val="26"/>
          <w:szCs w:val="26"/>
          <w:lang w:val="uk-UA"/>
        </w:rPr>
        <w:t xml:space="preserve">  Студенти  отримують  завдання  і відпрацьовують  їх під керівництвом викладача.</w:t>
      </w:r>
    </w:p>
    <w:p w:rsidR="00A8065D" w:rsidRPr="00C576B1" w:rsidRDefault="00A8065D" w:rsidP="006E68CD">
      <w:pPr>
        <w:jc w:val="both"/>
        <w:rPr>
          <w:sz w:val="26"/>
          <w:szCs w:val="26"/>
          <w:lang w:val="uk-UA"/>
        </w:rPr>
      </w:pPr>
    </w:p>
    <w:p w:rsidR="004779E8" w:rsidRPr="00C576B1" w:rsidRDefault="004779E8" w:rsidP="006E68CD">
      <w:pPr>
        <w:jc w:val="both"/>
        <w:rPr>
          <w:sz w:val="26"/>
          <w:szCs w:val="26"/>
          <w:lang w:val="uk-UA"/>
        </w:rPr>
      </w:pPr>
      <w:r w:rsidRPr="00C576B1">
        <w:rPr>
          <w:b/>
          <w:sz w:val="26"/>
          <w:szCs w:val="26"/>
          <w:lang w:val="uk-UA"/>
        </w:rPr>
        <w:t>Заключна  частина</w:t>
      </w:r>
      <w:r w:rsidRPr="00C576B1">
        <w:rPr>
          <w:sz w:val="26"/>
          <w:szCs w:val="26"/>
          <w:lang w:val="uk-UA"/>
        </w:rPr>
        <w:t xml:space="preserve">  - 7  хвилин.</w:t>
      </w:r>
    </w:p>
    <w:p w:rsidR="004779E8" w:rsidRDefault="004779E8" w:rsidP="006E68CD">
      <w:pPr>
        <w:jc w:val="both"/>
        <w:rPr>
          <w:sz w:val="26"/>
          <w:szCs w:val="26"/>
          <w:lang w:val="uk-UA"/>
        </w:rPr>
      </w:pPr>
      <w:r w:rsidRPr="00C576B1">
        <w:rPr>
          <w:sz w:val="26"/>
          <w:szCs w:val="26"/>
          <w:lang w:val="uk-UA"/>
        </w:rPr>
        <w:t>Нагадати  тему  заняття  та  вказати  як  досягнута  мета  . Оголосити  оцінки. Вказати  недоліки  та  порядок  їх  усунення. Дати  завдання  на  самопідгото</w:t>
      </w:r>
      <w:r w:rsidRPr="00C576B1">
        <w:rPr>
          <w:sz w:val="26"/>
          <w:szCs w:val="26"/>
          <w:lang w:val="uk-UA"/>
        </w:rPr>
        <w:t>в</w:t>
      </w:r>
      <w:r w:rsidRPr="00C576B1">
        <w:rPr>
          <w:sz w:val="26"/>
          <w:szCs w:val="26"/>
          <w:lang w:val="uk-UA"/>
        </w:rPr>
        <w:t>ку. Вказати час  і  місце проведення  наступного  заняття.</w:t>
      </w:r>
    </w:p>
    <w:p w:rsidR="00A8065D" w:rsidRPr="00C576B1" w:rsidRDefault="00A8065D" w:rsidP="006E68CD">
      <w:pPr>
        <w:jc w:val="both"/>
        <w:rPr>
          <w:sz w:val="26"/>
          <w:szCs w:val="26"/>
          <w:lang w:val="uk-UA"/>
        </w:rPr>
      </w:pPr>
    </w:p>
    <w:p w:rsidR="00A8065D" w:rsidRPr="00C576B1" w:rsidRDefault="00A8065D" w:rsidP="00A8065D">
      <w:pPr>
        <w:tabs>
          <w:tab w:val="left" w:pos="724"/>
        </w:tabs>
        <w:rPr>
          <w:sz w:val="26"/>
          <w:szCs w:val="26"/>
          <w:lang w:val="ru-RU"/>
        </w:rPr>
      </w:pPr>
      <w:r w:rsidRPr="00A8065D">
        <w:rPr>
          <w:b/>
          <w:color w:val="000000"/>
          <w:sz w:val="26"/>
          <w:szCs w:val="26"/>
          <w:lang w:val="ru-RU"/>
        </w:rPr>
        <w:t>Завдання</w:t>
      </w:r>
      <w:r w:rsidRPr="00C576B1">
        <w:rPr>
          <w:i/>
          <w:color w:val="000000"/>
          <w:sz w:val="26"/>
          <w:szCs w:val="26"/>
          <w:lang w:val="ru-RU"/>
        </w:rPr>
        <w:t>:</w:t>
      </w:r>
      <w:r w:rsidRPr="00C576B1">
        <w:rPr>
          <w:color w:val="000000"/>
          <w:sz w:val="26"/>
          <w:szCs w:val="26"/>
          <w:lang w:val="ru-RU"/>
        </w:rPr>
        <w:t xml:space="preserve"> з’ясувати положення</w:t>
      </w:r>
      <w:r w:rsidRPr="00C576B1">
        <w:rPr>
          <w:color w:val="000000"/>
          <w:sz w:val="26"/>
          <w:szCs w:val="26"/>
          <w:lang w:val="uk-UA"/>
        </w:rPr>
        <w:t xml:space="preserve">  настанов</w:t>
      </w:r>
      <w:r w:rsidRPr="00C576B1">
        <w:rPr>
          <w:b/>
          <w:i/>
          <w:color w:val="000000"/>
          <w:sz w:val="26"/>
          <w:szCs w:val="26"/>
          <w:lang w:val="uk-UA"/>
        </w:rPr>
        <w:t xml:space="preserve"> з </w:t>
      </w:r>
      <w:r w:rsidRPr="00C576B1">
        <w:rPr>
          <w:sz w:val="26"/>
          <w:szCs w:val="26"/>
          <w:lang w:val="ru-RU"/>
        </w:rPr>
        <w:t xml:space="preserve"> основ внутрішньої та зовнішньої балістики.</w:t>
      </w:r>
    </w:p>
    <w:p w:rsidR="00A8065D" w:rsidRPr="00C576B1" w:rsidRDefault="00A8065D" w:rsidP="00A8065D">
      <w:pPr>
        <w:tabs>
          <w:tab w:val="left" w:pos="724"/>
        </w:tabs>
        <w:rPr>
          <w:sz w:val="26"/>
          <w:szCs w:val="26"/>
          <w:u w:val="single"/>
          <w:lang w:val="ru-RU"/>
        </w:rPr>
      </w:pPr>
      <w:r w:rsidRPr="00C576B1">
        <w:rPr>
          <w:color w:val="000000"/>
          <w:sz w:val="26"/>
          <w:szCs w:val="26"/>
          <w:lang w:val="uk-UA"/>
        </w:rPr>
        <w:t>1.</w:t>
      </w:r>
      <w:r w:rsidRPr="00C576B1">
        <w:rPr>
          <w:sz w:val="26"/>
          <w:szCs w:val="26"/>
          <w:lang w:val="uk-UA"/>
        </w:rPr>
        <w:t xml:space="preserve"> Дати визначення елементу</w:t>
      </w:r>
      <w:r w:rsidR="00845764">
        <w:rPr>
          <w:sz w:val="26"/>
          <w:szCs w:val="26"/>
          <w:lang w:val="uk-UA"/>
        </w:rPr>
        <w:t xml:space="preserve"> траєкторії</w:t>
      </w:r>
      <w:r w:rsidRPr="00C576B1">
        <w:rPr>
          <w:sz w:val="26"/>
          <w:szCs w:val="26"/>
          <w:lang w:val="uk-UA"/>
        </w:rPr>
        <w:t xml:space="preserve"> та схематично відобразити його у зошиті</w:t>
      </w:r>
    </w:p>
    <w:p w:rsidR="004779E8" w:rsidRDefault="00A8065D" w:rsidP="00A8065D">
      <w:pPr>
        <w:jc w:val="both"/>
        <w:rPr>
          <w:sz w:val="26"/>
          <w:szCs w:val="26"/>
          <w:lang w:val="ru-RU"/>
        </w:rPr>
      </w:pPr>
      <w:r w:rsidRPr="00C576B1">
        <w:rPr>
          <w:sz w:val="26"/>
          <w:szCs w:val="26"/>
          <w:lang w:val="ru-RU"/>
        </w:rPr>
        <w:t xml:space="preserve">2.Визначити    відстань прямого пострілу, глибини </w:t>
      </w:r>
      <w:r w:rsidR="00FD589B">
        <w:rPr>
          <w:sz w:val="26"/>
          <w:szCs w:val="26"/>
          <w:lang w:val="ru-RU"/>
        </w:rPr>
        <w:t xml:space="preserve">простору поразки </w:t>
      </w:r>
      <w:r w:rsidRPr="00C576B1">
        <w:rPr>
          <w:sz w:val="26"/>
          <w:szCs w:val="26"/>
          <w:lang w:val="ru-RU"/>
        </w:rPr>
        <w:t>та мертвого пр</w:t>
      </w:r>
      <w:r w:rsidRPr="00C576B1">
        <w:rPr>
          <w:sz w:val="26"/>
          <w:szCs w:val="26"/>
          <w:lang w:val="ru-RU"/>
        </w:rPr>
        <w:t>о</w:t>
      </w:r>
      <w:r w:rsidRPr="00C576B1">
        <w:rPr>
          <w:sz w:val="26"/>
          <w:szCs w:val="26"/>
          <w:lang w:val="ru-RU"/>
        </w:rPr>
        <w:t>стору.(згідно завдання</w:t>
      </w:r>
      <w:r>
        <w:rPr>
          <w:sz w:val="26"/>
          <w:szCs w:val="26"/>
          <w:lang w:val="ru-RU"/>
        </w:rPr>
        <w:t>)</w:t>
      </w:r>
    </w:p>
    <w:p w:rsidR="00A8065D" w:rsidRPr="00A8065D" w:rsidRDefault="00A8065D" w:rsidP="00A8065D">
      <w:pPr>
        <w:jc w:val="both"/>
        <w:rPr>
          <w:b/>
          <w:sz w:val="26"/>
          <w:szCs w:val="26"/>
          <w:lang w:val="ru-RU"/>
        </w:rPr>
      </w:pPr>
      <w:r w:rsidRPr="00A8065D">
        <w:rPr>
          <w:b/>
          <w:sz w:val="26"/>
          <w:szCs w:val="26"/>
          <w:lang w:val="ru-RU"/>
        </w:rPr>
        <w:t>Навчальна література:</w:t>
      </w:r>
    </w:p>
    <w:p w:rsidR="00A8065D" w:rsidRPr="00A8065D" w:rsidRDefault="00A8065D" w:rsidP="00A8065D">
      <w:pPr>
        <w:rPr>
          <w:sz w:val="26"/>
          <w:szCs w:val="26"/>
          <w:lang w:val="uk-UA"/>
        </w:rPr>
      </w:pPr>
      <w:r>
        <w:rPr>
          <w:sz w:val="26"/>
          <w:szCs w:val="26"/>
          <w:lang w:val="uk-UA" w:eastAsia="uk-UA"/>
        </w:rPr>
        <w:t>1.</w:t>
      </w:r>
      <w:r w:rsidRPr="00515166">
        <w:rPr>
          <w:sz w:val="26"/>
          <w:szCs w:val="26"/>
          <w:lang w:val="ru-RU" w:eastAsia="uk-UA"/>
        </w:rPr>
        <w:t xml:space="preserve"> Підручник</w:t>
      </w:r>
      <w:r w:rsidRPr="00C576B1">
        <w:rPr>
          <w:sz w:val="26"/>
          <w:szCs w:val="26"/>
          <w:lang w:val="ru-RU" w:eastAsia="uk-UA"/>
        </w:rPr>
        <w:t>”</w:t>
      </w:r>
      <w:r w:rsidRPr="00515166">
        <w:rPr>
          <w:sz w:val="26"/>
          <w:szCs w:val="26"/>
          <w:lang w:val="ru-RU" w:eastAsia="uk-UA"/>
        </w:rPr>
        <w:t>Стрілецька  зброя  та  вогнева  підготовка.</w:t>
      </w:r>
      <w:r w:rsidRPr="00C576B1">
        <w:rPr>
          <w:sz w:val="26"/>
          <w:szCs w:val="26"/>
          <w:lang w:val="ru-RU" w:eastAsia="uk-UA"/>
        </w:rPr>
        <w:t>”</w:t>
      </w:r>
      <w:r w:rsidRPr="00515166">
        <w:rPr>
          <w:sz w:val="26"/>
          <w:szCs w:val="26"/>
          <w:lang w:val="ru-RU" w:eastAsia="uk-UA"/>
        </w:rPr>
        <w:t>Л.О.Горчаков</w:t>
      </w:r>
      <w:r w:rsidRPr="00515166">
        <w:rPr>
          <w:sz w:val="26"/>
          <w:szCs w:val="26"/>
          <w:lang w:val="ru-RU"/>
        </w:rPr>
        <w:t xml:space="preserve"> </w:t>
      </w:r>
      <w:r w:rsidRPr="00A8065D">
        <w:rPr>
          <w:sz w:val="26"/>
          <w:szCs w:val="26"/>
          <w:lang w:val="uk-UA"/>
        </w:rPr>
        <w:t>М</w:t>
      </w:r>
      <w:r>
        <w:rPr>
          <w:sz w:val="26"/>
          <w:szCs w:val="26"/>
          <w:lang w:val="uk-UA"/>
        </w:rPr>
        <w:t>.</w:t>
      </w:r>
      <w:r w:rsidRPr="00A8065D">
        <w:rPr>
          <w:sz w:val="26"/>
          <w:szCs w:val="26"/>
          <w:lang w:val="uk-UA"/>
        </w:rPr>
        <w:t xml:space="preserve">2006, </w:t>
      </w:r>
      <w:r>
        <w:rPr>
          <w:sz w:val="26"/>
          <w:szCs w:val="26"/>
          <w:lang w:val="uk-UA"/>
        </w:rPr>
        <w:t>с</w:t>
      </w:r>
      <w:r w:rsidRPr="00A8065D">
        <w:rPr>
          <w:sz w:val="26"/>
          <w:szCs w:val="26"/>
          <w:lang w:val="uk-UA"/>
        </w:rPr>
        <w:t>.51-52.</w:t>
      </w:r>
    </w:p>
    <w:p w:rsidR="004779E8" w:rsidRPr="001C758C" w:rsidRDefault="001C758C" w:rsidP="006E68CD">
      <w:pPr>
        <w:jc w:val="both"/>
        <w:rPr>
          <w:b/>
          <w:sz w:val="26"/>
          <w:szCs w:val="26"/>
          <w:lang w:val="uk-UA"/>
        </w:rPr>
      </w:pPr>
      <w:r w:rsidRPr="001C758C">
        <w:rPr>
          <w:sz w:val="26"/>
          <w:szCs w:val="26"/>
          <w:lang w:val="uk-UA"/>
        </w:rPr>
        <w:t>2</w:t>
      </w:r>
      <w:r w:rsidRPr="001C758C">
        <w:rPr>
          <w:b/>
          <w:sz w:val="26"/>
          <w:szCs w:val="26"/>
          <w:lang w:val="uk-UA"/>
        </w:rPr>
        <w:t>.</w:t>
      </w:r>
      <w:r w:rsidRPr="001C758C">
        <w:rPr>
          <w:bCs/>
          <w:sz w:val="26"/>
          <w:szCs w:val="26"/>
          <w:lang w:val="uk-UA"/>
        </w:rPr>
        <w:t xml:space="preserve"> Вогнева підготовка</w:t>
      </w:r>
      <w:r w:rsidRPr="001C758C">
        <w:rPr>
          <w:sz w:val="26"/>
          <w:szCs w:val="26"/>
          <w:lang w:val="uk-UA"/>
        </w:rPr>
        <w:t xml:space="preserve"> : навч. посібник / В. Г. </w:t>
      </w:r>
      <w:r w:rsidRPr="001C758C">
        <w:rPr>
          <w:bCs/>
          <w:sz w:val="26"/>
          <w:szCs w:val="26"/>
          <w:lang w:val="uk-UA"/>
        </w:rPr>
        <w:t>Хромченко</w:t>
      </w:r>
      <w:r w:rsidRPr="001C758C">
        <w:rPr>
          <w:sz w:val="26"/>
          <w:szCs w:val="26"/>
          <w:lang w:val="uk-UA"/>
        </w:rPr>
        <w:t xml:space="preserve">, М.,Г. Івануц,  А. О. Яфонкін. - К. : Кондор, </w:t>
      </w:r>
      <w:r w:rsidRPr="001C758C">
        <w:rPr>
          <w:bCs/>
          <w:sz w:val="26"/>
          <w:szCs w:val="26"/>
          <w:lang w:val="uk-UA"/>
        </w:rPr>
        <w:t>2009</w:t>
      </w:r>
      <w:r w:rsidRPr="001C758C">
        <w:rPr>
          <w:sz w:val="26"/>
          <w:szCs w:val="26"/>
          <w:lang w:val="uk-UA"/>
        </w:rPr>
        <w:t>.с.-170</w:t>
      </w:r>
    </w:p>
    <w:p w:rsidR="004779E8" w:rsidRPr="00C576B1" w:rsidRDefault="004779E8" w:rsidP="006E68CD">
      <w:pPr>
        <w:jc w:val="both"/>
        <w:rPr>
          <w:b/>
          <w:sz w:val="26"/>
          <w:szCs w:val="26"/>
          <w:lang w:val="uk-UA"/>
        </w:rPr>
      </w:pPr>
      <w:r w:rsidRPr="00C576B1">
        <w:rPr>
          <w:b/>
          <w:sz w:val="26"/>
          <w:szCs w:val="26"/>
          <w:lang w:val="uk-UA"/>
        </w:rPr>
        <w:t>Питання для самоконтролю</w:t>
      </w:r>
    </w:p>
    <w:p w:rsidR="004779E8" w:rsidRPr="00C576B1" w:rsidRDefault="004779E8" w:rsidP="006E68CD">
      <w:pPr>
        <w:jc w:val="both"/>
        <w:rPr>
          <w:sz w:val="26"/>
          <w:szCs w:val="26"/>
          <w:lang w:val="uk-UA"/>
        </w:rPr>
      </w:pPr>
      <w:r w:rsidRPr="00C576B1">
        <w:rPr>
          <w:sz w:val="26"/>
          <w:szCs w:val="26"/>
          <w:lang w:val="uk-UA"/>
        </w:rPr>
        <w:t>1.Дайте визначення висоти траєкторії.</w:t>
      </w:r>
    </w:p>
    <w:p w:rsidR="004779E8" w:rsidRPr="00C576B1" w:rsidRDefault="004779E8" w:rsidP="006E68CD">
      <w:pPr>
        <w:jc w:val="both"/>
        <w:rPr>
          <w:sz w:val="26"/>
          <w:szCs w:val="26"/>
          <w:lang w:val="uk-UA"/>
        </w:rPr>
      </w:pPr>
      <w:r w:rsidRPr="00C576B1">
        <w:rPr>
          <w:sz w:val="26"/>
          <w:szCs w:val="26"/>
          <w:lang w:val="uk-UA"/>
        </w:rPr>
        <w:t>2.Які елементи траєкторії ви знаєте.</w:t>
      </w:r>
    </w:p>
    <w:p w:rsidR="004779E8" w:rsidRPr="00C576B1" w:rsidRDefault="004779E8" w:rsidP="006E68CD">
      <w:pPr>
        <w:jc w:val="both"/>
        <w:rPr>
          <w:sz w:val="26"/>
          <w:szCs w:val="26"/>
          <w:lang w:val="uk-UA"/>
        </w:rPr>
      </w:pPr>
      <w:r w:rsidRPr="00C576B1">
        <w:rPr>
          <w:sz w:val="26"/>
          <w:szCs w:val="26"/>
          <w:lang w:val="uk-UA"/>
        </w:rPr>
        <w:t>3.Дайте визначення прямого пострілу,</w:t>
      </w:r>
    </w:p>
    <w:p w:rsidR="004779E8" w:rsidRPr="00C576B1" w:rsidRDefault="004779E8" w:rsidP="006E68CD">
      <w:pPr>
        <w:jc w:val="both"/>
        <w:rPr>
          <w:sz w:val="26"/>
          <w:szCs w:val="26"/>
          <w:lang w:val="uk-UA"/>
        </w:rPr>
      </w:pPr>
      <w:r w:rsidRPr="00C576B1">
        <w:rPr>
          <w:sz w:val="26"/>
          <w:szCs w:val="26"/>
          <w:lang w:val="uk-UA"/>
        </w:rPr>
        <w:t>4.Як розраховується дальність прямого пострілу.</w:t>
      </w:r>
    </w:p>
    <w:p w:rsidR="004779E8" w:rsidRPr="00C576B1" w:rsidRDefault="004779E8" w:rsidP="006E68CD">
      <w:pPr>
        <w:rPr>
          <w:sz w:val="26"/>
          <w:szCs w:val="26"/>
          <w:lang w:val="uk-UA"/>
        </w:rPr>
      </w:pPr>
      <w:r w:rsidRPr="00C576B1">
        <w:rPr>
          <w:sz w:val="26"/>
          <w:szCs w:val="26"/>
          <w:lang w:val="uk-UA"/>
        </w:rPr>
        <w:t>5.Що таке прикритий простір, його  значення в бою та порядок в</w:t>
      </w:r>
      <w:r w:rsidRPr="00C576B1">
        <w:rPr>
          <w:sz w:val="26"/>
          <w:szCs w:val="26"/>
          <w:lang w:val="uk-UA"/>
        </w:rPr>
        <w:t>и</w:t>
      </w:r>
      <w:r w:rsidRPr="00C576B1">
        <w:rPr>
          <w:sz w:val="26"/>
          <w:szCs w:val="26"/>
          <w:lang w:val="uk-UA"/>
        </w:rPr>
        <w:t>значення.</w:t>
      </w:r>
    </w:p>
    <w:p w:rsidR="004779E8" w:rsidRPr="00C576B1" w:rsidRDefault="004779E8" w:rsidP="006E68CD">
      <w:pPr>
        <w:rPr>
          <w:sz w:val="26"/>
          <w:szCs w:val="26"/>
          <w:lang w:val="uk-UA"/>
        </w:rPr>
      </w:pPr>
      <w:r w:rsidRPr="00C576B1">
        <w:rPr>
          <w:sz w:val="26"/>
          <w:szCs w:val="26"/>
          <w:lang w:val="uk-UA"/>
        </w:rPr>
        <w:t>6.Що таке простір поразки та мертвий  простір ,</w:t>
      </w:r>
    </w:p>
    <w:p w:rsidR="004779E8" w:rsidRDefault="004779E8" w:rsidP="006E68CD">
      <w:pPr>
        <w:rPr>
          <w:sz w:val="26"/>
          <w:szCs w:val="26"/>
          <w:lang w:val="uk-UA"/>
        </w:rPr>
      </w:pPr>
      <w:r w:rsidRPr="00C576B1">
        <w:rPr>
          <w:sz w:val="26"/>
          <w:szCs w:val="26"/>
          <w:lang w:val="uk-UA"/>
        </w:rPr>
        <w:lastRenderedPageBreak/>
        <w:t>7.Що таке  мертвий  простір та порядок його визначення.</w:t>
      </w: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Default="00FD589B" w:rsidP="006E68CD">
      <w:pPr>
        <w:rPr>
          <w:sz w:val="26"/>
          <w:szCs w:val="26"/>
          <w:lang w:val="uk-UA"/>
        </w:rPr>
      </w:pPr>
    </w:p>
    <w:p w:rsidR="00FD589B" w:rsidRPr="00C576B1" w:rsidRDefault="00FD589B" w:rsidP="006E68CD">
      <w:pPr>
        <w:rPr>
          <w:sz w:val="26"/>
          <w:szCs w:val="26"/>
          <w:lang w:val="uk-UA"/>
        </w:rPr>
      </w:pPr>
    </w:p>
    <w:p w:rsidR="004779E8" w:rsidRDefault="004779E8" w:rsidP="006E68CD">
      <w:pPr>
        <w:jc w:val="both"/>
        <w:rPr>
          <w:b/>
          <w:sz w:val="26"/>
          <w:szCs w:val="26"/>
          <w:lang w:val="ru-RU"/>
        </w:rPr>
      </w:pPr>
      <w:r w:rsidRPr="001C758C">
        <w:rPr>
          <w:i/>
          <w:sz w:val="26"/>
          <w:szCs w:val="26"/>
          <w:lang w:val="uk-UA" w:eastAsia="uk-UA"/>
        </w:rPr>
        <w:t>Заняття № 4</w:t>
      </w:r>
      <w:r w:rsidRPr="00C576B1">
        <w:rPr>
          <w:i/>
          <w:sz w:val="26"/>
          <w:szCs w:val="26"/>
          <w:lang w:val="uk-UA" w:eastAsia="uk-UA"/>
        </w:rPr>
        <w:t>.</w:t>
      </w:r>
      <w:r w:rsidRPr="00C576B1">
        <w:rPr>
          <w:b/>
          <w:sz w:val="26"/>
          <w:szCs w:val="26"/>
          <w:lang w:val="ru-RU"/>
        </w:rPr>
        <w:t>Тренування у визначенні відстані прямого пострілу, глибини пр</w:t>
      </w:r>
      <w:r w:rsidRPr="00C576B1">
        <w:rPr>
          <w:b/>
          <w:sz w:val="26"/>
          <w:szCs w:val="26"/>
          <w:lang w:val="ru-RU"/>
        </w:rPr>
        <w:t>и</w:t>
      </w:r>
      <w:r w:rsidRPr="00C576B1">
        <w:rPr>
          <w:b/>
          <w:sz w:val="26"/>
          <w:szCs w:val="26"/>
          <w:lang w:val="ru-RU"/>
        </w:rPr>
        <w:t>критого уражуваного та мертвого простору.</w:t>
      </w:r>
    </w:p>
    <w:p w:rsidR="001C758C" w:rsidRPr="00C576B1" w:rsidRDefault="001C758C" w:rsidP="006E68CD">
      <w:pPr>
        <w:jc w:val="both"/>
        <w:rPr>
          <w:b/>
          <w:sz w:val="26"/>
          <w:szCs w:val="26"/>
          <w:lang w:val="ru-RU"/>
        </w:rPr>
      </w:pPr>
    </w:p>
    <w:p w:rsidR="004779E8" w:rsidRDefault="004779E8" w:rsidP="006E68CD">
      <w:pPr>
        <w:tabs>
          <w:tab w:val="num" w:pos="540"/>
        </w:tabs>
        <w:rPr>
          <w:sz w:val="26"/>
          <w:szCs w:val="26"/>
          <w:lang w:val="ru-RU"/>
        </w:rPr>
      </w:pPr>
      <w:r w:rsidRPr="00C576B1">
        <w:rPr>
          <w:b/>
          <w:i/>
          <w:sz w:val="26"/>
          <w:szCs w:val="26"/>
          <w:lang w:val="ru-RU"/>
        </w:rPr>
        <w:t>Вид заняття:</w:t>
      </w:r>
      <w:r w:rsidRPr="00C576B1">
        <w:rPr>
          <w:sz w:val="26"/>
          <w:szCs w:val="26"/>
          <w:lang w:val="ru-RU"/>
        </w:rPr>
        <w:t xml:space="preserve"> самостійна робота</w:t>
      </w:r>
    </w:p>
    <w:p w:rsidR="001C758C" w:rsidRPr="00C576B1" w:rsidRDefault="001C758C" w:rsidP="006E68CD">
      <w:pPr>
        <w:tabs>
          <w:tab w:val="num" w:pos="540"/>
        </w:tabs>
        <w:rPr>
          <w:sz w:val="26"/>
          <w:szCs w:val="26"/>
          <w:lang w:val="ru-RU"/>
        </w:rPr>
      </w:pPr>
    </w:p>
    <w:p w:rsidR="004779E8" w:rsidRDefault="004779E8" w:rsidP="006E68CD">
      <w:pPr>
        <w:rPr>
          <w:color w:val="000000"/>
          <w:sz w:val="26"/>
          <w:szCs w:val="26"/>
          <w:lang w:val="ru-RU"/>
        </w:rPr>
      </w:pPr>
      <w:r w:rsidRPr="00C576B1">
        <w:rPr>
          <w:b/>
          <w:i/>
          <w:color w:val="000000"/>
          <w:sz w:val="26"/>
          <w:szCs w:val="26"/>
          <w:lang w:val="ru-RU"/>
        </w:rPr>
        <w:t>Форма роботи:</w:t>
      </w:r>
      <w:r w:rsidRPr="00C576B1">
        <w:rPr>
          <w:b/>
          <w:color w:val="000000"/>
          <w:sz w:val="26"/>
          <w:szCs w:val="26"/>
          <w:lang w:val="ru-RU"/>
        </w:rPr>
        <w:t xml:space="preserve"> </w:t>
      </w:r>
      <w:r w:rsidRPr="00C576B1">
        <w:rPr>
          <w:color w:val="000000"/>
          <w:sz w:val="26"/>
          <w:szCs w:val="26"/>
          <w:lang w:val="ru-RU"/>
        </w:rPr>
        <w:t>письмова (конспект у зошиті);</w:t>
      </w:r>
    </w:p>
    <w:p w:rsidR="001C758C" w:rsidRPr="00C576B1" w:rsidRDefault="001C758C" w:rsidP="006E68CD">
      <w:pPr>
        <w:rPr>
          <w:color w:val="000000"/>
          <w:sz w:val="26"/>
          <w:szCs w:val="26"/>
          <w:lang w:val="ru-RU"/>
        </w:rPr>
      </w:pPr>
    </w:p>
    <w:p w:rsidR="004779E8" w:rsidRDefault="004779E8" w:rsidP="006E68CD">
      <w:pPr>
        <w:rPr>
          <w:sz w:val="26"/>
          <w:szCs w:val="26"/>
          <w:lang w:val="ru-RU"/>
        </w:rPr>
      </w:pPr>
      <w:r w:rsidRPr="00C576B1">
        <w:rPr>
          <w:b/>
          <w:i/>
          <w:sz w:val="26"/>
          <w:szCs w:val="26"/>
          <w:lang w:val="ru-RU"/>
        </w:rPr>
        <w:t>Час:</w:t>
      </w:r>
      <w:r w:rsidRPr="00C576B1">
        <w:rPr>
          <w:sz w:val="26"/>
          <w:szCs w:val="26"/>
          <w:lang w:val="ru-RU"/>
        </w:rPr>
        <w:t xml:space="preserve"> 2 години;</w:t>
      </w:r>
    </w:p>
    <w:p w:rsidR="001C758C" w:rsidRPr="00C576B1" w:rsidRDefault="001C758C" w:rsidP="006E68CD">
      <w:pPr>
        <w:rPr>
          <w:sz w:val="26"/>
          <w:szCs w:val="26"/>
          <w:lang w:val="ru-RU"/>
        </w:rPr>
      </w:pPr>
    </w:p>
    <w:p w:rsidR="004779E8" w:rsidRPr="00C576B1" w:rsidRDefault="004779E8" w:rsidP="006E68CD">
      <w:pPr>
        <w:rPr>
          <w:b/>
          <w:i/>
          <w:color w:val="000000"/>
          <w:sz w:val="26"/>
          <w:szCs w:val="26"/>
          <w:lang w:val="ru-RU"/>
        </w:rPr>
      </w:pPr>
      <w:r w:rsidRPr="00C576B1">
        <w:rPr>
          <w:b/>
          <w:i/>
          <w:color w:val="000000"/>
          <w:sz w:val="26"/>
          <w:szCs w:val="26"/>
          <w:lang w:val="ru-RU"/>
        </w:rPr>
        <w:t>Література:</w:t>
      </w:r>
      <w:r w:rsidRPr="00C576B1">
        <w:rPr>
          <w:sz w:val="26"/>
          <w:szCs w:val="26"/>
          <w:lang w:val="ru-RU"/>
        </w:rPr>
        <w:t xml:space="preserve"> </w:t>
      </w:r>
    </w:p>
    <w:p w:rsidR="004779E8" w:rsidRPr="00C576B1" w:rsidRDefault="004779E8" w:rsidP="006E68CD">
      <w:pPr>
        <w:jc w:val="both"/>
        <w:rPr>
          <w:sz w:val="26"/>
          <w:szCs w:val="26"/>
          <w:lang w:val="uk-UA"/>
        </w:rPr>
      </w:pPr>
      <w:r w:rsidRPr="00C576B1">
        <w:rPr>
          <w:sz w:val="26"/>
          <w:szCs w:val="26"/>
          <w:lang w:val="ru-RU"/>
        </w:rPr>
        <w:t>1.Методика огневой подготовки мотострелковых подразделений. Москва Воениздат. 1988 р</w:t>
      </w:r>
    </w:p>
    <w:p w:rsidR="004779E8" w:rsidRPr="00C576B1" w:rsidRDefault="004779E8" w:rsidP="006E68CD">
      <w:pPr>
        <w:jc w:val="both"/>
        <w:rPr>
          <w:sz w:val="26"/>
          <w:szCs w:val="26"/>
          <w:lang w:val="ru-RU"/>
        </w:rPr>
      </w:pPr>
      <w:r w:rsidRPr="00C576B1">
        <w:rPr>
          <w:sz w:val="26"/>
          <w:szCs w:val="26"/>
          <w:lang w:val="ru-RU"/>
        </w:rPr>
        <w:t>3.Огневая подготовка. ч. 1 «Основы и правила стрельбы. Управление огнем. Воен. и</w:t>
      </w:r>
      <w:r w:rsidRPr="00C576B1">
        <w:rPr>
          <w:sz w:val="26"/>
          <w:szCs w:val="26"/>
          <w:lang w:val="ru-RU"/>
        </w:rPr>
        <w:t>з</w:t>
      </w:r>
      <w:r w:rsidRPr="00C576B1">
        <w:rPr>
          <w:sz w:val="26"/>
          <w:szCs w:val="26"/>
          <w:lang w:val="ru-RU"/>
        </w:rPr>
        <w:t xml:space="preserve">дат. МО СССР Москва, </w:t>
      </w:r>
      <w:smartTag w:uri="urn:schemas-microsoft-com:office:smarttags" w:element="metricconverter">
        <w:smartTagPr>
          <w:attr w:name="ProductID" w:val="1978 г"/>
        </w:smartTagPr>
        <w:r w:rsidRPr="00C576B1">
          <w:rPr>
            <w:sz w:val="26"/>
            <w:szCs w:val="26"/>
            <w:lang w:val="ru-RU"/>
          </w:rPr>
          <w:t>1978 г</w:t>
        </w:r>
      </w:smartTag>
      <w:r w:rsidRPr="00C576B1">
        <w:rPr>
          <w:sz w:val="26"/>
          <w:szCs w:val="26"/>
          <w:lang w:val="ru-RU"/>
        </w:rPr>
        <w:t>.</w:t>
      </w:r>
    </w:p>
    <w:p w:rsidR="004779E8" w:rsidRPr="00C576B1" w:rsidRDefault="004779E8" w:rsidP="006E68CD">
      <w:pPr>
        <w:jc w:val="both"/>
        <w:rPr>
          <w:sz w:val="26"/>
          <w:szCs w:val="26"/>
          <w:lang w:val="ru-RU"/>
        </w:rPr>
      </w:pPr>
      <w:r w:rsidRPr="00C576B1">
        <w:rPr>
          <w:sz w:val="26"/>
          <w:szCs w:val="26"/>
          <w:lang w:val="ru-RU"/>
        </w:rPr>
        <w:t xml:space="preserve">4.Подготовка офицеров запаса Сухопутных войск Москва Военииздат. </w:t>
      </w:r>
      <w:smartTag w:uri="urn:schemas-microsoft-com:office:smarttags" w:element="metricconverter">
        <w:smartTagPr>
          <w:attr w:name="ProductID" w:val="1989 г"/>
        </w:smartTagPr>
        <w:r w:rsidRPr="00C576B1">
          <w:rPr>
            <w:sz w:val="26"/>
            <w:szCs w:val="26"/>
            <w:lang w:val="ru-RU"/>
          </w:rPr>
          <w:t>1989 г</w:t>
        </w:r>
      </w:smartTag>
      <w:r w:rsidRPr="00C576B1">
        <w:rPr>
          <w:sz w:val="26"/>
          <w:szCs w:val="26"/>
          <w:lang w:val="ru-RU"/>
        </w:rPr>
        <w:t xml:space="preserve">. </w:t>
      </w:r>
    </w:p>
    <w:p w:rsidR="004779E8" w:rsidRPr="00A8065D" w:rsidRDefault="004779E8" w:rsidP="006E68CD">
      <w:pPr>
        <w:pStyle w:val="Normal"/>
        <w:tabs>
          <w:tab w:val="left" w:pos="2127"/>
          <w:tab w:val="left" w:pos="2700"/>
        </w:tabs>
        <w:rPr>
          <w:rFonts w:ascii="Times New Roman" w:hAnsi="Times New Roman"/>
          <w:snapToGrid/>
          <w:sz w:val="26"/>
          <w:szCs w:val="26"/>
          <w:lang w:eastAsia="uk-UA"/>
        </w:rPr>
      </w:pPr>
      <w:r w:rsidRPr="00C576B1">
        <w:rPr>
          <w:rFonts w:ascii="Times New Roman" w:hAnsi="Times New Roman"/>
          <w:snapToGrid/>
          <w:sz w:val="26"/>
          <w:szCs w:val="26"/>
          <w:lang w:eastAsia="uk-UA"/>
        </w:rPr>
        <w:t>5. Підручник</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Стрілецька  зброя  та  вогнева  підготовка.</w:t>
      </w:r>
      <w:r w:rsidRPr="00C576B1">
        <w:rPr>
          <w:rFonts w:ascii="Times New Roman" w:hAnsi="Times New Roman"/>
          <w:snapToGrid/>
          <w:sz w:val="26"/>
          <w:szCs w:val="26"/>
          <w:lang w:val="ru-RU" w:eastAsia="uk-UA"/>
        </w:rPr>
        <w:t>”</w:t>
      </w:r>
      <w:r w:rsidRPr="00C576B1">
        <w:rPr>
          <w:rFonts w:ascii="Times New Roman" w:hAnsi="Times New Roman"/>
          <w:snapToGrid/>
          <w:sz w:val="26"/>
          <w:szCs w:val="26"/>
          <w:lang w:eastAsia="uk-UA"/>
        </w:rPr>
        <w:t>Л.О.</w:t>
      </w:r>
      <w:r w:rsidRPr="00A8065D">
        <w:rPr>
          <w:rFonts w:ascii="Times New Roman" w:hAnsi="Times New Roman"/>
          <w:snapToGrid/>
          <w:sz w:val="26"/>
          <w:szCs w:val="26"/>
          <w:lang w:eastAsia="uk-UA"/>
        </w:rPr>
        <w:t>Горчаков</w:t>
      </w:r>
      <w:r w:rsidR="00A8065D" w:rsidRPr="00A8065D">
        <w:rPr>
          <w:rFonts w:ascii="Times New Roman" w:hAnsi="Times New Roman"/>
          <w:sz w:val="26"/>
          <w:szCs w:val="26"/>
        </w:rPr>
        <w:t xml:space="preserve"> М</w:t>
      </w:r>
      <w:r w:rsidR="00A8065D">
        <w:rPr>
          <w:rFonts w:ascii="Times New Roman" w:hAnsi="Times New Roman"/>
          <w:sz w:val="26"/>
          <w:szCs w:val="26"/>
        </w:rPr>
        <w:t>.2006,с</w:t>
      </w:r>
      <w:r w:rsidR="00A8065D" w:rsidRPr="00A8065D">
        <w:rPr>
          <w:rFonts w:ascii="Times New Roman" w:hAnsi="Times New Roman"/>
          <w:sz w:val="26"/>
          <w:szCs w:val="26"/>
        </w:rPr>
        <w:t>.51-52.</w:t>
      </w:r>
    </w:p>
    <w:p w:rsidR="004779E8" w:rsidRPr="00C576B1" w:rsidRDefault="004779E8" w:rsidP="006E68CD">
      <w:pPr>
        <w:pStyle w:val="Normal"/>
        <w:tabs>
          <w:tab w:val="left" w:pos="2127"/>
          <w:tab w:val="left" w:pos="2700"/>
        </w:tabs>
        <w:rPr>
          <w:rFonts w:ascii="Times New Roman" w:hAnsi="Times New Roman"/>
          <w:snapToGrid/>
          <w:sz w:val="26"/>
          <w:szCs w:val="26"/>
          <w:lang w:eastAsia="uk-UA"/>
        </w:rPr>
      </w:pPr>
    </w:p>
    <w:p w:rsidR="004779E8" w:rsidRPr="00C576B1" w:rsidRDefault="004779E8" w:rsidP="006E68CD">
      <w:pPr>
        <w:tabs>
          <w:tab w:val="left" w:pos="724"/>
        </w:tabs>
        <w:rPr>
          <w:sz w:val="26"/>
          <w:szCs w:val="26"/>
          <w:lang w:val="ru-RU"/>
        </w:rPr>
      </w:pPr>
      <w:r w:rsidRPr="00C576B1">
        <w:rPr>
          <w:b/>
          <w:i/>
          <w:color w:val="000000"/>
          <w:sz w:val="26"/>
          <w:szCs w:val="26"/>
          <w:lang w:val="ru-RU"/>
        </w:rPr>
        <w:t>Завдання</w:t>
      </w:r>
      <w:r w:rsidRPr="00C576B1">
        <w:rPr>
          <w:i/>
          <w:color w:val="000000"/>
          <w:sz w:val="26"/>
          <w:szCs w:val="26"/>
          <w:lang w:val="ru-RU"/>
        </w:rPr>
        <w:t>:</w:t>
      </w:r>
      <w:r w:rsidRPr="00C576B1">
        <w:rPr>
          <w:color w:val="000000"/>
          <w:sz w:val="26"/>
          <w:szCs w:val="26"/>
          <w:lang w:val="ru-RU"/>
        </w:rPr>
        <w:t xml:space="preserve"> з’ясувати положення</w:t>
      </w:r>
      <w:r w:rsidRPr="00C576B1">
        <w:rPr>
          <w:color w:val="000000"/>
          <w:sz w:val="26"/>
          <w:szCs w:val="26"/>
          <w:lang w:val="uk-UA"/>
        </w:rPr>
        <w:t xml:space="preserve">  настанов</w:t>
      </w:r>
      <w:r w:rsidRPr="00C576B1">
        <w:rPr>
          <w:b/>
          <w:i/>
          <w:color w:val="000000"/>
          <w:sz w:val="26"/>
          <w:szCs w:val="26"/>
          <w:lang w:val="uk-UA"/>
        </w:rPr>
        <w:t xml:space="preserve"> з </w:t>
      </w:r>
      <w:r w:rsidRPr="00C576B1">
        <w:rPr>
          <w:sz w:val="26"/>
          <w:szCs w:val="26"/>
          <w:lang w:val="ru-RU"/>
        </w:rPr>
        <w:t xml:space="preserve"> основ внутрішньої та зовнішньої балістики.</w:t>
      </w:r>
    </w:p>
    <w:p w:rsidR="004779E8" w:rsidRPr="00C576B1" w:rsidRDefault="004779E8" w:rsidP="006E68CD">
      <w:pPr>
        <w:tabs>
          <w:tab w:val="left" w:pos="724"/>
        </w:tabs>
        <w:rPr>
          <w:sz w:val="26"/>
          <w:szCs w:val="26"/>
          <w:u w:val="single"/>
          <w:lang w:val="ru-RU"/>
        </w:rPr>
      </w:pPr>
      <w:r w:rsidRPr="00C576B1">
        <w:rPr>
          <w:color w:val="000000"/>
          <w:sz w:val="26"/>
          <w:szCs w:val="26"/>
          <w:lang w:val="uk-UA"/>
        </w:rPr>
        <w:t>1.</w:t>
      </w:r>
      <w:r w:rsidRPr="00C576B1">
        <w:rPr>
          <w:sz w:val="26"/>
          <w:szCs w:val="26"/>
          <w:lang w:val="uk-UA"/>
        </w:rPr>
        <w:t xml:space="preserve"> Дати визначення елементу та схематично відобразити його у зошиті</w:t>
      </w:r>
    </w:p>
    <w:p w:rsidR="004779E8" w:rsidRPr="00C576B1" w:rsidRDefault="004779E8" w:rsidP="006E68CD">
      <w:pPr>
        <w:rPr>
          <w:sz w:val="26"/>
          <w:szCs w:val="26"/>
          <w:lang w:val="ru-RU"/>
        </w:rPr>
      </w:pPr>
      <w:r w:rsidRPr="00C576B1">
        <w:rPr>
          <w:sz w:val="26"/>
          <w:szCs w:val="26"/>
          <w:lang w:val="ru-RU"/>
        </w:rPr>
        <w:t>2.Визначити    відстань прямого пострілу, глибини ураженого та мертвого прост</w:t>
      </w:r>
      <w:r w:rsidRPr="00C576B1">
        <w:rPr>
          <w:sz w:val="26"/>
          <w:szCs w:val="26"/>
          <w:lang w:val="ru-RU"/>
        </w:rPr>
        <w:t>о</w:t>
      </w:r>
      <w:r w:rsidRPr="00C576B1">
        <w:rPr>
          <w:sz w:val="26"/>
          <w:szCs w:val="26"/>
          <w:lang w:val="ru-RU"/>
        </w:rPr>
        <w:t>ру.(згідно завдання)</w:t>
      </w:r>
    </w:p>
    <w:p w:rsidR="004779E8" w:rsidRPr="00C576B1" w:rsidRDefault="004779E8" w:rsidP="006E68CD">
      <w:pPr>
        <w:jc w:val="center"/>
        <w:rPr>
          <w:sz w:val="26"/>
          <w:szCs w:val="26"/>
          <w:lang w:val="uk-UA"/>
        </w:rPr>
      </w:pPr>
      <w:r w:rsidRPr="00C576B1">
        <w:rPr>
          <w:b/>
          <w:sz w:val="26"/>
          <w:szCs w:val="26"/>
          <w:lang w:val="ru-RU"/>
        </w:rPr>
        <w:t>Зміст навчальних питань</w:t>
      </w:r>
    </w:p>
    <w:p w:rsidR="004779E8" w:rsidRPr="00C576B1" w:rsidRDefault="004779E8" w:rsidP="006E68CD">
      <w:pPr>
        <w:shd w:val="clear" w:color="auto" w:fill="FFFFFF"/>
        <w:jc w:val="center"/>
        <w:rPr>
          <w:sz w:val="26"/>
          <w:szCs w:val="26"/>
          <w:lang w:val="uk-UA"/>
        </w:rPr>
      </w:pPr>
    </w:p>
    <w:p w:rsidR="004779E8" w:rsidRPr="00C576B1" w:rsidRDefault="004779E8" w:rsidP="006E68CD">
      <w:pPr>
        <w:rPr>
          <w:b/>
          <w:sz w:val="26"/>
          <w:szCs w:val="26"/>
          <w:lang w:val="ru-RU" w:eastAsia="uk-UA"/>
        </w:rPr>
      </w:pPr>
      <w:r w:rsidRPr="00C576B1">
        <w:rPr>
          <w:i/>
          <w:sz w:val="26"/>
          <w:szCs w:val="26"/>
          <w:lang w:val="uk-UA"/>
        </w:rPr>
        <w:t>Перше навчальне питання.</w:t>
      </w:r>
      <w:r w:rsidRPr="00C576B1">
        <w:rPr>
          <w:sz w:val="26"/>
          <w:szCs w:val="26"/>
          <w:lang w:val="ru-RU"/>
        </w:rPr>
        <w:t xml:space="preserve"> </w:t>
      </w:r>
      <w:r w:rsidRPr="00C576B1">
        <w:rPr>
          <w:b/>
          <w:sz w:val="26"/>
          <w:szCs w:val="26"/>
          <w:lang w:val="ru-RU"/>
        </w:rPr>
        <w:t>Вивчення основ внутрішньої та зовнішньої балістики</w:t>
      </w:r>
      <w:r w:rsidRPr="00C576B1">
        <w:rPr>
          <w:b/>
          <w:sz w:val="26"/>
          <w:szCs w:val="26"/>
          <w:lang w:val="ru-RU" w:eastAsia="uk-UA"/>
        </w:rPr>
        <w:t xml:space="preserve">. </w:t>
      </w:r>
    </w:p>
    <w:p w:rsidR="004779E8" w:rsidRPr="00C576B1" w:rsidRDefault="004779E8" w:rsidP="006E68CD">
      <w:pPr>
        <w:rPr>
          <w:i/>
          <w:sz w:val="26"/>
          <w:szCs w:val="26"/>
          <w:lang w:val="ru-RU"/>
        </w:rPr>
      </w:pPr>
      <w:r w:rsidRPr="00C576B1">
        <w:rPr>
          <w:sz w:val="26"/>
          <w:szCs w:val="26"/>
          <w:lang w:val="uk-UA"/>
        </w:rPr>
        <w:t>Для практичного вивчення</w:t>
      </w:r>
      <w:r w:rsidRPr="00C576B1">
        <w:rPr>
          <w:sz w:val="26"/>
          <w:szCs w:val="26"/>
          <w:lang w:val="ru-RU" w:eastAsia="uk-UA"/>
        </w:rPr>
        <w:t xml:space="preserve"> елеме</w:t>
      </w:r>
      <w:r w:rsidR="009D13D0">
        <w:rPr>
          <w:sz w:val="26"/>
          <w:szCs w:val="26"/>
          <w:lang w:val="ru-RU" w:eastAsia="uk-UA"/>
        </w:rPr>
        <w:t>н</w:t>
      </w:r>
      <w:r w:rsidRPr="00C576B1">
        <w:rPr>
          <w:sz w:val="26"/>
          <w:szCs w:val="26"/>
          <w:lang w:val="ru-RU" w:eastAsia="uk-UA"/>
        </w:rPr>
        <w:t>тів траєкторії польоту кулі</w:t>
      </w:r>
      <w:r w:rsidRPr="00C576B1">
        <w:rPr>
          <w:sz w:val="26"/>
          <w:szCs w:val="26"/>
          <w:lang w:val="uk-UA"/>
        </w:rPr>
        <w:t xml:space="preserve"> студентам проп</w:t>
      </w:r>
      <w:r w:rsidRPr="00C576B1">
        <w:rPr>
          <w:sz w:val="26"/>
          <w:szCs w:val="26"/>
          <w:lang w:val="uk-UA"/>
        </w:rPr>
        <w:t>о</w:t>
      </w:r>
      <w:r w:rsidRPr="00C576B1">
        <w:rPr>
          <w:sz w:val="26"/>
          <w:szCs w:val="26"/>
          <w:lang w:val="uk-UA"/>
        </w:rPr>
        <w:t>нується згідно завдання дати визначення елементу та схематично відобразити його у зошиті</w:t>
      </w:r>
      <w:r w:rsidRPr="00C576B1">
        <w:rPr>
          <w:i/>
          <w:sz w:val="26"/>
          <w:szCs w:val="26"/>
          <w:lang w:val="uk-UA"/>
        </w:rPr>
        <w:t>.</w:t>
      </w:r>
    </w:p>
    <w:p w:rsidR="004779E8" w:rsidRPr="00C576B1" w:rsidRDefault="004779E8" w:rsidP="006E68CD">
      <w:pPr>
        <w:rPr>
          <w:b/>
          <w:sz w:val="26"/>
          <w:szCs w:val="26"/>
          <w:lang w:val="ru-RU"/>
        </w:rPr>
      </w:pPr>
    </w:p>
    <w:p w:rsidR="004779E8" w:rsidRPr="00C576B1" w:rsidRDefault="004779E8" w:rsidP="00C576B1">
      <w:pPr>
        <w:spacing w:line="360" w:lineRule="auto"/>
        <w:ind w:left="-284"/>
        <w:rPr>
          <w:b/>
          <w:sz w:val="26"/>
          <w:szCs w:val="26"/>
          <w:lang w:val="uk-UA"/>
        </w:rPr>
      </w:pPr>
      <w:r w:rsidRPr="00C576B1">
        <w:rPr>
          <w:b/>
          <w:sz w:val="26"/>
          <w:szCs w:val="26"/>
          <w:lang w:val="uk-UA"/>
        </w:rPr>
        <w:t>Оформити графічно елементи траєкторії польоту кулі (снаряду)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2835"/>
        <w:gridCol w:w="4536"/>
      </w:tblGrid>
      <w:tr w:rsidR="004779E8" w:rsidRPr="00C576B1" w:rsidTr="004509D3">
        <w:tc>
          <w:tcPr>
            <w:tcW w:w="567" w:type="dxa"/>
            <w:shd w:val="clear" w:color="auto" w:fill="auto"/>
            <w:vAlign w:val="center"/>
          </w:tcPr>
          <w:p w:rsidR="004779E8" w:rsidRPr="00C576B1" w:rsidRDefault="004779E8" w:rsidP="00C576B1">
            <w:pPr>
              <w:ind w:left="-284"/>
              <w:jc w:val="center"/>
              <w:rPr>
                <w:sz w:val="26"/>
                <w:szCs w:val="26"/>
                <w:lang w:val="uk-UA"/>
              </w:rPr>
            </w:pPr>
            <w:r w:rsidRPr="00C576B1">
              <w:rPr>
                <w:sz w:val="26"/>
                <w:szCs w:val="26"/>
                <w:lang w:val="uk-UA"/>
              </w:rPr>
              <w:t>№</w:t>
            </w:r>
          </w:p>
          <w:p w:rsidR="004779E8" w:rsidRPr="00C576B1" w:rsidRDefault="004779E8" w:rsidP="00C576B1">
            <w:pPr>
              <w:ind w:left="-284"/>
              <w:jc w:val="center"/>
              <w:rPr>
                <w:sz w:val="26"/>
                <w:szCs w:val="26"/>
                <w:lang w:val="uk-UA"/>
              </w:rPr>
            </w:pPr>
            <w:r w:rsidRPr="00C576B1">
              <w:rPr>
                <w:sz w:val="26"/>
                <w:szCs w:val="26"/>
                <w:lang w:val="uk-UA"/>
              </w:rPr>
              <w:t>з/п</w:t>
            </w:r>
          </w:p>
        </w:tc>
        <w:tc>
          <w:tcPr>
            <w:tcW w:w="2268" w:type="dxa"/>
            <w:shd w:val="clear" w:color="auto" w:fill="auto"/>
            <w:vAlign w:val="center"/>
          </w:tcPr>
          <w:p w:rsidR="004779E8" w:rsidRPr="00C576B1" w:rsidRDefault="004779E8" w:rsidP="00C576B1">
            <w:pPr>
              <w:ind w:left="-284"/>
              <w:jc w:val="center"/>
              <w:rPr>
                <w:sz w:val="26"/>
                <w:szCs w:val="26"/>
                <w:lang w:val="uk-UA"/>
              </w:rPr>
            </w:pPr>
            <w:r w:rsidRPr="00C576B1">
              <w:rPr>
                <w:sz w:val="26"/>
                <w:szCs w:val="26"/>
                <w:lang w:val="uk-UA"/>
              </w:rPr>
              <w:t>ПІБ</w:t>
            </w:r>
          </w:p>
        </w:tc>
        <w:tc>
          <w:tcPr>
            <w:tcW w:w="2835" w:type="dxa"/>
            <w:shd w:val="clear" w:color="auto" w:fill="auto"/>
            <w:vAlign w:val="center"/>
          </w:tcPr>
          <w:p w:rsidR="004779E8" w:rsidRPr="00C576B1" w:rsidRDefault="004779E8" w:rsidP="006E68CD">
            <w:pPr>
              <w:ind w:firstLine="459"/>
              <w:jc w:val="center"/>
              <w:rPr>
                <w:sz w:val="26"/>
                <w:szCs w:val="26"/>
                <w:lang w:val="uk-UA"/>
              </w:rPr>
            </w:pPr>
            <w:r w:rsidRPr="00C576B1">
              <w:rPr>
                <w:sz w:val="26"/>
                <w:szCs w:val="26"/>
                <w:lang w:val="uk-UA"/>
              </w:rPr>
              <w:t xml:space="preserve">Найменування </w:t>
            </w:r>
          </w:p>
        </w:tc>
        <w:tc>
          <w:tcPr>
            <w:tcW w:w="4536" w:type="dxa"/>
            <w:shd w:val="clear" w:color="auto" w:fill="auto"/>
            <w:vAlign w:val="center"/>
          </w:tcPr>
          <w:p w:rsidR="004779E8" w:rsidRPr="00C576B1" w:rsidRDefault="004779E8" w:rsidP="006E68CD">
            <w:pPr>
              <w:ind w:left="-284" w:right="175"/>
              <w:jc w:val="center"/>
              <w:rPr>
                <w:sz w:val="26"/>
                <w:szCs w:val="26"/>
                <w:lang w:val="uk-UA"/>
              </w:rPr>
            </w:pPr>
            <w:r w:rsidRPr="00C576B1">
              <w:rPr>
                <w:sz w:val="26"/>
                <w:szCs w:val="26"/>
                <w:lang w:val="uk-UA"/>
              </w:rPr>
              <w:t>Визначення</w:t>
            </w:r>
          </w:p>
        </w:tc>
      </w:tr>
      <w:tr w:rsidR="004779E8" w:rsidRPr="00C576B1" w:rsidTr="004509D3">
        <w:trPr>
          <w:trHeight w:val="427"/>
        </w:trPr>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 xml:space="preserve">Точка вильоту </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2</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Горизонт зброї</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3</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піднесення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4</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метання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5</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падіння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6</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вильоту</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7</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Висота траєкторії</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8</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прицілювання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9</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місця цілі</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lastRenderedPageBreak/>
              <w:t>10</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Прицільна дальність</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11</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Кут зустрічі</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12</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Точка зустрічі</w:t>
            </w:r>
          </w:p>
        </w:tc>
        <w:tc>
          <w:tcPr>
            <w:tcW w:w="4536" w:type="dxa"/>
            <w:shd w:val="clear" w:color="auto" w:fill="auto"/>
          </w:tcPr>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13</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Лінія цілі</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14</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Лінія прицілювання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15</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Лінія піднесення</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16</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Повна горизонтальна дальність</w:t>
            </w:r>
          </w:p>
        </w:tc>
        <w:tc>
          <w:tcPr>
            <w:tcW w:w="4536" w:type="dxa"/>
            <w:shd w:val="clear" w:color="auto" w:fill="auto"/>
          </w:tcPr>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17</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Перевищення трає</w:t>
            </w:r>
            <w:r w:rsidRPr="00C576B1">
              <w:rPr>
                <w:sz w:val="26"/>
                <w:szCs w:val="26"/>
                <w:lang w:val="uk-UA"/>
              </w:rPr>
              <w:t>к</w:t>
            </w:r>
            <w:r w:rsidRPr="00C576B1">
              <w:rPr>
                <w:sz w:val="26"/>
                <w:szCs w:val="26"/>
                <w:lang w:val="uk-UA"/>
              </w:rPr>
              <w:t>торії над лінією приц</w:t>
            </w:r>
            <w:r w:rsidRPr="00C576B1">
              <w:rPr>
                <w:sz w:val="26"/>
                <w:szCs w:val="26"/>
                <w:lang w:val="uk-UA"/>
              </w:rPr>
              <w:t>і</w:t>
            </w:r>
            <w:r w:rsidRPr="00C576B1">
              <w:rPr>
                <w:sz w:val="26"/>
                <w:szCs w:val="26"/>
                <w:lang w:val="uk-UA"/>
              </w:rPr>
              <w:t>лювання</w:t>
            </w:r>
          </w:p>
        </w:tc>
        <w:tc>
          <w:tcPr>
            <w:tcW w:w="4536" w:type="dxa"/>
            <w:shd w:val="clear" w:color="auto" w:fill="auto"/>
          </w:tcPr>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18</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Нахилена дальність</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19</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Площина стрільби</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779E8" w:rsidRPr="00C576B1" w:rsidTr="004509D3">
        <w:tc>
          <w:tcPr>
            <w:tcW w:w="567" w:type="dxa"/>
            <w:shd w:val="clear" w:color="auto" w:fill="auto"/>
          </w:tcPr>
          <w:p w:rsidR="004779E8" w:rsidRPr="00C576B1" w:rsidRDefault="004779E8" w:rsidP="00C576B1">
            <w:pPr>
              <w:ind w:left="-284"/>
              <w:jc w:val="center"/>
              <w:rPr>
                <w:sz w:val="26"/>
                <w:szCs w:val="26"/>
                <w:lang w:val="uk-UA"/>
              </w:rPr>
            </w:pPr>
            <w:r w:rsidRPr="00C576B1">
              <w:rPr>
                <w:sz w:val="26"/>
                <w:szCs w:val="26"/>
                <w:lang w:val="uk-UA"/>
              </w:rPr>
              <w:t>20</w:t>
            </w:r>
          </w:p>
        </w:tc>
        <w:tc>
          <w:tcPr>
            <w:tcW w:w="2268" w:type="dxa"/>
            <w:shd w:val="clear" w:color="auto" w:fill="auto"/>
          </w:tcPr>
          <w:p w:rsidR="004779E8" w:rsidRPr="00C576B1" w:rsidRDefault="004779E8" w:rsidP="00C576B1">
            <w:pPr>
              <w:ind w:left="-284"/>
              <w:rPr>
                <w:sz w:val="26"/>
                <w:szCs w:val="26"/>
                <w:lang w:val="uk-UA"/>
              </w:rPr>
            </w:pPr>
          </w:p>
        </w:tc>
        <w:tc>
          <w:tcPr>
            <w:tcW w:w="2835" w:type="dxa"/>
            <w:shd w:val="clear" w:color="auto" w:fill="auto"/>
          </w:tcPr>
          <w:p w:rsidR="004779E8" w:rsidRPr="00C576B1" w:rsidRDefault="004779E8" w:rsidP="009D13D0">
            <w:pPr>
              <w:ind w:firstLine="176"/>
              <w:rPr>
                <w:sz w:val="26"/>
                <w:szCs w:val="26"/>
                <w:lang w:val="uk-UA"/>
              </w:rPr>
            </w:pPr>
            <w:r w:rsidRPr="00C576B1">
              <w:rPr>
                <w:sz w:val="26"/>
                <w:szCs w:val="26"/>
                <w:lang w:val="uk-UA"/>
              </w:rPr>
              <w:t>Прицільна дальність</w:t>
            </w:r>
          </w:p>
        </w:tc>
        <w:tc>
          <w:tcPr>
            <w:tcW w:w="4536" w:type="dxa"/>
            <w:shd w:val="clear" w:color="auto" w:fill="auto"/>
          </w:tcPr>
          <w:p w:rsidR="004779E8" w:rsidRPr="00C576B1" w:rsidRDefault="004779E8" w:rsidP="00C576B1">
            <w:pPr>
              <w:ind w:left="-284"/>
              <w:rPr>
                <w:sz w:val="26"/>
                <w:szCs w:val="26"/>
                <w:lang w:val="uk-UA"/>
              </w:rPr>
            </w:pPr>
          </w:p>
          <w:p w:rsidR="004779E8" w:rsidRPr="00C576B1" w:rsidRDefault="004779E8" w:rsidP="00C576B1">
            <w:pPr>
              <w:ind w:left="-284"/>
              <w:rPr>
                <w:sz w:val="26"/>
                <w:szCs w:val="26"/>
                <w:lang w:val="uk-UA"/>
              </w:rPr>
            </w:pPr>
          </w:p>
        </w:tc>
      </w:tr>
      <w:tr w:rsidR="0045705A" w:rsidRPr="00C576B1" w:rsidTr="004509D3">
        <w:tc>
          <w:tcPr>
            <w:tcW w:w="567" w:type="dxa"/>
            <w:shd w:val="clear" w:color="auto" w:fill="auto"/>
          </w:tcPr>
          <w:p w:rsidR="0045705A" w:rsidRPr="00C576B1" w:rsidRDefault="0045705A" w:rsidP="00C576B1">
            <w:pPr>
              <w:ind w:left="-284"/>
              <w:jc w:val="center"/>
              <w:rPr>
                <w:sz w:val="26"/>
                <w:szCs w:val="26"/>
                <w:lang w:val="uk-UA"/>
              </w:rPr>
            </w:pPr>
            <w:r>
              <w:rPr>
                <w:sz w:val="26"/>
                <w:szCs w:val="26"/>
                <w:lang w:val="uk-UA"/>
              </w:rPr>
              <w:t>21</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Траєкторія</w:t>
            </w:r>
          </w:p>
          <w:p w:rsidR="0045705A" w:rsidRPr="00C576B1" w:rsidRDefault="0045705A" w:rsidP="009D13D0">
            <w:pPr>
              <w:ind w:firstLine="176"/>
              <w:rPr>
                <w:sz w:val="26"/>
                <w:szCs w:val="26"/>
                <w:lang w:val="uk-UA"/>
              </w:rPr>
            </w:pP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22</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Точка прицілювання</w:t>
            </w:r>
          </w:p>
          <w:p w:rsidR="0045705A" w:rsidRDefault="0045705A" w:rsidP="009D13D0">
            <w:pPr>
              <w:ind w:firstLine="176"/>
              <w:rPr>
                <w:sz w:val="26"/>
                <w:szCs w:val="26"/>
                <w:lang w:val="uk-UA"/>
              </w:rPr>
            </w:pP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23</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Лінія кидання</w:t>
            </w:r>
          </w:p>
          <w:p w:rsidR="0045705A" w:rsidRDefault="0045705A" w:rsidP="009D13D0">
            <w:pPr>
              <w:ind w:firstLine="176"/>
              <w:rPr>
                <w:sz w:val="26"/>
                <w:szCs w:val="26"/>
                <w:lang w:val="uk-UA"/>
              </w:rPr>
            </w:pP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24</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Висота траєкторії</w:t>
            </w:r>
          </w:p>
          <w:p w:rsidR="0045705A" w:rsidRDefault="0045705A" w:rsidP="009D13D0">
            <w:pPr>
              <w:ind w:firstLine="176"/>
              <w:rPr>
                <w:sz w:val="26"/>
                <w:szCs w:val="26"/>
                <w:lang w:val="uk-UA"/>
              </w:rPr>
            </w:pP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25</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Вершина траєкторії</w:t>
            </w:r>
          </w:p>
          <w:p w:rsidR="0045705A" w:rsidRDefault="0045705A" w:rsidP="009D13D0">
            <w:pPr>
              <w:ind w:firstLine="176"/>
              <w:rPr>
                <w:sz w:val="26"/>
                <w:szCs w:val="26"/>
                <w:lang w:val="uk-UA"/>
              </w:rPr>
            </w:pP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26</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Догірна(висхідна) г</w:t>
            </w:r>
            <w:r>
              <w:rPr>
                <w:sz w:val="26"/>
                <w:szCs w:val="26"/>
                <w:lang w:val="uk-UA"/>
              </w:rPr>
              <w:t>а</w:t>
            </w:r>
            <w:r>
              <w:rPr>
                <w:sz w:val="26"/>
                <w:szCs w:val="26"/>
                <w:lang w:val="uk-UA"/>
              </w:rPr>
              <w:t>лузь траєкторії</w:t>
            </w:r>
          </w:p>
        </w:tc>
        <w:tc>
          <w:tcPr>
            <w:tcW w:w="4536" w:type="dxa"/>
            <w:shd w:val="clear" w:color="auto" w:fill="auto"/>
          </w:tcPr>
          <w:p w:rsidR="0045705A" w:rsidRPr="00C576B1" w:rsidRDefault="0045705A" w:rsidP="00C576B1">
            <w:pPr>
              <w:ind w:left="-284"/>
              <w:rPr>
                <w:sz w:val="26"/>
                <w:szCs w:val="26"/>
                <w:lang w:val="uk-UA"/>
              </w:rPr>
            </w:pPr>
          </w:p>
        </w:tc>
      </w:tr>
      <w:tr w:rsidR="0045705A" w:rsidRPr="00C576B1" w:rsidTr="004509D3">
        <w:tc>
          <w:tcPr>
            <w:tcW w:w="567" w:type="dxa"/>
            <w:shd w:val="clear" w:color="auto" w:fill="auto"/>
          </w:tcPr>
          <w:p w:rsidR="0045705A" w:rsidRDefault="0045705A" w:rsidP="00C576B1">
            <w:pPr>
              <w:ind w:left="-284"/>
              <w:jc w:val="center"/>
              <w:rPr>
                <w:sz w:val="26"/>
                <w:szCs w:val="26"/>
                <w:lang w:val="uk-UA"/>
              </w:rPr>
            </w:pPr>
            <w:r>
              <w:rPr>
                <w:sz w:val="26"/>
                <w:szCs w:val="26"/>
                <w:lang w:val="uk-UA"/>
              </w:rPr>
              <w:t>27</w:t>
            </w:r>
          </w:p>
        </w:tc>
        <w:tc>
          <w:tcPr>
            <w:tcW w:w="2268" w:type="dxa"/>
            <w:shd w:val="clear" w:color="auto" w:fill="auto"/>
          </w:tcPr>
          <w:p w:rsidR="0045705A" w:rsidRPr="00C576B1" w:rsidRDefault="0045705A" w:rsidP="00C576B1">
            <w:pPr>
              <w:ind w:left="-284"/>
              <w:rPr>
                <w:sz w:val="26"/>
                <w:szCs w:val="26"/>
                <w:lang w:val="uk-UA"/>
              </w:rPr>
            </w:pPr>
          </w:p>
        </w:tc>
        <w:tc>
          <w:tcPr>
            <w:tcW w:w="2835" w:type="dxa"/>
            <w:shd w:val="clear" w:color="auto" w:fill="auto"/>
          </w:tcPr>
          <w:p w:rsidR="0045705A" w:rsidRDefault="0045705A" w:rsidP="009D13D0">
            <w:pPr>
              <w:ind w:firstLine="176"/>
              <w:rPr>
                <w:sz w:val="26"/>
                <w:szCs w:val="26"/>
                <w:lang w:val="uk-UA"/>
              </w:rPr>
            </w:pPr>
            <w:r>
              <w:rPr>
                <w:sz w:val="26"/>
                <w:szCs w:val="26"/>
                <w:lang w:val="uk-UA"/>
              </w:rPr>
              <w:t>Додільна (нисхі</w:t>
            </w:r>
            <w:r>
              <w:rPr>
                <w:sz w:val="26"/>
                <w:szCs w:val="26"/>
                <w:lang w:val="uk-UA"/>
              </w:rPr>
              <w:t>д</w:t>
            </w:r>
            <w:r>
              <w:rPr>
                <w:sz w:val="26"/>
                <w:szCs w:val="26"/>
                <w:lang w:val="uk-UA"/>
              </w:rPr>
              <w:t>на)галузь траєкторії</w:t>
            </w:r>
          </w:p>
        </w:tc>
        <w:tc>
          <w:tcPr>
            <w:tcW w:w="4536" w:type="dxa"/>
            <w:shd w:val="clear" w:color="auto" w:fill="auto"/>
          </w:tcPr>
          <w:p w:rsidR="0045705A" w:rsidRPr="00C576B1" w:rsidRDefault="0045705A" w:rsidP="00C576B1">
            <w:pPr>
              <w:ind w:left="-284"/>
              <w:rPr>
                <w:sz w:val="26"/>
                <w:szCs w:val="26"/>
                <w:lang w:val="uk-UA"/>
              </w:rPr>
            </w:pPr>
          </w:p>
        </w:tc>
      </w:tr>
    </w:tbl>
    <w:p w:rsidR="004779E8" w:rsidRPr="00C576B1" w:rsidRDefault="004779E8" w:rsidP="00C576B1">
      <w:pPr>
        <w:spacing w:line="360" w:lineRule="auto"/>
        <w:ind w:left="-284"/>
        <w:rPr>
          <w:sz w:val="26"/>
          <w:szCs w:val="26"/>
          <w:lang w:val="uk-UA"/>
        </w:rPr>
      </w:pPr>
    </w:p>
    <w:p w:rsidR="004779E8" w:rsidRPr="00C576B1" w:rsidRDefault="001D051A" w:rsidP="00C576B1">
      <w:pPr>
        <w:spacing w:line="360" w:lineRule="auto"/>
        <w:ind w:left="-284"/>
        <w:rPr>
          <w:sz w:val="26"/>
          <w:szCs w:val="26"/>
          <w:lang w:val="uk-UA"/>
        </w:rPr>
      </w:pPr>
      <w:r w:rsidRPr="00C576B1">
        <w:rPr>
          <w:b/>
          <w:noProof/>
          <w:sz w:val="26"/>
          <w:szCs w:val="26"/>
        </w:rPr>
        <mc:AlternateContent>
          <mc:Choice Requires="wpg">
            <w:drawing>
              <wp:anchor distT="0" distB="0" distL="114300" distR="114300" simplePos="0" relativeHeight="251656704" behindDoc="0" locked="0" layoutInCell="1" allowOverlap="1">
                <wp:simplePos x="0" y="0"/>
                <wp:positionH relativeFrom="column">
                  <wp:posOffset>-1600200</wp:posOffset>
                </wp:positionH>
                <wp:positionV relativeFrom="paragraph">
                  <wp:posOffset>153670</wp:posOffset>
                </wp:positionV>
                <wp:extent cx="6286500" cy="314515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145155"/>
                          <a:chOff x="-658" y="12872"/>
                          <a:chExt cx="10556" cy="5190"/>
                        </a:xfrm>
                      </wpg:grpSpPr>
                      <wps:wsp>
                        <wps:cNvPr id="2" name="Line 15"/>
                        <wps:cNvCnPr>
                          <a:cxnSpLocks noChangeShapeType="1"/>
                        </wps:cNvCnPr>
                        <wps:spPr bwMode="auto">
                          <a:xfrm>
                            <a:off x="2329" y="14129"/>
                            <a:ext cx="7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rc 16"/>
                        <wps:cNvSpPr>
                          <a:spLocks/>
                        </wps:cNvSpPr>
                        <wps:spPr bwMode="auto">
                          <a:xfrm rot="-23484518">
                            <a:off x="-658" y="12979"/>
                            <a:ext cx="10556" cy="5083"/>
                          </a:xfrm>
                          <a:custGeom>
                            <a:avLst/>
                            <a:gdLst>
                              <a:gd name="G0" fmla="+- 0 0 0"/>
                              <a:gd name="G1" fmla="+- 19996 0 0"/>
                              <a:gd name="G2" fmla="+- 21600 0 0"/>
                              <a:gd name="T0" fmla="*/ 8169 w 21167"/>
                              <a:gd name="T1" fmla="*/ 0 h 19996"/>
                              <a:gd name="T2" fmla="*/ 21167 w 21167"/>
                              <a:gd name="T3" fmla="*/ 15695 h 19996"/>
                              <a:gd name="T4" fmla="*/ 0 w 21167"/>
                              <a:gd name="T5" fmla="*/ 19996 h 19996"/>
                            </a:gdLst>
                            <a:ahLst/>
                            <a:cxnLst>
                              <a:cxn ang="0">
                                <a:pos x="T0" y="T1"/>
                              </a:cxn>
                              <a:cxn ang="0">
                                <a:pos x="T2" y="T3"/>
                              </a:cxn>
                              <a:cxn ang="0">
                                <a:pos x="T4" y="T5"/>
                              </a:cxn>
                            </a:cxnLst>
                            <a:rect l="0" t="0" r="r" b="b"/>
                            <a:pathLst>
                              <a:path w="21167" h="19996" fill="none" extrusionOk="0">
                                <a:moveTo>
                                  <a:pt x="8168" y="0"/>
                                </a:moveTo>
                                <a:cubicBezTo>
                                  <a:pt x="14852" y="2730"/>
                                  <a:pt x="19729" y="8619"/>
                                  <a:pt x="21167" y="15694"/>
                                </a:cubicBezTo>
                              </a:path>
                              <a:path w="21167" h="19996" stroke="0" extrusionOk="0">
                                <a:moveTo>
                                  <a:pt x="8168" y="0"/>
                                </a:moveTo>
                                <a:cubicBezTo>
                                  <a:pt x="14852" y="2730"/>
                                  <a:pt x="19729" y="8619"/>
                                  <a:pt x="21167" y="15694"/>
                                </a:cubicBezTo>
                                <a:lnTo>
                                  <a:pt x="0" y="199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7"/>
                        <wps:cNvSpPr>
                          <a:spLocks noChangeArrowheads="1"/>
                        </wps:cNvSpPr>
                        <wps:spPr bwMode="auto">
                          <a:xfrm>
                            <a:off x="6021" y="12872"/>
                            <a:ext cx="360"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702B" id="Group 14" o:spid="_x0000_s1026" style="position:absolute;margin-left:-126pt;margin-top:12.1pt;width:495pt;height:247.65pt;z-index:251656704" coordorigin="-658,12872" coordsize="10556,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">
                <v:line id="Line 15" o:spid="_x0000_s1027" style="position:absolute;visibility:visible;mso-wrap-style:square" from="2329,14129" to="9889,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shape id="Arc 16" o:spid="_x0000_s1028" style="position:absolute;left:-658;top:12979;width:10556;height:5083;rotation:-2058396fd;visibility:visible;mso-wrap-style:square;v-text-anchor:top" coordsize="21167,1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" path="m8168,nfc14852,2730,19729,8619,21167,15694em8168,nsc14852,2730,19729,8619,21167,15694l,19996,8168,xe" filled="f" strokeweight="1.5pt">
                  <v:path arrowok="t" o:extrusionok="f" o:connecttype="custom" o:connectlocs="4074,0;10556,3990;0,5083" o:connectangles="0,0,0"/>
                </v:shape>
                <v:oval id="Oval 17" o:spid="_x0000_s1029" style="position:absolute;left:6021;top:128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" strokeweight="1.5pt"/>
              </v:group>
            </w:pict>
          </mc:Fallback>
        </mc:AlternateContent>
      </w:r>
    </w:p>
    <w:p w:rsidR="004779E8" w:rsidRPr="00C576B1" w:rsidRDefault="004779E8" w:rsidP="00C576B1">
      <w:pPr>
        <w:spacing w:line="360" w:lineRule="auto"/>
        <w:ind w:left="-284"/>
        <w:rPr>
          <w:sz w:val="26"/>
          <w:szCs w:val="26"/>
          <w:lang w:val="uk-UA"/>
        </w:rPr>
      </w:pPr>
    </w:p>
    <w:p w:rsidR="004779E8" w:rsidRPr="00C576B1" w:rsidRDefault="004779E8" w:rsidP="00C576B1">
      <w:pPr>
        <w:spacing w:line="360" w:lineRule="auto"/>
        <w:ind w:left="-284"/>
        <w:rPr>
          <w:sz w:val="26"/>
          <w:szCs w:val="26"/>
          <w:lang w:val="uk-UA"/>
        </w:rPr>
      </w:pPr>
    </w:p>
    <w:p w:rsidR="00FD589B" w:rsidRDefault="00FD589B" w:rsidP="00C576B1">
      <w:pPr>
        <w:spacing w:line="360" w:lineRule="auto"/>
        <w:ind w:left="-284"/>
        <w:jc w:val="center"/>
        <w:rPr>
          <w:i/>
          <w:sz w:val="26"/>
          <w:szCs w:val="26"/>
          <w:lang w:val="ru-RU"/>
        </w:rPr>
      </w:pPr>
    </w:p>
    <w:p w:rsidR="00FD589B" w:rsidRDefault="00FD589B" w:rsidP="00C576B1">
      <w:pPr>
        <w:spacing w:line="360" w:lineRule="auto"/>
        <w:ind w:left="-284"/>
        <w:jc w:val="center"/>
        <w:rPr>
          <w:i/>
          <w:sz w:val="26"/>
          <w:szCs w:val="26"/>
          <w:lang w:val="ru-RU"/>
        </w:rPr>
      </w:pPr>
    </w:p>
    <w:p w:rsidR="004779E8" w:rsidRPr="00C576B1" w:rsidRDefault="004779E8" w:rsidP="00C576B1">
      <w:pPr>
        <w:spacing w:line="360" w:lineRule="auto"/>
        <w:ind w:left="-284"/>
        <w:jc w:val="center"/>
        <w:rPr>
          <w:b/>
          <w:sz w:val="26"/>
          <w:szCs w:val="26"/>
          <w:lang w:val="ru-RU"/>
        </w:rPr>
      </w:pPr>
      <w:r w:rsidRPr="00C576B1">
        <w:rPr>
          <w:i/>
          <w:sz w:val="26"/>
          <w:szCs w:val="26"/>
          <w:lang w:val="ru-RU"/>
        </w:rPr>
        <w:t>Друге навчальне питання</w:t>
      </w:r>
      <w:r w:rsidRPr="00C576B1">
        <w:rPr>
          <w:sz w:val="26"/>
          <w:szCs w:val="26"/>
          <w:lang w:val="ru-RU"/>
        </w:rPr>
        <w:t>.</w:t>
      </w:r>
      <w:r w:rsidRPr="00C576B1">
        <w:rPr>
          <w:b/>
          <w:sz w:val="26"/>
          <w:szCs w:val="26"/>
          <w:lang w:val="ru-RU"/>
        </w:rPr>
        <w:t>Тренування в визначенні відстані прямого пострілу,</w:t>
      </w:r>
      <w:r w:rsidR="0045705A">
        <w:rPr>
          <w:b/>
          <w:sz w:val="26"/>
          <w:szCs w:val="26"/>
          <w:lang w:val="ru-RU"/>
        </w:rPr>
        <w:t xml:space="preserve">                  </w:t>
      </w:r>
      <w:r w:rsidRPr="00C576B1">
        <w:rPr>
          <w:b/>
          <w:sz w:val="26"/>
          <w:szCs w:val="26"/>
          <w:lang w:val="ru-RU"/>
        </w:rPr>
        <w:t xml:space="preserve"> глиб</w:t>
      </w:r>
      <w:r w:rsidRPr="00C576B1">
        <w:rPr>
          <w:b/>
          <w:sz w:val="26"/>
          <w:szCs w:val="26"/>
          <w:lang w:val="ru-RU"/>
        </w:rPr>
        <w:t>и</w:t>
      </w:r>
      <w:r w:rsidRPr="00C576B1">
        <w:rPr>
          <w:b/>
          <w:sz w:val="26"/>
          <w:szCs w:val="26"/>
          <w:lang w:val="ru-RU"/>
        </w:rPr>
        <w:t>ни ураж</w:t>
      </w:r>
      <w:r w:rsidR="0045705A">
        <w:rPr>
          <w:b/>
          <w:sz w:val="26"/>
          <w:szCs w:val="26"/>
          <w:lang w:val="ru-RU"/>
        </w:rPr>
        <w:t xml:space="preserve">уваного </w:t>
      </w:r>
      <w:r w:rsidRPr="00C576B1">
        <w:rPr>
          <w:b/>
          <w:sz w:val="26"/>
          <w:szCs w:val="26"/>
          <w:lang w:val="ru-RU"/>
        </w:rPr>
        <w:t xml:space="preserve"> та мертвого простору .</w:t>
      </w:r>
    </w:p>
    <w:p w:rsidR="004779E8" w:rsidRPr="00C576B1" w:rsidRDefault="004779E8" w:rsidP="00C576B1">
      <w:pPr>
        <w:ind w:left="-284"/>
        <w:jc w:val="center"/>
        <w:rPr>
          <w:sz w:val="26"/>
          <w:szCs w:val="26"/>
          <w:lang w:val="ru-RU"/>
        </w:rPr>
      </w:pPr>
      <w:r w:rsidRPr="00C576B1">
        <w:rPr>
          <w:sz w:val="26"/>
          <w:szCs w:val="26"/>
          <w:lang w:val="ru-RU"/>
        </w:rPr>
        <w:lastRenderedPageBreak/>
        <w:t>Кожному студенту запропонувати визначити глибину поразки та дальність прямого пострілу із певного  виду стрілецької зброї по цілі та на дальності (згідно завдання)</w:t>
      </w:r>
    </w:p>
    <w:p w:rsidR="004779E8" w:rsidRPr="00C576B1" w:rsidRDefault="004779E8" w:rsidP="00C576B1">
      <w:pPr>
        <w:ind w:left="-284"/>
        <w:jc w:val="center"/>
        <w:rPr>
          <w:b/>
          <w:sz w:val="26"/>
          <w:szCs w:val="26"/>
          <w:lang w:val="uk-UA"/>
        </w:rPr>
      </w:pPr>
    </w:p>
    <w:p w:rsidR="004779E8" w:rsidRPr="00C576B1" w:rsidRDefault="004779E8" w:rsidP="00C576B1">
      <w:pPr>
        <w:spacing w:line="360" w:lineRule="auto"/>
        <w:ind w:left="-284"/>
        <w:jc w:val="center"/>
        <w:rPr>
          <w:b/>
          <w:sz w:val="26"/>
          <w:szCs w:val="26"/>
          <w:lang w:val="uk-UA"/>
        </w:rPr>
      </w:pPr>
      <w:r w:rsidRPr="00C576B1">
        <w:rPr>
          <w:b/>
          <w:sz w:val="26"/>
          <w:szCs w:val="26"/>
          <w:lang w:val="uk-UA"/>
        </w:rPr>
        <w:t xml:space="preserve">     </w:t>
      </w:r>
      <w:r w:rsidRPr="00C576B1">
        <w:rPr>
          <w:i/>
          <w:sz w:val="26"/>
          <w:szCs w:val="26"/>
          <w:lang w:val="uk-UA"/>
        </w:rPr>
        <w:t>Завдання 1</w:t>
      </w:r>
      <w:r w:rsidRPr="00C576B1">
        <w:rPr>
          <w:b/>
          <w:sz w:val="26"/>
          <w:szCs w:val="26"/>
          <w:lang w:val="uk-UA"/>
        </w:rPr>
        <w:t>.Визначити глибину простору поразки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271"/>
        <w:gridCol w:w="1528"/>
        <w:gridCol w:w="1545"/>
        <w:gridCol w:w="1571"/>
        <w:gridCol w:w="1569"/>
      </w:tblGrid>
      <w:tr w:rsidR="004779E8" w:rsidRPr="004509D3" w:rsidTr="00171DE1">
        <w:tc>
          <w:tcPr>
            <w:tcW w:w="803"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w:t>
            </w:r>
          </w:p>
          <w:p w:rsidR="004779E8" w:rsidRPr="004509D3" w:rsidRDefault="004779E8" w:rsidP="00C576B1">
            <w:pPr>
              <w:ind w:left="-284"/>
              <w:jc w:val="center"/>
              <w:rPr>
                <w:sz w:val="24"/>
                <w:szCs w:val="24"/>
                <w:lang w:val="uk-UA"/>
              </w:rPr>
            </w:pPr>
            <w:r w:rsidRPr="004509D3">
              <w:rPr>
                <w:sz w:val="24"/>
                <w:szCs w:val="24"/>
                <w:lang w:val="uk-UA"/>
              </w:rPr>
              <w:t>з/п</w:t>
            </w:r>
          </w:p>
        </w:tc>
        <w:tc>
          <w:tcPr>
            <w:tcW w:w="2271"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Прізвище</w:t>
            </w:r>
          </w:p>
        </w:tc>
        <w:tc>
          <w:tcPr>
            <w:tcW w:w="1528"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Вид</w:t>
            </w:r>
          </w:p>
          <w:p w:rsidR="004779E8" w:rsidRPr="004509D3" w:rsidRDefault="004779E8" w:rsidP="00C576B1">
            <w:pPr>
              <w:ind w:left="-284"/>
              <w:jc w:val="center"/>
              <w:rPr>
                <w:sz w:val="24"/>
                <w:szCs w:val="24"/>
                <w:lang w:val="uk-UA"/>
              </w:rPr>
            </w:pPr>
            <w:r w:rsidRPr="004509D3">
              <w:rPr>
                <w:sz w:val="24"/>
                <w:szCs w:val="24"/>
                <w:lang w:val="uk-UA"/>
              </w:rPr>
              <w:t>зброї</w:t>
            </w:r>
          </w:p>
        </w:tc>
        <w:tc>
          <w:tcPr>
            <w:tcW w:w="1545"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Висота</w:t>
            </w:r>
          </w:p>
          <w:p w:rsidR="004779E8" w:rsidRPr="004509D3" w:rsidRDefault="004779E8" w:rsidP="00C576B1">
            <w:pPr>
              <w:ind w:left="-284"/>
              <w:jc w:val="center"/>
              <w:rPr>
                <w:sz w:val="24"/>
                <w:szCs w:val="24"/>
                <w:lang w:val="uk-UA"/>
              </w:rPr>
            </w:pPr>
            <w:r w:rsidRPr="004509D3">
              <w:rPr>
                <w:sz w:val="24"/>
                <w:szCs w:val="24"/>
                <w:lang w:val="uk-UA"/>
              </w:rPr>
              <w:t>цілі</w:t>
            </w:r>
          </w:p>
        </w:tc>
        <w:tc>
          <w:tcPr>
            <w:tcW w:w="1571"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Дальність</w:t>
            </w:r>
          </w:p>
          <w:p w:rsidR="004779E8" w:rsidRPr="004509D3" w:rsidRDefault="004779E8" w:rsidP="00C576B1">
            <w:pPr>
              <w:ind w:left="-284"/>
              <w:jc w:val="center"/>
              <w:rPr>
                <w:sz w:val="24"/>
                <w:szCs w:val="24"/>
                <w:lang w:val="uk-UA"/>
              </w:rPr>
            </w:pPr>
            <w:r w:rsidRPr="004509D3">
              <w:rPr>
                <w:sz w:val="24"/>
                <w:szCs w:val="24"/>
                <w:lang w:val="uk-UA"/>
              </w:rPr>
              <w:t>стрільби</w:t>
            </w:r>
          </w:p>
        </w:tc>
        <w:tc>
          <w:tcPr>
            <w:tcW w:w="1569"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Глибина</w:t>
            </w:r>
          </w:p>
          <w:p w:rsidR="004779E8" w:rsidRPr="004509D3" w:rsidRDefault="004779E8" w:rsidP="00C576B1">
            <w:pPr>
              <w:ind w:left="-284"/>
              <w:jc w:val="center"/>
              <w:rPr>
                <w:sz w:val="24"/>
                <w:szCs w:val="24"/>
                <w:lang w:val="uk-UA"/>
              </w:rPr>
            </w:pPr>
            <w:r w:rsidRPr="004509D3">
              <w:rPr>
                <w:sz w:val="24"/>
                <w:szCs w:val="24"/>
                <w:lang w:val="uk-UA"/>
              </w:rPr>
              <w:t>Простору п</w:t>
            </w:r>
            <w:r w:rsidRPr="004509D3">
              <w:rPr>
                <w:sz w:val="24"/>
                <w:szCs w:val="24"/>
                <w:lang w:val="uk-UA"/>
              </w:rPr>
              <w:t>о</w:t>
            </w:r>
            <w:r w:rsidRPr="004509D3">
              <w:rPr>
                <w:sz w:val="24"/>
                <w:szCs w:val="24"/>
                <w:lang w:val="uk-UA"/>
              </w:rPr>
              <w:t>разки</w:t>
            </w: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3</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4</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5</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6</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7</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11</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12</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13</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14</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20</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21</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22</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23</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24</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03"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25</w:t>
            </w:r>
          </w:p>
        </w:tc>
        <w:tc>
          <w:tcPr>
            <w:tcW w:w="2271" w:type="dxa"/>
            <w:shd w:val="clear" w:color="auto" w:fill="auto"/>
          </w:tcPr>
          <w:p w:rsidR="004779E8" w:rsidRPr="004509D3" w:rsidRDefault="004779E8" w:rsidP="00C576B1">
            <w:pPr>
              <w:spacing w:line="360" w:lineRule="auto"/>
              <w:ind w:left="-284"/>
              <w:jc w:val="center"/>
              <w:rPr>
                <w:sz w:val="24"/>
                <w:szCs w:val="24"/>
                <w:lang w:val="uk-UA"/>
              </w:rPr>
            </w:pPr>
          </w:p>
        </w:tc>
        <w:tc>
          <w:tcPr>
            <w:tcW w:w="15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4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71"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1000</w:t>
            </w:r>
          </w:p>
        </w:tc>
        <w:tc>
          <w:tcPr>
            <w:tcW w:w="1569" w:type="dxa"/>
            <w:shd w:val="clear" w:color="auto" w:fill="auto"/>
          </w:tcPr>
          <w:p w:rsidR="004779E8" w:rsidRPr="004509D3" w:rsidRDefault="004779E8" w:rsidP="00C576B1">
            <w:pPr>
              <w:spacing w:line="360" w:lineRule="auto"/>
              <w:ind w:left="-284"/>
              <w:jc w:val="center"/>
              <w:rPr>
                <w:sz w:val="24"/>
                <w:szCs w:val="24"/>
                <w:lang w:val="uk-UA"/>
              </w:rPr>
            </w:pPr>
          </w:p>
        </w:tc>
      </w:tr>
      <w:tr w:rsidR="0045705A" w:rsidRPr="004509D3" w:rsidTr="00171DE1">
        <w:tc>
          <w:tcPr>
            <w:tcW w:w="803"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26</w:t>
            </w:r>
          </w:p>
        </w:tc>
        <w:tc>
          <w:tcPr>
            <w:tcW w:w="2271" w:type="dxa"/>
            <w:shd w:val="clear" w:color="auto" w:fill="auto"/>
          </w:tcPr>
          <w:p w:rsidR="0045705A" w:rsidRPr="004509D3" w:rsidRDefault="0045705A" w:rsidP="00C576B1">
            <w:pPr>
              <w:spacing w:line="360" w:lineRule="auto"/>
              <w:ind w:left="-284"/>
              <w:jc w:val="center"/>
              <w:rPr>
                <w:sz w:val="24"/>
                <w:szCs w:val="24"/>
                <w:lang w:val="uk-UA"/>
              </w:rPr>
            </w:pPr>
          </w:p>
        </w:tc>
        <w:tc>
          <w:tcPr>
            <w:tcW w:w="1528"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ПК</w:t>
            </w:r>
          </w:p>
        </w:tc>
        <w:tc>
          <w:tcPr>
            <w:tcW w:w="1545"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2,0</w:t>
            </w:r>
          </w:p>
        </w:tc>
        <w:tc>
          <w:tcPr>
            <w:tcW w:w="1571"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1100</w:t>
            </w:r>
          </w:p>
        </w:tc>
        <w:tc>
          <w:tcPr>
            <w:tcW w:w="1569" w:type="dxa"/>
            <w:shd w:val="clear" w:color="auto" w:fill="auto"/>
          </w:tcPr>
          <w:p w:rsidR="0045705A" w:rsidRPr="004509D3" w:rsidRDefault="0045705A" w:rsidP="00C576B1">
            <w:pPr>
              <w:spacing w:line="360" w:lineRule="auto"/>
              <w:ind w:left="-284"/>
              <w:jc w:val="center"/>
              <w:rPr>
                <w:sz w:val="24"/>
                <w:szCs w:val="24"/>
                <w:lang w:val="uk-UA"/>
              </w:rPr>
            </w:pPr>
          </w:p>
        </w:tc>
      </w:tr>
    </w:tbl>
    <w:p w:rsidR="004779E8" w:rsidRDefault="004779E8" w:rsidP="00C576B1">
      <w:pPr>
        <w:spacing w:line="360" w:lineRule="auto"/>
        <w:ind w:left="-284"/>
        <w:jc w:val="center"/>
        <w:rPr>
          <w:sz w:val="26"/>
          <w:szCs w:val="26"/>
          <w:lang w:val="uk-UA"/>
        </w:rPr>
      </w:pPr>
    </w:p>
    <w:p w:rsidR="004779E8" w:rsidRPr="00C576B1" w:rsidRDefault="004779E8" w:rsidP="00C576B1">
      <w:pPr>
        <w:spacing w:line="360" w:lineRule="auto"/>
        <w:ind w:left="-284"/>
        <w:jc w:val="center"/>
        <w:rPr>
          <w:b/>
          <w:sz w:val="26"/>
          <w:szCs w:val="26"/>
          <w:lang w:val="uk-UA"/>
        </w:rPr>
      </w:pPr>
      <w:r w:rsidRPr="00C576B1">
        <w:rPr>
          <w:i/>
          <w:sz w:val="26"/>
          <w:szCs w:val="26"/>
          <w:lang w:val="uk-UA"/>
        </w:rPr>
        <w:t>Завдання 2</w:t>
      </w:r>
      <w:r w:rsidRPr="00C576B1">
        <w:rPr>
          <w:b/>
          <w:sz w:val="26"/>
          <w:szCs w:val="26"/>
          <w:lang w:val="uk-UA"/>
        </w:rPr>
        <w:t>.Визначити дальність прямого пострілу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62"/>
        <w:gridCol w:w="1595"/>
        <w:gridCol w:w="1595"/>
        <w:gridCol w:w="1595"/>
        <w:gridCol w:w="1596"/>
      </w:tblGrid>
      <w:tr w:rsidR="004779E8" w:rsidRPr="004509D3" w:rsidTr="00171DE1">
        <w:tc>
          <w:tcPr>
            <w:tcW w:w="828"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w:t>
            </w:r>
          </w:p>
          <w:p w:rsidR="004779E8" w:rsidRPr="004509D3" w:rsidRDefault="004779E8" w:rsidP="00C576B1">
            <w:pPr>
              <w:ind w:left="-284"/>
              <w:jc w:val="center"/>
              <w:rPr>
                <w:sz w:val="24"/>
                <w:szCs w:val="24"/>
                <w:lang w:val="uk-UA"/>
              </w:rPr>
            </w:pPr>
            <w:r w:rsidRPr="004509D3">
              <w:rPr>
                <w:sz w:val="24"/>
                <w:szCs w:val="24"/>
                <w:lang w:val="uk-UA"/>
              </w:rPr>
              <w:lastRenderedPageBreak/>
              <w:t>з/п</w:t>
            </w:r>
          </w:p>
        </w:tc>
        <w:tc>
          <w:tcPr>
            <w:tcW w:w="2362"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lastRenderedPageBreak/>
              <w:t>Прізвище</w:t>
            </w:r>
          </w:p>
        </w:tc>
        <w:tc>
          <w:tcPr>
            <w:tcW w:w="1595"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t>Вид</w:t>
            </w:r>
          </w:p>
          <w:p w:rsidR="004779E8" w:rsidRPr="004509D3" w:rsidRDefault="004779E8" w:rsidP="00C576B1">
            <w:pPr>
              <w:ind w:left="-284"/>
              <w:jc w:val="center"/>
              <w:rPr>
                <w:sz w:val="24"/>
                <w:szCs w:val="24"/>
                <w:lang w:val="uk-UA"/>
              </w:rPr>
            </w:pPr>
            <w:r w:rsidRPr="004509D3">
              <w:rPr>
                <w:sz w:val="24"/>
                <w:szCs w:val="24"/>
                <w:lang w:val="uk-UA"/>
              </w:rPr>
              <w:lastRenderedPageBreak/>
              <w:t>зброї</w:t>
            </w:r>
          </w:p>
        </w:tc>
        <w:tc>
          <w:tcPr>
            <w:tcW w:w="1595"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lastRenderedPageBreak/>
              <w:t>Висота</w:t>
            </w:r>
          </w:p>
          <w:p w:rsidR="004779E8" w:rsidRPr="004509D3" w:rsidRDefault="004779E8" w:rsidP="00C576B1">
            <w:pPr>
              <w:ind w:left="-284"/>
              <w:jc w:val="center"/>
              <w:rPr>
                <w:sz w:val="24"/>
                <w:szCs w:val="24"/>
                <w:lang w:val="uk-UA"/>
              </w:rPr>
            </w:pPr>
            <w:r w:rsidRPr="004509D3">
              <w:rPr>
                <w:sz w:val="24"/>
                <w:szCs w:val="24"/>
                <w:lang w:val="uk-UA"/>
              </w:rPr>
              <w:lastRenderedPageBreak/>
              <w:t>цілі</w:t>
            </w:r>
          </w:p>
        </w:tc>
        <w:tc>
          <w:tcPr>
            <w:tcW w:w="1595"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lastRenderedPageBreak/>
              <w:t>Дальність</w:t>
            </w:r>
          </w:p>
          <w:p w:rsidR="004779E8" w:rsidRPr="004509D3" w:rsidRDefault="004779E8" w:rsidP="00C576B1">
            <w:pPr>
              <w:ind w:left="-284"/>
              <w:jc w:val="center"/>
              <w:rPr>
                <w:sz w:val="24"/>
                <w:szCs w:val="24"/>
                <w:lang w:val="uk-UA"/>
              </w:rPr>
            </w:pPr>
            <w:r w:rsidRPr="004509D3">
              <w:rPr>
                <w:sz w:val="24"/>
                <w:szCs w:val="24"/>
                <w:lang w:val="uk-UA"/>
              </w:rPr>
              <w:lastRenderedPageBreak/>
              <w:t>Прямого пос</w:t>
            </w:r>
            <w:r w:rsidRPr="004509D3">
              <w:rPr>
                <w:sz w:val="24"/>
                <w:szCs w:val="24"/>
                <w:lang w:val="uk-UA"/>
              </w:rPr>
              <w:t>т</w:t>
            </w:r>
            <w:r w:rsidRPr="004509D3">
              <w:rPr>
                <w:sz w:val="24"/>
                <w:szCs w:val="24"/>
                <w:lang w:val="uk-UA"/>
              </w:rPr>
              <w:t>рілу</w:t>
            </w:r>
          </w:p>
        </w:tc>
        <w:tc>
          <w:tcPr>
            <w:tcW w:w="1596" w:type="dxa"/>
            <w:shd w:val="clear" w:color="auto" w:fill="auto"/>
            <w:vAlign w:val="center"/>
          </w:tcPr>
          <w:p w:rsidR="004779E8" w:rsidRPr="004509D3" w:rsidRDefault="004779E8" w:rsidP="00C576B1">
            <w:pPr>
              <w:ind w:left="-284"/>
              <w:jc w:val="center"/>
              <w:rPr>
                <w:sz w:val="24"/>
                <w:szCs w:val="24"/>
                <w:lang w:val="uk-UA"/>
              </w:rPr>
            </w:pPr>
            <w:r w:rsidRPr="004509D3">
              <w:rPr>
                <w:sz w:val="24"/>
                <w:szCs w:val="24"/>
                <w:lang w:val="uk-UA"/>
              </w:rPr>
              <w:lastRenderedPageBreak/>
              <w:t>результат</w:t>
            </w: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3</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4</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5</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6</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7</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8</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ind w:left="-284"/>
              <w:jc w:val="center"/>
              <w:rPr>
                <w:sz w:val="24"/>
                <w:szCs w:val="24"/>
                <w:lang w:val="uk-UA"/>
              </w:rPr>
            </w:pPr>
            <w:r w:rsidRPr="004509D3">
              <w:rPr>
                <w:sz w:val="24"/>
                <w:szCs w:val="24"/>
                <w:lang w:val="uk-UA"/>
              </w:rPr>
              <w:t>АК-74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9</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11</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12</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13</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14</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РПК-74</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0,75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0,8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20</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1.0</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21</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1,5</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22</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1,6</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23</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1,7</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24</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1,8</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779E8" w:rsidRPr="004509D3" w:rsidTr="00171DE1">
        <w:tc>
          <w:tcPr>
            <w:tcW w:w="828"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25</w:t>
            </w:r>
          </w:p>
        </w:tc>
        <w:tc>
          <w:tcPr>
            <w:tcW w:w="2362" w:type="dxa"/>
            <w:shd w:val="clear" w:color="auto" w:fill="auto"/>
          </w:tcPr>
          <w:p w:rsidR="004779E8" w:rsidRPr="004509D3" w:rsidRDefault="004779E8" w:rsidP="00C576B1">
            <w:pPr>
              <w:spacing w:line="360" w:lineRule="auto"/>
              <w:ind w:left="-284"/>
              <w:jc w:val="center"/>
              <w:rPr>
                <w:sz w:val="24"/>
                <w:szCs w:val="24"/>
                <w:lang w:val="uk-UA"/>
              </w:rPr>
            </w:pP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ПК</w:t>
            </w:r>
          </w:p>
        </w:tc>
        <w:tc>
          <w:tcPr>
            <w:tcW w:w="1595" w:type="dxa"/>
            <w:shd w:val="clear" w:color="auto" w:fill="auto"/>
          </w:tcPr>
          <w:p w:rsidR="004779E8" w:rsidRPr="004509D3" w:rsidRDefault="004779E8" w:rsidP="00C576B1">
            <w:pPr>
              <w:spacing w:line="360" w:lineRule="auto"/>
              <w:ind w:left="-284"/>
              <w:jc w:val="center"/>
              <w:rPr>
                <w:sz w:val="24"/>
                <w:szCs w:val="24"/>
                <w:lang w:val="uk-UA"/>
              </w:rPr>
            </w:pPr>
            <w:r w:rsidRPr="004509D3">
              <w:rPr>
                <w:sz w:val="24"/>
                <w:szCs w:val="24"/>
                <w:lang w:val="uk-UA"/>
              </w:rPr>
              <w:t>1,9</w:t>
            </w:r>
          </w:p>
        </w:tc>
        <w:tc>
          <w:tcPr>
            <w:tcW w:w="1595" w:type="dxa"/>
            <w:shd w:val="clear" w:color="auto" w:fill="auto"/>
          </w:tcPr>
          <w:p w:rsidR="004779E8" w:rsidRPr="004509D3" w:rsidRDefault="004779E8" w:rsidP="00C576B1">
            <w:pPr>
              <w:spacing w:line="360" w:lineRule="auto"/>
              <w:ind w:left="-284"/>
              <w:jc w:val="center"/>
              <w:rPr>
                <w:sz w:val="24"/>
                <w:szCs w:val="24"/>
                <w:lang w:val="uk-UA"/>
              </w:rPr>
            </w:pPr>
          </w:p>
        </w:tc>
        <w:tc>
          <w:tcPr>
            <w:tcW w:w="1596" w:type="dxa"/>
            <w:shd w:val="clear" w:color="auto" w:fill="auto"/>
          </w:tcPr>
          <w:p w:rsidR="004779E8" w:rsidRPr="004509D3" w:rsidRDefault="004779E8" w:rsidP="00C576B1">
            <w:pPr>
              <w:spacing w:line="360" w:lineRule="auto"/>
              <w:ind w:left="-284"/>
              <w:jc w:val="center"/>
              <w:rPr>
                <w:sz w:val="24"/>
                <w:szCs w:val="24"/>
                <w:lang w:val="uk-UA"/>
              </w:rPr>
            </w:pPr>
          </w:p>
        </w:tc>
      </w:tr>
      <w:tr w:rsidR="0045705A" w:rsidRPr="004509D3" w:rsidTr="00171DE1">
        <w:tc>
          <w:tcPr>
            <w:tcW w:w="828"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26</w:t>
            </w:r>
          </w:p>
        </w:tc>
        <w:tc>
          <w:tcPr>
            <w:tcW w:w="2362" w:type="dxa"/>
            <w:shd w:val="clear" w:color="auto" w:fill="auto"/>
          </w:tcPr>
          <w:p w:rsidR="0045705A" w:rsidRPr="004509D3" w:rsidRDefault="0045705A" w:rsidP="00C576B1">
            <w:pPr>
              <w:spacing w:line="360" w:lineRule="auto"/>
              <w:ind w:left="-284"/>
              <w:jc w:val="center"/>
              <w:rPr>
                <w:sz w:val="24"/>
                <w:szCs w:val="24"/>
                <w:lang w:val="uk-UA"/>
              </w:rPr>
            </w:pPr>
          </w:p>
        </w:tc>
        <w:tc>
          <w:tcPr>
            <w:tcW w:w="1595"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ПК</w:t>
            </w:r>
          </w:p>
        </w:tc>
        <w:tc>
          <w:tcPr>
            <w:tcW w:w="1595" w:type="dxa"/>
            <w:shd w:val="clear" w:color="auto" w:fill="auto"/>
          </w:tcPr>
          <w:p w:rsidR="0045705A" w:rsidRPr="004509D3" w:rsidRDefault="0045705A" w:rsidP="00C576B1">
            <w:pPr>
              <w:spacing w:line="360" w:lineRule="auto"/>
              <w:ind w:left="-284"/>
              <w:jc w:val="center"/>
              <w:rPr>
                <w:sz w:val="24"/>
                <w:szCs w:val="24"/>
                <w:lang w:val="uk-UA"/>
              </w:rPr>
            </w:pPr>
            <w:r>
              <w:rPr>
                <w:sz w:val="24"/>
                <w:szCs w:val="24"/>
                <w:lang w:val="uk-UA"/>
              </w:rPr>
              <w:t>2,0</w:t>
            </w:r>
          </w:p>
        </w:tc>
        <w:tc>
          <w:tcPr>
            <w:tcW w:w="1595" w:type="dxa"/>
            <w:shd w:val="clear" w:color="auto" w:fill="auto"/>
          </w:tcPr>
          <w:p w:rsidR="0045705A" w:rsidRPr="004509D3" w:rsidRDefault="0045705A" w:rsidP="00C576B1">
            <w:pPr>
              <w:spacing w:line="360" w:lineRule="auto"/>
              <w:ind w:left="-284"/>
              <w:jc w:val="center"/>
              <w:rPr>
                <w:sz w:val="24"/>
                <w:szCs w:val="24"/>
                <w:lang w:val="uk-UA"/>
              </w:rPr>
            </w:pPr>
          </w:p>
        </w:tc>
        <w:tc>
          <w:tcPr>
            <w:tcW w:w="1596" w:type="dxa"/>
            <w:shd w:val="clear" w:color="auto" w:fill="auto"/>
          </w:tcPr>
          <w:p w:rsidR="0045705A" w:rsidRPr="004509D3" w:rsidRDefault="0045705A" w:rsidP="00C576B1">
            <w:pPr>
              <w:spacing w:line="360" w:lineRule="auto"/>
              <w:ind w:left="-284"/>
              <w:jc w:val="center"/>
              <w:rPr>
                <w:sz w:val="24"/>
                <w:szCs w:val="24"/>
                <w:lang w:val="uk-UA"/>
              </w:rPr>
            </w:pPr>
          </w:p>
        </w:tc>
      </w:tr>
    </w:tbl>
    <w:p w:rsidR="004779E8" w:rsidRDefault="004779E8" w:rsidP="00C576B1">
      <w:pPr>
        <w:spacing w:line="360" w:lineRule="auto"/>
        <w:ind w:left="-284"/>
        <w:jc w:val="center"/>
        <w:rPr>
          <w:b/>
          <w:sz w:val="26"/>
          <w:szCs w:val="26"/>
          <w:lang w:val="uk-UA"/>
        </w:rPr>
      </w:pPr>
    </w:p>
    <w:p w:rsidR="0023040A" w:rsidRDefault="0023040A" w:rsidP="00C576B1">
      <w:pPr>
        <w:spacing w:line="360" w:lineRule="auto"/>
        <w:ind w:left="-284"/>
        <w:jc w:val="center"/>
        <w:rPr>
          <w:b/>
          <w:sz w:val="26"/>
          <w:szCs w:val="26"/>
          <w:lang w:val="uk-UA"/>
        </w:rPr>
      </w:pPr>
    </w:p>
    <w:p w:rsidR="0023040A" w:rsidRDefault="0023040A" w:rsidP="00C576B1">
      <w:pPr>
        <w:spacing w:line="360" w:lineRule="auto"/>
        <w:ind w:left="-284"/>
        <w:jc w:val="center"/>
        <w:rPr>
          <w:b/>
          <w:sz w:val="26"/>
          <w:szCs w:val="26"/>
          <w:lang w:val="uk-UA"/>
        </w:rPr>
      </w:pPr>
    </w:p>
    <w:p w:rsidR="0023040A" w:rsidRPr="00C576B1" w:rsidRDefault="0023040A" w:rsidP="00C576B1">
      <w:pPr>
        <w:spacing w:line="360" w:lineRule="auto"/>
        <w:ind w:left="-284"/>
        <w:jc w:val="center"/>
        <w:rPr>
          <w:b/>
          <w:sz w:val="26"/>
          <w:szCs w:val="26"/>
          <w:lang w:val="uk-UA"/>
        </w:rPr>
      </w:pPr>
    </w:p>
    <w:p w:rsidR="004779E8" w:rsidRDefault="004779E8" w:rsidP="004509D3">
      <w:pPr>
        <w:jc w:val="both"/>
        <w:rPr>
          <w:sz w:val="26"/>
          <w:szCs w:val="26"/>
          <w:lang w:val="uk-UA"/>
        </w:rPr>
      </w:pPr>
    </w:p>
    <w:p w:rsidR="004779E8" w:rsidRPr="001C758C" w:rsidRDefault="004779E8" w:rsidP="001C758C">
      <w:pPr>
        <w:spacing w:line="360" w:lineRule="auto"/>
        <w:ind w:left="-284"/>
        <w:rPr>
          <w:b/>
          <w:sz w:val="28"/>
          <w:szCs w:val="28"/>
          <w:lang w:val="uk-UA"/>
        </w:rPr>
      </w:pPr>
      <w:r w:rsidRPr="00C576B1">
        <w:rPr>
          <w:b/>
          <w:sz w:val="26"/>
          <w:szCs w:val="26"/>
          <w:lang w:val="uk-UA"/>
        </w:rPr>
        <w:t xml:space="preserve">                                         </w:t>
      </w:r>
      <w:r w:rsidR="001C758C">
        <w:rPr>
          <w:b/>
          <w:sz w:val="26"/>
          <w:szCs w:val="26"/>
          <w:lang w:val="uk-UA"/>
        </w:rPr>
        <w:t xml:space="preserve"> </w:t>
      </w:r>
      <w:r w:rsidR="001C758C" w:rsidRPr="001C758C">
        <w:rPr>
          <w:b/>
          <w:sz w:val="28"/>
          <w:szCs w:val="28"/>
          <w:lang w:val="uk-UA"/>
        </w:rPr>
        <w:t xml:space="preserve">                </w:t>
      </w:r>
      <w:r w:rsidRPr="001C758C">
        <w:rPr>
          <w:b/>
          <w:sz w:val="28"/>
          <w:szCs w:val="28"/>
          <w:lang w:val="uk-UA"/>
        </w:rPr>
        <w:t>Домашнє завдання</w:t>
      </w:r>
    </w:p>
    <w:p w:rsidR="004779E8" w:rsidRPr="001C758C" w:rsidRDefault="004779E8" w:rsidP="00C576B1">
      <w:pPr>
        <w:spacing w:line="360" w:lineRule="auto"/>
        <w:ind w:left="-284"/>
        <w:jc w:val="center"/>
        <w:rPr>
          <w:sz w:val="28"/>
          <w:szCs w:val="28"/>
          <w:lang w:val="uk-UA"/>
        </w:rPr>
      </w:pPr>
      <w:r w:rsidRPr="001C758C">
        <w:rPr>
          <w:sz w:val="28"/>
          <w:szCs w:val="28"/>
          <w:lang w:val="uk-UA"/>
        </w:rPr>
        <w:t>для самостійної роботи</w:t>
      </w:r>
    </w:p>
    <w:p w:rsidR="004779E8" w:rsidRPr="001C758C" w:rsidRDefault="004779E8" w:rsidP="00C576B1">
      <w:pPr>
        <w:tabs>
          <w:tab w:val="left" w:pos="994"/>
        </w:tabs>
        <w:spacing w:line="360" w:lineRule="auto"/>
        <w:ind w:left="-284"/>
        <w:jc w:val="center"/>
        <w:rPr>
          <w:sz w:val="28"/>
          <w:szCs w:val="28"/>
          <w:lang w:val="uk-UA"/>
        </w:rPr>
      </w:pPr>
      <w:r w:rsidRPr="001C758C">
        <w:rPr>
          <w:sz w:val="28"/>
          <w:szCs w:val="28"/>
          <w:lang w:val="ru-RU"/>
        </w:rPr>
        <w:lastRenderedPageBreak/>
        <w:t>з предмету</w:t>
      </w:r>
      <w:r w:rsidRPr="001C758C">
        <w:rPr>
          <w:sz w:val="28"/>
          <w:szCs w:val="28"/>
          <w:lang w:val="uk-UA"/>
        </w:rPr>
        <w:t xml:space="preserve"> «</w:t>
      </w:r>
      <w:r w:rsidRPr="001C758C">
        <w:rPr>
          <w:b/>
          <w:sz w:val="28"/>
          <w:szCs w:val="28"/>
          <w:lang w:val="ru-RU"/>
        </w:rPr>
        <w:t>Стрілецька зброя та вогнева підготовка</w:t>
      </w:r>
      <w:r w:rsidRPr="001C758C">
        <w:rPr>
          <w:sz w:val="28"/>
          <w:szCs w:val="28"/>
          <w:lang w:val="uk-UA"/>
        </w:rPr>
        <w:t>»</w:t>
      </w:r>
    </w:p>
    <w:p w:rsidR="004779E8" w:rsidRPr="001C758C" w:rsidRDefault="004779E8" w:rsidP="006E68CD">
      <w:pPr>
        <w:tabs>
          <w:tab w:val="left" w:pos="284"/>
        </w:tabs>
        <w:spacing w:line="360" w:lineRule="auto"/>
        <w:rPr>
          <w:sz w:val="28"/>
          <w:szCs w:val="28"/>
          <w:lang w:val="uk-UA"/>
        </w:rPr>
      </w:pPr>
      <w:r w:rsidRPr="001C758C">
        <w:rPr>
          <w:b/>
          <w:sz w:val="28"/>
          <w:szCs w:val="28"/>
          <w:lang w:val="uk-UA"/>
        </w:rPr>
        <w:t>Тема №2   «</w:t>
      </w:r>
      <w:r w:rsidRPr="001C758C">
        <w:rPr>
          <w:sz w:val="28"/>
          <w:szCs w:val="28"/>
          <w:lang w:val="uk-UA"/>
        </w:rPr>
        <w:t xml:space="preserve"> </w:t>
      </w:r>
      <w:r w:rsidRPr="001C758C">
        <w:rPr>
          <w:b/>
          <w:sz w:val="28"/>
          <w:szCs w:val="28"/>
          <w:lang w:val="uk-UA"/>
        </w:rPr>
        <w:t>Основи  зовнішньої в внутрішньої балістики</w:t>
      </w:r>
      <w:r w:rsidRPr="001C758C">
        <w:rPr>
          <w:sz w:val="28"/>
          <w:szCs w:val="28"/>
          <w:lang w:val="uk-UA"/>
        </w:rPr>
        <w:t xml:space="preserve"> »</w:t>
      </w:r>
    </w:p>
    <w:p w:rsidR="004779E8" w:rsidRPr="001C758C" w:rsidRDefault="004779E8" w:rsidP="006E68CD">
      <w:pPr>
        <w:tabs>
          <w:tab w:val="left" w:pos="284"/>
        </w:tabs>
        <w:spacing w:line="360" w:lineRule="auto"/>
        <w:jc w:val="both"/>
        <w:rPr>
          <w:sz w:val="28"/>
          <w:szCs w:val="28"/>
          <w:lang w:val="uk-UA"/>
        </w:rPr>
      </w:pPr>
      <w:r w:rsidRPr="001C758C">
        <w:rPr>
          <w:b/>
          <w:sz w:val="28"/>
          <w:szCs w:val="28"/>
          <w:lang w:val="uk-UA"/>
        </w:rPr>
        <w:t>Мета:</w:t>
      </w:r>
      <w:r w:rsidRPr="001C758C">
        <w:rPr>
          <w:sz w:val="28"/>
          <w:szCs w:val="28"/>
          <w:lang w:val="uk-UA"/>
        </w:rPr>
        <w:t xml:space="preserve"> 1. Удосконалення знань студентами  основ  внутрішньої та зовнішньої б</w:t>
      </w:r>
      <w:r w:rsidRPr="001C758C">
        <w:rPr>
          <w:sz w:val="28"/>
          <w:szCs w:val="28"/>
          <w:lang w:val="uk-UA"/>
        </w:rPr>
        <w:t>а</w:t>
      </w:r>
      <w:r w:rsidRPr="001C758C">
        <w:rPr>
          <w:sz w:val="28"/>
          <w:szCs w:val="28"/>
          <w:lang w:val="uk-UA"/>
        </w:rPr>
        <w:t>лістики.</w:t>
      </w:r>
    </w:p>
    <w:p w:rsidR="004779E8" w:rsidRPr="001C758C" w:rsidRDefault="004779E8" w:rsidP="006E68CD">
      <w:pPr>
        <w:numPr>
          <w:ilvl w:val="0"/>
          <w:numId w:val="13"/>
        </w:numPr>
        <w:tabs>
          <w:tab w:val="left" w:pos="0"/>
          <w:tab w:val="left" w:pos="284"/>
        </w:tabs>
        <w:spacing w:line="360" w:lineRule="auto"/>
        <w:ind w:left="0" w:firstLine="0"/>
        <w:jc w:val="both"/>
        <w:rPr>
          <w:sz w:val="28"/>
          <w:szCs w:val="28"/>
          <w:lang w:val="uk-UA"/>
        </w:rPr>
      </w:pPr>
      <w:r w:rsidRPr="001C758C">
        <w:rPr>
          <w:sz w:val="28"/>
          <w:szCs w:val="28"/>
          <w:lang w:val="uk-UA"/>
        </w:rPr>
        <w:t>Тренувати студентів у визначенні прикритого, мертвого простору та глибини уразливого простору.</w:t>
      </w:r>
    </w:p>
    <w:p w:rsidR="004779E8" w:rsidRPr="001C758C" w:rsidRDefault="004779E8" w:rsidP="006E68CD">
      <w:pPr>
        <w:numPr>
          <w:ilvl w:val="0"/>
          <w:numId w:val="13"/>
        </w:numPr>
        <w:tabs>
          <w:tab w:val="left" w:pos="0"/>
          <w:tab w:val="left" w:pos="284"/>
        </w:tabs>
        <w:spacing w:line="360" w:lineRule="auto"/>
        <w:ind w:left="0" w:firstLine="0"/>
        <w:jc w:val="both"/>
        <w:rPr>
          <w:sz w:val="28"/>
          <w:szCs w:val="28"/>
          <w:lang w:val="uk-UA"/>
        </w:rPr>
      </w:pPr>
      <w:r w:rsidRPr="001C758C">
        <w:rPr>
          <w:sz w:val="28"/>
          <w:szCs w:val="28"/>
          <w:lang w:val="uk-UA"/>
        </w:rPr>
        <w:t>Оцінити знання і уміння студентів у визначенні прикритого, мертвого прост</w:t>
      </w:r>
      <w:r w:rsidRPr="001C758C">
        <w:rPr>
          <w:sz w:val="28"/>
          <w:szCs w:val="28"/>
          <w:lang w:val="uk-UA"/>
        </w:rPr>
        <w:t>о</w:t>
      </w:r>
      <w:r w:rsidRPr="001C758C">
        <w:rPr>
          <w:sz w:val="28"/>
          <w:szCs w:val="28"/>
          <w:lang w:val="uk-UA"/>
        </w:rPr>
        <w:t>ру та глибини уразливого простору</w:t>
      </w:r>
    </w:p>
    <w:p w:rsidR="004779E8" w:rsidRPr="001C758C" w:rsidRDefault="004779E8" w:rsidP="006E68CD">
      <w:pPr>
        <w:tabs>
          <w:tab w:val="left" w:pos="284"/>
        </w:tabs>
        <w:spacing w:line="360" w:lineRule="auto"/>
        <w:jc w:val="both"/>
        <w:rPr>
          <w:b/>
          <w:sz w:val="28"/>
          <w:szCs w:val="28"/>
          <w:lang w:val="uk-UA"/>
        </w:rPr>
      </w:pPr>
      <w:r w:rsidRPr="001C758C">
        <w:rPr>
          <w:b/>
          <w:sz w:val="28"/>
          <w:szCs w:val="28"/>
          <w:lang w:val="uk-UA"/>
        </w:rPr>
        <w:t>Питання, які підлягають розробці:</w:t>
      </w:r>
    </w:p>
    <w:p w:rsidR="004779E8" w:rsidRPr="001C758C" w:rsidRDefault="004779E8" w:rsidP="006E68CD">
      <w:pPr>
        <w:numPr>
          <w:ilvl w:val="0"/>
          <w:numId w:val="9"/>
        </w:numPr>
        <w:tabs>
          <w:tab w:val="clear" w:pos="720"/>
          <w:tab w:val="num" w:pos="-142"/>
          <w:tab w:val="left" w:pos="284"/>
        </w:tabs>
        <w:spacing w:line="360" w:lineRule="auto"/>
        <w:ind w:left="0" w:firstLine="0"/>
        <w:jc w:val="both"/>
        <w:rPr>
          <w:sz w:val="28"/>
          <w:szCs w:val="28"/>
          <w:lang w:val="uk-UA"/>
        </w:rPr>
      </w:pPr>
      <w:r w:rsidRPr="001C758C">
        <w:rPr>
          <w:sz w:val="28"/>
          <w:szCs w:val="28"/>
          <w:lang w:val="uk-UA"/>
        </w:rPr>
        <w:t>Оформлення траєкторії польоту кулі та її елементів.</w:t>
      </w:r>
    </w:p>
    <w:p w:rsidR="004779E8" w:rsidRPr="001C758C" w:rsidRDefault="004779E8" w:rsidP="006E68CD">
      <w:pPr>
        <w:numPr>
          <w:ilvl w:val="0"/>
          <w:numId w:val="9"/>
        </w:numPr>
        <w:tabs>
          <w:tab w:val="clear" w:pos="720"/>
          <w:tab w:val="num" w:pos="-142"/>
          <w:tab w:val="left" w:pos="284"/>
        </w:tabs>
        <w:spacing w:line="360" w:lineRule="auto"/>
        <w:ind w:left="0" w:firstLine="0"/>
        <w:jc w:val="both"/>
        <w:rPr>
          <w:sz w:val="28"/>
          <w:szCs w:val="28"/>
          <w:lang w:val="uk-UA"/>
        </w:rPr>
      </w:pPr>
      <w:r w:rsidRPr="001C758C">
        <w:rPr>
          <w:sz w:val="28"/>
          <w:szCs w:val="28"/>
          <w:lang w:val="uk-UA"/>
        </w:rPr>
        <w:t>Порядок визначення прикритого, уразливого і мертвого простору.</w:t>
      </w:r>
    </w:p>
    <w:p w:rsidR="004779E8" w:rsidRPr="001C758C" w:rsidRDefault="004779E8" w:rsidP="006E68CD">
      <w:pPr>
        <w:tabs>
          <w:tab w:val="num" w:pos="-142"/>
          <w:tab w:val="left" w:pos="284"/>
        </w:tabs>
        <w:spacing w:line="360" w:lineRule="auto"/>
        <w:jc w:val="both"/>
        <w:rPr>
          <w:b/>
          <w:sz w:val="28"/>
          <w:szCs w:val="28"/>
          <w:lang w:val="uk-UA"/>
        </w:rPr>
      </w:pPr>
      <w:r w:rsidRPr="001C758C">
        <w:rPr>
          <w:b/>
          <w:sz w:val="28"/>
          <w:szCs w:val="28"/>
          <w:lang w:val="uk-UA"/>
        </w:rPr>
        <w:t>Рекомендована література:</w:t>
      </w:r>
    </w:p>
    <w:p w:rsidR="001C758C" w:rsidRPr="001C758C" w:rsidRDefault="001C758C" w:rsidP="001C758C">
      <w:pPr>
        <w:rPr>
          <w:sz w:val="28"/>
          <w:szCs w:val="28"/>
          <w:lang w:val="uk-UA"/>
        </w:rPr>
      </w:pPr>
      <w:r w:rsidRPr="001C758C">
        <w:rPr>
          <w:sz w:val="28"/>
          <w:szCs w:val="28"/>
          <w:lang w:val="uk-UA"/>
        </w:rPr>
        <w:t>Горчаков Л.О. Стрілецька зброя та вогнева підготовка . М.2006, с.57-60.</w:t>
      </w:r>
    </w:p>
    <w:p w:rsidR="001C758C" w:rsidRPr="001C758C" w:rsidRDefault="001C758C" w:rsidP="001C758C">
      <w:pPr>
        <w:rPr>
          <w:b/>
          <w:sz w:val="28"/>
          <w:szCs w:val="28"/>
          <w:lang w:val="uk-UA"/>
        </w:rPr>
      </w:pPr>
      <w:r w:rsidRPr="001C758C">
        <w:rPr>
          <w:sz w:val="28"/>
          <w:szCs w:val="28"/>
          <w:lang w:val="uk-UA"/>
        </w:rPr>
        <w:t>2.Настанова зі стрілецької справи.7.62 мм кулемети калашникова ПК,ПКМ,ПКБ,ПКБМ і ПКТ.К,2005 р,стр149.</w:t>
      </w:r>
    </w:p>
    <w:p w:rsidR="001C758C" w:rsidRPr="001C758C" w:rsidRDefault="001C758C" w:rsidP="001C758C">
      <w:pPr>
        <w:rPr>
          <w:b/>
          <w:sz w:val="28"/>
          <w:szCs w:val="28"/>
          <w:lang w:val="uk-UA"/>
        </w:rPr>
      </w:pPr>
      <w:r w:rsidRPr="001C758C">
        <w:rPr>
          <w:sz w:val="28"/>
          <w:szCs w:val="28"/>
          <w:lang w:val="uk-UA"/>
        </w:rPr>
        <w:t xml:space="preserve"> 3.Настанова зі стрілецької справи.5,45 мм автомати Калашникова (АК-74,АКС-74,АК-74Н,АКС-74Н) та ручні кулемети Калашникова(РПК-74,РПКС-74,РПК-74Н,РПКС-74Н) К.2005 р,стр160,161. </w:t>
      </w:r>
    </w:p>
    <w:p w:rsidR="004779E8" w:rsidRPr="001C758C" w:rsidRDefault="004779E8" w:rsidP="006E68CD">
      <w:pPr>
        <w:tabs>
          <w:tab w:val="left" w:pos="284"/>
        </w:tabs>
        <w:spacing w:line="360" w:lineRule="auto"/>
        <w:jc w:val="both"/>
        <w:rPr>
          <w:b/>
          <w:sz w:val="28"/>
          <w:szCs w:val="28"/>
          <w:lang w:val="uk-UA"/>
        </w:rPr>
      </w:pPr>
      <w:r w:rsidRPr="001C758C">
        <w:rPr>
          <w:b/>
          <w:sz w:val="28"/>
          <w:szCs w:val="28"/>
          <w:lang w:val="uk-UA"/>
        </w:rPr>
        <w:t>Завдання:</w:t>
      </w:r>
    </w:p>
    <w:p w:rsidR="004779E8" w:rsidRPr="001C758C" w:rsidRDefault="004779E8" w:rsidP="006E68CD">
      <w:pPr>
        <w:tabs>
          <w:tab w:val="left" w:pos="284"/>
        </w:tabs>
        <w:spacing w:line="360" w:lineRule="auto"/>
        <w:jc w:val="both"/>
        <w:rPr>
          <w:sz w:val="28"/>
          <w:szCs w:val="28"/>
          <w:lang w:val="uk-UA"/>
        </w:rPr>
      </w:pPr>
      <w:r w:rsidRPr="001C758C">
        <w:rPr>
          <w:sz w:val="28"/>
          <w:szCs w:val="28"/>
          <w:lang w:val="uk-UA"/>
        </w:rPr>
        <w:t>1</w:t>
      </w:r>
      <w:r w:rsidR="00D87B5B" w:rsidRPr="001C758C">
        <w:rPr>
          <w:sz w:val="28"/>
          <w:szCs w:val="28"/>
          <w:lang w:val="uk-UA"/>
        </w:rPr>
        <w:t>.</w:t>
      </w:r>
      <w:r w:rsidRPr="001C758C">
        <w:rPr>
          <w:sz w:val="28"/>
          <w:szCs w:val="28"/>
          <w:lang w:val="uk-UA"/>
        </w:rPr>
        <w:t>Оформити графічно траєкторії польоту кулі (снаряду) та її елементи (згідно з</w:t>
      </w:r>
      <w:r w:rsidRPr="001C758C">
        <w:rPr>
          <w:sz w:val="28"/>
          <w:szCs w:val="28"/>
          <w:lang w:val="uk-UA"/>
        </w:rPr>
        <w:t>а</w:t>
      </w:r>
      <w:r w:rsidRPr="001C758C">
        <w:rPr>
          <w:sz w:val="28"/>
          <w:szCs w:val="28"/>
          <w:lang w:val="uk-UA"/>
        </w:rPr>
        <w:t>вдання).</w:t>
      </w:r>
    </w:p>
    <w:p w:rsidR="004779E8" w:rsidRPr="001C758C" w:rsidRDefault="004779E8" w:rsidP="006E68CD">
      <w:pPr>
        <w:tabs>
          <w:tab w:val="left" w:pos="284"/>
        </w:tabs>
        <w:spacing w:line="360" w:lineRule="auto"/>
        <w:jc w:val="both"/>
        <w:rPr>
          <w:sz w:val="28"/>
          <w:szCs w:val="28"/>
          <w:lang w:val="uk-UA"/>
        </w:rPr>
      </w:pPr>
      <w:r w:rsidRPr="001C758C">
        <w:rPr>
          <w:sz w:val="28"/>
          <w:szCs w:val="28"/>
          <w:lang w:val="uk-UA"/>
        </w:rPr>
        <w:t>2. Визначити величину прикритого, уразливого і мертвого простору при стрільбі із автомату Калашникова АК-74,ручного кулемета Калашникова    РПК-74,кулемета Калашникова  ПК (згідно завдання викладача).</w:t>
      </w:r>
    </w:p>
    <w:p w:rsidR="004779E8" w:rsidRPr="001C758C" w:rsidRDefault="004779E8" w:rsidP="006E68CD">
      <w:pPr>
        <w:tabs>
          <w:tab w:val="left" w:pos="284"/>
        </w:tabs>
        <w:spacing w:line="360" w:lineRule="auto"/>
        <w:jc w:val="both"/>
        <w:rPr>
          <w:sz w:val="28"/>
          <w:szCs w:val="28"/>
          <w:lang w:val="uk-UA"/>
        </w:rPr>
      </w:pPr>
      <w:r w:rsidRPr="001C758C">
        <w:rPr>
          <w:b/>
          <w:sz w:val="28"/>
          <w:szCs w:val="28"/>
          <w:lang w:val="uk-UA"/>
        </w:rPr>
        <w:t>Форма звітності:</w:t>
      </w:r>
      <w:r w:rsidRPr="001C758C">
        <w:rPr>
          <w:sz w:val="28"/>
          <w:szCs w:val="28"/>
          <w:lang w:val="uk-UA"/>
        </w:rPr>
        <w:t xml:space="preserve"> письмова робота.</w:t>
      </w:r>
    </w:p>
    <w:p w:rsidR="004779E8" w:rsidRPr="001C758C" w:rsidRDefault="004779E8" w:rsidP="006E68CD">
      <w:pPr>
        <w:tabs>
          <w:tab w:val="left" w:pos="284"/>
        </w:tabs>
        <w:spacing w:line="360" w:lineRule="auto"/>
        <w:jc w:val="both"/>
        <w:rPr>
          <w:sz w:val="28"/>
          <w:szCs w:val="28"/>
          <w:lang w:val="uk-UA"/>
        </w:rPr>
      </w:pPr>
      <w:r w:rsidRPr="001C758C">
        <w:rPr>
          <w:b/>
          <w:sz w:val="28"/>
          <w:szCs w:val="28"/>
          <w:lang w:val="uk-UA"/>
        </w:rPr>
        <w:t>Термін виконання</w:t>
      </w:r>
      <w:r w:rsidRPr="001C758C">
        <w:rPr>
          <w:sz w:val="28"/>
          <w:szCs w:val="28"/>
          <w:lang w:val="uk-UA"/>
        </w:rPr>
        <w:t>: _______________20</w:t>
      </w:r>
      <w:r w:rsidR="0063094A">
        <w:rPr>
          <w:sz w:val="28"/>
          <w:szCs w:val="28"/>
          <w:lang w:val="uk-UA"/>
        </w:rPr>
        <w:t>16</w:t>
      </w:r>
      <w:r w:rsidRPr="001C758C">
        <w:rPr>
          <w:sz w:val="28"/>
          <w:szCs w:val="28"/>
          <w:lang w:val="uk-UA"/>
        </w:rPr>
        <w:t>р.</w:t>
      </w:r>
    </w:p>
    <w:p w:rsidR="004779E8" w:rsidRPr="001C758C" w:rsidRDefault="004779E8" w:rsidP="006E68CD">
      <w:pPr>
        <w:tabs>
          <w:tab w:val="left" w:pos="284"/>
        </w:tabs>
        <w:spacing w:line="360" w:lineRule="auto"/>
        <w:rPr>
          <w:sz w:val="28"/>
          <w:szCs w:val="28"/>
          <w:lang w:val="uk-UA"/>
        </w:rPr>
      </w:pPr>
    </w:p>
    <w:p w:rsidR="004779E8" w:rsidRPr="001C758C" w:rsidRDefault="004779E8" w:rsidP="006E68CD">
      <w:pPr>
        <w:tabs>
          <w:tab w:val="left" w:pos="284"/>
        </w:tabs>
        <w:spacing w:line="360" w:lineRule="auto"/>
        <w:rPr>
          <w:sz w:val="28"/>
          <w:szCs w:val="28"/>
          <w:lang w:val="uk-UA"/>
        </w:rPr>
      </w:pPr>
      <w:r w:rsidRPr="001C758C">
        <w:rPr>
          <w:sz w:val="28"/>
          <w:szCs w:val="28"/>
          <w:lang w:val="uk-UA"/>
        </w:rPr>
        <w:t>Старший викладач____________________________</w:t>
      </w:r>
    </w:p>
    <w:p w:rsidR="001C758C" w:rsidRDefault="001C758C" w:rsidP="00C576B1">
      <w:pPr>
        <w:spacing w:line="360" w:lineRule="auto"/>
        <w:ind w:left="-284"/>
        <w:jc w:val="center"/>
        <w:rPr>
          <w:b/>
          <w:sz w:val="26"/>
          <w:szCs w:val="26"/>
          <w:lang w:val="uk-UA"/>
        </w:rPr>
      </w:pPr>
    </w:p>
    <w:p w:rsidR="001C758C" w:rsidRDefault="001C758C" w:rsidP="00C576B1">
      <w:pPr>
        <w:spacing w:line="360" w:lineRule="auto"/>
        <w:ind w:left="-284"/>
        <w:jc w:val="center"/>
        <w:rPr>
          <w:b/>
          <w:sz w:val="26"/>
          <w:szCs w:val="26"/>
          <w:lang w:val="uk-UA"/>
        </w:rPr>
      </w:pPr>
    </w:p>
    <w:p w:rsidR="004779E8" w:rsidRPr="00C576B1" w:rsidRDefault="004779E8" w:rsidP="00C576B1">
      <w:pPr>
        <w:spacing w:line="360" w:lineRule="auto"/>
        <w:ind w:left="-284"/>
        <w:jc w:val="center"/>
        <w:rPr>
          <w:b/>
          <w:sz w:val="26"/>
          <w:szCs w:val="26"/>
          <w:lang w:val="uk-UA"/>
        </w:rPr>
      </w:pPr>
      <w:r w:rsidRPr="00C576B1">
        <w:rPr>
          <w:b/>
          <w:sz w:val="26"/>
          <w:szCs w:val="26"/>
          <w:lang w:val="uk-UA"/>
        </w:rPr>
        <w:t>1.Визначити прикритий, уразливий та мертвий простір.</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365"/>
        <w:gridCol w:w="902"/>
        <w:gridCol w:w="1279"/>
        <w:gridCol w:w="1134"/>
        <w:gridCol w:w="993"/>
        <w:gridCol w:w="1417"/>
        <w:gridCol w:w="1134"/>
        <w:gridCol w:w="1276"/>
      </w:tblGrid>
      <w:tr w:rsidR="004779E8" w:rsidRPr="001C758C" w:rsidTr="00171DE1">
        <w:tc>
          <w:tcPr>
            <w:tcW w:w="707"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t>№</w:t>
            </w:r>
          </w:p>
          <w:p w:rsidR="004779E8" w:rsidRPr="001C758C" w:rsidRDefault="004779E8" w:rsidP="00C576B1">
            <w:pPr>
              <w:ind w:left="-284"/>
              <w:jc w:val="center"/>
              <w:rPr>
                <w:sz w:val="28"/>
                <w:szCs w:val="28"/>
                <w:lang w:val="uk-UA"/>
              </w:rPr>
            </w:pPr>
            <w:r w:rsidRPr="001C758C">
              <w:rPr>
                <w:sz w:val="28"/>
                <w:szCs w:val="28"/>
                <w:lang w:val="uk-UA"/>
              </w:rPr>
              <w:lastRenderedPageBreak/>
              <w:t>з/п</w:t>
            </w:r>
          </w:p>
        </w:tc>
        <w:tc>
          <w:tcPr>
            <w:tcW w:w="1365"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lastRenderedPageBreak/>
              <w:t>Прізвище</w:t>
            </w:r>
          </w:p>
        </w:tc>
        <w:tc>
          <w:tcPr>
            <w:tcW w:w="902"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t>Вид</w:t>
            </w:r>
          </w:p>
          <w:p w:rsidR="004779E8" w:rsidRPr="001C758C" w:rsidRDefault="004779E8" w:rsidP="00C576B1">
            <w:pPr>
              <w:ind w:left="-284"/>
              <w:jc w:val="center"/>
              <w:rPr>
                <w:sz w:val="28"/>
                <w:szCs w:val="28"/>
                <w:lang w:val="uk-UA"/>
              </w:rPr>
            </w:pPr>
            <w:r w:rsidRPr="001C758C">
              <w:rPr>
                <w:sz w:val="28"/>
                <w:szCs w:val="28"/>
                <w:lang w:val="uk-UA"/>
              </w:rPr>
              <w:lastRenderedPageBreak/>
              <w:t>зброї</w:t>
            </w:r>
          </w:p>
        </w:tc>
        <w:tc>
          <w:tcPr>
            <w:tcW w:w="1279"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lastRenderedPageBreak/>
              <w:t xml:space="preserve">Відстань </w:t>
            </w:r>
            <w:r w:rsidRPr="001C758C">
              <w:rPr>
                <w:sz w:val="28"/>
                <w:szCs w:val="28"/>
                <w:lang w:val="uk-UA"/>
              </w:rPr>
              <w:lastRenderedPageBreak/>
              <w:t>до укриття</w:t>
            </w:r>
          </w:p>
        </w:tc>
        <w:tc>
          <w:tcPr>
            <w:tcW w:w="1134"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lastRenderedPageBreak/>
              <w:t>Висота</w:t>
            </w:r>
          </w:p>
          <w:p w:rsidR="004779E8" w:rsidRPr="001C758C" w:rsidRDefault="004779E8" w:rsidP="00C576B1">
            <w:pPr>
              <w:ind w:left="-284"/>
              <w:jc w:val="center"/>
              <w:rPr>
                <w:sz w:val="28"/>
                <w:szCs w:val="28"/>
                <w:lang w:val="uk-UA"/>
              </w:rPr>
            </w:pPr>
            <w:r w:rsidRPr="001C758C">
              <w:rPr>
                <w:sz w:val="28"/>
                <w:szCs w:val="28"/>
                <w:lang w:val="uk-UA"/>
              </w:rPr>
              <w:lastRenderedPageBreak/>
              <w:t>укриття</w:t>
            </w:r>
          </w:p>
        </w:tc>
        <w:tc>
          <w:tcPr>
            <w:tcW w:w="993" w:type="dxa"/>
            <w:vMerge w:val="restart"/>
            <w:shd w:val="clear" w:color="auto" w:fill="auto"/>
          </w:tcPr>
          <w:p w:rsidR="004779E8" w:rsidRPr="001C758C" w:rsidRDefault="004779E8" w:rsidP="00C576B1">
            <w:pPr>
              <w:ind w:left="-284"/>
              <w:jc w:val="center"/>
              <w:rPr>
                <w:sz w:val="28"/>
                <w:szCs w:val="28"/>
                <w:lang w:val="uk-UA"/>
              </w:rPr>
            </w:pPr>
            <w:r w:rsidRPr="001C758C">
              <w:rPr>
                <w:sz w:val="28"/>
                <w:szCs w:val="28"/>
                <w:lang w:val="uk-UA"/>
              </w:rPr>
              <w:lastRenderedPageBreak/>
              <w:t xml:space="preserve">Висота </w:t>
            </w:r>
            <w:r w:rsidRPr="001C758C">
              <w:rPr>
                <w:sz w:val="28"/>
                <w:szCs w:val="28"/>
                <w:lang w:val="uk-UA"/>
              </w:rPr>
              <w:lastRenderedPageBreak/>
              <w:t>цілі</w:t>
            </w:r>
          </w:p>
        </w:tc>
        <w:tc>
          <w:tcPr>
            <w:tcW w:w="3827" w:type="dxa"/>
            <w:gridSpan w:val="3"/>
            <w:shd w:val="clear" w:color="auto" w:fill="auto"/>
          </w:tcPr>
          <w:p w:rsidR="004779E8" w:rsidRPr="001C758C" w:rsidRDefault="004779E8" w:rsidP="00C576B1">
            <w:pPr>
              <w:ind w:left="-284"/>
              <w:jc w:val="center"/>
              <w:rPr>
                <w:sz w:val="28"/>
                <w:szCs w:val="28"/>
                <w:lang w:val="uk-UA"/>
              </w:rPr>
            </w:pPr>
            <w:r w:rsidRPr="001C758C">
              <w:rPr>
                <w:sz w:val="28"/>
                <w:szCs w:val="28"/>
                <w:lang w:val="uk-UA"/>
              </w:rPr>
              <w:lastRenderedPageBreak/>
              <w:t>П Р О С Т І Р</w:t>
            </w:r>
          </w:p>
        </w:tc>
      </w:tr>
      <w:tr w:rsidR="004779E8" w:rsidRPr="001C758C" w:rsidTr="00171DE1">
        <w:tc>
          <w:tcPr>
            <w:tcW w:w="707" w:type="dxa"/>
            <w:vMerge/>
            <w:shd w:val="clear" w:color="auto" w:fill="auto"/>
          </w:tcPr>
          <w:p w:rsidR="004779E8" w:rsidRPr="001C758C" w:rsidRDefault="004779E8" w:rsidP="00C576B1">
            <w:pPr>
              <w:ind w:left="-284"/>
              <w:jc w:val="center"/>
              <w:rPr>
                <w:sz w:val="28"/>
                <w:szCs w:val="28"/>
                <w:lang w:val="uk-UA"/>
              </w:rPr>
            </w:pPr>
          </w:p>
        </w:tc>
        <w:tc>
          <w:tcPr>
            <w:tcW w:w="1365" w:type="dxa"/>
            <w:vMerge/>
            <w:shd w:val="clear" w:color="auto" w:fill="auto"/>
          </w:tcPr>
          <w:p w:rsidR="004779E8" w:rsidRPr="001C758C" w:rsidRDefault="004779E8" w:rsidP="00C576B1">
            <w:pPr>
              <w:ind w:left="-284"/>
              <w:jc w:val="center"/>
              <w:rPr>
                <w:sz w:val="28"/>
                <w:szCs w:val="28"/>
                <w:lang w:val="uk-UA"/>
              </w:rPr>
            </w:pPr>
          </w:p>
        </w:tc>
        <w:tc>
          <w:tcPr>
            <w:tcW w:w="902" w:type="dxa"/>
            <w:vMerge/>
            <w:shd w:val="clear" w:color="auto" w:fill="auto"/>
          </w:tcPr>
          <w:p w:rsidR="004779E8" w:rsidRPr="001C758C" w:rsidRDefault="004779E8" w:rsidP="00C576B1">
            <w:pPr>
              <w:ind w:left="-284"/>
              <w:jc w:val="center"/>
              <w:rPr>
                <w:sz w:val="28"/>
                <w:szCs w:val="28"/>
                <w:lang w:val="uk-UA"/>
              </w:rPr>
            </w:pPr>
          </w:p>
        </w:tc>
        <w:tc>
          <w:tcPr>
            <w:tcW w:w="1279" w:type="dxa"/>
            <w:vMerge/>
            <w:shd w:val="clear" w:color="auto" w:fill="auto"/>
          </w:tcPr>
          <w:p w:rsidR="004779E8" w:rsidRPr="001C758C" w:rsidRDefault="004779E8" w:rsidP="00C576B1">
            <w:pPr>
              <w:ind w:left="-284"/>
              <w:jc w:val="center"/>
              <w:rPr>
                <w:sz w:val="28"/>
                <w:szCs w:val="28"/>
                <w:lang w:val="uk-UA"/>
              </w:rPr>
            </w:pPr>
          </w:p>
        </w:tc>
        <w:tc>
          <w:tcPr>
            <w:tcW w:w="1134" w:type="dxa"/>
            <w:vMerge/>
            <w:shd w:val="clear" w:color="auto" w:fill="auto"/>
          </w:tcPr>
          <w:p w:rsidR="004779E8" w:rsidRPr="001C758C" w:rsidRDefault="004779E8" w:rsidP="00C576B1">
            <w:pPr>
              <w:ind w:left="-284"/>
              <w:jc w:val="center"/>
              <w:rPr>
                <w:sz w:val="28"/>
                <w:szCs w:val="28"/>
                <w:lang w:val="uk-UA"/>
              </w:rPr>
            </w:pPr>
          </w:p>
        </w:tc>
        <w:tc>
          <w:tcPr>
            <w:tcW w:w="993" w:type="dxa"/>
            <w:vMerge/>
            <w:shd w:val="clear" w:color="auto" w:fill="auto"/>
          </w:tcPr>
          <w:p w:rsidR="004779E8" w:rsidRPr="001C758C" w:rsidRDefault="004779E8" w:rsidP="00C576B1">
            <w:pPr>
              <w:ind w:left="-284"/>
              <w:jc w:val="center"/>
              <w:rPr>
                <w:sz w:val="28"/>
                <w:szCs w:val="28"/>
                <w:lang w:val="uk-UA"/>
              </w:rPr>
            </w:pPr>
          </w:p>
        </w:tc>
        <w:tc>
          <w:tcPr>
            <w:tcW w:w="141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прикр</w:t>
            </w:r>
            <w:r w:rsidRPr="001C758C">
              <w:rPr>
                <w:sz w:val="28"/>
                <w:szCs w:val="28"/>
                <w:lang w:val="uk-UA"/>
              </w:rPr>
              <w:t>и</w:t>
            </w:r>
            <w:r w:rsidRPr="001C758C">
              <w:rPr>
                <w:sz w:val="28"/>
                <w:szCs w:val="28"/>
                <w:lang w:val="uk-UA"/>
              </w:rPr>
              <w:t>тий</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уражув</w:t>
            </w:r>
          </w:p>
        </w:tc>
        <w:tc>
          <w:tcPr>
            <w:tcW w:w="1276"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мер</w:t>
            </w:r>
            <w:r w:rsidRPr="001C758C">
              <w:rPr>
                <w:sz w:val="28"/>
                <w:szCs w:val="28"/>
                <w:lang w:val="uk-UA"/>
              </w:rPr>
              <w:t>т</w:t>
            </w:r>
            <w:r w:rsidRPr="001C758C">
              <w:rPr>
                <w:sz w:val="28"/>
                <w:szCs w:val="28"/>
                <w:lang w:val="uk-UA"/>
              </w:rPr>
              <w:t>вий</w:t>
            </w: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w:t>
            </w:r>
          </w:p>
        </w:tc>
        <w:tc>
          <w:tcPr>
            <w:tcW w:w="1365"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приклад</w:t>
            </w:r>
          </w:p>
        </w:tc>
        <w:tc>
          <w:tcPr>
            <w:tcW w:w="902"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РПК</w:t>
            </w:r>
          </w:p>
        </w:tc>
        <w:tc>
          <w:tcPr>
            <w:tcW w:w="1279"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400</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75</w:t>
            </w:r>
          </w:p>
        </w:tc>
        <w:tc>
          <w:tcPr>
            <w:tcW w:w="1276"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325</w:t>
            </w: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АК-74</w:t>
            </w:r>
          </w:p>
        </w:tc>
        <w:tc>
          <w:tcPr>
            <w:tcW w:w="1279"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4</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1,7</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5</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1,8</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6</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1,9</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7</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АК-74</w:t>
            </w: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8</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9</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1,7</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10</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1,8</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11</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1,9</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12</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РПК-74</w:t>
            </w: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13</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14</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1,7</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1,8</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1,9</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17</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ПКМ</w:t>
            </w:r>
          </w:p>
        </w:tc>
        <w:tc>
          <w:tcPr>
            <w:tcW w:w="1279"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300</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18</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19</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1,7</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20</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1,8</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21</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ru-RU"/>
              </w:rPr>
            </w:pPr>
            <w:r w:rsidRPr="001C758C">
              <w:rPr>
                <w:sz w:val="28"/>
                <w:szCs w:val="28"/>
                <w:lang w:val="uk-UA"/>
              </w:rPr>
              <w:t>3</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1,9</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22</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400</w:t>
            </w: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1,5</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23</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993"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1,6</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24</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993" w:type="dxa"/>
            <w:shd w:val="clear" w:color="auto" w:fill="auto"/>
          </w:tcPr>
          <w:p w:rsidR="004779E8" w:rsidRPr="001C758C" w:rsidRDefault="004779E8" w:rsidP="00C576B1">
            <w:pPr>
              <w:ind w:left="-284"/>
              <w:rPr>
                <w:sz w:val="28"/>
                <w:szCs w:val="28"/>
                <w:lang w:val="uk-UA"/>
              </w:rPr>
            </w:pPr>
            <w:r w:rsidRPr="001C758C">
              <w:rPr>
                <w:sz w:val="28"/>
                <w:szCs w:val="28"/>
                <w:lang w:val="uk-UA"/>
              </w:rPr>
              <w:t xml:space="preserve">   </w:t>
            </w:r>
            <w:r w:rsidR="0063094A">
              <w:rPr>
                <w:sz w:val="28"/>
                <w:szCs w:val="28"/>
                <w:lang w:val="uk-UA"/>
              </w:rPr>
              <w:t xml:space="preserve">  </w:t>
            </w:r>
            <w:r w:rsidRPr="001C758C">
              <w:rPr>
                <w:sz w:val="28"/>
                <w:szCs w:val="28"/>
                <w:lang w:val="uk-UA"/>
              </w:rPr>
              <w:t>1,7</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rPr>
          <w:trHeight w:val="70"/>
        </w:trPr>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2,5</w:t>
            </w:r>
          </w:p>
        </w:tc>
        <w:tc>
          <w:tcPr>
            <w:tcW w:w="993" w:type="dxa"/>
            <w:shd w:val="clear" w:color="auto" w:fill="auto"/>
          </w:tcPr>
          <w:p w:rsidR="004779E8" w:rsidRPr="001C758C" w:rsidRDefault="004779E8" w:rsidP="00C576B1">
            <w:pPr>
              <w:ind w:left="-284"/>
              <w:rPr>
                <w:sz w:val="28"/>
                <w:szCs w:val="28"/>
                <w:lang w:val="uk-UA"/>
              </w:rPr>
            </w:pPr>
            <w:r w:rsidRPr="001C758C">
              <w:rPr>
                <w:sz w:val="28"/>
                <w:szCs w:val="28"/>
                <w:lang w:val="uk-UA"/>
              </w:rPr>
              <w:t xml:space="preserve">   </w:t>
            </w:r>
            <w:r w:rsidR="0063094A">
              <w:rPr>
                <w:sz w:val="28"/>
                <w:szCs w:val="28"/>
                <w:lang w:val="uk-UA"/>
              </w:rPr>
              <w:t xml:space="preserve">  </w:t>
            </w:r>
            <w:r w:rsidRPr="001C758C">
              <w:rPr>
                <w:sz w:val="28"/>
                <w:szCs w:val="28"/>
                <w:lang w:val="uk-UA"/>
              </w:rPr>
              <w:t>1,8</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4779E8" w:rsidRPr="001C758C" w:rsidTr="00171DE1">
        <w:tc>
          <w:tcPr>
            <w:tcW w:w="707" w:type="dxa"/>
            <w:shd w:val="clear" w:color="auto" w:fill="auto"/>
          </w:tcPr>
          <w:p w:rsidR="004779E8" w:rsidRPr="001C758C" w:rsidRDefault="004779E8" w:rsidP="00C576B1">
            <w:pPr>
              <w:ind w:left="-284"/>
              <w:jc w:val="center"/>
              <w:rPr>
                <w:sz w:val="28"/>
                <w:szCs w:val="28"/>
                <w:lang w:val="uk-UA"/>
              </w:rPr>
            </w:pPr>
            <w:r w:rsidRPr="001C758C">
              <w:rPr>
                <w:sz w:val="28"/>
                <w:szCs w:val="28"/>
                <w:lang w:val="uk-UA"/>
              </w:rPr>
              <w:t>26</w:t>
            </w:r>
          </w:p>
        </w:tc>
        <w:tc>
          <w:tcPr>
            <w:tcW w:w="1365" w:type="dxa"/>
            <w:shd w:val="clear" w:color="auto" w:fill="auto"/>
          </w:tcPr>
          <w:p w:rsidR="004779E8" w:rsidRPr="001C758C" w:rsidRDefault="004779E8" w:rsidP="00C576B1">
            <w:pPr>
              <w:ind w:left="-284"/>
              <w:jc w:val="center"/>
              <w:rPr>
                <w:sz w:val="28"/>
                <w:szCs w:val="28"/>
                <w:lang w:val="uk-UA"/>
              </w:rPr>
            </w:pPr>
          </w:p>
        </w:tc>
        <w:tc>
          <w:tcPr>
            <w:tcW w:w="902" w:type="dxa"/>
            <w:shd w:val="clear" w:color="auto" w:fill="auto"/>
          </w:tcPr>
          <w:p w:rsidR="004779E8" w:rsidRPr="001C758C" w:rsidRDefault="004779E8" w:rsidP="00C576B1">
            <w:pPr>
              <w:ind w:left="-284"/>
              <w:jc w:val="center"/>
              <w:rPr>
                <w:sz w:val="28"/>
                <w:szCs w:val="28"/>
                <w:lang w:val="uk-UA"/>
              </w:rPr>
            </w:pPr>
          </w:p>
        </w:tc>
        <w:tc>
          <w:tcPr>
            <w:tcW w:w="1279"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en-US"/>
              </w:rPr>
            </w:pPr>
            <w:r w:rsidRPr="001C758C">
              <w:rPr>
                <w:sz w:val="28"/>
                <w:szCs w:val="28"/>
                <w:lang w:val="uk-UA"/>
              </w:rPr>
              <w:t>2</w:t>
            </w:r>
            <w:r w:rsidRPr="001C758C">
              <w:rPr>
                <w:sz w:val="28"/>
                <w:szCs w:val="28"/>
                <w:lang w:val="en-US"/>
              </w:rPr>
              <w:t>,</w:t>
            </w:r>
            <w:r w:rsidRPr="001C758C">
              <w:rPr>
                <w:sz w:val="28"/>
                <w:szCs w:val="28"/>
                <w:lang w:val="uk-UA"/>
              </w:rPr>
              <w:t>5</w:t>
            </w:r>
          </w:p>
        </w:tc>
        <w:tc>
          <w:tcPr>
            <w:tcW w:w="993" w:type="dxa"/>
            <w:shd w:val="clear" w:color="auto" w:fill="auto"/>
          </w:tcPr>
          <w:p w:rsidR="004779E8" w:rsidRPr="001C758C" w:rsidRDefault="004779E8" w:rsidP="00C576B1">
            <w:pPr>
              <w:ind w:left="-284"/>
              <w:jc w:val="center"/>
              <w:rPr>
                <w:sz w:val="28"/>
                <w:szCs w:val="28"/>
                <w:lang w:val="en-US"/>
              </w:rPr>
            </w:pPr>
            <w:r w:rsidRPr="001C758C">
              <w:rPr>
                <w:sz w:val="28"/>
                <w:szCs w:val="28"/>
                <w:lang w:val="en-US"/>
              </w:rPr>
              <w:t>1,9</w:t>
            </w:r>
          </w:p>
        </w:tc>
        <w:tc>
          <w:tcPr>
            <w:tcW w:w="1417" w:type="dxa"/>
            <w:shd w:val="clear" w:color="auto" w:fill="auto"/>
          </w:tcPr>
          <w:p w:rsidR="004779E8" w:rsidRPr="001C758C" w:rsidRDefault="004779E8" w:rsidP="00C576B1">
            <w:pPr>
              <w:ind w:left="-284"/>
              <w:jc w:val="center"/>
              <w:rPr>
                <w:sz w:val="28"/>
                <w:szCs w:val="28"/>
                <w:lang w:val="uk-UA"/>
              </w:rPr>
            </w:pPr>
          </w:p>
        </w:tc>
        <w:tc>
          <w:tcPr>
            <w:tcW w:w="1134" w:type="dxa"/>
            <w:shd w:val="clear" w:color="auto" w:fill="auto"/>
          </w:tcPr>
          <w:p w:rsidR="004779E8" w:rsidRPr="001C758C" w:rsidRDefault="004779E8" w:rsidP="00C576B1">
            <w:pPr>
              <w:ind w:left="-284"/>
              <w:jc w:val="center"/>
              <w:rPr>
                <w:sz w:val="28"/>
                <w:szCs w:val="28"/>
                <w:lang w:val="uk-UA"/>
              </w:rPr>
            </w:pPr>
          </w:p>
        </w:tc>
        <w:tc>
          <w:tcPr>
            <w:tcW w:w="1276" w:type="dxa"/>
            <w:shd w:val="clear" w:color="auto" w:fill="auto"/>
          </w:tcPr>
          <w:p w:rsidR="004779E8" w:rsidRPr="001C758C" w:rsidRDefault="004779E8" w:rsidP="00C576B1">
            <w:pPr>
              <w:ind w:left="-284"/>
              <w:jc w:val="center"/>
              <w:rPr>
                <w:sz w:val="28"/>
                <w:szCs w:val="28"/>
                <w:lang w:val="uk-UA"/>
              </w:rPr>
            </w:pPr>
          </w:p>
        </w:tc>
      </w:tr>
      <w:tr w:rsidR="0063094A" w:rsidRPr="001C758C" w:rsidTr="00171DE1">
        <w:tc>
          <w:tcPr>
            <w:tcW w:w="707" w:type="dxa"/>
            <w:shd w:val="clear" w:color="auto" w:fill="auto"/>
          </w:tcPr>
          <w:p w:rsidR="0063094A" w:rsidRPr="001C758C" w:rsidRDefault="0063094A" w:rsidP="00C576B1">
            <w:pPr>
              <w:ind w:left="-284"/>
              <w:jc w:val="center"/>
              <w:rPr>
                <w:sz w:val="28"/>
                <w:szCs w:val="28"/>
                <w:lang w:val="uk-UA"/>
              </w:rPr>
            </w:pPr>
            <w:r>
              <w:rPr>
                <w:sz w:val="28"/>
                <w:szCs w:val="28"/>
                <w:lang w:val="uk-UA"/>
              </w:rPr>
              <w:t>27</w:t>
            </w:r>
          </w:p>
        </w:tc>
        <w:tc>
          <w:tcPr>
            <w:tcW w:w="1365" w:type="dxa"/>
            <w:shd w:val="clear" w:color="auto" w:fill="auto"/>
          </w:tcPr>
          <w:p w:rsidR="0063094A" w:rsidRPr="001C758C" w:rsidRDefault="0063094A" w:rsidP="00C576B1">
            <w:pPr>
              <w:ind w:left="-284"/>
              <w:jc w:val="center"/>
              <w:rPr>
                <w:sz w:val="28"/>
                <w:szCs w:val="28"/>
                <w:lang w:val="uk-UA"/>
              </w:rPr>
            </w:pPr>
          </w:p>
        </w:tc>
        <w:tc>
          <w:tcPr>
            <w:tcW w:w="902" w:type="dxa"/>
            <w:shd w:val="clear" w:color="auto" w:fill="auto"/>
          </w:tcPr>
          <w:p w:rsidR="0063094A" w:rsidRPr="001C758C" w:rsidRDefault="0063094A" w:rsidP="00C576B1">
            <w:pPr>
              <w:ind w:left="-284"/>
              <w:jc w:val="center"/>
              <w:rPr>
                <w:sz w:val="28"/>
                <w:szCs w:val="28"/>
                <w:lang w:val="uk-UA"/>
              </w:rPr>
            </w:pPr>
          </w:p>
        </w:tc>
        <w:tc>
          <w:tcPr>
            <w:tcW w:w="1279" w:type="dxa"/>
            <w:shd w:val="clear" w:color="auto" w:fill="auto"/>
          </w:tcPr>
          <w:p w:rsidR="0063094A" w:rsidRPr="001C758C" w:rsidRDefault="0063094A" w:rsidP="00C576B1">
            <w:pPr>
              <w:ind w:left="-284"/>
              <w:jc w:val="center"/>
              <w:rPr>
                <w:sz w:val="28"/>
                <w:szCs w:val="28"/>
                <w:lang w:val="uk-UA"/>
              </w:rPr>
            </w:pPr>
          </w:p>
        </w:tc>
        <w:tc>
          <w:tcPr>
            <w:tcW w:w="1134" w:type="dxa"/>
            <w:shd w:val="clear" w:color="auto" w:fill="auto"/>
          </w:tcPr>
          <w:p w:rsidR="0063094A" w:rsidRPr="001C758C" w:rsidRDefault="0063094A" w:rsidP="00C576B1">
            <w:pPr>
              <w:ind w:left="-284"/>
              <w:jc w:val="center"/>
              <w:rPr>
                <w:sz w:val="28"/>
                <w:szCs w:val="28"/>
                <w:lang w:val="uk-UA"/>
              </w:rPr>
            </w:pPr>
            <w:r>
              <w:rPr>
                <w:sz w:val="28"/>
                <w:szCs w:val="28"/>
                <w:lang w:val="uk-UA"/>
              </w:rPr>
              <w:t>2,5</w:t>
            </w:r>
          </w:p>
        </w:tc>
        <w:tc>
          <w:tcPr>
            <w:tcW w:w="993" w:type="dxa"/>
            <w:shd w:val="clear" w:color="auto" w:fill="auto"/>
          </w:tcPr>
          <w:p w:rsidR="0063094A" w:rsidRPr="0063094A" w:rsidRDefault="0063094A" w:rsidP="00C576B1">
            <w:pPr>
              <w:ind w:left="-284"/>
              <w:jc w:val="center"/>
              <w:rPr>
                <w:sz w:val="28"/>
                <w:szCs w:val="28"/>
                <w:lang w:val="uk-UA"/>
              </w:rPr>
            </w:pPr>
            <w:r>
              <w:rPr>
                <w:sz w:val="28"/>
                <w:szCs w:val="28"/>
                <w:lang w:val="uk-UA"/>
              </w:rPr>
              <w:t>1,7</w:t>
            </w:r>
          </w:p>
        </w:tc>
        <w:tc>
          <w:tcPr>
            <w:tcW w:w="1417" w:type="dxa"/>
            <w:shd w:val="clear" w:color="auto" w:fill="auto"/>
          </w:tcPr>
          <w:p w:rsidR="0063094A" w:rsidRPr="001C758C" w:rsidRDefault="0063094A" w:rsidP="00C576B1">
            <w:pPr>
              <w:ind w:left="-284"/>
              <w:jc w:val="center"/>
              <w:rPr>
                <w:sz w:val="28"/>
                <w:szCs w:val="28"/>
                <w:lang w:val="uk-UA"/>
              </w:rPr>
            </w:pPr>
          </w:p>
        </w:tc>
        <w:tc>
          <w:tcPr>
            <w:tcW w:w="1134" w:type="dxa"/>
            <w:shd w:val="clear" w:color="auto" w:fill="auto"/>
          </w:tcPr>
          <w:p w:rsidR="0063094A" w:rsidRPr="001C758C" w:rsidRDefault="0063094A" w:rsidP="00C576B1">
            <w:pPr>
              <w:ind w:left="-284"/>
              <w:jc w:val="center"/>
              <w:rPr>
                <w:sz w:val="28"/>
                <w:szCs w:val="28"/>
                <w:lang w:val="uk-UA"/>
              </w:rPr>
            </w:pPr>
          </w:p>
        </w:tc>
        <w:tc>
          <w:tcPr>
            <w:tcW w:w="1276" w:type="dxa"/>
            <w:shd w:val="clear" w:color="auto" w:fill="auto"/>
          </w:tcPr>
          <w:p w:rsidR="0063094A" w:rsidRPr="001C758C" w:rsidRDefault="0063094A" w:rsidP="00C576B1">
            <w:pPr>
              <w:ind w:left="-284"/>
              <w:jc w:val="center"/>
              <w:rPr>
                <w:sz w:val="28"/>
                <w:szCs w:val="28"/>
                <w:lang w:val="uk-UA"/>
              </w:rPr>
            </w:pPr>
          </w:p>
        </w:tc>
      </w:tr>
    </w:tbl>
    <w:p w:rsidR="004779E8" w:rsidRPr="00C576B1" w:rsidRDefault="004779E8" w:rsidP="00C576B1">
      <w:pPr>
        <w:spacing w:line="360" w:lineRule="auto"/>
        <w:ind w:left="-284"/>
        <w:rPr>
          <w:sz w:val="26"/>
          <w:szCs w:val="26"/>
          <w:lang w:val="uk-UA"/>
        </w:rPr>
      </w:pPr>
      <w:r w:rsidRPr="00C576B1">
        <w:rPr>
          <w:sz w:val="26"/>
          <w:szCs w:val="26"/>
          <w:lang w:val="en-US"/>
        </w:rPr>
        <w:t xml:space="preserve">                                </w:t>
      </w:r>
    </w:p>
    <w:p w:rsidR="004779E8" w:rsidRPr="00C576B1" w:rsidRDefault="004779E8" w:rsidP="00C576B1">
      <w:pPr>
        <w:spacing w:line="360" w:lineRule="auto"/>
        <w:ind w:left="-284"/>
        <w:rPr>
          <w:sz w:val="26"/>
          <w:szCs w:val="26"/>
          <w:lang w:val="uk-UA"/>
        </w:rPr>
      </w:pPr>
    </w:p>
    <w:p w:rsidR="004779E8" w:rsidRPr="00C576B1" w:rsidRDefault="004779E8" w:rsidP="00C576B1">
      <w:pPr>
        <w:spacing w:line="360" w:lineRule="auto"/>
        <w:ind w:left="-284"/>
        <w:rPr>
          <w:sz w:val="26"/>
          <w:szCs w:val="26"/>
          <w:lang w:val="uk-UA"/>
        </w:rPr>
      </w:pPr>
    </w:p>
    <w:p w:rsidR="005F4773" w:rsidRPr="00C16BB3" w:rsidRDefault="005F4773" w:rsidP="004779E8">
      <w:pPr>
        <w:ind w:left="-567"/>
        <w:jc w:val="both"/>
        <w:rPr>
          <w:sz w:val="26"/>
          <w:szCs w:val="26"/>
          <w:lang w:val="uk-UA"/>
        </w:rPr>
      </w:pPr>
    </w:p>
    <w:sectPr w:rsidR="005F4773" w:rsidRPr="00C16BB3" w:rsidSect="00F919DF">
      <w:footerReference w:type="even" r:id="rId17"/>
      <w:footerReference w:type="default" r:id="rId18"/>
      <w:pgSz w:w="11906" w:h="16838"/>
      <w:pgMar w:top="1134" w:right="42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332" w:rsidRDefault="003A6332">
      <w:r>
        <w:separator/>
      </w:r>
    </w:p>
  </w:endnote>
  <w:endnote w:type="continuationSeparator" w:id="0">
    <w:p w:rsidR="003A6332" w:rsidRDefault="003A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8D" w:rsidRDefault="00216E8D" w:rsidP="00726E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6E8D" w:rsidRDefault="00216E8D" w:rsidP="009E772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8D" w:rsidRDefault="00216E8D" w:rsidP="00726E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D051A">
      <w:rPr>
        <w:rStyle w:val="a6"/>
        <w:noProof/>
      </w:rPr>
      <w:t>24</w:t>
    </w:r>
    <w:r>
      <w:rPr>
        <w:rStyle w:val="a6"/>
      </w:rPr>
      <w:fldChar w:fldCharType="end"/>
    </w:r>
  </w:p>
  <w:p w:rsidR="00216E8D" w:rsidRDefault="00216E8D" w:rsidP="009E772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332" w:rsidRDefault="003A6332">
      <w:r>
        <w:separator/>
      </w:r>
    </w:p>
  </w:footnote>
  <w:footnote w:type="continuationSeparator" w:id="0">
    <w:p w:rsidR="003A6332" w:rsidRDefault="003A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6DE"/>
    <w:multiLevelType w:val="hybridMultilevel"/>
    <w:tmpl w:val="D85A80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35D3827"/>
    <w:multiLevelType w:val="hybridMultilevel"/>
    <w:tmpl w:val="1FE02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1955"/>
    <w:multiLevelType w:val="hybridMultilevel"/>
    <w:tmpl w:val="2BF4B68A"/>
    <w:lvl w:ilvl="0" w:tplc="51BE789E">
      <w:start w:val="1"/>
      <w:numFmt w:val="bullet"/>
      <w:lvlText w:val="-"/>
      <w:lvlJc w:val="left"/>
      <w:pPr>
        <w:tabs>
          <w:tab w:val="num" w:pos="720"/>
        </w:tabs>
        <w:ind w:left="720" w:hanging="360"/>
      </w:pPr>
      <w:rPr>
        <w:rFonts w:ascii="Times New Roman" w:hAnsi="Times New Roman" w:hint="default"/>
      </w:rPr>
    </w:lvl>
    <w:lvl w:ilvl="1" w:tplc="BB00983C" w:tentative="1">
      <w:start w:val="1"/>
      <w:numFmt w:val="bullet"/>
      <w:lvlText w:val="-"/>
      <w:lvlJc w:val="left"/>
      <w:pPr>
        <w:tabs>
          <w:tab w:val="num" w:pos="1440"/>
        </w:tabs>
        <w:ind w:left="1440" w:hanging="360"/>
      </w:pPr>
      <w:rPr>
        <w:rFonts w:ascii="Times New Roman" w:hAnsi="Times New Roman" w:hint="default"/>
      </w:rPr>
    </w:lvl>
    <w:lvl w:ilvl="2" w:tplc="9C74764E" w:tentative="1">
      <w:start w:val="1"/>
      <w:numFmt w:val="bullet"/>
      <w:lvlText w:val="-"/>
      <w:lvlJc w:val="left"/>
      <w:pPr>
        <w:tabs>
          <w:tab w:val="num" w:pos="2160"/>
        </w:tabs>
        <w:ind w:left="2160" w:hanging="360"/>
      </w:pPr>
      <w:rPr>
        <w:rFonts w:ascii="Times New Roman" w:hAnsi="Times New Roman" w:hint="default"/>
      </w:rPr>
    </w:lvl>
    <w:lvl w:ilvl="3" w:tplc="F8462346" w:tentative="1">
      <w:start w:val="1"/>
      <w:numFmt w:val="bullet"/>
      <w:lvlText w:val="-"/>
      <w:lvlJc w:val="left"/>
      <w:pPr>
        <w:tabs>
          <w:tab w:val="num" w:pos="2880"/>
        </w:tabs>
        <w:ind w:left="2880" w:hanging="360"/>
      </w:pPr>
      <w:rPr>
        <w:rFonts w:ascii="Times New Roman" w:hAnsi="Times New Roman" w:hint="default"/>
      </w:rPr>
    </w:lvl>
    <w:lvl w:ilvl="4" w:tplc="9D2AF948" w:tentative="1">
      <w:start w:val="1"/>
      <w:numFmt w:val="bullet"/>
      <w:lvlText w:val="-"/>
      <w:lvlJc w:val="left"/>
      <w:pPr>
        <w:tabs>
          <w:tab w:val="num" w:pos="3600"/>
        </w:tabs>
        <w:ind w:left="3600" w:hanging="360"/>
      </w:pPr>
      <w:rPr>
        <w:rFonts w:ascii="Times New Roman" w:hAnsi="Times New Roman" w:hint="default"/>
      </w:rPr>
    </w:lvl>
    <w:lvl w:ilvl="5" w:tplc="E3DE6A0C" w:tentative="1">
      <w:start w:val="1"/>
      <w:numFmt w:val="bullet"/>
      <w:lvlText w:val="-"/>
      <w:lvlJc w:val="left"/>
      <w:pPr>
        <w:tabs>
          <w:tab w:val="num" w:pos="4320"/>
        </w:tabs>
        <w:ind w:left="4320" w:hanging="360"/>
      </w:pPr>
      <w:rPr>
        <w:rFonts w:ascii="Times New Roman" w:hAnsi="Times New Roman" w:hint="default"/>
      </w:rPr>
    </w:lvl>
    <w:lvl w:ilvl="6" w:tplc="ABFC933E" w:tentative="1">
      <w:start w:val="1"/>
      <w:numFmt w:val="bullet"/>
      <w:lvlText w:val="-"/>
      <w:lvlJc w:val="left"/>
      <w:pPr>
        <w:tabs>
          <w:tab w:val="num" w:pos="5040"/>
        </w:tabs>
        <w:ind w:left="5040" w:hanging="360"/>
      </w:pPr>
      <w:rPr>
        <w:rFonts w:ascii="Times New Roman" w:hAnsi="Times New Roman" w:hint="default"/>
      </w:rPr>
    </w:lvl>
    <w:lvl w:ilvl="7" w:tplc="4AF2A3BE" w:tentative="1">
      <w:start w:val="1"/>
      <w:numFmt w:val="bullet"/>
      <w:lvlText w:val="-"/>
      <w:lvlJc w:val="left"/>
      <w:pPr>
        <w:tabs>
          <w:tab w:val="num" w:pos="5760"/>
        </w:tabs>
        <w:ind w:left="5760" w:hanging="360"/>
      </w:pPr>
      <w:rPr>
        <w:rFonts w:ascii="Times New Roman" w:hAnsi="Times New Roman" w:hint="default"/>
      </w:rPr>
    </w:lvl>
    <w:lvl w:ilvl="8" w:tplc="532049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9B17C8"/>
    <w:multiLevelType w:val="hybridMultilevel"/>
    <w:tmpl w:val="F5EA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1C730F"/>
    <w:multiLevelType w:val="hybridMultilevel"/>
    <w:tmpl w:val="9F0ACDAE"/>
    <w:lvl w:ilvl="0" w:tplc="B03C5B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DC5562"/>
    <w:multiLevelType w:val="singleLevel"/>
    <w:tmpl w:val="8B4667B8"/>
    <w:lvl w:ilvl="0">
      <w:start w:val="2"/>
      <w:numFmt w:val="bullet"/>
      <w:lvlText w:val="-"/>
      <w:lvlJc w:val="left"/>
      <w:pPr>
        <w:tabs>
          <w:tab w:val="num" w:pos="644"/>
        </w:tabs>
        <w:ind w:left="644" w:hanging="360"/>
      </w:pPr>
      <w:rPr>
        <w:rFonts w:hint="default"/>
      </w:rPr>
    </w:lvl>
  </w:abstractNum>
  <w:abstractNum w:abstractNumId="6" w15:restartNumberingAfterBreak="0">
    <w:nsid w:val="1C436694"/>
    <w:multiLevelType w:val="hybridMultilevel"/>
    <w:tmpl w:val="7766FCEC"/>
    <w:lvl w:ilvl="0" w:tplc="AE907706">
      <w:start w:val="1"/>
      <w:numFmt w:val="decimal"/>
      <w:lvlText w:val="%1."/>
      <w:lvlJc w:val="left"/>
      <w:pPr>
        <w:tabs>
          <w:tab w:val="num" w:pos="1860"/>
        </w:tabs>
        <w:ind w:left="1860" w:hanging="1140"/>
      </w:pPr>
      <w:rPr>
        <w:rFonts w:hint="default"/>
        <w:color w:val="00000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25C81E39"/>
    <w:multiLevelType w:val="hybridMultilevel"/>
    <w:tmpl w:val="D110F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6808E5"/>
    <w:multiLevelType w:val="hybridMultilevel"/>
    <w:tmpl w:val="1DC675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4316F95"/>
    <w:multiLevelType w:val="singleLevel"/>
    <w:tmpl w:val="ECF4CE32"/>
    <w:lvl w:ilvl="0">
      <w:start w:val="1"/>
      <w:numFmt w:val="decimal"/>
      <w:lvlText w:val="%1."/>
      <w:lvlJc w:val="left"/>
      <w:pPr>
        <w:tabs>
          <w:tab w:val="num" w:pos="1211"/>
        </w:tabs>
        <w:ind w:left="1211" w:hanging="360"/>
      </w:pPr>
      <w:rPr>
        <w:rFonts w:hint="default"/>
      </w:rPr>
    </w:lvl>
  </w:abstractNum>
  <w:abstractNum w:abstractNumId="10" w15:restartNumberingAfterBreak="0">
    <w:nsid w:val="37F2045D"/>
    <w:multiLevelType w:val="hybridMultilevel"/>
    <w:tmpl w:val="4282F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4200FE"/>
    <w:multiLevelType w:val="hybridMultilevel"/>
    <w:tmpl w:val="F822D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9D47FE"/>
    <w:multiLevelType w:val="hybridMultilevel"/>
    <w:tmpl w:val="1BDE659E"/>
    <w:lvl w:ilvl="0" w:tplc="1FC883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A022A9"/>
    <w:multiLevelType w:val="hybridMultilevel"/>
    <w:tmpl w:val="C4D0EA50"/>
    <w:lvl w:ilvl="0" w:tplc="C4B287E6">
      <w:start w:val="1"/>
      <w:numFmt w:val="decimal"/>
      <w:lvlText w:val="%1."/>
      <w:lvlJc w:val="left"/>
      <w:pPr>
        <w:tabs>
          <w:tab w:val="num" w:pos="284"/>
        </w:tabs>
        <w:ind w:left="284" w:hanging="284"/>
      </w:pPr>
      <w:rPr>
        <w:rFonts w:hint="default"/>
        <w:i w:val="0"/>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4" w15:restartNumberingAfterBreak="0">
    <w:nsid w:val="4CB50284"/>
    <w:multiLevelType w:val="hybridMultilevel"/>
    <w:tmpl w:val="537A05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3C1487"/>
    <w:multiLevelType w:val="hybridMultilevel"/>
    <w:tmpl w:val="413AE392"/>
    <w:lvl w:ilvl="0" w:tplc="B03C5B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AB51F1D"/>
    <w:multiLevelType w:val="hybridMultilevel"/>
    <w:tmpl w:val="C2000EEA"/>
    <w:lvl w:ilvl="0" w:tplc="79B6A440">
      <w:start w:val="1"/>
      <w:numFmt w:val="bullet"/>
      <w:lvlText w:val="-"/>
      <w:lvlJc w:val="left"/>
      <w:pPr>
        <w:tabs>
          <w:tab w:val="num" w:pos="720"/>
        </w:tabs>
        <w:ind w:left="720" w:hanging="360"/>
      </w:pPr>
      <w:rPr>
        <w:rFonts w:ascii="Times New Roman" w:hAnsi="Times New Roman" w:hint="default"/>
      </w:rPr>
    </w:lvl>
    <w:lvl w:ilvl="1" w:tplc="B56CA48A" w:tentative="1">
      <w:start w:val="1"/>
      <w:numFmt w:val="bullet"/>
      <w:lvlText w:val="-"/>
      <w:lvlJc w:val="left"/>
      <w:pPr>
        <w:tabs>
          <w:tab w:val="num" w:pos="1440"/>
        </w:tabs>
        <w:ind w:left="1440" w:hanging="360"/>
      </w:pPr>
      <w:rPr>
        <w:rFonts w:ascii="Times New Roman" w:hAnsi="Times New Roman" w:hint="default"/>
      </w:rPr>
    </w:lvl>
    <w:lvl w:ilvl="2" w:tplc="F21220CA" w:tentative="1">
      <w:start w:val="1"/>
      <w:numFmt w:val="bullet"/>
      <w:lvlText w:val="-"/>
      <w:lvlJc w:val="left"/>
      <w:pPr>
        <w:tabs>
          <w:tab w:val="num" w:pos="2160"/>
        </w:tabs>
        <w:ind w:left="2160" w:hanging="360"/>
      </w:pPr>
      <w:rPr>
        <w:rFonts w:ascii="Times New Roman" w:hAnsi="Times New Roman" w:hint="default"/>
      </w:rPr>
    </w:lvl>
    <w:lvl w:ilvl="3" w:tplc="64F8D708" w:tentative="1">
      <w:start w:val="1"/>
      <w:numFmt w:val="bullet"/>
      <w:lvlText w:val="-"/>
      <w:lvlJc w:val="left"/>
      <w:pPr>
        <w:tabs>
          <w:tab w:val="num" w:pos="2880"/>
        </w:tabs>
        <w:ind w:left="2880" w:hanging="360"/>
      </w:pPr>
      <w:rPr>
        <w:rFonts w:ascii="Times New Roman" w:hAnsi="Times New Roman" w:hint="default"/>
      </w:rPr>
    </w:lvl>
    <w:lvl w:ilvl="4" w:tplc="001220F0" w:tentative="1">
      <w:start w:val="1"/>
      <w:numFmt w:val="bullet"/>
      <w:lvlText w:val="-"/>
      <w:lvlJc w:val="left"/>
      <w:pPr>
        <w:tabs>
          <w:tab w:val="num" w:pos="3600"/>
        </w:tabs>
        <w:ind w:left="3600" w:hanging="360"/>
      </w:pPr>
      <w:rPr>
        <w:rFonts w:ascii="Times New Roman" w:hAnsi="Times New Roman" w:hint="default"/>
      </w:rPr>
    </w:lvl>
    <w:lvl w:ilvl="5" w:tplc="09FA1664" w:tentative="1">
      <w:start w:val="1"/>
      <w:numFmt w:val="bullet"/>
      <w:lvlText w:val="-"/>
      <w:lvlJc w:val="left"/>
      <w:pPr>
        <w:tabs>
          <w:tab w:val="num" w:pos="4320"/>
        </w:tabs>
        <w:ind w:left="4320" w:hanging="360"/>
      </w:pPr>
      <w:rPr>
        <w:rFonts w:ascii="Times New Roman" w:hAnsi="Times New Roman" w:hint="default"/>
      </w:rPr>
    </w:lvl>
    <w:lvl w:ilvl="6" w:tplc="654C934A" w:tentative="1">
      <w:start w:val="1"/>
      <w:numFmt w:val="bullet"/>
      <w:lvlText w:val="-"/>
      <w:lvlJc w:val="left"/>
      <w:pPr>
        <w:tabs>
          <w:tab w:val="num" w:pos="5040"/>
        </w:tabs>
        <w:ind w:left="5040" w:hanging="360"/>
      </w:pPr>
      <w:rPr>
        <w:rFonts w:ascii="Times New Roman" w:hAnsi="Times New Roman" w:hint="default"/>
      </w:rPr>
    </w:lvl>
    <w:lvl w:ilvl="7" w:tplc="1E82CC28" w:tentative="1">
      <w:start w:val="1"/>
      <w:numFmt w:val="bullet"/>
      <w:lvlText w:val="-"/>
      <w:lvlJc w:val="left"/>
      <w:pPr>
        <w:tabs>
          <w:tab w:val="num" w:pos="5760"/>
        </w:tabs>
        <w:ind w:left="5760" w:hanging="360"/>
      </w:pPr>
      <w:rPr>
        <w:rFonts w:ascii="Times New Roman" w:hAnsi="Times New Roman" w:hint="default"/>
      </w:rPr>
    </w:lvl>
    <w:lvl w:ilvl="8" w:tplc="C20856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3538F2"/>
    <w:multiLevelType w:val="hybridMultilevel"/>
    <w:tmpl w:val="0E1ED0F4"/>
    <w:lvl w:ilvl="0" w:tplc="1FEE3D68">
      <w:numFmt w:val="bullet"/>
      <w:lvlText w:val="-"/>
      <w:lvlJc w:val="left"/>
      <w:pPr>
        <w:tabs>
          <w:tab w:val="num" w:pos="1095"/>
        </w:tabs>
        <w:ind w:left="1095" w:hanging="1095"/>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3A27CFB"/>
    <w:multiLevelType w:val="hybridMultilevel"/>
    <w:tmpl w:val="066CC242"/>
    <w:lvl w:ilvl="0" w:tplc="F8A6B662">
      <w:start w:val="1"/>
      <w:numFmt w:val="bullet"/>
      <w:lvlText w:val="-"/>
      <w:lvlJc w:val="left"/>
      <w:pPr>
        <w:tabs>
          <w:tab w:val="num" w:pos="720"/>
        </w:tabs>
        <w:ind w:left="720" w:hanging="360"/>
      </w:pPr>
      <w:rPr>
        <w:rFonts w:ascii="Times New Roman" w:hAnsi="Times New Roman" w:hint="default"/>
      </w:rPr>
    </w:lvl>
    <w:lvl w:ilvl="1" w:tplc="65FCD710" w:tentative="1">
      <w:start w:val="1"/>
      <w:numFmt w:val="bullet"/>
      <w:lvlText w:val="-"/>
      <w:lvlJc w:val="left"/>
      <w:pPr>
        <w:tabs>
          <w:tab w:val="num" w:pos="1440"/>
        </w:tabs>
        <w:ind w:left="1440" w:hanging="360"/>
      </w:pPr>
      <w:rPr>
        <w:rFonts w:ascii="Times New Roman" w:hAnsi="Times New Roman" w:hint="default"/>
      </w:rPr>
    </w:lvl>
    <w:lvl w:ilvl="2" w:tplc="3118AB9E" w:tentative="1">
      <w:start w:val="1"/>
      <w:numFmt w:val="bullet"/>
      <w:lvlText w:val="-"/>
      <w:lvlJc w:val="left"/>
      <w:pPr>
        <w:tabs>
          <w:tab w:val="num" w:pos="2160"/>
        </w:tabs>
        <w:ind w:left="2160" w:hanging="360"/>
      </w:pPr>
      <w:rPr>
        <w:rFonts w:ascii="Times New Roman" w:hAnsi="Times New Roman" w:hint="default"/>
      </w:rPr>
    </w:lvl>
    <w:lvl w:ilvl="3" w:tplc="5C06CC46" w:tentative="1">
      <w:start w:val="1"/>
      <w:numFmt w:val="bullet"/>
      <w:lvlText w:val="-"/>
      <w:lvlJc w:val="left"/>
      <w:pPr>
        <w:tabs>
          <w:tab w:val="num" w:pos="2880"/>
        </w:tabs>
        <w:ind w:left="2880" w:hanging="360"/>
      </w:pPr>
      <w:rPr>
        <w:rFonts w:ascii="Times New Roman" w:hAnsi="Times New Roman" w:hint="default"/>
      </w:rPr>
    </w:lvl>
    <w:lvl w:ilvl="4" w:tplc="57EC8B76" w:tentative="1">
      <w:start w:val="1"/>
      <w:numFmt w:val="bullet"/>
      <w:lvlText w:val="-"/>
      <w:lvlJc w:val="left"/>
      <w:pPr>
        <w:tabs>
          <w:tab w:val="num" w:pos="3600"/>
        </w:tabs>
        <w:ind w:left="3600" w:hanging="360"/>
      </w:pPr>
      <w:rPr>
        <w:rFonts w:ascii="Times New Roman" w:hAnsi="Times New Roman" w:hint="default"/>
      </w:rPr>
    </w:lvl>
    <w:lvl w:ilvl="5" w:tplc="9BD0E6D4" w:tentative="1">
      <w:start w:val="1"/>
      <w:numFmt w:val="bullet"/>
      <w:lvlText w:val="-"/>
      <w:lvlJc w:val="left"/>
      <w:pPr>
        <w:tabs>
          <w:tab w:val="num" w:pos="4320"/>
        </w:tabs>
        <w:ind w:left="4320" w:hanging="360"/>
      </w:pPr>
      <w:rPr>
        <w:rFonts w:ascii="Times New Roman" w:hAnsi="Times New Roman" w:hint="default"/>
      </w:rPr>
    </w:lvl>
    <w:lvl w:ilvl="6" w:tplc="F10CFEA4" w:tentative="1">
      <w:start w:val="1"/>
      <w:numFmt w:val="bullet"/>
      <w:lvlText w:val="-"/>
      <w:lvlJc w:val="left"/>
      <w:pPr>
        <w:tabs>
          <w:tab w:val="num" w:pos="5040"/>
        </w:tabs>
        <w:ind w:left="5040" w:hanging="360"/>
      </w:pPr>
      <w:rPr>
        <w:rFonts w:ascii="Times New Roman" w:hAnsi="Times New Roman" w:hint="default"/>
      </w:rPr>
    </w:lvl>
    <w:lvl w:ilvl="7" w:tplc="75129ECC" w:tentative="1">
      <w:start w:val="1"/>
      <w:numFmt w:val="bullet"/>
      <w:lvlText w:val="-"/>
      <w:lvlJc w:val="left"/>
      <w:pPr>
        <w:tabs>
          <w:tab w:val="num" w:pos="5760"/>
        </w:tabs>
        <w:ind w:left="5760" w:hanging="360"/>
      </w:pPr>
      <w:rPr>
        <w:rFonts w:ascii="Times New Roman" w:hAnsi="Times New Roman" w:hint="default"/>
      </w:rPr>
    </w:lvl>
    <w:lvl w:ilvl="8" w:tplc="77186D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302C74"/>
    <w:multiLevelType w:val="hybridMultilevel"/>
    <w:tmpl w:val="537A05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68955D56"/>
    <w:multiLevelType w:val="hybridMultilevel"/>
    <w:tmpl w:val="F5B6CB84"/>
    <w:lvl w:ilvl="0" w:tplc="ECF4CE3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1C2EC2"/>
    <w:multiLevelType w:val="hybridMultilevel"/>
    <w:tmpl w:val="5DC2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54190"/>
    <w:multiLevelType w:val="hybridMultilevel"/>
    <w:tmpl w:val="6652B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6B13F0"/>
    <w:multiLevelType w:val="singleLevel"/>
    <w:tmpl w:val="016E31AE"/>
    <w:lvl w:ilvl="0">
      <w:start w:val="2"/>
      <w:numFmt w:val="bullet"/>
      <w:lvlText w:val="-"/>
      <w:lvlJc w:val="left"/>
      <w:pPr>
        <w:tabs>
          <w:tab w:val="num" w:pos="644"/>
        </w:tabs>
        <w:ind w:left="644" w:hanging="360"/>
      </w:pPr>
      <w:rPr>
        <w:rFonts w:hint="default"/>
      </w:rPr>
    </w:lvl>
  </w:abstractNum>
  <w:abstractNum w:abstractNumId="24" w15:restartNumberingAfterBreak="0">
    <w:nsid w:val="74634E50"/>
    <w:multiLevelType w:val="hybridMultilevel"/>
    <w:tmpl w:val="46D247CE"/>
    <w:lvl w:ilvl="0" w:tplc="687CFE0A">
      <w:start w:val="1"/>
      <w:numFmt w:val="decimal"/>
      <w:lvlText w:val="%1."/>
      <w:lvlJc w:val="left"/>
      <w:pPr>
        <w:tabs>
          <w:tab w:val="num" w:pos="851"/>
        </w:tabs>
        <w:ind w:left="851"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3"/>
  </w:num>
  <w:num w:numId="4">
    <w:abstractNumId w:val="0"/>
  </w:num>
  <w:num w:numId="5">
    <w:abstractNumId w:val="19"/>
  </w:num>
  <w:num w:numId="6">
    <w:abstractNumId w:val="8"/>
  </w:num>
  <w:num w:numId="7">
    <w:abstractNumId w:val="7"/>
  </w:num>
  <w:num w:numId="8">
    <w:abstractNumId w:val="1"/>
  </w:num>
  <w:num w:numId="9">
    <w:abstractNumId w:val="11"/>
  </w:num>
  <w:num w:numId="10">
    <w:abstractNumId w:val="10"/>
  </w:num>
  <w:num w:numId="11">
    <w:abstractNumId w:val="22"/>
  </w:num>
  <w:num w:numId="12">
    <w:abstractNumId w:val="14"/>
  </w:num>
  <w:num w:numId="13">
    <w:abstractNumId w:val="21"/>
  </w:num>
  <w:num w:numId="14">
    <w:abstractNumId w:val="4"/>
  </w:num>
  <w:num w:numId="15">
    <w:abstractNumId w:val="13"/>
  </w:num>
  <w:num w:numId="16">
    <w:abstractNumId w:val="6"/>
  </w:num>
  <w:num w:numId="17">
    <w:abstractNumId w:val="9"/>
  </w:num>
  <w:num w:numId="18">
    <w:abstractNumId w:val="20"/>
  </w:num>
  <w:num w:numId="19">
    <w:abstractNumId w:val="17"/>
  </w:num>
  <w:num w:numId="20">
    <w:abstractNumId w:val="12"/>
  </w:num>
  <w:num w:numId="21">
    <w:abstractNumId w:val="15"/>
  </w:num>
  <w:num w:numId="22">
    <w:abstractNumId w:val="24"/>
  </w:num>
  <w:num w:numId="23">
    <w:abstractNumId w:val="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80"/>
    <w:rsid w:val="00000095"/>
    <w:rsid w:val="0001349A"/>
    <w:rsid w:val="00031EA5"/>
    <w:rsid w:val="00041D72"/>
    <w:rsid w:val="000473C8"/>
    <w:rsid w:val="000544BA"/>
    <w:rsid w:val="00054C31"/>
    <w:rsid w:val="00061514"/>
    <w:rsid w:val="000632FD"/>
    <w:rsid w:val="000647D9"/>
    <w:rsid w:val="000B7570"/>
    <w:rsid w:val="000C1D2D"/>
    <w:rsid w:val="000C74D2"/>
    <w:rsid w:val="000C7D13"/>
    <w:rsid w:val="00125F11"/>
    <w:rsid w:val="00140046"/>
    <w:rsid w:val="00140060"/>
    <w:rsid w:val="001434F0"/>
    <w:rsid w:val="00171DE1"/>
    <w:rsid w:val="001912AA"/>
    <w:rsid w:val="00194CED"/>
    <w:rsid w:val="001A01DC"/>
    <w:rsid w:val="001A5DC5"/>
    <w:rsid w:val="001A668C"/>
    <w:rsid w:val="001A7B48"/>
    <w:rsid w:val="001C0A2F"/>
    <w:rsid w:val="001C3BAB"/>
    <w:rsid w:val="001C6280"/>
    <w:rsid w:val="001C758C"/>
    <w:rsid w:val="001D023F"/>
    <w:rsid w:val="001D051A"/>
    <w:rsid w:val="001D50C5"/>
    <w:rsid w:val="001E19E1"/>
    <w:rsid w:val="001E6CF8"/>
    <w:rsid w:val="00216E8D"/>
    <w:rsid w:val="00217591"/>
    <w:rsid w:val="002264F6"/>
    <w:rsid w:val="00227B97"/>
    <w:rsid w:val="0023040A"/>
    <w:rsid w:val="002347A1"/>
    <w:rsid w:val="00250982"/>
    <w:rsid w:val="00251A0E"/>
    <w:rsid w:val="00261E71"/>
    <w:rsid w:val="00274F53"/>
    <w:rsid w:val="00276097"/>
    <w:rsid w:val="00276DFF"/>
    <w:rsid w:val="002C267C"/>
    <w:rsid w:val="002D525C"/>
    <w:rsid w:val="002F3F85"/>
    <w:rsid w:val="00317BBF"/>
    <w:rsid w:val="003270BE"/>
    <w:rsid w:val="00332C65"/>
    <w:rsid w:val="003452B8"/>
    <w:rsid w:val="00354BF6"/>
    <w:rsid w:val="0037421C"/>
    <w:rsid w:val="00380296"/>
    <w:rsid w:val="003828A5"/>
    <w:rsid w:val="003955F7"/>
    <w:rsid w:val="003A6332"/>
    <w:rsid w:val="003C4611"/>
    <w:rsid w:val="003D6631"/>
    <w:rsid w:val="003D79FA"/>
    <w:rsid w:val="003D7A93"/>
    <w:rsid w:val="003E1395"/>
    <w:rsid w:val="003E362F"/>
    <w:rsid w:val="003E619B"/>
    <w:rsid w:val="003F0D6C"/>
    <w:rsid w:val="003F1D9E"/>
    <w:rsid w:val="00402A65"/>
    <w:rsid w:val="004210B2"/>
    <w:rsid w:val="00423C60"/>
    <w:rsid w:val="004416F8"/>
    <w:rsid w:val="00442DCC"/>
    <w:rsid w:val="004476E1"/>
    <w:rsid w:val="004509D3"/>
    <w:rsid w:val="0045705A"/>
    <w:rsid w:val="00472035"/>
    <w:rsid w:val="004779E8"/>
    <w:rsid w:val="004D5617"/>
    <w:rsid w:val="004E346B"/>
    <w:rsid w:val="004F50FE"/>
    <w:rsid w:val="00502FF7"/>
    <w:rsid w:val="00510101"/>
    <w:rsid w:val="00515166"/>
    <w:rsid w:val="00521CA4"/>
    <w:rsid w:val="005540B8"/>
    <w:rsid w:val="005643F8"/>
    <w:rsid w:val="005674F9"/>
    <w:rsid w:val="00580569"/>
    <w:rsid w:val="0058477D"/>
    <w:rsid w:val="005A43B8"/>
    <w:rsid w:val="005A64F8"/>
    <w:rsid w:val="005B528B"/>
    <w:rsid w:val="005B6CB7"/>
    <w:rsid w:val="005E17B8"/>
    <w:rsid w:val="005E46D7"/>
    <w:rsid w:val="005F4066"/>
    <w:rsid w:val="005F4773"/>
    <w:rsid w:val="005F7BAD"/>
    <w:rsid w:val="00613E77"/>
    <w:rsid w:val="0063094A"/>
    <w:rsid w:val="006363F7"/>
    <w:rsid w:val="00647758"/>
    <w:rsid w:val="00681F3D"/>
    <w:rsid w:val="0068612F"/>
    <w:rsid w:val="00696D1A"/>
    <w:rsid w:val="006A3EBA"/>
    <w:rsid w:val="006B4DA5"/>
    <w:rsid w:val="006B5278"/>
    <w:rsid w:val="006E24C4"/>
    <w:rsid w:val="006E2EF4"/>
    <w:rsid w:val="006E68CD"/>
    <w:rsid w:val="006F0F05"/>
    <w:rsid w:val="006F33F0"/>
    <w:rsid w:val="00714E3D"/>
    <w:rsid w:val="00726EF5"/>
    <w:rsid w:val="00736679"/>
    <w:rsid w:val="00796075"/>
    <w:rsid w:val="007A5452"/>
    <w:rsid w:val="007A6F4E"/>
    <w:rsid w:val="007B0F50"/>
    <w:rsid w:val="007B7563"/>
    <w:rsid w:val="007C0631"/>
    <w:rsid w:val="007F2B46"/>
    <w:rsid w:val="007F456C"/>
    <w:rsid w:val="007F58E5"/>
    <w:rsid w:val="007F6149"/>
    <w:rsid w:val="00817522"/>
    <w:rsid w:val="00825F7D"/>
    <w:rsid w:val="00834BEA"/>
    <w:rsid w:val="00834DA6"/>
    <w:rsid w:val="00837011"/>
    <w:rsid w:val="00845764"/>
    <w:rsid w:val="00845FD5"/>
    <w:rsid w:val="008777DC"/>
    <w:rsid w:val="00895EF2"/>
    <w:rsid w:val="008B04C5"/>
    <w:rsid w:val="008B24DB"/>
    <w:rsid w:val="008B2E83"/>
    <w:rsid w:val="008C55EB"/>
    <w:rsid w:val="008D05F2"/>
    <w:rsid w:val="00907B9E"/>
    <w:rsid w:val="0091337B"/>
    <w:rsid w:val="00913756"/>
    <w:rsid w:val="0091406F"/>
    <w:rsid w:val="00921FE0"/>
    <w:rsid w:val="009242C0"/>
    <w:rsid w:val="009479DE"/>
    <w:rsid w:val="00954464"/>
    <w:rsid w:val="0095493C"/>
    <w:rsid w:val="009632E8"/>
    <w:rsid w:val="00966088"/>
    <w:rsid w:val="00973DA0"/>
    <w:rsid w:val="00981ADC"/>
    <w:rsid w:val="009A7232"/>
    <w:rsid w:val="009B029B"/>
    <w:rsid w:val="009B078A"/>
    <w:rsid w:val="009B54D0"/>
    <w:rsid w:val="009D13D0"/>
    <w:rsid w:val="009D673C"/>
    <w:rsid w:val="009E3835"/>
    <w:rsid w:val="009E7720"/>
    <w:rsid w:val="009F0159"/>
    <w:rsid w:val="009F507D"/>
    <w:rsid w:val="00A01C8E"/>
    <w:rsid w:val="00A06927"/>
    <w:rsid w:val="00A32AFA"/>
    <w:rsid w:val="00A36DA4"/>
    <w:rsid w:val="00A4388D"/>
    <w:rsid w:val="00A61B2A"/>
    <w:rsid w:val="00A63FDB"/>
    <w:rsid w:val="00A6799E"/>
    <w:rsid w:val="00A8065D"/>
    <w:rsid w:val="00A91566"/>
    <w:rsid w:val="00AA7A1E"/>
    <w:rsid w:val="00AB19AC"/>
    <w:rsid w:val="00AD35F4"/>
    <w:rsid w:val="00AD3DDD"/>
    <w:rsid w:val="00AD4B99"/>
    <w:rsid w:val="00AD78FD"/>
    <w:rsid w:val="00AE1169"/>
    <w:rsid w:val="00AE30C1"/>
    <w:rsid w:val="00AF0505"/>
    <w:rsid w:val="00AF1C12"/>
    <w:rsid w:val="00AF67D3"/>
    <w:rsid w:val="00B0556B"/>
    <w:rsid w:val="00B1310A"/>
    <w:rsid w:val="00B2568F"/>
    <w:rsid w:val="00B30182"/>
    <w:rsid w:val="00B320AA"/>
    <w:rsid w:val="00B342BA"/>
    <w:rsid w:val="00B35A50"/>
    <w:rsid w:val="00B37A07"/>
    <w:rsid w:val="00B46BD2"/>
    <w:rsid w:val="00B61505"/>
    <w:rsid w:val="00B63D86"/>
    <w:rsid w:val="00B75503"/>
    <w:rsid w:val="00BC2280"/>
    <w:rsid w:val="00BD014A"/>
    <w:rsid w:val="00BE3FD8"/>
    <w:rsid w:val="00BE439F"/>
    <w:rsid w:val="00BF212C"/>
    <w:rsid w:val="00BF63AD"/>
    <w:rsid w:val="00C137CF"/>
    <w:rsid w:val="00C16BB3"/>
    <w:rsid w:val="00C16F43"/>
    <w:rsid w:val="00C23565"/>
    <w:rsid w:val="00C45523"/>
    <w:rsid w:val="00C576B1"/>
    <w:rsid w:val="00C64B3D"/>
    <w:rsid w:val="00C92FD1"/>
    <w:rsid w:val="00CA4C8B"/>
    <w:rsid w:val="00CB3EF7"/>
    <w:rsid w:val="00CB615A"/>
    <w:rsid w:val="00CD7622"/>
    <w:rsid w:val="00D2009E"/>
    <w:rsid w:val="00D26C03"/>
    <w:rsid w:val="00D32C81"/>
    <w:rsid w:val="00D3685E"/>
    <w:rsid w:val="00D401C5"/>
    <w:rsid w:val="00D57B6F"/>
    <w:rsid w:val="00D7199D"/>
    <w:rsid w:val="00D82943"/>
    <w:rsid w:val="00D87B5B"/>
    <w:rsid w:val="00D91497"/>
    <w:rsid w:val="00DA40B9"/>
    <w:rsid w:val="00DB717F"/>
    <w:rsid w:val="00DE17C2"/>
    <w:rsid w:val="00DE41A5"/>
    <w:rsid w:val="00E07A5A"/>
    <w:rsid w:val="00E4249D"/>
    <w:rsid w:val="00E47BE0"/>
    <w:rsid w:val="00E56D0E"/>
    <w:rsid w:val="00E7388E"/>
    <w:rsid w:val="00E76DF0"/>
    <w:rsid w:val="00E837DF"/>
    <w:rsid w:val="00E92BC6"/>
    <w:rsid w:val="00E95A6E"/>
    <w:rsid w:val="00EA7753"/>
    <w:rsid w:val="00EB21E4"/>
    <w:rsid w:val="00EB2A42"/>
    <w:rsid w:val="00EB3DCA"/>
    <w:rsid w:val="00EB7AE2"/>
    <w:rsid w:val="00ED55D2"/>
    <w:rsid w:val="00ED5D33"/>
    <w:rsid w:val="00EF1509"/>
    <w:rsid w:val="00F1016D"/>
    <w:rsid w:val="00F20EEB"/>
    <w:rsid w:val="00F213CF"/>
    <w:rsid w:val="00F40DB1"/>
    <w:rsid w:val="00F53842"/>
    <w:rsid w:val="00F56181"/>
    <w:rsid w:val="00F66083"/>
    <w:rsid w:val="00F6621F"/>
    <w:rsid w:val="00F82103"/>
    <w:rsid w:val="00F919DF"/>
    <w:rsid w:val="00FC70B7"/>
    <w:rsid w:val="00FD1744"/>
    <w:rsid w:val="00FD589B"/>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D985FF-DEB9-4B8B-AE0A-27F868EB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en-GB" w:eastAsia="ru-RU"/>
    </w:rPr>
  </w:style>
  <w:style w:type="paragraph" w:styleId="1">
    <w:name w:val="heading 1"/>
    <w:basedOn w:val="a"/>
    <w:next w:val="a"/>
    <w:link w:val="10"/>
    <w:qFormat/>
    <w:rsid w:val="00DA40B9"/>
    <w:pPr>
      <w:keepNext/>
      <w:ind w:left="851"/>
      <w:jc w:val="center"/>
      <w:outlineLvl w:val="0"/>
    </w:pPr>
    <w:rPr>
      <w:b/>
      <w:i/>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Courier New" w:hAnsi="Courier New"/>
      <w:snapToGrid w:val="0"/>
      <w:sz w:val="24"/>
      <w:lang w:val="uk-UA" w:eastAsia="ru-RU"/>
    </w:rPr>
  </w:style>
  <w:style w:type="paragraph" w:styleId="a3">
    <w:name w:val="Body Text Indent"/>
    <w:basedOn w:val="a"/>
    <w:pPr>
      <w:ind w:firstLine="284"/>
    </w:pPr>
    <w:rPr>
      <w:sz w:val="24"/>
      <w:lang w:val="ru-RU"/>
    </w:rPr>
  </w:style>
  <w:style w:type="character" w:customStyle="1" w:styleId="10">
    <w:name w:val="Заголовок 1 Знак"/>
    <w:basedOn w:val="a0"/>
    <w:link w:val="1"/>
    <w:rsid w:val="00DA40B9"/>
    <w:rPr>
      <w:b/>
      <w:i/>
      <w:sz w:val="24"/>
      <w:lang w:val="uk-UA"/>
    </w:rPr>
  </w:style>
  <w:style w:type="table" w:styleId="a4">
    <w:name w:val="Table Grid"/>
    <w:basedOn w:val="a1"/>
    <w:rsid w:val="005A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E7720"/>
    <w:pPr>
      <w:tabs>
        <w:tab w:val="center" w:pos="4677"/>
        <w:tab w:val="right" w:pos="9355"/>
      </w:tabs>
    </w:pPr>
  </w:style>
  <w:style w:type="character" w:styleId="a6">
    <w:name w:val="page number"/>
    <w:basedOn w:val="a0"/>
    <w:rsid w:val="009E7720"/>
  </w:style>
  <w:style w:type="paragraph" w:styleId="a7">
    <w:name w:val="header"/>
    <w:basedOn w:val="a"/>
    <w:rsid w:val="00261E7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8827">
      <w:bodyDiv w:val="1"/>
      <w:marLeft w:val="0"/>
      <w:marRight w:val="0"/>
      <w:marTop w:val="0"/>
      <w:marBottom w:val="0"/>
      <w:divBdr>
        <w:top w:val="none" w:sz="0" w:space="0" w:color="auto"/>
        <w:left w:val="none" w:sz="0" w:space="0" w:color="auto"/>
        <w:bottom w:val="none" w:sz="0" w:space="0" w:color="auto"/>
        <w:right w:val="none" w:sz="0" w:space="0" w:color="auto"/>
      </w:divBdr>
      <w:divsChild>
        <w:div w:id="1882984175">
          <w:marLeft w:val="0"/>
          <w:marRight w:val="0"/>
          <w:marTop w:val="0"/>
          <w:marBottom w:val="0"/>
          <w:divBdr>
            <w:top w:val="none" w:sz="0" w:space="0" w:color="auto"/>
            <w:left w:val="none" w:sz="0" w:space="0" w:color="auto"/>
            <w:bottom w:val="none" w:sz="0" w:space="0" w:color="auto"/>
            <w:right w:val="none" w:sz="0" w:space="0" w:color="auto"/>
          </w:divBdr>
          <w:divsChild>
            <w:div w:id="87627063">
              <w:marLeft w:val="0"/>
              <w:marRight w:val="0"/>
              <w:marTop w:val="0"/>
              <w:marBottom w:val="0"/>
              <w:divBdr>
                <w:top w:val="none" w:sz="0" w:space="0" w:color="auto"/>
                <w:left w:val="none" w:sz="0" w:space="0" w:color="auto"/>
                <w:bottom w:val="none" w:sz="0" w:space="0" w:color="auto"/>
                <w:right w:val="none" w:sz="0" w:space="0" w:color="auto"/>
              </w:divBdr>
            </w:div>
            <w:div w:id="405033843">
              <w:marLeft w:val="0"/>
              <w:marRight w:val="0"/>
              <w:marTop w:val="0"/>
              <w:marBottom w:val="0"/>
              <w:divBdr>
                <w:top w:val="none" w:sz="0" w:space="0" w:color="auto"/>
                <w:left w:val="none" w:sz="0" w:space="0" w:color="auto"/>
                <w:bottom w:val="none" w:sz="0" w:space="0" w:color="auto"/>
                <w:right w:val="none" w:sz="0" w:space="0" w:color="auto"/>
              </w:divBdr>
            </w:div>
            <w:div w:id="738088876">
              <w:marLeft w:val="0"/>
              <w:marRight w:val="0"/>
              <w:marTop w:val="0"/>
              <w:marBottom w:val="0"/>
              <w:divBdr>
                <w:top w:val="none" w:sz="0" w:space="0" w:color="auto"/>
                <w:left w:val="none" w:sz="0" w:space="0" w:color="auto"/>
                <w:bottom w:val="none" w:sz="0" w:space="0" w:color="auto"/>
                <w:right w:val="none" w:sz="0" w:space="0" w:color="auto"/>
              </w:divBdr>
            </w:div>
            <w:div w:id="944923508">
              <w:marLeft w:val="0"/>
              <w:marRight w:val="0"/>
              <w:marTop w:val="0"/>
              <w:marBottom w:val="0"/>
              <w:divBdr>
                <w:top w:val="none" w:sz="0" w:space="0" w:color="auto"/>
                <w:left w:val="none" w:sz="0" w:space="0" w:color="auto"/>
                <w:bottom w:val="none" w:sz="0" w:space="0" w:color="auto"/>
                <w:right w:val="none" w:sz="0" w:space="0" w:color="auto"/>
              </w:divBdr>
            </w:div>
            <w:div w:id="1537036315">
              <w:marLeft w:val="0"/>
              <w:marRight w:val="0"/>
              <w:marTop w:val="0"/>
              <w:marBottom w:val="0"/>
              <w:divBdr>
                <w:top w:val="none" w:sz="0" w:space="0" w:color="auto"/>
                <w:left w:val="none" w:sz="0" w:space="0" w:color="auto"/>
                <w:bottom w:val="none" w:sz="0" w:space="0" w:color="auto"/>
                <w:right w:val="none" w:sz="0" w:space="0" w:color="auto"/>
              </w:divBdr>
            </w:div>
            <w:div w:id="1963344904">
              <w:marLeft w:val="0"/>
              <w:marRight w:val="0"/>
              <w:marTop w:val="0"/>
              <w:marBottom w:val="0"/>
              <w:divBdr>
                <w:top w:val="none" w:sz="0" w:space="0" w:color="auto"/>
                <w:left w:val="none" w:sz="0" w:space="0" w:color="auto"/>
                <w:bottom w:val="none" w:sz="0" w:space="0" w:color="auto"/>
                <w:right w:val="none" w:sz="0" w:space="0" w:color="auto"/>
              </w:divBdr>
            </w:div>
            <w:div w:id="1975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9046">
      <w:bodyDiv w:val="1"/>
      <w:marLeft w:val="0"/>
      <w:marRight w:val="0"/>
      <w:marTop w:val="0"/>
      <w:marBottom w:val="0"/>
      <w:divBdr>
        <w:top w:val="none" w:sz="0" w:space="0" w:color="auto"/>
        <w:left w:val="none" w:sz="0" w:space="0" w:color="auto"/>
        <w:bottom w:val="none" w:sz="0" w:space="0" w:color="auto"/>
        <w:right w:val="none" w:sz="0" w:space="0" w:color="auto"/>
      </w:divBdr>
      <w:divsChild>
        <w:div w:id="1644699804">
          <w:marLeft w:val="0"/>
          <w:marRight w:val="0"/>
          <w:marTop w:val="0"/>
          <w:marBottom w:val="0"/>
          <w:divBdr>
            <w:top w:val="none" w:sz="0" w:space="0" w:color="auto"/>
            <w:left w:val="none" w:sz="0" w:space="0" w:color="auto"/>
            <w:bottom w:val="none" w:sz="0" w:space="0" w:color="auto"/>
            <w:right w:val="none" w:sz="0" w:space="0" w:color="auto"/>
          </w:divBdr>
        </w:div>
      </w:divsChild>
    </w:div>
    <w:div w:id="1303803877">
      <w:bodyDiv w:val="1"/>
      <w:marLeft w:val="0"/>
      <w:marRight w:val="0"/>
      <w:marTop w:val="0"/>
      <w:marBottom w:val="0"/>
      <w:divBdr>
        <w:top w:val="none" w:sz="0" w:space="0" w:color="auto"/>
        <w:left w:val="none" w:sz="0" w:space="0" w:color="auto"/>
        <w:bottom w:val="none" w:sz="0" w:space="0" w:color="auto"/>
        <w:right w:val="none" w:sz="0" w:space="0" w:color="auto"/>
      </w:divBdr>
      <w:divsChild>
        <w:div w:id="1563449128">
          <w:marLeft w:val="0"/>
          <w:marRight w:val="0"/>
          <w:marTop w:val="0"/>
          <w:marBottom w:val="0"/>
          <w:divBdr>
            <w:top w:val="none" w:sz="0" w:space="0" w:color="auto"/>
            <w:left w:val="none" w:sz="0" w:space="0" w:color="auto"/>
            <w:bottom w:val="none" w:sz="0" w:space="0" w:color="auto"/>
            <w:right w:val="none" w:sz="0" w:space="0" w:color="auto"/>
          </w:divBdr>
          <w:divsChild>
            <w:div w:id="311184151">
              <w:marLeft w:val="0"/>
              <w:marRight w:val="0"/>
              <w:marTop w:val="0"/>
              <w:marBottom w:val="0"/>
              <w:divBdr>
                <w:top w:val="none" w:sz="0" w:space="0" w:color="auto"/>
                <w:left w:val="none" w:sz="0" w:space="0" w:color="auto"/>
                <w:bottom w:val="none" w:sz="0" w:space="0" w:color="auto"/>
                <w:right w:val="none" w:sz="0" w:space="0" w:color="auto"/>
              </w:divBdr>
            </w:div>
            <w:div w:id="618293956">
              <w:marLeft w:val="0"/>
              <w:marRight w:val="0"/>
              <w:marTop w:val="0"/>
              <w:marBottom w:val="0"/>
              <w:divBdr>
                <w:top w:val="none" w:sz="0" w:space="0" w:color="auto"/>
                <w:left w:val="none" w:sz="0" w:space="0" w:color="auto"/>
                <w:bottom w:val="none" w:sz="0" w:space="0" w:color="auto"/>
                <w:right w:val="none" w:sz="0" w:space="0" w:color="auto"/>
              </w:divBdr>
            </w:div>
            <w:div w:id="1146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437">
      <w:bodyDiv w:val="1"/>
      <w:marLeft w:val="0"/>
      <w:marRight w:val="0"/>
      <w:marTop w:val="0"/>
      <w:marBottom w:val="0"/>
      <w:divBdr>
        <w:top w:val="none" w:sz="0" w:space="0" w:color="auto"/>
        <w:left w:val="none" w:sz="0" w:space="0" w:color="auto"/>
        <w:bottom w:val="none" w:sz="0" w:space="0" w:color="auto"/>
        <w:right w:val="none" w:sz="0" w:space="0" w:color="auto"/>
      </w:divBdr>
      <w:divsChild>
        <w:div w:id="174001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9629</Words>
  <Characters>54890</Characters>
  <Application>Microsoft Office Word</Application>
  <DocSecurity>0</DocSecurity>
  <Lines>457</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vt:lpstr>
      <vt:lpstr>2</vt:lpstr>
    </vt:vector>
  </TitlesOfParts>
  <Company>SpaceWorks</Company>
  <LinksUpToDate>false</LinksUpToDate>
  <CharactersWithSpaces>64391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Яворович Андрей Викторович</dc:creator>
  <cp:keywords/>
  <cp:lastModifiedBy>Smith</cp:lastModifiedBy>
  <cp:revision>3</cp:revision>
  <cp:lastPrinted>2006-06-04T22:01:00Z</cp:lastPrinted>
  <dcterms:created xsi:type="dcterms:W3CDTF">2017-10-09T11:10:00Z</dcterms:created>
  <dcterms:modified xsi:type="dcterms:W3CDTF">2017-10-09T11:10:00Z</dcterms:modified>
</cp:coreProperties>
</file>