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E03FA5" w:rsidRDefault="001D71F5" w:rsidP="001D7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             МИКОЛАЇВСЬКИЙ НАЦІОНАЛЬНИЙ УНІВЕРСИТЕТ</w:t>
      </w:r>
    </w:p>
    <w:p w:rsidR="001D71F5" w:rsidRPr="00E03FA5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>ІМ. В.О. СУХОМЛИНСЬКОГО</w:t>
      </w:r>
    </w:p>
    <w:p w:rsidR="001D71F5" w:rsidRPr="00E03FA5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E03FA5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E03FA5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E03FA5" w:rsidRDefault="00170280" w:rsidP="0017028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03F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1D71F5" w:rsidRPr="00E03FA5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1D71F5" w:rsidRPr="00E03FA5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3F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170280" w:rsidRPr="00E03F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E03FA5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кафедри військової підготовки</w:t>
      </w:r>
    </w:p>
    <w:p w:rsidR="001D71F5" w:rsidRPr="00E03FA5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03F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полковник(в)                             А.М.БАХТІН</w:t>
      </w:r>
    </w:p>
    <w:p w:rsidR="001D71F5" w:rsidRPr="00E03FA5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03F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„   ____”_____________________ 20</w:t>
      </w:r>
      <w:r w:rsidRPr="00E03FA5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E03FA5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E03FA5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E03FA5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Pr="00E03FA5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03FA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E03FA5">
        <w:rPr>
          <w:rFonts w:ascii="Times New Roman" w:hAnsi="Times New Roman" w:cs="Times New Roman"/>
          <w:b/>
          <w:sz w:val="32"/>
          <w:szCs w:val="32"/>
          <w:lang w:val="uk-UA"/>
        </w:rPr>
        <w:t>МЕТОДИЧНА РОЗРОБКА</w:t>
      </w:r>
    </w:p>
    <w:p w:rsidR="001D71F5" w:rsidRPr="00E03FA5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з навчальної дисципліни</w:t>
      </w:r>
    </w:p>
    <w:p w:rsidR="00170280" w:rsidRPr="00E03FA5" w:rsidRDefault="00170280" w:rsidP="001702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3F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ОРГАНІЗАЦІЯ ТА МЕТОДИКА ВИКЛАДАННЯ </w:t>
      </w:r>
    </w:p>
    <w:p w:rsidR="00170280" w:rsidRPr="00E03FA5" w:rsidRDefault="00170280" w:rsidP="001702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ПРЕДМЕТУ «ЗАХИСТ ВІТЧИЗНИ»</w:t>
      </w:r>
    </w:p>
    <w:p w:rsidR="001D71F5" w:rsidRPr="00E03FA5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  0102  </w:t>
      </w:r>
      <w:r w:rsidRPr="00E03FA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Фізичне виховання, спорт і здоров’я </w:t>
      </w:r>
      <w:proofErr w:type="spellStart"/>
      <w:r w:rsidRPr="00E03FA5">
        <w:rPr>
          <w:rFonts w:ascii="Times New Roman" w:hAnsi="Times New Roman" w:cs="Times New Roman"/>
          <w:sz w:val="28"/>
          <w:szCs w:val="28"/>
          <w:u w:val="single"/>
          <w:lang w:val="uk-UA"/>
        </w:rPr>
        <w:t>людини</w:t>
      </w:r>
      <w:r w:rsidR="00170280" w:rsidRPr="00E03FA5"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spellEnd"/>
      <w:r w:rsidR="00170280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  7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.010201  </w:t>
      </w:r>
      <w:r w:rsidRPr="00E03FA5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</w:t>
      </w:r>
    </w:p>
    <w:p w:rsidR="001D71F5" w:rsidRPr="00E03FA5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03FA5">
        <w:rPr>
          <w:rFonts w:ascii="Times New Roman" w:hAnsi="Times New Roman" w:cs="Times New Roman"/>
          <w:sz w:val="24"/>
          <w:szCs w:val="24"/>
          <w:lang w:val="uk-UA"/>
        </w:rPr>
        <w:t>спеціалізації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03FA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ЗАХИСТ ВІТЧИЗНИ               </w:t>
      </w:r>
    </w:p>
    <w:p w:rsidR="001D71F5" w:rsidRPr="00E03FA5" w:rsidRDefault="001D71F5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Інституту, факультету, відділення   </w:t>
      </w:r>
      <w:r w:rsidRPr="00E03FA5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Навчально-науковий інститут фізичної культури та спорту,   кафедра військової підготовки</w:t>
      </w:r>
    </w:p>
    <w:p w:rsidR="00170280" w:rsidRPr="00E03FA5" w:rsidRDefault="001D71F5" w:rsidP="00341D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№</w:t>
      </w:r>
      <w:r w:rsidR="00341D0C" w:rsidRPr="00E03FA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2E85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41D0C" w:rsidRPr="00E03FA5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уроків з тактичної підготовки.</w:t>
      </w:r>
    </w:p>
    <w:p w:rsidR="001D71F5" w:rsidRPr="00E03FA5" w:rsidRDefault="001D71F5" w:rsidP="0017028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1D71F5" w:rsidRPr="00E03FA5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на засіданні </w:t>
      </w:r>
    </w:p>
    <w:p w:rsidR="001D71F5" w:rsidRPr="00E03FA5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>кафедри військової підготовки</w:t>
      </w:r>
    </w:p>
    <w:p w:rsidR="001D71F5" w:rsidRPr="00E03FA5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>„____”__________________20____р.</w:t>
      </w:r>
    </w:p>
    <w:p w:rsidR="001D71F5" w:rsidRPr="00E03FA5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Протокол №_____</w:t>
      </w:r>
    </w:p>
    <w:p w:rsidR="00170280" w:rsidRPr="00E03FA5" w:rsidRDefault="001D71F5" w:rsidP="0017028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D92E85" w:rsidRPr="00E03FA5" w:rsidRDefault="00170280" w:rsidP="0017028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D71F5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7B32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м. Миколаїв </w:t>
      </w:r>
    </w:p>
    <w:p w:rsidR="00341D0C" w:rsidRPr="00E03FA5" w:rsidRDefault="00341D0C" w:rsidP="00341D0C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 2:Організація уроків з тактичної підготовки.</w:t>
      </w:r>
    </w:p>
    <w:p w:rsidR="00C47B32" w:rsidRPr="00E03FA5" w:rsidRDefault="00C47B32" w:rsidP="00C47B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  Послідовність </w:t>
      </w:r>
      <w:r w:rsidR="00BD7636" w:rsidRPr="00E03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3FA5">
        <w:rPr>
          <w:rFonts w:ascii="Times New Roman" w:hAnsi="Times New Roman" w:cs="Times New Roman"/>
          <w:b/>
          <w:sz w:val="28"/>
          <w:szCs w:val="28"/>
          <w:lang w:val="uk-UA"/>
        </w:rPr>
        <w:t>проведення занять та розрахунок часу.</w:t>
      </w:r>
    </w:p>
    <w:tbl>
      <w:tblPr>
        <w:tblpPr w:leftFromText="180" w:rightFromText="180" w:vertAnchor="text" w:horzAnchor="margin" w:tblpXSpec="center" w:tblpY="25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172"/>
        <w:gridCol w:w="1820"/>
      </w:tblGrid>
      <w:tr w:rsidR="00341D0C" w:rsidRPr="00E03FA5" w:rsidTr="00341D0C">
        <w:tc>
          <w:tcPr>
            <w:tcW w:w="756" w:type="dxa"/>
            <w:vAlign w:val="center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72" w:type="dxa"/>
            <w:vAlign w:val="center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20" w:type="dxa"/>
            <w:vAlign w:val="center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41D0C" w:rsidRPr="00E03FA5" w:rsidTr="00341D0C">
        <w:trPr>
          <w:trHeight w:val="1074"/>
        </w:trPr>
        <w:tc>
          <w:tcPr>
            <w:tcW w:w="756" w:type="dxa"/>
            <w:vAlign w:val="center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7172" w:type="dxa"/>
            <w:vAlign w:val="center"/>
          </w:tcPr>
          <w:p w:rsidR="00341D0C" w:rsidRPr="00E03FA5" w:rsidRDefault="00341D0C" w:rsidP="00341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організації та методики проведення  уроків з тактичної підготовки «Дії  солдата у складі механізованого відділення   в обороні».</w:t>
            </w:r>
          </w:p>
        </w:tc>
        <w:tc>
          <w:tcPr>
            <w:tcW w:w="1820" w:type="dxa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proofErr w:type="spellEnd"/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1D0C" w:rsidRPr="00E03FA5" w:rsidTr="00341D0C">
        <w:tc>
          <w:tcPr>
            <w:tcW w:w="756" w:type="dxa"/>
            <w:vAlign w:val="center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7172" w:type="dxa"/>
            <w:vAlign w:val="center"/>
          </w:tcPr>
          <w:p w:rsidR="00341D0C" w:rsidRPr="00E03FA5" w:rsidRDefault="00341D0C" w:rsidP="00341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конспектів: «Методи навчання на  уроках з тактичної підготовки: «Дії  солдата у складі механізованого відділення   в обороні»</w:t>
            </w:r>
          </w:p>
        </w:tc>
        <w:tc>
          <w:tcPr>
            <w:tcW w:w="1820" w:type="dxa"/>
            <w:vAlign w:val="center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С.Р./3</w:t>
            </w:r>
          </w:p>
        </w:tc>
      </w:tr>
      <w:tr w:rsidR="00341D0C" w:rsidRPr="00E03FA5" w:rsidTr="00341D0C">
        <w:tc>
          <w:tcPr>
            <w:tcW w:w="756" w:type="dxa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7172" w:type="dxa"/>
            <w:vAlign w:val="center"/>
          </w:tcPr>
          <w:p w:rsidR="00341D0C" w:rsidRPr="00E03FA5" w:rsidRDefault="00341D0C" w:rsidP="00341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уроку з тактичної підготовки.</w:t>
            </w:r>
          </w:p>
        </w:tc>
        <w:tc>
          <w:tcPr>
            <w:tcW w:w="1820" w:type="dxa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С.Р/2</w:t>
            </w:r>
          </w:p>
        </w:tc>
      </w:tr>
      <w:tr w:rsidR="00341D0C" w:rsidRPr="00E03FA5" w:rsidTr="00341D0C">
        <w:tc>
          <w:tcPr>
            <w:tcW w:w="756" w:type="dxa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7172" w:type="dxa"/>
            <w:vAlign w:val="center"/>
          </w:tcPr>
          <w:p w:rsidR="00341D0C" w:rsidRPr="00E03FA5" w:rsidRDefault="00341D0C" w:rsidP="00341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«Підбір навчального матеріалу  до заняття: «Дії  солдата у складі механізованого відділення   в обороні»</w:t>
            </w:r>
          </w:p>
        </w:tc>
        <w:tc>
          <w:tcPr>
            <w:tcW w:w="1820" w:type="dxa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С.Р/2</w:t>
            </w:r>
          </w:p>
        </w:tc>
      </w:tr>
      <w:tr w:rsidR="00341D0C" w:rsidRPr="00E03FA5" w:rsidTr="00341D0C">
        <w:tc>
          <w:tcPr>
            <w:tcW w:w="756" w:type="dxa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7172" w:type="dxa"/>
            <w:vAlign w:val="center"/>
          </w:tcPr>
          <w:p w:rsidR="00341D0C" w:rsidRPr="00E03FA5" w:rsidRDefault="00341D0C" w:rsidP="00341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план-конспекту уроку: «Дії  солдата у складі механізованого відділення   в обороні»</w:t>
            </w:r>
          </w:p>
        </w:tc>
        <w:tc>
          <w:tcPr>
            <w:tcW w:w="1820" w:type="dxa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С.Р./2</w:t>
            </w:r>
          </w:p>
        </w:tc>
      </w:tr>
      <w:tr w:rsidR="00341D0C" w:rsidRPr="00E03FA5" w:rsidTr="00341D0C">
        <w:tc>
          <w:tcPr>
            <w:tcW w:w="756" w:type="dxa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7172" w:type="dxa"/>
            <w:vAlign w:val="center"/>
          </w:tcPr>
          <w:p w:rsidR="00341D0C" w:rsidRPr="00E03FA5" w:rsidRDefault="00341D0C" w:rsidP="00341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проведення уроку з тактичної підготовки «Дії  солдата у складі механізованого відділення   в обороні»</w:t>
            </w:r>
          </w:p>
        </w:tc>
        <w:tc>
          <w:tcPr>
            <w:tcW w:w="1820" w:type="dxa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./4</w:t>
            </w:r>
          </w:p>
        </w:tc>
      </w:tr>
      <w:tr w:rsidR="00341D0C" w:rsidRPr="00E03FA5" w:rsidTr="00341D0C">
        <w:tc>
          <w:tcPr>
            <w:tcW w:w="7928" w:type="dxa"/>
            <w:gridSpan w:val="2"/>
            <w:vAlign w:val="center"/>
          </w:tcPr>
          <w:p w:rsidR="00341D0C" w:rsidRPr="00E03FA5" w:rsidRDefault="00341D0C" w:rsidP="00341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П.з.</w:t>
            </w:r>
            <w:proofErr w:type="spellEnd"/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 год., </w:t>
            </w:r>
            <w:proofErr w:type="spellStart"/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Лаб.з.</w:t>
            </w:r>
            <w:proofErr w:type="spellEnd"/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-4., С.Р.-9 год.</w:t>
            </w:r>
          </w:p>
        </w:tc>
        <w:tc>
          <w:tcPr>
            <w:tcW w:w="1820" w:type="dxa"/>
            <w:vAlign w:val="center"/>
          </w:tcPr>
          <w:p w:rsidR="00341D0C" w:rsidRPr="00E03FA5" w:rsidRDefault="00341D0C" w:rsidP="00341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годин</w:t>
            </w:r>
          </w:p>
        </w:tc>
      </w:tr>
    </w:tbl>
    <w:p w:rsidR="00C47B32" w:rsidRPr="00E03FA5" w:rsidRDefault="00C47B32" w:rsidP="00C47B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Організаційно-методичні вказівки</w:t>
      </w:r>
    </w:p>
    <w:p w:rsidR="00C47B32" w:rsidRPr="00E03FA5" w:rsidRDefault="00C47B32" w:rsidP="00C47B32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C47B32" w:rsidRPr="00E03FA5" w:rsidRDefault="00C47B32" w:rsidP="00C47B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- ознайомити з організацією уроків з тактичної підготовки ;</w:t>
      </w:r>
    </w:p>
    <w:p w:rsidR="00C47B32" w:rsidRPr="00E03FA5" w:rsidRDefault="00C47B32" w:rsidP="00C47B3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3FA5">
        <w:rPr>
          <w:rFonts w:ascii="Times New Roman" w:hAnsi="Times New Roman" w:cs="Times New Roman"/>
          <w:sz w:val="28"/>
          <w:szCs w:val="28"/>
          <w:lang w:val="uk-UA"/>
        </w:rPr>
        <w:t>-розглянути</w:t>
      </w:r>
      <w:proofErr w:type="spellEnd"/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методику проведення  уроків з тактичної підготовки «Дії  солдата у складі механізованого відділення   в обороні»;</w:t>
      </w:r>
    </w:p>
    <w:p w:rsidR="00C47B32" w:rsidRPr="00E03FA5" w:rsidRDefault="00C47B32" w:rsidP="00C47B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>- розглянути порядок підготовки  викладача до уроку з тактичної підготовки;</w:t>
      </w:r>
    </w:p>
    <w:p w:rsidR="00C47B32" w:rsidRPr="00E03FA5" w:rsidRDefault="00C47B32" w:rsidP="00C47B32">
      <w:pPr>
        <w:tabs>
          <w:tab w:val="left" w:pos="240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B32" w:rsidRPr="00E03FA5" w:rsidRDefault="00C47B32" w:rsidP="00C47B32">
      <w:pPr>
        <w:tabs>
          <w:tab w:val="left" w:pos="240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B32" w:rsidRPr="00E03FA5" w:rsidRDefault="00C47B32" w:rsidP="00C47B32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Знати:</w:t>
      </w:r>
    </w:p>
    <w:p w:rsidR="00C47B32" w:rsidRPr="00E03FA5" w:rsidRDefault="00C47B32" w:rsidP="00C47B32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>зміст розділу «Тактична підготовка»;</w:t>
      </w:r>
    </w:p>
    <w:p w:rsidR="00C47B32" w:rsidRPr="00E03FA5" w:rsidRDefault="000D3D10" w:rsidP="00C47B32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3FA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7B32" w:rsidRPr="00E03FA5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proofErr w:type="spellEnd"/>
      <w:r w:rsidR="00C47B32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занять, які застосовуються на уроках з тактичної підготовки;</w:t>
      </w:r>
    </w:p>
    <w:p w:rsidR="00C47B32" w:rsidRPr="00E03FA5" w:rsidRDefault="00C47B32" w:rsidP="00C47B32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>- порядок підготовки  викладача до уроку з тактичної підготовки;</w:t>
      </w:r>
    </w:p>
    <w:p w:rsidR="000D3D10" w:rsidRPr="00E03FA5" w:rsidRDefault="000D3D10" w:rsidP="000D3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>- методику проведення  уроків з тактичної підготовки «Дії  солдата у складі механізованого відділення   в обороні»;</w:t>
      </w:r>
    </w:p>
    <w:p w:rsidR="00C47B32" w:rsidRPr="00E03FA5" w:rsidRDefault="00C47B32" w:rsidP="000D3D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C47B32" w:rsidRPr="00E03FA5" w:rsidRDefault="000D3D10" w:rsidP="000D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47B32" w:rsidRPr="00E03FA5">
        <w:rPr>
          <w:rFonts w:ascii="Times New Roman" w:hAnsi="Times New Roman" w:cs="Times New Roman"/>
          <w:sz w:val="28"/>
          <w:szCs w:val="28"/>
          <w:lang w:val="uk-UA"/>
        </w:rPr>
        <w:t>готуватися до уроків з тактичної підготовки (дії в обороні);</w:t>
      </w:r>
    </w:p>
    <w:p w:rsidR="00C47B32" w:rsidRPr="00E03FA5" w:rsidRDefault="000D3D10" w:rsidP="000D3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47B32" w:rsidRPr="00E03FA5">
        <w:rPr>
          <w:rFonts w:ascii="Times New Roman" w:hAnsi="Times New Roman" w:cs="Times New Roman"/>
          <w:sz w:val="28"/>
          <w:szCs w:val="28"/>
          <w:lang w:val="uk-UA"/>
        </w:rPr>
        <w:t>готувати навчально-матеріальне забезпечення уроку (дії в обороні);</w:t>
      </w:r>
    </w:p>
    <w:p w:rsidR="00C47B32" w:rsidRPr="00E03FA5" w:rsidRDefault="000D3D10" w:rsidP="000D3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47B32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складати плани-конспекти уроків з тактичної підготовки; </w:t>
      </w:r>
    </w:p>
    <w:p w:rsidR="00C47B32" w:rsidRPr="00E03FA5" w:rsidRDefault="000D3D10" w:rsidP="000D3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>-  проводити урок</w:t>
      </w:r>
      <w:r w:rsidR="00C47B32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з тактичної підготовки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B32" w:rsidRPr="00E03FA5" w:rsidRDefault="00C47B32" w:rsidP="00C47B3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B32" w:rsidRPr="00E03FA5" w:rsidRDefault="00C47B32" w:rsidP="000D3D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C47B32" w:rsidRPr="00E03FA5" w:rsidRDefault="00C47B32" w:rsidP="00C47B3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>Тема  відпрацьовується в години навчальних занять в умовах ка</w:t>
      </w:r>
      <w:r w:rsidR="000D3D10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федри військової підготовки на </w:t>
      </w:r>
      <w:r w:rsidR="000D3D10"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>2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</w:t>
      </w:r>
      <w:r w:rsidR="000D3D10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0D3D10"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>4</w:t>
      </w:r>
      <w:r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>заняттях самостійної роботи, що  відпрацьовуються в часи самопідготовки</w:t>
      </w:r>
      <w:r w:rsidR="00885394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5394"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>у якій розглядається організація та методика проведення  уроків з тактичної підготовки «Дії  солдата у складі механізованого відділення   в обороні».</w:t>
      </w:r>
    </w:p>
    <w:p w:rsidR="00C47B32" w:rsidRPr="00E03FA5" w:rsidRDefault="00C47B32" w:rsidP="00C47B32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   Кожне заняття теми складається з трьох 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частин: вступу, основної частини, заключної частини. У</w:t>
      </w:r>
      <w:r w:rsidR="000D3D10"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вступ</w:t>
      </w:r>
      <w:r w:rsidR="000D3D10"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і висвітлюється 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значення теми</w:t>
      </w:r>
      <w:r w:rsidR="00CC75A3"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та </w:t>
      </w:r>
      <w:r w:rsidR="00CC75A3"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>розділу «Тактична підготовка»</w:t>
      </w:r>
      <w:r w:rsidRPr="00E03FA5">
        <w:rPr>
          <w:rFonts w:ascii="Times New Roman" w:hAnsi="Times New Roman" w:cs="Times New Roman"/>
          <w:color w:val="FF0000"/>
          <w:spacing w:val="1"/>
          <w:sz w:val="28"/>
          <w:szCs w:val="28"/>
          <w:lang w:val="uk-UA"/>
        </w:rPr>
        <w:t>,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її основна мета, встановлюється зв'язок цього заняття з попередніми заняттями, вказуються завдання</w:t>
      </w:r>
      <w:r w:rsidR="000D3D10"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та основні питання  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заняття. </w:t>
      </w:r>
    </w:p>
    <w:p w:rsidR="00C47B32" w:rsidRPr="00E03FA5" w:rsidRDefault="00C47B32" w:rsidP="00C4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Вступ має бути стислим і повинен підготувати студентів до сприйняття суті питань.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Під час вступної частини заняття здійснюється </w:t>
      </w:r>
      <w:r w:rsidR="000D3D10"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>екіпіровка</w:t>
      </w:r>
      <w:r w:rsidR="000D3D10" w:rsidRPr="00E03F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>перевірка готовності, проведення короткого опитування раніше вивченого навчального матеріалу, складання мотивації, оголошення теми і мети заняття.</w:t>
      </w:r>
    </w:p>
    <w:p w:rsidR="00C47B32" w:rsidRPr="00E03FA5" w:rsidRDefault="00C47B32" w:rsidP="00C47B32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Основну частину заняття </w:t>
      </w:r>
      <w:r w:rsidR="000D3D10"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визначають </w:t>
      </w: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навчальні </w:t>
      </w:r>
      <w:r w:rsidR="000D3D10"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питання,</w:t>
      </w:r>
      <w:r w:rsidR="00CC75A3"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CC75A3" w:rsidRPr="00E03FA5">
        <w:rPr>
          <w:rFonts w:ascii="Times New Roman" w:hAnsi="Times New Roman" w:cs="Times New Roman"/>
          <w:color w:val="FF0000"/>
          <w:spacing w:val="-1"/>
          <w:sz w:val="28"/>
          <w:szCs w:val="28"/>
          <w:lang w:val="uk-UA"/>
        </w:rPr>
        <w:t>щодо</w:t>
      </w:r>
      <w:r w:rsidR="000D3D10" w:rsidRPr="00E03FA5">
        <w:rPr>
          <w:rFonts w:ascii="Times New Roman" w:hAnsi="Times New Roman" w:cs="Times New Roman"/>
          <w:color w:val="FF0000"/>
          <w:spacing w:val="-1"/>
          <w:sz w:val="28"/>
          <w:szCs w:val="28"/>
          <w:lang w:val="uk-UA"/>
        </w:rPr>
        <w:t xml:space="preserve"> </w:t>
      </w:r>
      <w:r w:rsidR="00CC75A3"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>організації та методики проведення  уроків з тактичної підготовки «Дії  солдата у складі механізованого відділення   в обороні»,</w:t>
      </w:r>
      <w:r w:rsidR="00CC75A3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D10"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де пояснюються </w:t>
      </w: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0D3D10"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зміст </w:t>
      </w:r>
      <w:r w:rsidR="00CC75A3"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D3D10"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теми </w:t>
      </w:r>
      <w:r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застосуванням доцільних ме</w:t>
      </w:r>
      <w:r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тодичних прийомів. Учбові питання розглядаються в їх діалектичному розвитку, з аналі</w:t>
      </w:r>
      <w:r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зом та </w:t>
      </w: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узагальненням умов і факторів, які впливають на їх зміст та зміну. Основна частина </w:t>
      </w:r>
      <w:r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 подається з урахуванням вимог суч</w:t>
      </w:r>
      <w:r w:rsidR="00CC75A3"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асних досягнень військової підготовки</w:t>
      </w:r>
      <w:r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принципів військо</w:t>
      </w:r>
      <w:r w:rsidR="00CC75A3"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вого навчання, </w:t>
      </w:r>
      <w:r w:rsidR="00CC75A3"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>необхідності якісної підготовки викладача  до уроку з тактичної підготовки</w:t>
      </w:r>
      <w:r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Кожне теоретичне положення повинно бути обґрунтоване та дове</w:t>
      </w:r>
      <w:r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дене, формування і визначення мають бути чіткими, насиченими глибоким змістом. Всі 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докази та пояснення спрямовані на досягнення поставленої мети, змісту та наукових ви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сновків</w:t>
      </w:r>
      <w:r w:rsidR="00CC75A3"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C75A3"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>щодо методики проведення уроку з тактичної підготовки «Дії  солдата у складі механізованого відділення   в обороні»</w:t>
      </w:r>
      <w:r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Докази необхідно будувати на порівняннях і розрахунках, підкріпле</w:t>
      </w:r>
      <w:r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них прикладами</w:t>
      </w:r>
      <w:r w:rsidR="00CC75A3"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CC75A3" w:rsidRPr="00E03FA5">
        <w:rPr>
          <w:rFonts w:ascii="Times New Roman" w:hAnsi="Times New Roman" w:cs="Times New Roman"/>
          <w:color w:val="FF0000"/>
          <w:spacing w:val="1"/>
          <w:sz w:val="28"/>
          <w:szCs w:val="28"/>
          <w:lang w:val="uk-UA"/>
        </w:rPr>
        <w:t>дій в обороні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Кожне учбове </w:t>
      </w:r>
      <w:r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питання закінчується стислими, ясними висновками, що логічно підводять до наступного 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питання.</w:t>
      </w:r>
    </w:p>
    <w:p w:rsidR="00225AA2" w:rsidRPr="00E03FA5" w:rsidRDefault="00C47B32" w:rsidP="00225AA2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/>
          <w:b/>
          <w:color w:val="000000"/>
          <w:spacing w:val="8"/>
          <w:sz w:val="28"/>
          <w:szCs w:val="28"/>
          <w:u w:val="single"/>
          <w:lang w:val="uk-UA"/>
        </w:rPr>
      </w:pP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В заключній частині заняття робляться висновки, які виходять із загального змісту заняття</w:t>
      </w:r>
      <w:r w:rsidR="00885394"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, ви</w:t>
      </w:r>
      <w:r w:rsidR="00885394"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  <w:t xml:space="preserve">значаються 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завдання</w:t>
      </w:r>
      <w:r w:rsidR="00885394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394"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 складання план-конспекту уроку</w:t>
      </w:r>
      <w:r w:rsidR="00885394" w:rsidRPr="00E03F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з’ясовується ступінь засвоєння навчального матеріалу, даються відповіді на питан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ня, визначається завдання на підготовку до наступних занять.</w:t>
      </w:r>
      <w:r w:rsidR="00225AA2" w:rsidRPr="00E03FA5">
        <w:rPr>
          <w:rFonts w:ascii="Times New Roman" w:hAnsi="Times New Roman"/>
          <w:b/>
          <w:color w:val="000000"/>
          <w:spacing w:val="8"/>
          <w:sz w:val="28"/>
          <w:szCs w:val="28"/>
          <w:u w:val="single"/>
          <w:lang w:val="uk-UA"/>
        </w:rPr>
        <w:t xml:space="preserve"> </w:t>
      </w:r>
    </w:p>
    <w:p w:rsidR="00C47B32" w:rsidRPr="00E03FA5" w:rsidRDefault="00225AA2" w:rsidP="00C47B32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b/>
          <w:color w:val="FF0000"/>
          <w:spacing w:val="8"/>
          <w:sz w:val="28"/>
          <w:szCs w:val="28"/>
          <w:lang w:val="uk-UA"/>
        </w:rPr>
      </w:pPr>
      <w:r w:rsidRPr="00E03FA5">
        <w:rPr>
          <w:rFonts w:ascii="Times New Roman" w:eastAsia="Times New Roman" w:hAnsi="Times New Roman" w:cs="Times New Roman"/>
          <w:b/>
          <w:color w:val="FF0000"/>
          <w:spacing w:val="8"/>
          <w:sz w:val="28"/>
          <w:szCs w:val="28"/>
          <w:u w:val="single"/>
          <w:lang w:val="uk-UA"/>
        </w:rPr>
        <w:t>Лекція</w:t>
      </w:r>
      <w:r w:rsidRPr="00E03FA5">
        <w:rPr>
          <w:rFonts w:ascii="Times New Roman" w:eastAsia="Times New Roman" w:hAnsi="Times New Roman" w:cs="Times New Roman"/>
          <w:b/>
          <w:i/>
          <w:color w:val="FF0000"/>
          <w:spacing w:val="8"/>
          <w:sz w:val="28"/>
          <w:szCs w:val="28"/>
          <w:lang w:val="uk-UA"/>
        </w:rPr>
        <w:t xml:space="preserve"> </w:t>
      </w:r>
      <w:r w:rsidRPr="00E03FA5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val="uk-UA"/>
        </w:rPr>
        <w:t>складає основу теоретичної підготовки студентів. Вона дає сту</w:t>
      </w:r>
      <w:r w:rsidRPr="00E03FA5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val="uk-UA"/>
        </w:rPr>
        <w:softHyphen/>
      </w:r>
      <w:r w:rsidRPr="00E03FA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uk-UA"/>
        </w:rPr>
        <w:t xml:space="preserve">дентам фундаментальні знання з основ сучасного </w:t>
      </w:r>
      <w:r w:rsidRPr="00E03FA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загальновійськового бою</w:t>
      </w:r>
      <w:r w:rsidRPr="00E03FA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uk-UA"/>
        </w:rPr>
        <w:t>, розкриває завдання теми, найбільш складні питання учбового матеріалу з розгорнутим теоретичним розміркуванням, сприяє розвитку мислення студентів</w:t>
      </w:r>
      <w:r w:rsidRPr="00E03FA5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uk-UA"/>
        </w:rPr>
        <w:t xml:space="preserve">. </w:t>
      </w:r>
    </w:p>
    <w:p w:rsidR="00C47B32" w:rsidRPr="00E03FA5" w:rsidRDefault="00C47B32" w:rsidP="006851B6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>Л</w:t>
      </w:r>
      <w:r w:rsidR="00885394" w:rsidRPr="00E03FA5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 xml:space="preserve">абораторне заняття </w:t>
      </w:r>
      <w:r w:rsidRPr="00E03FA5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  <w:lang w:val="uk-UA"/>
        </w:rPr>
        <w:t xml:space="preserve"> </w:t>
      </w:r>
      <w:r w:rsidRPr="00E03FA5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складає</w:t>
      </w:r>
      <w:r w:rsidR="00885394" w:rsidRPr="00E03FA5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основу  підготовки студентів. Воно</w:t>
      </w:r>
      <w:r w:rsidRPr="00E03FA5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дає сту</w:t>
      </w:r>
      <w:r w:rsidRPr="00E03FA5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softHyphen/>
      </w: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дентам фунда</w:t>
      </w:r>
      <w:r w:rsidR="00885394"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ментальні знання</w:t>
      </w: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,</w:t>
      </w:r>
      <w:r w:rsidR="00885394"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885394" w:rsidRPr="00E03FA5">
        <w:rPr>
          <w:rFonts w:ascii="Times New Roman" w:hAnsi="Times New Roman" w:cs="Times New Roman"/>
          <w:color w:val="FF0000"/>
          <w:spacing w:val="-1"/>
          <w:sz w:val="28"/>
          <w:szCs w:val="28"/>
          <w:lang w:val="uk-UA"/>
        </w:rPr>
        <w:t>щодо</w:t>
      </w:r>
      <w:r w:rsidR="00885394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394"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>організації та методики проведення  уроків з тактичної підготовки</w:t>
      </w:r>
      <w:r w:rsidR="00885394" w:rsidRPr="00E03F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розкриває завдання теми,  питання учбового матеріалу з </w:t>
      </w:r>
      <w:r w:rsidR="00885394"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формуванням  необхідних вмінь та навичок</w:t>
      </w: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,</w:t>
      </w:r>
      <w:r w:rsidR="00885394"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які необхідні </w:t>
      </w:r>
      <w:r w:rsidR="006851B6"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майбутньому викладачу предмету «</w:t>
      </w:r>
      <w:r w:rsidR="00885394"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</w:t>
      </w:r>
      <w:r w:rsidR="006851B6"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хист Вітчизни»,</w:t>
      </w: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сприяє розвитку мислення студентів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</w:t>
      </w:r>
      <w:r w:rsidRPr="00E03FA5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="006851B6" w:rsidRPr="00E03FA5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Заняття</w:t>
      </w:r>
      <w:r w:rsidRPr="00E03FA5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E03FA5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розкриває певну логічну послідовність основних питань теми, без ускладнення її зайвими </w:t>
      </w:r>
      <w:r w:rsidRPr="00E03FA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деталями</w:t>
      </w:r>
      <w:r w:rsidR="006851B6" w:rsidRPr="00E03FA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 Воно</w:t>
      </w:r>
      <w:r w:rsidRPr="00E03FA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E03FA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повин</w:t>
      </w:r>
      <w:r w:rsidR="006851B6" w:rsidRPr="00E03FA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proofErr w:type="spellEnd"/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1B6"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мати </w:t>
      </w:r>
      <w:r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обґрунтування </w:t>
      </w:r>
      <w:r w:rsidR="006851B6"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теоретичних положень </w:t>
      </w:r>
      <w:r w:rsidRPr="00E03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, </w:t>
      </w: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висвітлювати д</w:t>
      </w:r>
      <w:r w:rsidR="006851B6"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освід дій </w:t>
      </w: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Збройних Сил України,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виховувати патріотизм, національну гордість, відданість інтересам держави.</w:t>
      </w:r>
      <w:r w:rsidR="006851B6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1B6"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>Тренування практичних дій</w:t>
      </w:r>
      <w:r w:rsidR="006851B6" w:rsidRPr="00E03FA5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 xml:space="preserve"> </w:t>
      </w:r>
      <w:r w:rsidR="006851B6" w:rsidRPr="00E03FA5">
        <w:rPr>
          <w:rFonts w:ascii="Times New Roman" w:hAnsi="Times New Roman" w:cs="Times New Roman"/>
          <w:color w:val="FF0000"/>
          <w:spacing w:val="-1"/>
          <w:sz w:val="28"/>
          <w:szCs w:val="28"/>
          <w:lang w:val="uk-UA"/>
        </w:rPr>
        <w:t xml:space="preserve"> проводяться з метою удоскона</w:t>
      </w:r>
      <w:r w:rsidR="006851B6" w:rsidRPr="00E03FA5">
        <w:rPr>
          <w:rFonts w:ascii="Times New Roman" w:hAnsi="Times New Roman" w:cs="Times New Roman"/>
          <w:color w:val="FF0000"/>
          <w:spacing w:val="-1"/>
          <w:sz w:val="28"/>
          <w:szCs w:val="28"/>
          <w:lang w:val="uk-UA"/>
        </w:rPr>
        <w:softHyphen/>
      </w:r>
      <w:r w:rsidR="006851B6" w:rsidRPr="00E03FA5">
        <w:rPr>
          <w:rFonts w:ascii="Times New Roman" w:hAnsi="Times New Roman" w:cs="Times New Roman"/>
          <w:color w:val="FF0000"/>
          <w:spacing w:val="1"/>
          <w:sz w:val="28"/>
          <w:szCs w:val="28"/>
          <w:lang w:val="uk-UA"/>
        </w:rPr>
        <w:t>лення у студентів  практичних навичок</w:t>
      </w:r>
      <w:r w:rsidR="006851B6"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</w:t>
      </w:r>
      <w:r w:rsidR="006851B6" w:rsidRPr="00E03FA5">
        <w:rPr>
          <w:rFonts w:ascii="Times New Roman" w:hAnsi="Times New Roman" w:cs="Times New Roman"/>
          <w:color w:val="FF0000"/>
          <w:spacing w:val="1"/>
          <w:sz w:val="28"/>
          <w:szCs w:val="28"/>
          <w:lang w:val="uk-UA"/>
        </w:rPr>
        <w:t>Вони проводяться після вивчення теоретичних положень</w:t>
      </w:r>
      <w:r w:rsidR="001C5AA8" w:rsidRPr="00E03FA5">
        <w:rPr>
          <w:rFonts w:ascii="Times New Roman" w:hAnsi="Times New Roman" w:cs="Times New Roman"/>
          <w:color w:val="FF0000"/>
          <w:spacing w:val="1"/>
          <w:sz w:val="28"/>
          <w:szCs w:val="28"/>
          <w:lang w:val="uk-UA"/>
        </w:rPr>
        <w:t>.</w:t>
      </w:r>
    </w:p>
    <w:p w:rsidR="00C47B32" w:rsidRPr="00E03FA5" w:rsidRDefault="00C47B32" w:rsidP="00C47B32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proofErr w:type="spellStart"/>
      <w:r w:rsidRPr="00E03FA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прктичних</w:t>
      </w:r>
      <w:proofErr w:type="spellEnd"/>
      <w:r w:rsidRPr="00E03F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заняттях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03FA5">
        <w:rPr>
          <w:rFonts w:ascii="Times New Roman" w:hAnsi="Times New Roman" w:cs="Times New Roman"/>
          <w:sz w:val="28"/>
          <w:szCs w:val="28"/>
          <w:lang w:val="uk-UA"/>
        </w:rPr>
        <w:t>повині</w:t>
      </w:r>
      <w:proofErr w:type="spellEnd"/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бути розкриті найбільш важлив</w:t>
      </w:r>
      <w:r w:rsidR="006851B6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і питання навчального матеріалу, </w:t>
      </w:r>
      <w:r w:rsidR="006851B6"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>щодо проведення  уроків з тактичної підготовки</w:t>
      </w:r>
      <w:r w:rsidR="006851B6" w:rsidRPr="00E03F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На </w:t>
      </w:r>
      <w:r w:rsidRPr="00E03F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практичних заняттях учбові питання відпрацьовуються в суворій послідовності</w:t>
      </w:r>
      <w:r w:rsidRPr="00E03F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..</w:t>
      </w:r>
    </w:p>
    <w:p w:rsidR="00C47B32" w:rsidRPr="00E03FA5" w:rsidRDefault="00C47B32" w:rsidP="00C47B3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>є основним засобом оволодіння навчальним матеріалом у час вільний від обов’язкових навчальних занять. Зміст 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C47B32" w:rsidRPr="00E03FA5" w:rsidRDefault="00C47B32" w:rsidP="00C47B3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матеріал дисципліни, передбачений робочою навчальною програмою для засвоєння студентом в процесі самостійної роботи, виносяться на підсумковий контроль </w:t>
      </w:r>
      <w:r w:rsidR="006851B6" w:rsidRPr="00E03FA5">
        <w:rPr>
          <w:rFonts w:ascii="Times New Roman" w:hAnsi="Times New Roman" w:cs="Times New Roman"/>
          <w:sz w:val="28"/>
          <w:szCs w:val="28"/>
          <w:lang w:val="uk-UA"/>
        </w:rPr>
        <w:t>разом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навчальним матеріалом, який опрацьовується при проведенні навчальних занять.</w:t>
      </w:r>
    </w:p>
    <w:p w:rsidR="00C47B32" w:rsidRPr="00E03FA5" w:rsidRDefault="00C47B32" w:rsidP="00C47B3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може виконуватись у бібліотеці кафедри, навчальних кабінетах та </w:t>
      </w:r>
      <w:r w:rsidRPr="00E03FA5">
        <w:rPr>
          <w:rFonts w:ascii="Times New Roman" w:hAnsi="Times New Roman" w:cs="Times New Roman"/>
          <w:color w:val="FF0000"/>
          <w:sz w:val="28"/>
          <w:szCs w:val="28"/>
          <w:lang w:val="uk-UA"/>
        </w:rPr>
        <w:t>учбово-тренувальному містечку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>, а також у домашніх умовах, забезпечується системою навчально-методичних засобів  (підручники, навчальні, наочні та методичні посі</w:t>
      </w:r>
      <w:r w:rsidR="006851B6" w:rsidRPr="00E03FA5">
        <w:rPr>
          <w:rFonts w:ascii="Times New Roman" w:hAnsi="Times New Roman" w:cs="Times New Roman"/>
          <w:sz w:val="28"/>
          <w:szCs w:val="28"/>
          <w:lang w:val="uk-UA"/>
        </w:rPr>
        <w:t xml:space="preserve">бники, конспект 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E03F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03FA5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завдань самостійної роботи здійснюється викладачем під час проведення ранкових тренувань та самостійної підготовки.</w:t>
      </w:r>
    </w:p>
    <w:p w:rsidR="00C47B32" w:rsidRPr="00E03FA5" w:rsidRDefault="00C47B32" w:rsidP="00C47B32">
      <w:pPr>
        <w:rPr>
          <w:lang w:val="uk-UA"/>
        </w:rPr>
      </w:pPr>
    </w:p>
    <w:p w:rsidR="00341D0C" w:rsidRPr="00E03FA5" w:rsidRDefault="00341D0C" w:rsidP="00341D0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1D0C" w:rsidRPr="00E03FA5" w:rsidSect="00D5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abstractNum w:abstractNumId="1">
    <w:nsid w:val="3B0D2804"/>
    <w:multiLevelType w:val="hybridMultilevel"/>
    <w:tmpl w:val="4BC40504"/>
    <w:lvl w:ilvl="0" w:tplc="D23AB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DF23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760E0"/>
    <w:multiLevelType w:val="hybridMultilevel"/>
    <w:tmpl w:val="7852652A"/>
    <w:lvl w:ilvl="0" w:tplc="7514DF72">
      <w:start w:val="10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1D71F5"/>
    <w:rsid w:val="000D1C58"/>
    <w:rsid w:val="000D3D10"/>
    <w:rsid w:val="00170280"/>
    <w:rsid w:val="0019761F"/>
    <w:rsid w:val="001C5AA8"/>
    <w:rsid w:val="001D71F5"/>
    <w:rsid w:val="00225AA2"/>
    <w:rsid w:val="002E0573"/>
    <w:rsid w:val="00325A2F"/>
    <w:rsid w:val="00341D0C"/>
    <w:rsid w:val="00373F4C"/>
    <w:rsid w:val="005A3FE6"/>
    <w:rsid w:val="006851B6"/>
    <w:rsid w:val="00876566"/>
    <w:rsid w:val="00883D5D"/>
    <w:rsid w:val="00885394"/>
    <w:rsid w:val="008A53BE"/>
    <w:rsid w:val="009D727D"/>
    <w:rsid w:val="00A72917"/>
    <w:rsid w:val="00BD7636"/>
    <w:rsid w:val="00C47B32"/>
    <w:rsid w:val="00C96555"/>
    <w:rsid w:val="00CB4559"/>
    <w:rsid w:val="00CC75A3"/>
    <w:rsid w:val="00D51DC6"/>
    <w:rsid w:val="00D92E85"/>
    <w:rsid w:val="00DC10E9"/>
    <w:rsid w:val="00E03FA5"/>
    <w:rsid w:val="00EA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5087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User</cp:lastModifiedBy>
  <cp:revision>14</cp:revision>
  <dcterms:created xsi:type="dcterms:W3CDTF">2014-10-07T09:16:00Z</dcterms:created>
  <dcterms:modified xsi:type="dcterms:W3CDTF">2016-02-17T11:19:00Z</dcterms:modified>
</cp:coreProperties>
</file>