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5E" w:rsidRPr="008773E5" w:rsidRDefault="004E635E" w:rsidP="004E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4E635E" w:rsidRDefault="004E635E" w:rsidP="004E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наукової діяльності кафедри військової підготовки </w:t>
      </w:r>
    </w:p>
    <w:p w:rsidR="004E635E" w:rsidRDefault="004E635E" w:rsidP="004E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>за січень-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грудень </w:t>
      </w: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>2020 року</w:t>
      </w:r>
    </w:p>
    <w:p w:rsidR="004E635E" w:rsidRPr="008773E5" w:rsidRDefault="004E635E" w:rsidP="004E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635E" w:rsidRPr="008773E5" w:rsidRDefault="004E635E" w:rsidP="004E635E">
      <w:pPr>
        <w:pStyle w:val="a3"/>
        <w:spacing w:after="0" w:line="240" w:lineRule="auto"/>
        <w:rPr>
          <w:b/>
          <w:bCs/>
          <w:lang w:val="uk-UA"/>
        </w:rPr>
      </w:pPr>
      <w:r w:rsidRPr="008773E5">
        <w:rPr>
          <w:b/>
          <w:bCs/>
          <w:lang w:val="uk-UA"/>
        </w:rPr>
        <w:t xml:space="preserve">Тема науково-дослідної роботи  </w:t>
      </w:r>
      <w:r w:rsidRPr="008773E5">
        <w:rPr>
          <w:bCs/>
          <w:lang w:val="uk-UA"/>
        </w:rPr>
        <w:t xml:space="preserve">«Військово-патріотичне виховання молоді в </w:t>
      </w:r>
      <w:proofErr w:type="spellStart"/>
      <w:r w:rsidRPr="008773E5">
        <w:rPr>
          <w:bCs/>
          <w:lang w:val="uk-UA"/>
        </w:rPr>
        <w:t>освітньо-виховному</w:t>
      </w:r>
      <w:proofErr w:type="spellEnd"/>
      <w:r w:rsidRPr="008773E5">
        <w:rPr>
          <w:bCs/>
          <w:lang w:val="uk-UA"/>
        </w:rPr>
        <w:t xml:space="preserve"> просторі університету»</w:t>
      </w:r>
    </w:p>
    <w:p w:rsidR="004E635E" w:rsidRPr="008773E5" w:rsidRDefault="004E635E" w:rsidP="004E6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Підтема </w:t>
      </w:r>
      <w:r w:rsidR="002B7B40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8773E5">
        <w:rPr>
          <w:rFonts w:ascii="Times New Roman" w:hAnsi="Times New Roman" w:cs="Times New Roman"/>
          <w:bCs/>
          <w:sz w:val="24"/>
          <w:szCs w:val="24"/>
          <w:lang w:val="uk-UA"/>
        </w:rPr>
        <w:t>ійськово-патріотичн</w:t>
      </w:r>
      <w:r w:rsidR="002B7B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 </w:t>
      </w:r>
      <w:r w:rsidRPr="008773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виховання студентської молоді</w:t>
      </w: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50E5" w:rsidRPr="004E50E5">
        <w:rPr>
          <w:rFonts w:ascii="Times New Roman" w:hAnsi="Times New Roman" w:cs="Times New Roman"/>
          <w:sz w:val="24"/>
          <w:szCs w:val="24"/>
          <w:lang w:val="uk-UA"/>
        </w:rPr>
        <w:t>на кафедрі військової підготовки закладу вищої освіти</w:t>
      </w:r>
      <w:r w:rsidR="002B7B4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0E5" w:rsidRPr="004E50E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E635E" w:rsidRPr="008773E5" w:rsidRDefault="004E635E" w:rsidP="004E6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34"/>
        <w:gridCol w:w="2160"/>
        <w:gridCol w:w="3648"/>
        <w:gridCol w:w="1842"/>
        <w:gridCol w:w="1133"/>
      </w:tblGrid>
      <w:tr w:rsidR="004E635E" w:rsidRPr="008773E5" w:rsidTr="003E29B5">
        <w:tc>
          <w:tcPr>
            <w:tcW w:w="534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  <w:proofErr w:type="spellStart"/>
            <w:r w:rsidRPr="008773E5">
              <w:rPr>
                <w:rFonts w:ascii="Times New Roman" w:hAnsi="Times New Roman" w:cs="Times New Roman"/>
                <w:b/>
                <w:lang w:val="uk-UA"/>
              </w:rPr>
              <w:t>зп</w:t>
            </w:r>
            <w:proofErr w:type="spellEnd"/>
          </w:p>
        </w:tc>
        <w:tc>
          <w:tcPr>
            <w:tcW w:w="2160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>Виконавець</w:t>
            </w:r>
          </w:p>
        </w:tc>
        <w:tc>
          <w:tcPr>
            <w:tcW w:w="3648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>Форми представлення результатів</w:t>
            </w:r>
          </w:p>
        </w:tc>
        <w:tc>
          <w:tcPr>
            <w:tcW w:w="1842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 xml:space="preserve">Виконано </w:t>
            </w:r>
          </w:p>
        </w:tc>
        <w:tc>
          <w:tcPr>
            <w:tcW w:w="1133" w:type="dxa"/>
          </w:tcPr>
          <w:p w:rsidR="004E635E" w:rsidRDefault="004E635E" w:rsidP="003E2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lang w:val="uk-UA"/>
              </w:rPr>
              <w:t>При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proofErr w:type="spellEnd"/>
          </w:p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>мітка</w:t>
            </w:r>
          </w:p>
        </w:tc>
      </w:tr>
      <w:tr w:rsidR="004E635E" w:rsidRPr="008773E5" w:rsidTr="003E29B5">
        <w:tc>
          <w:tcPr>
            <w:tcW w:w="534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eastAsia="Times New Roman" w:hAnsi="Times New Roman" w:cs="Courier New"/>
                <w:b/>
                <w:sz w:val="24"/>
                <w:szCs w:val="24"/>
                <w:lang w:val="uk-UA" w:eastAsia="ru-RU"/>
              </w:rPr>
              <w:t>Бахтін</w:t>
            </w:r>
            <w:proofErr w:type="spellEnd"/>
            <w:r w:rsidRPr="008773E5">
              <w:rPr>
                <w:rFonts w:ascii="Times New Roman" w:eastAsia="Times New Roman" w:hAnsi="Times New Roman" w:cs="Courier New"/>
                <w:b/>
                <w:sz w:val="24"/>
                <w:szCs w:val="24"/>
                <w:lang w:val="uk-UA" w:eastAsia="ru-RU"/>
              </w:rPr>
              <w:t xml:space="preserve"> А.М.</w:t>
            </w:r>
            <w:r w:rsidRPr="008773E5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– керівник підтеми</w:t>
            </w:r>
          </w:p>
        </w:tc>
        <w:tc>
          <w:tcPr>
            <w:tcW w:w="3648" w:type="dxa"/>
          </w:tcPr>
          <w:p w:rsidR="004E635E" w:rsidRPr="00DE241C" w:rsidRDefault="004E635E" w:rsidP="003E29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Монографія  (розділ 1) Військово-історична складова системи військово-патріотичного виховання 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</w:p>
          <w:p w:rsidR="004E635E" w:rsidRPr="00DE241C" w:rsidRDefault="004E635E" w:rsidP="003E29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50E5" w:rsidRDefault="004E635E" w:rsidP="004E50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Модель </w:t>
            </w:r>
            <w:r w:rsidR="004E50E5" w:rsidRPr="004E5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військово-патріотичного виховання студентів на кафедрі військової підготовки   закладу вищої освіти</w:t>
            </w:r>
          </w:p>
          <w:p w:rsidR="004E635E" w:rsidRPr="00DE241C" w:rsidRDefault="004E635E" w:rsidP="003E29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E635E" w:rsidRDefault="004E635E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січень 2021 р.</w:t>
            </w:r>
          </w:p>
        </w:tc>
        <w:tc>
          <w:tcPr>
            <w:tcW w:w="1133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635E" w:rsidRPr="008773E5" w:rsidTr="003E29B5">
        <w:tc>
          <w:tcPr>
            <w:tcW w:w="534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60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Туртаєв</w:t>
            </w:r>
            <w:proofErr w:type="spellEnd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3648" w:type="dxa"/>
          </w:tcPr>
          <w:p w:rsidR="004E635E" w:rsidRPr="00DE241C" w:rsidRDefault="004E635E" w:rsidP="003E29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Монографія  (розділ 1) Військово-історична складова системи військово-патріотичного виховання 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</w:p>
          <w:p w:rsidR="004E635E" w:rsidRPr="00DE241C" w:rsidRDefault="004E635E" w:rsidP="003E29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635E" w:rsidRPr="00E74D56" w:rsidRDefault="004E50E5" w:rsidP="00E74D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Модель </w:t>
            </w:r>
            <w:r w:rsidRPr="004E5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військово-патріотичного виховання студентів на кафедрі військової підготовки   закладу вищої освіти</w:t>
            </w:r>
          </w:p>
        </w:tc>
        <w:tc>
          <w:tcPr>
            <w:tcW w:w="1842" w:type="dxa"/>
          </w:tcPr>
          <w:p w:rsidR="004E635E" w:rsidRDefault="004E635E" w:rsidP="004E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4E635E" w:rsidRPr="008773E5" w:rsidRDefault="004E635E" w:rsidP="004E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січень 2021 р.</w:t>
            </w:r>
          </w:p>
        </w:tc>
        <w:tc>
          <w:tcPr>
            <w:tcW w:w="1133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635E" w:rsidRPr="008773E5" w:rsidTr="003E29B5">
        <w:tc>
          <w:tcPr>
            <w:tcW w:w="534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60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Глущенко</w:t>
            </w:r>
            <w:proofErr w:type="spellEnd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3648" w:type="dxa"/>
          </w:tcPr>
          <w:p w:rsidR="004E635E" w:rsidRPr="00DE241C" w:rsidRDefault="004E635E" w:rsidP="003E29B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Монографія  (розділ 1/1) Морально-політична складова системи військово-патріотичного виховання 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</w:p>
          <w:p w:rsidR="004E635E" w:rsidRPr="00DE241C" w:rsidRDefault="004E635E" w:rsidP="003E29B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E635E" w:rsidRPr="00E74D56" w:rsidRDefault="004E50E5" w:rsidP="00E74D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Модель </w:t>
            </w:r>
            <w:r w:rsidRPr="004E5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військово-патріотичного виховання студентів на кафедрі військової підготовки   закладу вищої освіти</w:t>
            </w:r>
          </w:p>
        </w:tc>
        <w:tc>
          <w:tcPr>
            <w:tcW w:w="1842" w:type="dxa"/>
          </w:tcPr>
          <w:p w:rsidR="004E635E" w:rsidRDefault="004E635E" w:rsidP="004E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4E635E" w:rsidRPr="008773E5" w:rsidRDefault="004E635E" w:rsidP="004E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січень 2021 р.</w:t>
            </w:r>
          </w:p>
        </w:tc>
        <w:tc>
          <w:tcPr>
            <w:tcW w:w="1133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635E" w:rsidRPr="008773E5" w:rsidTr="003E29B5">
        <w:tc>
          <w:tcPr>
            <w:tcW w:w="534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60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Самохін</w:t>
            </w:r>
            <w:proofErr w:type="spellEnd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648" w:type="dxa"/>
          </w:tcPr>
          <w:p w:rsidR="004E635E" w:rsidRPr="00DE241C" w:rsidRDefault="004E635E" w:rsidP="003E29B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Монографія  (розділ 1/1) Морально-політична складова системи військово-патріотичного виховання 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</w:p>
          <w:p w:rsidR="004E635E" w:rsidRPr="00DE241C" w:rsidRDefault="004E635E" w:rsidP="003E29B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E635E" w:rsidRPr="00DE241C" w:rsidRDefault="004E50E5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Модель </w:t>
            </w:r>
            <w:r w:rsidRPr="004E5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військово-патріотичного виховання студентів на кафедрі військової підготовки   закладу вищої освіти</w:t>
            </w:r>
            <w:r w:rsidR="004E635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4E635E" w:rsidRDefault="004E635E" w:rsidP="004E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4E635E" w:rsidRPr="008773E5" w:rsidRDefault="004E635E" w:rsidP="004E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січень 2021 р.</w:t>
            </w:r>
          </w:p>
        </w:tc>
        <w:tc>
          <w:tcPr>
            <w:tcW w:w="1133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635E" w:rsidRPr="008773E5" w:rsidTr="003E29B5">
        <w:tc>
          <w:tcPr>
            <w:tcW w:w="534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60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Бугаєвськ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  <w:proofErr w:type="spellEnd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3648" w:type="dxa"/>
          </w:tcPr>
          <w:p w:rsidR="004E635E" w:rsidRPr="00DE241C" w:rsidRDefault="004E635E" w:rsidP="004E635E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Монографія  (розділ 1/3)</w:t>
            </w:r>
          </w:p>
          <w:p w:rsidR="004E635E" w:rsidRPr="00DE241C" w:rsidRDefault="004E635E" w:rsidP="004E63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Положення та правила військово-патріотичної гри «Патріот України» - 1</w:t>
            </w:r>
          </w:p>
          <w:p w:rsidR="004E635E" w:rsidRDefault="004E635E" w:rsidP="004E635E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E635E" w:rsidRPr="00DE241C" w:rsidRDefault="004E635E" w:rsidP="004E63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Військово-патріотична гра «Патріот України», як підсумкова складова системи військово-патріотичного виховання студентської молоді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</w:tcPr>
          <w:p w:rsidR="004E635E" w:rsidRDefault="004E635E" w:rsidP="004E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Дослідження триває, орієнтоване завершення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грудень</w:t>
            </w:r>
          </w:p>
          <w:p w:rsidR="004E635E" w:rsidRPr="008773E5" w:rsidRDefault="004E635E" w:rsidP="004E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січень 2021 р.</w:t>
            </w:r>
          </w:p>
        </w:tc>
        <w:tc>
          <w:tcPr>
            <w:tcW w:w="1133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635E" w:rsidRPr="008773E5" w:rsidTr="003E29B5">
        <w:tc>
          <w:tcPr>
            <w:tcW w:w="534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160" w:type="dxa"/>
          </w:tcPr>
          <w:p w:rsidR="004E635E" w:rsidRPr="003F3D12" w:rsidRDefault="004E635E" w:rsidP="003E29B5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3F3D12">
              <w:rPr>
                <w:rFonts w:ascii="Times New Roman" w:eastAsia="MS Mincho" w:hAnsi="Times New Roman"/>
                <w:b/>
                <w:sz w:val="24"/>
                <w:szCs w:val="24"/>
              </w:rPr>
              <w:t>Винограденко</w:t>
            </w:r>
            <w:proofErr w:type="spellEnd"/>
            <w:r w:rsidRPr="003F3D12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Е.В.</w:t>
            </w:r>
          </w:p>
          <w:p w:rsidR="004E635E" w:rsidRPr="003F3D12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48" w:type="dxa"/>
          </w:tcPr>
          <w:p w:rsidR="004E635E" w:rsidRPr="00DE241C" w:rsidRDefault="004E635E" w:rsidP="003E29B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Монографія  (розділ 1/3)</w:t>
            </w:r>
          </w:p>
          <w:p w:rsidR="004E635E" w:rsidRPr="00DE241C" w:rsidRDefault="004E635E" w:rsidP="003E29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Положення та правила військово-патріотичної гри «Патріот України» - 1</w:t>
            </w:r>
          </w:p>
          <w:p w:rsidR="004E635E" w:rsidRDefault="004E635E" w:rsidP="003E29B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E635E" w:rsidRPr="00DE241C" w:rsidRDefault="004E635E" w:rsidP="003E29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Військово-патріотична гра «Патріот України», як підсумкова складова системи військово-патріотичного виховання студентської молоді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</w:tcPr>
          <w:p w:rsidR="004E635E" w:rsidRDefault="004E635E" w:rsidP="004E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4E635E" w:rsidRPr="008773E5" w:rsidRDefault="004E635E" w:rsidP="004E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січень 2021 р.</w:t>
            </w:r>
          </w:p>
        </w:tc>
        <w:tc>
          <w:tcPr>
            <w:tcW w:w="1133" w:type="dxa"/>
          </w:tcPr>
          <w:p w:rsidR="004E635E" w:rsidRPr="008773E5" w:rsidRDefault="004E635E" w:rsidP="003E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E635E" w:rsidRDefault="004E635E" w:rsidP="004E635E">
      <w:pPr>
        <w:jc w:val="center"/>
        <w:rPr>
          <w:rFonts w:ascii="Times New Roman" w:hAnsi="Times New Roman" w:cs="Times New Roman"/>
          <w:b/>
          <w:lang w:val="uk-UA"/>
        </w:rPr>
      </w:pPr>
    </w:p>
    <w:p w:rsidR="004E635E" w:rsidRDefault="004E635E" w:rsidP="004E6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35E" w:rsidRPr="006B23C5" w:rsidRDefault="004E635E" w:rsidP="004E6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3C5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6B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C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B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C5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6B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23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23C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</w:p>
    <w:p w:rsidR="004E635E" w:rsidRPr="006B23C5" w:rsidRDefault="004E635E" w:rsidP="004E6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C5">
        <w:rPr>
          <w:rFonts w:ascii="Times New Roman" w:hAnsi="Times New Roman" w:cs="Times New Roman"/>
          <w:sz w:val="28"/>
          <w:szCs w:val="28"/>
        </w:rPr>
        <w:t xml:space="preserve">полковник (в)                          </w:t>
      </w:r>
      <w:proofErr w:type="spellStart"/>
      <w:r w:rsidRPr="006B23C5">
        <w:rPr>
          <w:rFonts w:ascii="Times New Roman" w:hAnsi="Times New Roman" w:cs="Times New Roman"/>
          <w:sz w:val="28"/>
          <w:szCs w:val="28"/>
        </w:rPr>
        <w:t>А.М.Бахтін</w:t>
      </w:r>
      <w:proofErr w:type="spellEnd"/>
    </w:p>
    <w:p w:rsidR="004E635E" w:rsidRPr="003F3D12" w:rsidRDefault="004E635E" w:rsidP="004E635E">
      <w:pPr>
        <w:jc w:val="center"/>
        <w:rPr>
          <w:rFonts w:ascii="Times New Roman" w:hAnsi="Times New Roman" w:cs="Times New Roman"/>
          <w:b/>
        </w:rPr>
      </w:pPr>
    </w:p>
    <w:p w:rsidR="004E635E" w:rsidRPr="00B07893" w:rsidRDefault="004E635E" w:rsidP="004E635E">
      <w:pPr>
        <w:jc w:val="center"/>
        <w:rPr>
          <w:rFonts w:ascii="Times New Roman" w:hAnsi="Times New Roman" w:cs="Times New Roman"/>
          <w:b/>
          <w:lang w:val="uk-UA"/>
        </w:rPr>
      </w:pPr>
    </w:p>
    <w:p w:rsidR="005D0982" w:rsidRPr="004E635E" w:rsidRDefault="005D0982">
      <w:pPr>
        <w:rPr>
          <w:lang w:val="uk-UA"/>
        </w:rPr>
      </w:pPr>
    </w:p>
    <w:sectPr w:rsidR="005D0982" w:rsidRPr="004E635E" w:rsidSect="005D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35E"/>
    <w:rsid w:val="002B7B40"/>
    <w:rsid w:val="004E50E5"/>
    <w:rsid w:val="004E635E"/>
    <w:rsid w:val="005D0982"/>
    <w:rsid w:val="00E7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63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2540</Characters>
  <Application>Microsoft Office Word</Application>
  <DocSecurity>0</DocSecurity>
  <Lines>21</Lines>
  <Paragraphs>5</Paragraphs>
  <ScaleCrop>false</ScaleCrop>
  <Company>diakov.net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2021-01-04T11:15:00Z</dcterms:created>
  <dcterms:modified xsi:type="dcterms:W3CDTF">2021-01-04T11:30:00Z</dcterms:modified>
</cp:coreProperties>
</file>