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19" w:rsidRPr="009D192E" w:rsidRDefault="00A06DDB" w:rsidP="00A06DD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D192E">
        <w:rPr>
          <w:rFonts w:ascii="Times New Roman" w:hAnsi="Times New Roman" w:cs="Times New Roman"/>
          <w:color w:val="FF0000"/>
          <w:sz w:val="28"/>
          <w:szCs w:val="28"/>
        </w:rPr>
        <w:t xml:space="preserve">28 </w:t>
      </w:r>
      <w:proofErr w:type="spellStart"/>
      <w:r w:rsidRPr="009D192E">
        <w:rPr>
          <w:rFonts w:ascii="Times New Roman" w:hAnsi="Times New Roman" w:cs="Times New Roman"/>
          <w:color w:val="FF0000"/>
          <w:sz w:val="28"/>
          <w:szCs w:val="28"/>
        </w:rPr>
        <w:t>жовтня</w:t>
      </w:r>
      <w:proofErr w:type="spellEnd"/>
      <w:r w:rsidRPr="009D19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192E">
        <w:rPr>
          <w:rFonts w:ascii="Times New Roman" w:hAnsi="Times New Roman" w:cs="Times New Roman"/>
          <w:color w:val="FF0000"/>
          <w:sz w:val="28"/>
          <w:szCs w:val="28"/>
          <w:lang w:val="uk-UA"/>
        </w:rPr>
        <w:t>– День визволення  України</w:t>
      </w:r>
    </w:p>
    <w:p w:rsidR="009D192E" w:rsidRPr="004875E4" w:rsidRDefault="009D192E" w:rsidP="004875E4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875E4">
        <w:rPr>
          <w:rStyle w:val="a4"/>
          <w:iCs/>
          <w:color w:val="000000"/>
          <w:sz w:val="28"/>
          <w:szCs w:val="28"/>
          <w:lang w:val="uk-UA"/>
        </w:rPr>
        <w:t xml:space="preserve">Щорічно 28 жовтня відзначається День визволення України від </w:t>
      </w:r>
      <w:proofErr w:type="spellStart"/>
      <w:r w:rsidRPr="004875E4">
        <w:rPr>
          <w:rStyle w:val="a4"/>
          <w:iCs/>
          <w:color w:val="000000"/>
          <w:sz w:val="28"/>
          <w:szCs w:val="28"/>
          <w:lang w:val="uk-UA"/>
        </w:rPr>
        <w:t>німецько</w:t>
      </w:r>
      <w:proofErr w:type="spellEnd"/>
      <w:r w:rsidRPr="004875E4">
        <w:rPr>
          <w:rStyle w:val="a4"/>
          <w:iCs/>
          <w:color w:val="000000"/>
          <w:sz w:val="28"/>
          <w:szCs w:val="28"/>
          <w:lang w:val="uk-UA"/>
        </w:rPr>
        <w:t xml:space="preserve"> – фашистських загарбників.</w:t>
      </w:r>
    </w:p>
    <w:p w:rsidR="009D192E" w:rsidRPr="004875E4" w:rsidRDefault="009D192E" w:rsidP="004875E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4875E4">
        <w:rPr>
          <w:color w:val="000000"/>
          <w:sz w:val="28"/>
          <w:szCs w:val="28"/>
        </w:rPr>
        <w:t> </w:t>
      </w:r>
    </w:p>
    <w:p w:rsidR="004875E4" w:rsidRDefault="009D192E" w:rsidP="004875E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4875E4">
        <w:rPr>
          <w:color w:val="000000"/>
          <w:sz w:val="28"/>
          <w:szCs w:val="28"/>
          <w:lang w:val="uk-UA"/>
        </w:rPr>
        <w:t xml:space="preserve">Це був кульмінаційний результат ряду наступальних операцій, найбільш значимі з яких: </w:t>
      </w:r>
    </w:p>
    <w:p w:rsidR="004875E4" w:rsidRDefault="009D192E" w:rsidP="004875E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4875E4">
        <w:rPr>
          <w:color w:val="000000"/>
          <w:sz w:val="28"/>
          <w:szCs w:val="28"/>
          <w:lang w:val="uk-UA"/>
        </w:rPr>
        <w:t xml:space="preserve">Донбаська - з 13-го серпня по 22-е вересня 1943-го року, </w:t>
      </w:r>
    </w:p>
    <w:p w:rsidR="004875E4" w:rsidRDefault="009D192E" w:rsidP="004875E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4875E4">
        <w:rPr>
          <w:color w:val="000000"/>
          <w:sz w:val="28"/>
          <w:szCs w:val="28"/>
          <w:lang w:val="uk-UA"/>
        </w:rPr>
        <w:t xml:space="preserve">Корсунь-Шевченківська операція - з 24-го грудня 1943-го по 17-е лютого 1944 - </w:t>
      </w:r>
      <w:proofErr w:type="spellStart"/>
      <w:r w:rsidRPr="004875E4">
        <w:rPr>
          <w:color w:val="000000"/>
          <w:sz w:val="28"/>
          <w:szCs w:val="28"/>
          <w:lang w:val="uk-UA"/>
        </w:rPr>
        <w:t>го</w:t>
      </w:r>
      <w:proofErr w:type="spellEnd"/>
      <w:r w:rsidRPr="004875E4">
        <w:rPr>
          <w:color w:val="000000"/>
          <w:sz w:val="28"/>
          <w:szCs w:val="28"/>
          <w:lang w:val="uk-UA"/>
        </w:rPr>
        <w:t xml:space="preserve"> року, </w:t>
      </w:r>
    </w:p>
    <w:p w:rsidR="009D192E" w:rsidRPr="004875E4" w:rsidRDefault="009D192E" w:rsidP="004875E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4875E4">
        <w:rPr>
          <w:color w:val="000000"/>
          <w:sz w:val="28"/>
          <w:szCs w:val="28"/>
          <w:lang w:val="uk-UA"/>
        </w:rPr>
        <w:t xml:space="preserve">Львівсько-Сандомирська - з 13-го липня по 29-е серпня 1944-го року і заключна Східно-Карпатська операція, яка була розпочата військами і з’єднаннями радянської армії з 8-го вересня 1944-го року і призвела до остаточного звільнення та вигнання останніх гітлерівських загарбників з території України </w:t>
      </w:r>
      <w:bookmarkStart w:id="0" w:name="_GoBack"/>
      <w:r w:rsidRPr="004875E4">
        <w:rPr>
          <w:color w:val="FF0000"/>
          <w:sz w:val="28"/>
          <w:szCs w:val="28"/>
          <w:lang w:val="uk-UA"/>
        </w:rPr>
        <w:t>28-го жовтня 1944-го року.</w:t>
      </w:r>
      <w:bookmarkEnd w:id="0"/>
    </w:p>
    <w:p w:rsidR="009D192E" w:rsidRPr="004875E4" w:rsidRDefault="009D192E" w:rsidP="00A06D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192E" w:rsidRPr="0048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DB"/>
    <w:rsid w:val="004875E4"/>
    <w:rsid w:val="008A6919"/>
    <w:rsid w:val="009D192E"/>
    <w:rsid w:val="00A0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9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Туртаев</dc:creator>
  <cp:lastModifiedBy>Туртаев</cp:lastModifiedBy>
  <cp:revision>3</cp:revision>
  <dcterms:created xsi:type="dcterms:W3CDTF">2022-10-25T08:16:00Z</dcterms:created>
  <dcterms:modified xsi:type="dcterms:W3CDTF">2022-10-30T08:06:00Z</dcterms:modified>
</cp:coreProperties>
</file>