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E3AE4">
        <w:rPr>
          <w:rFonts w:ascii="Times New Roman" w:hAnsi="Times New Roman"/>
          <w:sz w:val="28"/>
          <w:szCs w:val="28"/>
          <w:u w:val="single"/>
          <w:lang w:val="uk-UA"/>
        </w:rPr>
        <w:t>трав</w:t>
      </w:r>
      <w:r w:rsidR="002D0EDC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20</w:t>
      </w:r>
      <w:r w:rsidR="004648CB">
        <w:rPr>
          <w:rFonts w:ascii="Times New Roman" w:hAnsi="Times New Roman"/>
          <w:sz w:val="28"/>
          <w:szCs w:val="28"/>
          <w:lang w:val="uk-UA"/>
        </w:rPr>
        <w:t>20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Default="00A40498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2D0EDC" w:rsidRPr="00CE6574" w:rsidRDefault="002D0EDC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DE3AE4">
        <w:rPr>
          <w:rFonts w:ascii="Times New Roman" w:hAnsi="Times New Roman"/>
          <w:sz w:val="28"/>
          <w:szCs w:val="28"/>
          <w:lang w:val="uk-UA"/>
        </w:rPr>
        <w:t>трав</w:t>
      </w:r>
      <w:r w:rsidR="002D0EDC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</w:t>
      </w:r>
      <w:r w:rsidR="004648CB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виконаний 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 (наказ ректора МНУ №99 від 12.03.2020р.)</w:t>
      </w:r>
      <w:r w:rsidR="002C7E5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A58">
        <w:rPr>
          <w:rFonts w:ascii="Times New Roman" w:hAnsi="Times New Roman"/>
          <w:sz w:val="28"/>
          <w:szCs w:val="28"/>
          <w:lang w:val="uk-UA"/>
        </w:rPr>
        <w:t>у</w:t>
      </w:r>
      <w:r w:rsidR="002C7E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7E55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2C7E5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DE3AE4">
        <w:rPr>
          <w:rFonts w:ascii="Times New Roman" w:hAnsi="Times New Roman"/>
          <w:sz w:val="28"/>
          <w:szCs w:val="28"/>
          <w:lang w:val="uk-UA"/>
        </w:rPr>
        <w:t xml:space="preserve"> продовженням терміну карантину та зміною графіку відпусток для НПП.</w:t>
      </w:r>
    </w:p>
    <w:p w:rsidR="0064424F" w:rsidRPr="002C7E55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>: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AE4">
        <w:rPr>
          <w:rFonts w:ascii="Times New Roman" w:hAnsi="Times New Roman"/>
          <w:sz w:val="28"/>
          <w:szCs w:val="28"/>
          <w:lang w:val="uk-UA"/>
        </w:rPr>
        <w:t>28</w:t>
      </w:r>
      <w:r w:rsidR="00BF088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2C7E5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0422B7">
        <w:rPr>
          <w:rFonts w:ascii="Times New Roman" w:hAnsi="Times New Roman"/>
          <w:sz w:val="28"/>
          <w:szCs w:val="28"/>
          <w:lang w:val="uk-UA"/>
        </w:rPr>
        <w:t>-</w:t>
      </w:r>
      <w:r w:rsidRPr="00042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2B7" w:rsidRPr="000422B7">
        <w:rPr>
          <w:rFonts w:ascii="Times New Roman" w:hAnsi="Times New Roman"/>
          <w:sz w:val="28"/>
          <w:szCs w:val="28"/>
          <w:lang w:val="uk-UA"/>
        </w:rPr>
        <w:t>2</w:t>
      </w:r>
      <w:r w:rsidR="00B34461">
        <w:rPr>
          <w:rFonts w:ascii="Times New Roman" w:hAnsi="Times New Roman"/>
          <w:sz w:val="28"/>
          <w:szCs w:val="28"/>
          <w:lang w:val="uk-UA"/>
        </w:rPr>
        <w:t>9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91236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7E55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2C7E55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2C7E55">
        <w:rPr>
          <w:rFonts w:ascii="Times New Roman" w:hAnsi="Times New Roman"/>
          <w:sz w:val="28"/>
          <w:szCs w:val="28"/>
          <w:lang w:val="uk-UA"/>
        </w:rPr>
        <w:t>взвод</w:t>
      </w:r>
      <w:r w:rsidR="00DE3AE4">
        <w:rPr>
          <w:rFonts w:ascii="Times New Roman" w:hAnsi="Times New Roman"/>
          <w:sz w:val="28"/>
          <w:szCs w:val="28"/>
          <w:lang w:val="uk-UA"/>
        </w:rPr>
        <w:t>у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E3AE4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/</w:t>
      </w:r>
      <w:r w:rsidR="000422B7">
        <w:rPr>
          <w:rFonts w:ascii="Times New Roman" w:hAnsi="Times New Roman"/>
          <w:sz w:val="28"/>
          <w:szCs w:val="28"/>
          <w:lang w:val="uk-UA"/>
        </w:rPr>
        <w:t>1</w:t>
      </w:r>
      <w:r w:rsidR="00B34461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;</w:t>
      </w:r>
    </w:p>
    <w:p w:rsidR="00DE3AE4" w:rsidRPr="002C7E55" w:rsidRDefault="00DE3AE4" w:rsidP="00DE3AE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7E55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>
        <w:rPr>
          <w:rFonts w:ascii="Times New Roman" w:hAnsi="Times New Roman"/>
          <w:sz w:val="28"/>
          <w:szCs w:val="28"/>
          <w:lang w:val="uk-UA"/>
        </w:rPr>
        <w:t>⅓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взвод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422B7">
        <w:rPr>
          <w:rFonts w:ascii="Times New Roman" w:hAnsi="Times New Roman"/>
          <w:sz w:val="28"/>
          <w:szCs w:val="28"/>
          <w:lang w:val="uk-UA"/>
        </w:rPr>
        <w:t>0</w:t>
      </w:r>
      <w:r w:rsidRPr="002C7E55">
        <w:rPr>
          <w:rFonts w:ascii="Times New Roman" w:hAnsi="Times New Roman"/>
          <w:sz w:val="28"/>
          <w:szCs w:val="28"/>
          <w:lang w:val="uk-UA"/>
        </w:rPr>
        <w:t>/</w:t>
      </w:r>
      <w:r w:rsidR="000422B7">
        <w:rPr>
          <w:rFonts w:ascii="Times New Roman" w:hAnsi="Times New Roman"/>
          <w:sz w:val="28"/>
          <w:szCs w:val="28"/>
          <w:lang w:val="uk-UA"/>
        </w:rPr>
        <w:t>7</w:t>
      </w:r>
      <w:r w:rsidRPr="002C7E55">
        <w:rPr>
          <w:rFonts w:ascii="Times New Roman" w:hAnsi="Times New Roman"/>
          <w:sz w:val="28"/>
          <w:szCs w:val="28"/>
          <w:lang w:val="uk-UA"/>
        </w:rPr>
        <w:t>;</w:t>
      </w:r>
    </w:p>
    <w:p w:rsidR="002C7E55" w:rsidRPr="00DE3AE4" w:rsidRDefault="00DE3AE4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AE4">
        <w:rPr>
          <w:rFonts w:ascii="Times New Roman" w:hAnsi="Times New Roman"/>
          <w:sz w:val="28"/>
          <w:szCs w:val="28"/>
          <w:lang w:val="uk-UA"/>
        </w:rPr>
        <w:t>залік – 2/2</w:t>
      </w:r>
      <w:r w:rsidR="002C7E55" w:rsidRPr="00DE3AE4">
        <w:rPr>
          <w:rFonts w:ascii="Times New Roman" w:hAnsi="Times New Roman"/>
          <w:sz w:val="28"/>
          <w:szCs w:val="28"/>
          <w:lang w:val="uk-UA"/>
        </w:rPr>
        <w:t>;</w:t>
      </w:r>
    </w:p>
    <w:p w:rsidR="001E5789" w:rsidRPr="00DE3AE4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AE4">
        <w:rPr>
          <w:rFonts w:ascii="Times New Roman" w:hAnsi="Times New Roman"/>
          <w:sz w:val="28"/>
          <w:szCs w:val="28"/>
          <w:lang w:val="uk-UA"/>
        </w:rPr>
        <w:t xml:space="preserve">консультації – </w:t>
      </w:r>
      <w:r w:rsidR="00DE3AE4" w:rsidRPr="00DE3AE4">
        <w:rPr>
          <w:rFonts w:ascii="Times New Roman" w:hAnsi="Times New Roman"/>
          <w:sz w:val="28"/>
          <w:szCs w:val="28"/>
          <w:lang w:val="uk-UA"/>
        </w:rPr>
        <w:t>2</w:t>
      </w:r>
      <w:r w:rsidRPr="00DE3AE4">
        <w:rPr>
          <w:rFonts w:ascii="Times New Roman" w:hAnsi="Times New Roman"/>
          <w:sz w:val="28"/>
          <w:szCs w:val="28"/>
          <w:lang w:val="uk-UA"/>
        </w:rPr>
        <w:t>/</w:t>
      </w:r>
      <w:r w:rsidR="00DE3AE4" w:rsidRPr="00DE3AE4">
        <w:rPr>
          <w:rFonts w:ascii="Times New Roman" w:hAnsi="Times New Roman"/>
          <w:sz w:val="28"/>
          <w:szCs w:val="28"/>
          <w:lang w:val="uk-UA"/>
        </w:rPr>
        <w:t>2</w:t>
      </w:r>
      <w:r w:rsidRPr="00DE3AE4">
        <w:rPr>
          <w:rFonts w:ascii="Times New Roman" w:hAnsi="Times New Roman"/>
          <w:sz w:val="28"/>
          <w:szCs w:val="28"/>
          <w:lang w:val="uk-UA"/>
        </w:rPr>
        <w:t>;</w:t>
      </w:r>
    </w:p>
    <w:p w:rsidR="001E5789" w:rsidRPr="00DE3AE4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AE4">
        <w:rPr>
          <w:rFonts w:ascii="Times New Roman" w:hAnsi="Times New Roman"/>
          <w:sz w:val="28"/>
          <w:szCs w:val="28"/>
          <w:lang w:val="uk-UA"/>
        </w:rPr>
        <w:t>контроль заходів с/р студентів – 2/2;</w:t>
      </w:r>
    </w:p>
    <w:p w:rsidR="00A40498" w:rsidRPr="00DE3AE4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AE4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3839FA" w:rsidRPr="00DE3AE4">
        <w:rPr>
          <w:rFonts w:ascii="Times New Roman" w:hAnsi="Times New Roman"/>
          <w:sz w:val="28"/>
          <w:szCs w:val="28"/>
          <w:lang w:val="uk-UA"/>
        </w:rPr>
        <w:t>8</w:t>
      </w:r>
      <w:r w:rsidR="00E91236" w:rsidRPr="00DE3AE4">
        <w:rPr>
          <w:rFonts w:ascii="Times New Roman" w:hAnsi="Times New Roman"/>
          <w:sz w:val="28"/>
          <w:szCs w:val="28"/>
          <w:lang w:val="uk-UA"/>
        </w:rPr>
        <w:t>/</w:t>
      </w:r>
      <w:r w:rsidR="002C7E55" w:rsidRPr="00DE3AE4">
        <w:rPr>
          <w:rFonts w:ascii="Times New Roman" w:hAnsi="Times New Roman"/>
          <w:sz w:val="28"/>
          <w:szCs w:val="28"/>
          <w:lang w:val="uk-UA"/>
        </w:rPr>
        <w:t>2</w:t>
      </w:r>
      <w:r w:rsidRPr="00DE3AE4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DE3AE4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Pr="00021A58" w:rsidRDefault="0064424F" w:rsidP="00021A5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021A58">
        <w:rPr>
          <w:rFonts w:ascii="Times New Roman" w:hAnsi="Times New Roman"/>
          <w:sz w:val="28"/>
          <w:szCs w:val="28"/>
          <w:lang w:val="uk-UA"/>
        </w:rPr>
        <w:t>: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021A5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0801" w:rsidRPr="00021A58">
        <w:rPr>
          <w:rFonts w:ascii="Times New Roman" w:hAnsi="Times New Roman"/>
          <w:sz w:val="28"/>
          <w:szCs w:val="28"/>
          <w:lang w:val="uk-UA"/>
        </w:rPr>
        <w:t>2</w:t>
      </w:r>
      <w:r w:rsidR="00021A58" w:rsidRPr="00021A58">
        <w:rPr>
          <w:rFonts w:ascii="Times New Roman" w:hAnsi="Times New Roman"/>
          <w:sz w:val="28"/>
          <w:szCs w:val="28"/>
          <w:lang w:val="uk-UA"/>
        </w:rPr>
        <w:t>2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34461" w:rsidRPr="00021A58">
        <w:rPr>
          <w:rFonts w:ascii="Times New Roman" w:hAnsi="Times New Roman"/>
          <w:sz w:val="28"/>
          <w:szCs w:val="28"/>
          <w:lang w:val="uk-UA"/>
        </w:rPr>
        <w:t>и</w:t>
      </w:r>
      <w:r w:rsidRPr="00021A58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021A5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CA9" w:rsidRPr="00021A58">
        <w:rPr>
          <w:rFonts w:ascii="Times New Roman" w:hAnsi="Times New Roman"/>
          <w:sz w:val="28"/>
          <w:szCs w:val="28"/>
          <w:lang w:val="uk-UA"/>
        </w:rPr>
        <w:t>2</w:t>
      </w:r>
      <w:r w:rsidR="00021A58" w:rsidRPr="00021A58">
        <w:rPr>
          <w:rFonts w:ascii="Times New Roman" w:hAnsi="Times New Roman"/>
          <w:sz w:val="28"/>
          <w:szCs w:val="28"/>
          <w:lang w:val="uk-UA"/>
        </w:rPr>
        <w:t>2</w:t>
      </w:r>
      <w:r w:rsidR="00A40498" w:rsidRPr="00021A5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34461" w:rsidRPr="00021A58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021A58">
        <w:rPr>
          <w:rFonts w:ascii="Times New Roman" w:hAnsi="Times New Roman"/>
          <w:sz w:val="28"/>
          <w:szCs w:val="28"/>
          <w:lang w:val="uk-UA"/>
        </w:rPr>
        <w:t>:</w:t>
      </w:r>
    </w:p>
    <w:p w:rsidR="00A40498" w:rsidRPr="00021A58" w:rsidRDefault="0064424F" w:rsidP="00021A5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E1CA9" w:rsidRPr="00021A58">
        <w:rPr>
          <w:rFonts w:ascii="Times New Roman" w:hAnsi="Times New Roman"/>
          <w:sz w:val="28"/>
          <w:szCs w:val="28"/>
          <w:lang w:val="uk-UA"/>
        </w:rPr>
        <w:t>трав</w:t>
      </w:r>
      <w:r w:rsidR="00421B27" w:rsidRPr="00021A58">
        <w:rPr>
          <w:rFonts w:ascii="Times New Roman" w:hAnsi="Times New Roman"/>
          <w:sz w:val="28"/>
          <w:szCs w:val="28"/>
          <w:lang w:val="uk-UA"/>
        </w:rPr>
        <w:t>ень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було заплановано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021A58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021A58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</w:t>
      </w:r>
    </w:p>
    <w:p w:rsidR="002A58D5" w:rsidRPr="00B34461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884" w:rsidRPr="00B34461" w:rsidRDefault="0064424F" w:rsidP="00BF08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461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B3446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34461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B344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461" w:rsidRPr="00B34461">
        <w:rPr>
          <w:rFonts w:ascii="Times New Roman" w:hAnsi="Times New Roman"/>
          <w:sz w:val="28"/>
          <w:szCs w:val="28"/>
          <w:lang w:val="uk-UA"/>
        </w:rPr>
        <w:t>11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B344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461" w:rsidRPr="00B34461">
        <w:rPr>
          <w:rFonts w:ascii="Times New Roman" w:hAnsi="Times New Roman"/>
          <w:sz w:val="28"/>
          <w:szCs w:val="28"/>
          <w:lang w:val="uk-UA"/>
        </w:rPr>
        <w:t>1</w:t>
      </w:r>
      <w:r w:rsidR="00BF0884" w:rsidRPr="00B34461">
        <w:rPr>
          <w:rFonts w:ascii="Times New Roman" w:hAnsi="Times New Roman"/>
          <w:sz w:val="28"/>
          <w:szCs w:val="28"/>
          <w:lang w:val="uk-UA"/>
        </w:rPr>
        <w:t>1</w:t>
      </w:r>
      <w:r w:rsidR="002A58D5" w:rsidRPr="00B34461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4461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B34461" w:rsidRPr="00B34461">
        <w:rPr>
          <w:rFonts w:ascii="Times New Roman" w:hAnsi="Times New Roman"/>
          <w:sz w:val="28"/>
          <w:szCs w:val="28"/>
          <w:lang w:val="uk-UA"/>
        </w:rPr>
        <w:t>3</w:t>
      </w:r>
      <w:r w:rsidR="004F1B07" w:rsidRPr="00B3446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34461" w:rsidRPr="00B34461">
        <w:rPr>
          <w:rFonts w:ascii="Times New Roman" w:hAnsi="Times New Roman"/>
          <w:sz w:val="28"/>
          <w:szCs w:val="28"/>
          <w:lang w:val="uk-UA"/>
        </w:rPr>
        <w:t>и</w:t>
      </w:r>
      <w:r w:rsidRPr="00B34461">
        <w:rPr>
          <w:rFonts w:ascii="Times New Roman" w:hAnsi="Times New Roman"/>
          <w:sz w:val="28"/>
          <w:szCs w:val="28"/>
          <w:lang w:val="uk-UA"/>
        </w:rPr>
        <w:t>;</w:t>
      </w:r>
    </w:p>
    <w:p w:rsidR="00B34461" w:rsidRDefault="00B34461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корегування (зміни) до навчально-методичного забезпечення з Статутів ЗС, ПДП, СЗ та ВП - 4 години;</w:t>
      </w:r>
    </w:p>
    <w:p w:rsidR="00B34461" w:rsidRPr="00B34461" w:rsidRDefault="00B34461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корегування робочих навчальних програм, планів – 2 години;</w:t>
      </w:r>
    </w:p>
    <w:p w:rsidR="00466263" w:rsidRPr="00B34461" w:rsidRDefault="00FE241F" w:rsidP="00965F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4461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B34461">
        <w:rPr>
          <w:rFonts w:ascii="Times New Roman" w:hAnsi="Times New Roman"/>
          <w:sz w:val="28"/>
          <w:szCs w:val="28"/>
          <w:lang w:val="uk-UA"/>
        </w:rPr>
        <w:t>2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65F26" w:rsidRPr="00FE1CA9" w:rsidRDefault="00965F26" w:rsidP="00965F26">
      <w:pPr>
        <w:pStyle w:val="a3"/>
        <w:ind w:left="114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21A58" w:rsidRDefault="0013073D" w:rsidP="00021A58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Організаційна та виховна</w:t>
      </w:r>
      <w:r w:rsidRPr="00900801">
        <w:rPr>
          <w:rFonts w:ascii="Times New Roman" w:hAnsi="Times New Roman"/>
          <w:b/>
          <w:sz w:val="28"/>
          <w:szCs w:val="28"/>
          <w:lang w:val="uk-UA"/>
        </w:rPr>
        <w:t xml:space="preserve"> робота: 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1A58">
        <w:rPr>
          <w:rFonts w:ascii="Times New Roman" w:hAnsi="Times New Roman"/>
          <w:sz w:val="28"/>
          <w:szCs w:val="28"/>
          <w:lang w:val="uk-UA"/>
        </w:rPr>
        <w:t>10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, фактично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A58">
        <w:rPr>
          <w:rFonts w:ascii="Times New Roman" w:hAnsi="Times New Roman"/>
          <w:sz w:val="28"/>
          <w:szCs w:val="28"/>
          <w:lang w:val="uk-UA"/>
        </w:rPr>
        <w:t>10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1A58" w:rsidRPr="00021A58" w:rsidRDefault="00021A58" w:rsidP="00021A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sz w:val="28"/>
          <w:szCs w:val="28"/>
          <w:lang w:val="uk-UA"/>
        </w:rPr>
        <w:t>- участь в роботі навчально-методичної комісії (відео конференції) МНУ (13.05.2020)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години;</w:t>
      </w:r>
    </w:p>
    <w:p w:rsidR="00797473" w:rsidRPr="00021A58" w:rsidRDefault="00797473" w:rsidP="00021A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021A58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21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021A58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021A58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021A58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E1CA9" w:rsidRPr="00021A58">
        <w:rPr>
          <w:rFonts w:ascii="Times New Roman" w:hAnsi="Times New Roman"/>
          <w:sz w:val="28"/>
          <w:szCs w:val="28"/>
          <w:lang w:val="uk-UA"/>
        </w:rPr>
        <w:t>6</w:t>
      </w:r>
      <w:r w:rsidR="00021A58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E1CA9" w:rsidRPr="00021A58" w:rsidRDefault="00FE1CA9" w:rsidP="00021A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sz w:val="28"/>
          <w:szCs w:val="28"/>
          <w:lang w:val="uk-UA"/>
        </w:rPr>
        <w:t>- участь в службових нарадах – 2 години.</w:t>
      </w:r>
    </w:p>
    <w:p w:rsidR="0013073D" w:rsidRPr="00900801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7D479C" w:rsidRDefault="0013073D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7D479C" w:rsidRPr="007D479C" w:rsidRDefault="00965F26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(з)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Туртає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3073D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Завідувач кафедри</w:t>
      </w:r>
      <w:bookmarkStart w:id="0" w:name="_GoBack"/>
      <w:bookmarkEnd w:id="0"/>
      <w:r w:rsidRPr="007D479C">
        <w:rPr>
          <w:rFonts w:ascii="Times New Roman" w:hAnsi="Times New Roman"/>
          <w:sz w:val="28"/>
          <w:szCs w:val="28"/>
          <w:lang w:val="uk-UA"/>
        </w:rPr>
        <w:t xml:space="preserve"> військової підготовки: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(в)   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  <w:r w:rsidRPr="007D479C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sectPr w:rsidR="007D479C" w:rsidRPr="007D479C" w:rsidSect="00021A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21A58"/>
    <w:rsid w:val="000422B7"/>
    <w:rsid w:val="000B2F28"/>
    <w:rsid w:val="000D6461"/>
    <w:rsid w:val="0013073D"/>
    <w:rsid w:val="0013603D"/>
    <w:rsid w:val="001E3CBA"/>
    <w:rsid w:val="001E5789"/>
    <w:rsid w:val="00283191"/>
    <w:rsid w:val="002A34B0"/>
    <w:rsid w:val="002A58D5"/>
    <w:rsid w:val="002C7E55"/>
    <w:rsid w:val="002D0776"/>
    <w:rsid w:val="002D0EDC"/>
    <w:rsid w:val="003839FA"/>
    <w:rsid w:val="00421B27"/>
    <w:rsid w:val="004648CB"/>
    <w:rsid w:val="00466263"/>
    <w:rsid w:val="004F1B07"/>
    <w:rsid w:val="005007B3"/>
    <w:rsid w:val="005600AC"/>
    <w:rsid w:val="00560A60"/>
    <w:rsid w:val="0064424F"/>
    <w:rsid w:val="00692507"/>
    <w:rsid w:val="006E7CB1"/>
    <w:rsid w:val="006F772D"/>
    <w:rsid w:val="00714BD6"/>
    <w:rsid w:val="0071618D"/>
    <w:rsid w:val="00720650"/>
    <w:rsid w:val="00797473"/>
    <w:rsid w:val="007A06D8"/>
    <w:rsid w:val="007D3A3E"/>
    <w:rsid w:val="007D479C"/>
    <w:rsid w:val="00802D72"/>
    <w:rsid w:val="00900801"/>
    <w:rsid w:val="00921902"/>
    <w:rsid w:val="00965F26"/>
    <w:rsid w:val="00984032"/>
    <w:rsid w:val="00A05044"/>
    <w:rsid w:val="00A40498"/>
    <w:rsid w:val="00AF3A5F"/>
    <w:rsid w:val="00B3193C"/>
    <w:rsid w:val="00B34461"/>
    <w:rsid w:val="00B43F1B"/>
    <w:rsid w:val="00BA49C6"/>
    <w:rsid w:val="00BB3738"/>
    <w:rsid w:val="00BF0884"/>
    <w:rsid w:val="00CE6574"/>
    <w:rsid w:val="00CF6597"/>
    <w:rsid w:val="00D95412"/>
    <w:rsid w:val="00DA326D"/>
    <w:rsid w:val="00DE3AE4"/>
    <w:rsid w:val="00DE6799"/>
    <w:rsid w:val="00DF14AF"/>
    <w:rsid w:val="00E101D0"/>
    <w:rsid w:val="00E91236"/>
    <w:rsid w:val="00E92D1C"/>
    <w:rsid w:val="00F175D5"/>
    <w:rsid w:val="00F604B9"/>
    <w:rsid w:val="00FE1CA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2020-05-12T10:12:00Z</cp:lastPrinted>
  <dcterms:created xsi:type="dcterms:W3CDTF">2019-10-22T07:57:00Z</dcterms:created>
  <dcterms:modified xsi:type="dcterms:W3CDTF">2020-05-14T05:13:00Z</dcterms:modified>
</cp:coreProperties>
</file>