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56" w:rsidRDefault="00DF7756" w:rsidP="00DF7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Аналіз</w:t>
      </w:r>
    </w:p>
    <w:p w:rsidR="00DF7756" w:rsidRDefault="00DF7756" w:rsidP="00DF7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7756">
        <w:rPr>
          <w:rFonts w:ascii="Times New Roman" w:hAnsi="Times New Roman"/>
          <w:b/>
          <w:sz w:val="32"/>
          <w:szCs w:val="32"/>
        </w:rPr>
        <w:t>розпоряджень  щодо зміцнення рівня військової дисципліни у військових підрозділах Десантно-штурмових військ Збройних Сил України</w:t>
      </w:r>
    </w:p>
    <w:p w:rsidR="00E77408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F775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7740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- Указ Президента України від 27.09.2010 № 918/2010 "Питання шефства над Збройними Силами України" </w:t>
      </w:r>
    </w:p>
    <w:p w:rsidR="00E77408" w:rsidRDefault="00E77408" w:rsidP="00E774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завдання </w:t>
      </w:r>
    </w:p>
    <w:p w:rsidR="00E77408" w:rsidRDefault="00E77408" w:rsidP="00E774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організація шефства</w:t>
      </w:r>
    </w:p>
    <w:p w:rsidR="00E77408" w:rsidRDefault="00E77408" w:rsidP="00E774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форми та методи роботи</w:t>
      </w:r>
    </w:p>
    <w:p w:rsidR="00E77408" w:rsidRDefault="00E77408" w:rsidP="00E774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досвід проведення</w:t>
      </w:r>
    </w:p>
    <w:p w:rsidR="00E77408" w:rsidRDefault="00E77408" w:rsidP="00E774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аналіз роботи</w:t>
      </w:r>
    </w:p>
    <w:p w:rsidR="00E77408" w:rsidRDefault="00E77408" w:rsidP="00E774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F7756" w:rsidRPr="00E77408" w:rsidRDefault="00DF7756" w:rsidP="00E774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77408">
        <w:rPr>
          <w:rFonts w:ascii="Times New Roman" w:eastAsia="Times New Roman" w:hAnsi="Times New Roman" w:cs="Times New Roman"/>
          <w:color w:val="333333"/>
          <w:sz w:val="32"/>
          <w:szCs w:val="32"/>
        </w:rPr>
        <w:t>- Завдання ДШВ на сайті Міністертсва оборони України </w:t>
      </w:r>
    </w:p>
    <w:p w:rsidR="00E77408" w:rsidRPr="00E77408" w:rsidRDefault="00E77408" w:rsidP="00E774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77408">
        <w:rPr>
          <w:rFonts w:ascii="Times New Roman" w:hAnsi="Times New Roman" w:cs="Times New Roman"/>
          <w:i/>
          <w:sz w:val="28"/>
          <w:szCs w:val="28"/>
        </w:rPr>
        <w:t>завдання  п  р о б л е м н о - ц і л ь о в о ї  р о б о т и</w:t>
      </w:r>
      <w:r w:rsidRPr="00E77408">
        <w:rPr>
          <w:rFonts w:ascii="Times New Roman" w:hAnsi="Times New Roman" w:cs="Times New Roman"/>
          <w:sz w:val="28"/>
          <w:szCs w:val="28"/>
        </w:rPr>
        <w:t xml:space="preserve">  щодо зміцнення військової дисципліни;</w:t>
      </w:r>
    </w:p>
    <w:p w:rsidR="00E77408" w:rsidRPr="00E77408" w:rsidRDefault="00E77408" w:rsidP="00E774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77408">
        <w:rPr>
          <w:rFonts w:ascii="Times New Roman" w:hAnsi="Times New Roman" w:cs="Times New Roman"/>
          <w:i/>
          <w:sz w:val="28"/>
          <w:szCs w:val="28"/>
        </w:rPr>
        <w:t xml:space="preserve">п о р я д о к   і   у м о в и   проведення   п  р о б л е м н о - ц і л ь о в о ї  </w:t>
      </w:r>
    </w:p>
    <w:p w:rsidR="00E77408" w:rsidRDefault="00E77408" w:rsidP="00E77408">
      <w:pPr>
        <w:pStyle w:val="a4"/>
        <w:shd w:val="clear" w:color="auto" w:fill="FFFFFF"/>
        <w:spacing w:after="0" w:line="240" w:lineRule="auto"/>
        <w:ind w:left="776"/>
        <w:rPr>
          <w:rFonts w:ascii="Times New Roman" w:hAnsi="Times New Roman" w:cs="Times New Roman"/>
          <w:i/>
          <w:sz w:val="28"/>
          <w:szCs w:val="28"/>
        </w:rPr>
      </w:pPr>
      <w:r w:rsidRPr="00E77408">
        <w:rPr>
          <w:rFonts w:ascii="Times New Roman" w:hAnsi="Times New Roman" w:cs="Times New Roman"/>
          <w:i/>
          <w:sz w:val="28"/>
          <w:szCs w:val="28"/>
        </w:rPr>
        <w:t>р о б о т и</w:t>
      </w:r>
    </w:p>
    <w:p w:rsidR="00E77408" w:rsidRPr="00782F59" w:rsidRDefault="00E77408" w:rsidP="00E7740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особливості в</w:t>
      </w:r>
      <w:r w:rsidRPr="00782F59">
        <w:rPr>
          <w:rFonts w:ascii="Times New Roman" w:hAnsi="Times New Roman" w:cs="Times New Roman"/>
          <w:i/>
          <w:sz w:val="28"/>
          <w:szCs w:val="28"/>
        </w:rPr>
        <w:t xml:space="preserve">изначення дійсного стану справ з військовою дисципліною у </w:t>
      </w:r>
      <w:r>
        <w:rPr>
          <w:rFonts w:ascii="Times New Roman" w:hAnsi="Times New Roman" w:cs="Times New Roman"/>
          <w:i/>
          <w:sz w:val="28"/>
          <w:szCs w:val="28"/>
        </w:rPr>
        <w:t>військовій частині (підрозділі)</w:t>
      </w:r>
    </w:p>
    <w:p w:rsidR="00E77408" w:rsidRPr="00E77408" w:rsidRDefault="00E77408" w:rsidP="00E77408">
      <w:pPr>
        <w:pStyle w:val="a4"/>
        <w:shd w:val="clear" w:color="auto" w:fill="FFFFFF"/>
        <w:spacing w:after="0" w:line="240" w:lineRule="auto"/>
        <w:ind w:left="77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77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756" w:rsidRDefault="00E77408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</w:t>
      </w:r>
      <w:r w:rsid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- Н</w:t>
      </w:r>
      <w:r w:rsidR="00DF7756"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аказ Міністра Оборони України від 19.04.97 №</w:t>
      </w:r>
      <w:r w:rsid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DF7756"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11 “Про зміцнення військової дисципліни у Збройних Силах України”</w:t>
      </w:r>
    </w:p>
    <w:p w:rsidR="00E77408" w:rsidRDefault="00E77408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F7756" w:rsidRDefault="00E77408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</w:t>
      </w:r>
      <w:r w:rsid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Організаційно-методичні вказівки </w:t>
      </w:r>
      <w:r w:rsidR="00DF7756"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щодо проведення виховної та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DF7756"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соціально-психологічної роботи у Збройних Силах України</w:t>
      </w:r>
    </w:p>
    <w:p w:rsidR="00DF7756" w:rsidRP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</w:p>
    <w:p w:rsidR="000150F3" w:rsidRDefault="000150F3" w:rsidP="00DF7756"/>
    <w:sectPr w:rsidR="000150F3" w:rsidSect="0001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BC2"/>
    <w:multiLevelType w:val="hybridMultilevel"/>
    <w:tmpl w:val="CA6AE5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528E8"/>
    <w:multiLevelType w:val="hybridMultilevel"/>
    <w:tmpl w:val="FE9A0D38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11E6180"/>
    <w:multiLevelType w:val="hybridMultilevel"/>
    <w:tmpl w:val="50E4D254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7525526B"/>
    <w:multiLevelType w:val="hybridMultilevel"/>
    <w:tmpl w:val="6F4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DF7756"/>
    <w:rsid w:val="000150F3"/>
    <w:rsid w:val="005F324D"/>
    <w:rsid w:val="00DF7756"/>
    <w:rsid w:val="00E7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756"/>
  </w:style>
  <w:style w:type="character" w:styleId="a3">
    <w:name w:val="Hyperlink"/>
    <w:basedOn w:val="a0"/>
    <w:uiPriority w:val="99"/>
    <w:semiHidden/>
    <w:unhideWhenUsed/>
    <w:rsid w:val="00DF7756"/>
    <w:rPr>
      <w:color w:val="0000FF"/>
      <w:u w:val="single"/>
    </w:rPr>
  </w:style>
  <w:style w:type="character" w:customStyle="1" w:styleId="a2alabel">
    <w:name w:val="a2a_label"/>
    <w:basedOn w:val="a0"/>
    <w:rsid w:val="00DF7756"/>
  </w:style>
  <w:style w:type="paragraph" w:styleId="a4">
    <w:name w:val="List Paragraph"/>
    <w:basedOn w:val="a"/>
    <w:uiPriority w:val="34"/>
    <w:qFormat/>
    <w:rsid w:val="00E7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0967">
                      <w:marLeft w:val="-374"/>
                      <w:marRight w:val="-374"/>
                      <w:marTop w:val="0"/>
                      <w:marBottom w:val="94"/>
                      <w:divBdr>
                        <w:top w:val="single" w:sz="8" w:space="9" w:color="E5E5E5"/>
                        <w:left w:val="single" w:sz="8" w:space="19" w:color="E5E5E5"/>
                        <w:bottom w:val="single" w:sz="8" w:space="9" w:color="E5E5E5"/>
                        <w:right w:val="single" w:sz="8" w:space="19" w:color="E5E5E5"/>
                      </w:divBdr>
                      <w:divsChild>
                        <w:div w:id="11846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7978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2021-02-18T06:43:00Z</dcterms:created>
  <dcterms:modified xsi:type="dcterms:W3CDTF">2021-03-16T09:37:00Z</dcterms:modified>
</cp:coreProperties>
</file>