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638D" w:rsidRDefault="009D63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638D">
        <w:rPr>
          <w:rFonts w:ascii="Times New Roman" w:hAnsi="Times New Roman" w:cs="Times New Roman"/>
          <w:sz w:val="28"/>
          <w:szCs w:val="28"/>
          <w:lang w:val="uk-UA"/>
        </w:rPr>
        <w:t>Організаційна робота не проводилась у зв’язку з карантином.</w:t>
      </w:r>
    </w:p>
    <w:sectPr w:rsidR="00000000" w:rsidRPr="009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D638D"/>
    <w:rsid w:val="009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2020-05-13T18:02:00Z</dcterms:created>
  <dcterms:modified xsi:type="dcterms:W3CDTF">2020-05-13T18:03:00Z</dcterms:modified>
</cp:coreProperties>
</file>