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37" w:rsidRPr="00EB2349" w:rsidRDefault="003A22AC" w:rsidP="004F2E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3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Організаційна робота за </w:t>
      </w:r>
      <w:r w:rsidR="00884636"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  <w:r w:rsidR="00616B37" w:rsidRPr="00EB23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4F2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="00616B37" w:rsidRPr="00EB2349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Pr="00EB234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A22AC" w:rsidRPr="00EB2349" w:rsidRDefault="003A22AC" w:rsidP="003A2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349">
        <w:rPr>
          <w:rFonts w:ascii="Times New Roman" w:hAnsi="Times New Roman" w:cs="Times New Roman"/>
          <w:sz w:val="28"/>
          <w:szCs w:val="28"/>
          <w:lang w:val="uk-UA"/>
        </w:rPr>
        <w:t xml:space="preserve">- виконано – </w:t>
      </w:r>
      <w:r w:rsidR="0088463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EB2349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</w:p>
    <w:p w:rsidR="00CB27C3" w:rsidRPr="00CB27C3" w:rsidRDefault="00CB27C3" w:rsidP="00CB27C3">
      <w:pPr>
        <w:spacing w:after="0"/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CB27C3">
        <w:rPr>
          <w:rFonts w:ascii="Times New Roman" w:hAnsi="Times New Roman"/>
          <w:b/>
          <w:noProof/>
          <w:sz w:val="28"/>
          <w:szCs w:val="28"/>
          <w:lang w:val="uk-UA"/>
        </w:rPr>
        <w:t xml:space="preserve">1. Приймав участь в організації заходів військово-патріотичного виховання студентів за планом виховної роботи </w:t>
      </w:r>
      <w:r w:rsidR="00884636">
        <w:rPr>
          <w:rFonts w:ascii="Times New Roman" w:hAnsi="Times New Roman"/>
          <w:b/>
          <w:noProof/>
          <w:sz w:val="28"/>
          <w:szCs w:val="28"/>
          <w:lang w:val="uk-UA"/>
        </w:rPr>
        <w:t>МНУ імені В.О. Сухомлинського</w:t>
      </w:r>
      <w:r w:rsidRPr="00CB27C3"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 w:rsidR="00884636">
        <w:rPr>
          <w:rFonts w:ascii="Times New Roman" w:hAnsi="Times New Roman"/>
          <w:b/>
          <w:i/>
          <w:noProof/>
          <w:sz w:val="28"/>
          <w:szCs w:val="28"/>
          <w:lang w:val="uk-UA"/>
        </w:rPr>
        <w:t>(6 годин</w:t>
      </w:r>
      <w:r w:rsidRPr="00CB27C3">
        <w:rPr>
          <w:rFonts w:ascii="Times New Roman" w:hAnsi="Times New Roman"/>
          <w:b/>
          <w:i/>
          <w:noProof/>
          <w:sz w:val="28"/>
          <w:szCs w:val="28"/>
          <w:lang w:val="uk-UA"/>
        </w:rPr>
        <w:t>)</w:t>
      </w:r>
      <w:r w:rsidRPr="00CB27C3">
        <w:rPr>
          <w:rFonts w:ascii="Times New Roman" w:hAnsi="Times New Roman"/>
          <w:b/>
          <w:noProof/>
          <w:sz w:val="28"/>
          <w:szCs w:val="28"/>
          <w:lang w:val="uk-UA"/>
        </w:rPr>
        <w:t>:</w:t>
      </w:r>
    </w:p>
    <w:p w:rsidR="00CB27C3" w:rsidRDefault="00884636" w:rsidP="00CB27C3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884636">
        <w:rPr>
          <w:rFonts w:ascii="Times New Roman" w:hAnsi="Times New Roman"/>
          <w:noProof/>
          <w:sz w:val="28"/>
          <w:szCs w:val="28"/>
          <w:lang w:val="uk-UA"/>
        </w:rPr>
        <w:t>Участь у ІІ Всеукраїнській науково-практичній конференції «Патріотичне виховання особистості в умовах сучасного освітнього простору: досвід, тенденції та проблеми» 12-13 листопада 2020 року на базі Миколаївського національного у</w:t>
      </w:r>
      <w:r>
        <w:rPr>
          <w:rFonts w:ascii="Times New Roman" w:hAnsi="Times New Roman"/>
          <w:noProof/>
          <w:sz w:val="28"/>
          <w:szCs w:val="28"/>
          <w:lang w:val="uk-UA"/>
        </w:rPr>
        <w:t>ніверситету імені В.О. Сухомлин</w:t>
      </w:r>
      <w:r w:rsidRPr="00884636">
        <w:rPr>
          <w:rFonts w:ascii="Times New Roman" w:hAnsi="Times New Roman"/>
          <w:noProof/>
          <w:sz w:val="28"/>
          <w:szCs w:val="28"/>
          <w:lang w:val="uk-UA"/>
        </w:rPr>
        <w:t>ського.</w:t>
      </w:r>
    </w:p>
    <w:p w:rsidR="00884636" w:rsidRDefault="00884636" w:rsidP="00884636">
      <w:pPr>
        <w:spacing w:after="0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884636" w:rsidRDefault="00884636" w:rsidP="00884636">
      <w:pPr>
        <w:spacing w:after="0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99835" cy="3656965"/>
            <wp:effectExtent l="19050" t="0" r="5715" b="0"/>
            <wp:docPr id="1" name="Рисунок 0" descr="Бугаєвський-Конференція-Секція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гаєвський-Конференція-Секція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636" w:rsidRPr="00CB27C3" w:rsidRDefault="00884636" w:rsidP="00884636">
      <w:pPr>
        <w:spacing w:after="0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CB27C3" w:rsidRPr="00CB27C3" w:rsidRDefault="00CB27C3" w:rsidP="00CB27C3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CB27C3">
        <w:rPr>
          <w:rFonts w:ascii="Times New Roman" w:hAnsi="Times New Roman"/>
          <w:b/>
          <w:noProof/>
          <w:sz w:val="28"/>
          <w:szCs w:val="28"/>
          <w:lang w:val="uk-UA"/>
        </w:rPr>
        <w:t xml:space="preserve">2. Приймав участь у профорієнтаційній роботі </w:t>
      </w:r>
      <w:r w:rsidRPr="00CB27C3">
        <w:rPr>
          <w:rFonts w:ascii="Times New Roman" w:hAnsi="Times New Roman"/>
          <w:b/>
          <w:i/>
          <w:noProof/>
          <w:sz w:val="28"/>
          <w:szCs w:val="28"/>
          <w:lang w:val="uk-UA"/>
        </w:rPr>
        <w:t>(5 годин)</w:t>
      </w:r>
      <w:r w:rsidRPr="00CB27C3">
        <w:rPr>
          <w:rFonts w:ascii="Times New Roman" w:hAnsi="Times New Roman"/>
          <w:b/>
          <w:noProof/>
          <w:sz w:val="28"/>
          <w:szCs w:val="28"/>
          <w:lang w:val="uk-UA"/>
        </w:rPr>
        <w:t>:</w:t>
      </w:r>
    </w:p>
    <w:p w:rsidR="00AB5A84" w:rsidRPr="00CB27C3" w:rsidRDefault="00884636" w:rsidP="00CB27C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636">
        <w:rPr>
          <w:rFonts w:ascii="Times New Roman" w:hAnsi="Times New Roman"/>
          <w:noProof/>
          <w:sz w:val="28"/>
          <w:szCs w:val="28"/>
          <w:lang w:val="uk-UA"/>
        </w:rPr>
        <w:t>Виявив бажання вчитися на кафедрі військової підготовки студент Гришин Олександр Євгенійови</w:t>
      </w:r>
      <w:r>
        <w:rPr>
          <w:rFonts w:ascii="Times New Roman" w:hAnsi="Times New Roman"/>
          <w:noProof/>
          <w:sz w:val="28"/>
          <w:szCs w:val="28"/>
          <w:lang w:val="uk-UA"/>
        </w:rPr>
        <w:t>ч – НУК імені адмірала Макарова.</w:t>
      </w:r>
    </w:p>
    <w:sectPr w:rsidR="00AB5A84" w:rsidRPr="00CB27C3" w:rsidSect="00616B37">
      <w:pgSz w:w="11906" w:h="16838"/>
      <w:pgMar w:top="85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6B37"/>
    <w:rsid w:val="00062CF1"/>
    <w:rsid w:val="00073436"/>
    <w:rsid w:val="000C380F"/>
    <w:rsid w:val="00101E0C"/>
    <w:rsid w:val="001870C1"/>
    <w:rsid w:val="003A22AC"/>
    <w:rsid w:val="0042141F"/>
    <w:rsid w:val="004679FE"/>
    <w:rsid w:val="004A07CF"/>
    <w:rsid w:val="004F2E88"/>
    <w:rsid w:val="00616B37"/>
    <w:rsid w:val="00884636"/>
    <w:rsid w:val="00AB5A84"/>
    <w:rsid w:val="00B7743F"/>
    <w:rsid w:val="00BA45EE"/>
    <w:rsid w:val="00BD3B7B"/>
    <w:rsid w:val="00CB27C3"/>
    <w:rsid w:val="00E81F0A"/>
    <w:rsid w:val="00EA37D7"/>
    <w:rsid w:val="00EB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2019-10-22T14:16:00Z</dcterms:created>
  <dcterms:modified xsi:type="dcterms:W3CDTF">2020-12-01T08:19:00Z</dcterms:modified>
</cp:coreProperties>
</file>