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0729" w:rsidRPr="00FC086A" w:rsidRDefault="00C00729" w:rsidP="00672188">
      <w:pPr>
        <w:widowControl w:val="0"/>
        <w:spacing w:after="0" w:line="240" w:lineRule="auto"/>
        <w:rPr>
          <w:rFonts w:ascii="Times New Roman" w:hAnsi="Times New Roman"/>
          <w:sz w:val="28"/>
          <w:szCs w:val="28"/>
          <w:lang w:val="uk-UA"/>
        </w:rPr>
      </w:pPr>
      <w:r w:rsidRPr="00FC086A">
        <w:rPr>
          <w:rFonts w:ascii="Times New Roman" w:hAnsi="Times New Roman"/>
          <w:sz w:val="28"/>
          <w:szCs w:val="28"/>
          <w:lang w:val="uk-UA"/>
        </w:rPr>
        <w:t xml:space="preserve">ББК </w:t>
      </w:r>
    </w:p>
    <w:p w:rsidR="00C00729" w:rsidRPr="00FC086A" w:rsidRDefault="00C00729" w:rsidP="00672188">
      <w:pPr>
        <w:widowControl w:val="0"/>
        <w:spacing w:after="0" w:line="240" w:lineRule="auto"/>
        <w:jc w:val="both"/>
        <w:rPr>
          <w:rFonts w:ascii="Times New Roman" w:hAnsi="Times New Roman"/>
          <w:sz w:val="28"/>
          <w:szCs w:val="28"/>
          <w:lang w:val="uk-UA"/>
        </w:rPr>
      </w:pPr>
      <w:r w:rsidRPr="00FC086A">
        <w:rPr>
          <w:rFonts w:ascii="Times New Roman" w:hAnsi="Times New Roman"/>
          <w:sz w:val="28"/>
          <w:szCs w:val="28"/>
          <w:lang w:val="uk-UA"/>
        </w:rPr>
        <w:t xml:space="preserve">УДК </w:t>
      </w:r>
    </w:p>
    <w:p w:rsidR="00C00729" w:rsidRPr="00FC086A" w:rsidRDefault="00C00729" w:rsidP="00672188">
      <w:pPr>
        <w:widowControl w:val="0"/>
        <w:spacing w:after="0" w:line="240" w:lineRule="auto"/>
        <w:jc w:val="both"/>
        <w:rPr>
          <w:rFonts w:ascii="Times New Roman" w:hAnsi="Times New Roman"/>
          <w:sz w:val="28"/>
          <w:szCs w:val="28"/>
          <w:lang w:val="uk-UA"/>
        </w:rPr>
      </w:pPr>
      <w:r w:rsidRPr="00FC086A">
        <w:rPr>
          <w:rFonts w:ascii="Times New Roman" w:hAnsi="Times New Roman"/>
          <w:sz w:val="28"/>
          <w:szCs w:val="28"/>
          <w:lang w:val="uk-UA"/>
        </w:rPr>
        <w:t xml:space="preserve">П </w:t>
      </w:r>
    </w:p>
    <w:p w:rsidR="00C00729" w:rsidRPr="00FC086A" w:rsidRDefault="00C00729" w:rsidP="00C00729">
      <w:pPr>
        <w:widowControl w:val="0"/>
        <w:jc w:val="center"/>
        <w:rPr>
          <w:rFonts w:ascii="Times New Roman" w:hAnsi="Times New Roman"/>
          <w:sz w:val="28"/>
          <w:szCs w:val="28"/>
          <w:lang w:val="uk-UA"/>
        </w:rPr>
      </w:pPr>
      <w:r w:rsidRPr="00FC086A">
        <w:rPr>
          <w:rFonts w:ascii="Times New Roman" w:hAnsi="Times New Roman"/>
          <w:sz w:val="28"/>
          <w:szCs w:val="28"/>
          <w:lang w:val="uk-UA"/>
        </w:rPr>
        <w:t>Рекомендовано вченої ради Миколаївського національного університету ім. В. О.Сухомлинського (протокол № ____ від _________ 2020 р.)</w:t>
      </w:r>
    </w:p>
    <w:p w:rsidR="00C00729" w:rsidRPr="00FC086A" w:rsidRDefault="00D849DA" w:rsidP="004548E4">
      <w:pPr>
        <w:widowControl w:val="0"/>
        <w:spacing w:after="0"/>
        <w:ind w:firstLine="426"/>
        <w:jc w:val="both"/>
        <w:rPr>
          <w:rFonts w:ascii="Times New Roman" w:hAnsi="Times New Roman"/>
          <w:b/>
          <w:sz w:val="28"/>
          <w:szCs w:val="28"/>
          <w:lang w:val="uk-UA"/>
        </w:rPr>
      </w:pPr>
      <w:r>
        <w:rPr>
          <w:rFonts w:ascii="Times New Roman" w:hAnsi="Times New Roman"/>
          <w:b/>
          <w:sz w:val="28"/>
          <w:szCs w:val="28"/>
          <w:lang w:val="uk-UA"/>
        </w:rPr>
        <w:t>Автори:</w:t>
      </w:r>
    </w:p>
    <w:p w:rsidR="00C00729" w:rsidRPr="00FC086A" w:rsidRDefault="00672188" w:rsidP="004548E4">
      <w:pPr>
        <w:widowControl w:val="0"/>
        <w:spacing w:after="0"/>
        <w:ind w:firstLine="567"/>
        <w:jc w:val="both"/>
        <w:rPr>
          <w:rFonts w:ascii="Times New Roman" w:hAnsi="Times New Roman"/>
          <w:sz w:val="28"/>
          <w:szCs w:val="28"/>
          <w:lang w:val="uk-UA"/>
        </w:rPr>
      </w:pPr>
      <w:r>
        <w:rPr>
          <w:rFonts w:ascii="Times New Roman" w:hAnsi="Times New Roman"/>
          <w:b/>
          <w:sz w:val="28"/>
          <w:szCs w:val="28"/>
          <w:lang w:val="uk-UA"/>
        </w:rPr>
        <w:t xml:space="preserve">Лелека В. </w:t>
      </w:r>
      <w:r w:rsidR="00C00729" w:rsidRPr="00672188">
        <w:rPr>
          <w:rFonts w:ascii="Times New Roman" w:hAnsi="Times New Roman"/>
          <w:b/>
          <w:sz w:val="28"/>
          <w:szCs w:val="28"/>
          <w:lang w:val="uk-UA"/>
        </w:rPr>
        <w:t>М.</w:t>
      </w:r>
      <w:r w:rsidR="00C00729" w:rsidRPr="00FC086A">
        <w:rPr>
          <w:rFonts w:ascii="Times New Roman" w:hAnsi="Times New Roman"/>
          <w:sz w:val="28"/>
          <w:szCs w:val="28"/>
          <w:lang w:val="uk-UA"/>
        </w:rPr>
        <w:t xml:space="preserve"> – доцент кафедри теорії та ме</w:t>
      </w:r>
      <w:r>
        <w:rPr>
          <w:rFonts w:ascii="Times New Roman" w:hAnsi="Times New Roman"/>
          <w:sz w:val="28"/>
          <w:szCs w:val="28"/>
          <w:lang w:val="uk-UA"/>
        </w:rPr>
        <w:t>тодики фізичної культури МНУ ім</w:t>
      </w:r>
      <w:r w:rsidR="00C00729" w:rsidRPr="00FC086A">
        <w:rPr>
          <w:rFonts w:ascii="Times New Roman" w:hAnsi="Times New Roman"/>
          <w:sz w:val="28"/>
          <w:szCs w:val="28"/>
          <w:lang w:val="uk-UA"/>
        </w:rPr>
        <w:t>.</w:t>
      </w:r>
      <w:r>
        <w:rPr>
          <w:rFonts w:ascii="Times New Roman" w:hAnsi="Times New Roman"/>
          <w:sz w:val="28"/>
          <w:szCs w:val="28"/>
          <w:lang w:val="uk-UA"/>
        </w:rPr>
        <w:t xml:space="preserve"> </w:t>
      </w:r>
      <w:r w:rsidR="00C00729" w:rsidRPr="00FC086A">
        <w:rPr>
          <w:rFonts w:ascii="Times New Roman" w:hAnsi="Times New Roman"/>
          <w:sz w:val="28"/>
          <w:szCs w:val="28"/>
          <w:lang w:val="uk-UA"/>
        </w:rPr>
        <w:t>В.</w:t>
      </w:r>
      <w:r>
        <w:rPr>
          <w:rFonts w:ascii="Times New Roman" w:hAnsi="Times New Roman"/>
          <w:sz w:val="28"/>
          <w:szCs w:val="28"/>
          <w:lang w:val="uk-UA"/>
        </w:rPr>
        <w:t xml:space="preserve"> </w:t>
      </w:r>
      <w:r w:rsidR="00C00729" w:rsidRPr="00FC086A">
        <w:rPr>
          <w:rFonts w:ascii="Times New Roman" w:hAnsi="Times New Roman"/>
          <w:sz w:val="28"/>
          <w:szCs w:val="28"/>
          <w:lang w:val="uk-UA"/>
        </w:rPr>
        <w:t>О.</w:t>
      </w:r>
      <w:r>
        <w:rPr>
          <w:rFonts w:ascii="Times New Roman" w:hAnsi="Times New Roman"/>
          <w:sz w:val="28"/>
          <w:szCs w:val="28"/>
          <w:lang w:val="uk-UA"/>
        </w:rPr>
        <w:t xml:space="preserve"> </w:t>
      </w:r>
      <w:r w:rsidR="00C00729" w:rsidRPr="00FC086A">
        <w:rPr>
          <w:rFonts w:ascii="Times New Roman" w:hAnsi="Times New Roman"/>
          <w:sz w:val="28"/>
          <w:szCs w:val="28"/>
          <w:lang w:val="uk-UA"/>
        </w:rPr>
        <w:t xml:space="preserve">Сухомлинського, </w:t>
      </w:r>
      <w:r>
        <w:rPr>
          <w:rFonts w:ascii="Times New Roman" w:hAnsi="Times New Roman"/>
          <w:sz w:val="28"/>
          <w:szCs w:val="28"/>
          <w:lang w:val="uk-UA"/>
        </w:rPr>
        <w:t>доктор філософії у галузі освіти</w:t>
      </w:r>
      <w:r w:rsidR="00C00729" w:rsidRPr="00FC086A">
        <w:rPr>
          <w:rFonts w:ascii="Times New Roman" w:hAnsi="Times New Roman"/>
          <w:sz w:val="28"/>
          <w:szCs w:val="28"/>
          <w:lang w:val="uk-UA"/>
        </w:rPr>
        <w:t>, доцент.</w:t>
      </w:r>
    </w:p>
    <w:p w:rsidR="00C00729" w:rsidRPr="00FC086A" w:rsidRDefault="00C00729" w:rsidP="004548E4">
      <w:pPr>
        <w:widowControl w:val="0"/>
        <w:spacing w:after="0"/>
        <w:ind w:firstLine="567"/>
        <w:jc w:val="both"/>
        <w:rPr>
          <w:rFonts w:ascii="Times New Roman" w:hAnsi="Times New Roman"/>
          <w:sz w:val="28"/>
          <w:szCs w:val="28"/>
          <w:lang w:val="uk-UA"/>
        </w:rPr>
      </w:pPr>
      <w:proofErr w:type="spellStart"/>
      <w:r w:rsidRPr="00672188">
        <w:rPr>
          <w:rFonts w:ascii="Times New Roman" w:hAnsi="Times New Roman"/>
          <w:b/>
          <w:sz w:val="28"/>
          <w:szCs w:val="28"/>
          <w:lang w:val="uk-UA"/>
        </w:rPr>
        <w:t>Винограденко</w:t>
      </w:r>
      <w:proofErr w:type="spellEnd"/>
      <w:r w:rsidRPr="00672188">
        <w:rPr>
          <w:rFonts w:ascii="Times New Roman" w:hAnsi="Times New Roman"/>
          <w:b/>
          <w:sz w:val="28"/>
          <w:szCs w:val="28"/>
          <w:lang w:val="uk-UA"/>
        </w:rPr>
        <w:t xml:space="preserve"> Е.</w:t>
      </w:r>
      <w:r w:rsidR="00672188">
        <w:rPr>
          <w:rFonts w:ascii="Times New Roman" w:hAnsi="Times New Roman"/>
          <w:b/>
          <w:sz w:val="28"/>
          <w:szCs w:val="28"/>
          <w:lang w:val="uk-UA"/>
        </w:rPr>
        <w:t xml:space="preserve"> </w:t>
      </w:r>
      <w:r w:rsidRPr="00672188">
        <w:rPr>
          <w:rFonts w:ascii="Times New Roman" w:hAnsi="Times New Roman"/>
          <w:b/>
          <w:sz w:val="28"/>
          <w:szCs w:val="28"/>
          <w:lang w:val="uk-UA"/>
        </w:rPr>
        <w:t>В.</w:t>
      </w:r>
      <w:r w:rsidRPr="00FC086A">
        <w:rPr>
          <w:rFonts w:ascii="Times New Roman" w:hAnsi="Times New Roman"/>
          <w:sz w:val="28"/>
          <w:szCs w:val="28"/>
          <w:lang w:val="uk-UA"/>
        </w:rPr>
        <w:t xml:space="preserve"> – старший викладач кафедр</w:t>
      </w:r>
      <w:r w:rsidR="00672188">
        <w:rPr>
          <w:rFonts w:ascii="Times New Roman" w:hAnsi="Times New Roman"/>
          <w:sz w:val="28"/>
          <w:szCs w:val="28"/>
          <w:lang w:val="uk-UA"/>
        </w:rPr>
        <w:t xml:space="preserve">и військової підготовки МНУ ім. </w:t>
      </w:r>
      <w:r w:rsidRPr="00FC086A">
        <w:rPr>
          <w:rFonts w:ascii="Times New Roman" w:hAnsi="Times New Roman"/>
          <w:sz w:val="28"/>
          <w:szCs w:val="28"/>
          <w:lang w:val="uk-UA"/>
        </w:rPr>
        <w:t>В.</w:t>
      </w:r>
      <w:r w:rsidR="00672188">
        <w:rPr>
          <w:rFonts w:ascii="Times New Roman" w:hAnsi="Times New Roman"/>
          <w:sz w:val="28"/>
          <w:szCs w:val="28"/>
          <w:lang w:val="uk-UA"/>
        </w:rPr>
        <w:t xml:space="preserve"> </w:t>
      </w:r>
      <w:r w:rsidRPr="00FC086A">
        <w:rPr>
          <w:rFonts w:ascii="Times New Roman" w:hAnsi="Times New Roman"/>
          <w:sz w:val="28"/>
          <w:szCs w:val="28"/>
          <w:lang w:val="uk-UA"/>
        </w:rPr>
        <w:t>О.</w:t>
      </w:r>
      <w:r w:rsidR="00672188">
        <w:rPr>
          <w:rFonts w:ascii="Times New Roman" w:hAnsi="Times New Roman"/>
          <w:sz w:val="28"/>
          <w:szCs w:val="28"/>
          <w:lang w:val="uk-UA"/>
        </w:rPr>
        <w:t xml:space="preserve"> </w:t>
      </w:r>
      <w:r w:rsidRPr="00FC086A">
        <w:rPr>
          <w:rFonts w:ascii="Times New Roman" w:hAnsi="Times New Roman"/>
          <w:sz w:val="28"/>
          <w:szCs w:val="28"/>
          <w:lang w:val="uk-UA"/>
        </w:rPr>
        <w:t>Сухомлинського, підполковник (запасу).</w:t>
      </w:r>
    </w:p>
    <w:p w:rsidR="004548E4" w:rsidRDefault="004548E4" w:rsidP="004548E4">
      <w:pPr>
        <w:widowControl w:val="0"/>
        <w:spacing w:after="0"/>
        <w:ind w:firstLine="567"/>
        <w:jc w:val="both"/>
        <w:rPr>
          <w:rFonts w:ascii="Times New Roman" w:hAnsi="Times New Roman"/>
          <w:b/>
          <w:i/>
          <w:sz w:val="28"/>
          <w:szCs w:val="28"/>
          <w:lang w:val="uk-UA"/>
        </w:rPr>
      </w:pPr>
    </w:p>
    <w:p w:rsidR="00C00729" w:rsidRPr="00FC086A" w:rsidRDefault="00C00729" w:rsidP="004548E4">
      <w:pPr>
        <w:widowControl w:val="0"/>
        <w:spacing w:after="0"/>
        <w:ind w:firstLine="567"/>
        <w:jc w:val="both"/>
        <w:rPr>
          <w:rFonts w:ascii="Times New Roman" w:hAnsi="Times New Roman"/>
          <w:b/>
          <w:i/>
          <w:sz w:val="28"/>
          <w:szCs w:val="28"/>
          <w:lang w:val="uk-UA"/>
        </w:rPr>
      </w:pPr>
      <w:r w:rsidRPr="004548E4">
        <w:rPr>
          <w:rFonts w:ascii="Times New Roman" w:hAnsi="Times New Roman"/>
          <w:b/>
          <w:sz w:val="28"/>
          <w:szCs w:val="28"/>
          <w:lang w:val="uk-UA"/>
        </w:rPr>
        <w:t>Рецензенти</w:t>
      </w:r>
      <w:r w:rsidRPr="00FC086A">
        <w:rPr>
          <w:rFonts w:ascii="Times New Roman" w:hAnsi="Times New Roman"/>
          <w:b/>
          <w:i/>
          <w:sz w:val="28"/>
          <w:szCs w:val="28"/>
          <w:lang w:val="uk-UA"/>
        </w:rPr>
        <w:t>:</w:t>
      </w:r>
    </w:p>
    <w:p w:rsidR="00C00729" w:rsidRPr="00FC086A" w:rsidRDefault="00C00729" w:rsidP="004548E4">
      <w:pPr>
        <w:widowControl w:val="0"/>
        <w:spacing w:after="0"/>
        <w:ind w:firstLine="567"/>
        <w:jc w:val="both"/>
        <w:rPr>
          <w:rFonts w:ascii="Times New Roman" w:hAnsi="Times New Roman"/>
          <w:sz w:val="28"/>
          <w:szCs w:val="28"/>
          <w:lang w:val="uk-UA"/>
        </w:rPr>
      </w:pPr>
      <w:r>
        <w:rPr>
          <w:rFonts w:ascii="Times New Roman" w:hAnsi="Times New Roman"/>
          <w:b/>
          <w:sz w:val="28"/>
          <w:szCs w:val="28"/>
          <w:lang w:val="uk-UA"/>
        </w:rPr>
        <w:t>Бондар В.</w:t>
      </w:r>
      <w:r w:rsidR="00D849DA">
        <w:rPr>
          <w:rFonts w:ascii="Times New Roman" w:hAnsi="Times New Roman"/>
          <w:b/>
          <w:sz w:val="28"/>
          <w:szCs w:val="28"/>
          <w:lang w:val="uk-UA"/>
        </w:rPr>
        <w:t xml:space="preserve"> </w:t>
      </w:r>
      <w:r>
        <w:rPr>
          <w:rFonts w:ascii="Times New Roman" w:hAnsi="Times New Roman"/>
          <w:b/>
          <w:sz w:val="28"/>
          <w:szCs w:val="28"/>
          <w:lang w:val="uk-UA"/>
        </w:rPr>
        <w:t>І.</w:t>
      </w:r>
      <w:r w:rsidRPr="00FC086A">
        <w:rPr>
          <w:rFonts w:ascii="Times New Roman" w:hAnsi="Times New Roman"/>
          <w:b/>
          <w:sz w:val="28"/>
          <w:szCs w:val="28"/>
          <w:lang w:val="uk-UA"/>
        </w:rPr>
        <w:t xml:space="preserve"> – </w:t>
      </w:r>
      <w:r>
        <w:rPr>
          <w:rFonts w:ascii="Times New Roman" w:hAnsi="Times New Roman"/>
          <w:sz w:val="28"/>
          <w:szCs w:val="28"/>
          <w:lang w:val="uk-UA"/>
        </w:rPr>
        <w:t>директор Тернопільської школи допризовної підготовки Тернопільської міської ради Тернопільської області, підполковник запасу</w:t>
      </w:r>
    </w:p>
    <w:p w:rsidR="00D849DA" w:rsidRPr="00D849DA" w:rsidRDefault="00D849DA" w:rsidP="00D849DA">
      <w:pPr>
        <w:ind w:firstLine="567"/>
        <w:jc w:val="both"/>
        <w:rPr>
          <w:rFonts w:ascii="Times New Roman" w:hAnsi="Times New Roman"/>
          <w:sz w:val="28"/>
          <w:szCs w:val="28"/>
          <w:lang w:val="uk-UA"/>
        </w:rPr>
      </w:pPr>
      <w:r w:rsidRPr="00D849DA">
        <w:rPr>
          <w:rFonts w:ascii="Times New Roman" w:hAnsi="Times New Roman"/>
          <w:b/>
          <w:sz w:val="28"/>
          <w:szCs w:val="28"/>
          <w:lang w:val="uk-UA"/>
        </w:rPr>
        <w:t>Четвертак О. В.</w:t>
      </w:r>
      <w:r w:rsidRPr="00D849DA">
        <w:rPr>
          <w:rFonts w:ascii="Times New Roman" w:hAnsi="Times New Roman"/>
          <w:sz w:val="28"/>
          <w:szCs w:val="28"/>
          <w:lang w:val="uk-UA"/>
        </w:rPr>
        <w:t xml:space="preserve"> – вчитель-методист вищої категорії </w:t>
      </w:r>
      <w:r>
        <w:rPr>
          <w:rFonts w:ascii="Times New Roman" w:hAnsi="Times New Roman"/>
          <w:sz w:val="28"/>
          <w:szCs w:val="28"/>
          <w:lang w:val="uk-UA"/>
        </w:rPr>
        <w:t>Миколаївської г</w:t>
      </w:r>
      <w:r w:rsidRPr="00D849DA">
        <w:rPr>
          <w:rFonts w:ascii="Times New Roman" w:hAnsi="Times New Roman"/>
          <w:sz w:val="28"/>
          <w:szCs w:val="28"/>
          <w:lang w:val="uk-UA"/>
        </w:rPr>
        <w:t>уманітарної Гімназії № 2.</w:t>
      </w:r>
    </w:p>
    <w:p w:rsidR="004548E4" w:rsidRPr="00D849DA" w:rsidRDefault="004548E4" w:rsidP="00C00729">
      <w:pPr>
        <w:jc w:val="both"/>
        <w:rPr>
          <w:rFonts w:ascii="Times New Roman" w:hAnsi="Times New Roman"/>
          <w:sz w:val="28"/>
          <w:szCs w:val="28"/>
          <w:lang w:val="uk-UA"/>
        </w:rPr>
      </w:pPr>
    </w:p>
    <w:p w:rsidR="00C00729" w:rsidRDefault="00C00729" w:rsidP="00C00729">
      <w:pPr>
        <w:ind w:firstLine="567"/>
        <w:jc w:val="both"/>
        <w:rPr>
          <w:rFonts w:ascii="Times New Roman" w:hAnsi="Times New Roman"/>
          <w:sz w:val="28"/>
          <w:szCs w:val="28"/>
          <w:lang w:val="uk-UA"/>
        </w:rPr>
      </w:pPr>
      <w:r w:rsidRPr="00C00729">
        <w:rPr>
          <w:rFonts w:ascii="Times New Roman" w:hAnsi="Times New Roman"/>
          <w:sz w:val="28"/>
          <w:szCs w:val="28"/>
          <w:lang w:val="uk-UA"/>
        </w:rPr>
        <w:t>Теорія та методика навчання стройової підготовки: навчально-методичний посібник. – Миколаїв, 2020.</w:t>
      </w:r>
    </w:p>
    <w:p w:rsidR="00D67C1C" w:rsidRDefault="00D67C1C" w:rsidP="004548E4">
      <w:pPr>
        <w:ind w:firstLine="567"/>
        <w:jc w:val="both"/>
        <w:rPr>
          <w:rFonts w:ascii="Times New Roman" w:hAnsi="Times New Roman"/>
          <w:color w:val="FF0000"/>
          <w:sz w:val="28"/>
          <w:szCs w:val="28"/>
          <w:lang w:val="uk-UA"/>
        </w:rPr>
      </w:pPr>
      <w:r w:rsidRPr="00351A0C">
        <w:rPr>
          <w:rFonts w:ascii="Times New Roman" w:hAnsi="Times New Roman"/>
          <w:color w:val="FF0000"/>
          <w:sz w:val="28"/>
          <w:szCs w:val="28"/>
          <w:lang w:val="uk-UA"/>
        </w:rPr>
        <w:t>Д</w:t>
      </w:r>
      <w:r w:rsidR="00351A0C" w:rsidRPr="00351A0C">
        <w:rPr>
          <w:rFonts w:ascii="Times New Roman" w:hAnsi="Times New Roman"/>
          <w:color w:val="FF0000"/>
          <w:sz w:val="28"/>
          <w:szCs w:val="28"/>
          <w:lang w:val="uk-UA"/>
        </w:rPr>
        <w:t>описати</w:t>
      </w:r>
    </w:p>
    <w:p w:rsidR="00C00729" w:rsidRDefault="00C00729" w:rsidP="001D2BEF">
      <w:pPr>
        <w:spacing w:after="0" w:line="240" w:lineRule="auto"/>
        <w:ind w:firstLine="567"/>
        <w:jc w:val="both"/>
        <w:rPr>
          <w:rFonts w:ascii="Times New Roman" w:hAnsi="Times New Roman"/>
          <w:sz w:val="24"/>
          <w:szCs w:val="24"/>
          <w:shd w:val="clear" w:color="auto" w:fill="FFFFFF"/>
          <w:lang w:val="uk-UA"/>
        </w:rPr>
      </w:pPr>
      <w:r w:rsidRPr="00351A0C">
        <w:rPr>
          <w:rFonts w:ascii="Times New Roman" w:hAnsi="Times New Roman"/>
          <w:sz w:val="24"/>
          <w:szCs w:val="24"/>
          <w:shd w:val="clear" w:color="auto" w:fill="FFFFFF"/>
          <w:lang w:val="uk-UA"/>
        </w:rPr>
        <w:t>У навчально-методичному посібнику викладено рекомендації щодо</w:t>
      </w:r>
      <w:r w:rsidR="00351A0C" w:rsidRPr="00351A0C">
        <w:rPr>
          <w:rFonts w:ascii="Times New Roman" w:hAnsi="Times New Roman"/>
          <w:sz w:val="24"/>
          <w:szCs w:val="24"/>
          <w:shd w:val="clear" w:color="auto" w:fill="FFFFFF"/>
          <w:lang w:val="uk-UA"/>
        </w:rPr>
        <w:t xml:space="preserve"> </w:t>
      </w:r>
      <w:r w:rsidRPr="00351A0C">
        <w:rPr>
          <w:rFonts w:ascii="Times New Roman" w:hAnsi="Times New Roman"/>
          <w:sz w:val="24"/>
          <w:szCs w:val="24"/>
          <w:shd w:val="clear" w:color="auto" w:fill="FFFFFF"/>
          <w:lang w:val="uk-UA"/>
        </w:rPr>
        <w:t>навчання студентів прийомам одиночної стройової підготовки та</w:t>
      </w:r>
      <w:r w:rsidR="00351A0C" w:rsidRPr="00351A0C">
        <w:rPr>
          <w:rFonts w:ascii="Times New Roman" w:hAnsi="Times New Roman"/>
          <w:sz w:val="24"/>
          <w:szCs w:val="24"/>
          <w:shd w:val="clear" w:color="auto" w:fill="FFFFFF"/>
          <w:lang w:val="uk-UA"/>
        </w:rPr>
        <w:t xml:space="preserve"> </w:t>
      </w:r>
      <w:r w:rsidR="001D2BEF">
        <w:rPr>
          <w:rFonts w:ascii="Times New Roman" w:hAnsi="Times New Roman"/>
          <w:sz w:val="24"/>
          <w:szCs w:val="24"/>
          <w:shd w:val="clear" w:color="auto" w:fill="FFFFFF"/>
          <w:lang w:val="uk-UA"/>
        </w:rPr>
        <w:t>злагодженості</w:t>
      </w:r>
      <w:r w:rsidRPr="00351A0C">
        <w:rPr>
          <w:rFonts w:ascii="Times New Roman" w:hAnsi="Times New Roman"/>
          <w:sz w:val="24"/>
          <w:szCs w:val="24"/>
          <w:shd w:val="clear" w:color="auto" w:fill="FFFFFF"/>
          <w:lang w:val="uk-UA"/>
        </w:rPr>
        <w:t xml:space="preserve"> підрозділів, а також порядок проведення стройових оглядів та визначення оцінки за одиночну стройову підготовку. Посібник призначений для </w:t>
      </w:r>
      <w:r w:rsidR="00351A0C" w:rsidRPr="00351A0C">
        <w:rPr>
          <w:rFonts w:ascii="Times New Roman" w:hAnsi="Times New Roman"/>
          <w:sz w:val="24"/>
          <w:szCs w:val="24"/>
          <w:shd w:val="clear" w:color="auto" w:fill="FFFFFF"/>
          <w:lang w:val="uk-UA"/>
        </w:rPr>
        <w:t>студентів освітньої</w:t>
      </w:r>
      <w:r w:rsidR="00D67C1C">
        <w:rPr>
          <w:rFonts w:ascii="Times New Roman" w:hAnsi="Times New Roman"/>
          <w:sz w:val="24"/>
          <w:szCs w:val="24"/>
          <w:shd w:val="clear" w:color="auto" w:fill="FFFFFF"/>
          <w:lang w:val="uk-UA"/>
        </w:rPr>
        <w:t xml:space="preserve"> програми «Фізична культура та з</w:t>
      </w:r>
      <w:r w:rsidR="00351A0C" w:rsidRPr="00351A0C">
        <w:rPr>
          <w:rFonts w:ascii="Times New Roman" w:hAnsi="Times New Roman"/>
          <w:sz w:val="24"/>
          <w:szCs w:val="24"/>
          <w:shd w:val="clear" w:color="auto" w:fill="FFFFFF"/>
          <w:lang w:val="uk-UA"/>
        </w:rPr>
        <w:t xml:space="preserve">ахист України», вчителів навчальних закладів системи загальної середньої освіти з предмету «Захист України», </w:t>
      </w:r>
      <w:r w:rsidRPr="00351A0C">
        <w:rPr>
          <w:rFonts w:ascii="Times New Roman" w:hAnsi="Times New Roman"/>
          <w:sz w:val="24"/>
          <w:szCs w:val="24"/>
          <w:shd w:val="clear" w:color="auto" w:fill="FFFFFF"/>
          <w:lang w:val="uk-UA"/>
        </w:rPr>
        <w:t>підготовки офіцерів запасу Сухопутних військ, а також може використовуватись командирами курсантських підрозділів.</w:t>
      </w:r>
    </w:p>
    <w:p w:rsidR="001D2BEF" w:rsidRDefault="00135AB3" w:rsidP="001D2BEF">
      <w:pPr>
        <w:spacing w:after="0" w:line="240" w:lineRule="auto"/>
        <w:jc w:val="right"/>
        <w:rPr>
          <w:rFonts w:ascii="Times New Roman" w:hAnsi="Times New Roman"/>
          <w:sz w:val="28"/>
          <w:szCs w:val="28"/>
          <w:lang w:val="uk-UA"/>
        </w:rPr>
      </w:pPr>
      <w:r w:rsidRPr="00AA222A">
        <w:rPr>
          <w:rFonts w:ascii="Times New Roman" w:hAnsi="Times New Roman"/>
          <w:sz w:val="28"/>
          <w:szCs w:val="28"/>
          <w:lang w:val="uk-UA"/>
        </w:rPr>
        <w:t>© Лелека В.М. 2020</w:t>
      </w:r>
    </w:p>
    <w:p w:rsidR="001D2BEF" w:rsidRDefault="001D2BEF" w:rsidP="001D2BEF">
      <w:pPr>
        <w:spacing w:after="0" w:line="240" w:lineRule="auto"/>
        <w:jc w:val="center"/>
        <w:rPr>
          <w:rFonts w:ascii="Times New Roman" w:hAnsi="Times New Roman"/>
          <w:sz w:val="28"/>
          <w:szCs w:val="28"/>
          <w:lang w:val="uk-UA"/>
        </w:rPr>
      </w:pPr>
      <w:r>
        <w:rPr>
          <w:rFonts w:ascii="Times New Roman" w:hAnsi="Times New Roman"/>
          <w:sz w:val="28"/>
          <w:szCs w:val="28"/>
          <w:lang w:val="uk-UA"/>
        </w:rPr>
        <w:br w:type="page"/>
      </w:r>
    </w:p>
    <w:p w:rsidR="00FC086A" w:rsidRPr="00FB634B" w:rsidRDefault="00FC086A" w:rsidP="00FC086A">
      <w:pPr>
        <w:widowControl w:val="0"/>
        <w:spacing w:after="0" w:line="240" w:lineRule="auto"/>
        <w:jc w:val="center"/>
        <w:rPr>
          <w:rFonts w:ascii="Times New Roman" w:hAnsi="Times New Roman"/>
          <w:sz w:val="28"/>
          <w:szCs w:val="28"/>
          <w:lang w:val="uk-UA"/>
        </w:rPr>
      </w:pPr>
      <w:r w:rsidRPr="00FB634B">
        <w:rPr>
          <w:rFonts w:ascii="Times New Roman" w:hAnsi="Times New Roman"/>
          <w:sz w:val="28"/>
          <w:szCs w:val="28"/>
          <w:lang w:val="uk-UA"/>
        </w:rPr>
        <w:lastRenderedPageBreak/>
        <w:t>МІНІСТЕРСТВО ОСВІТИ І НАУКИ УКРАЇНИ</w:t>
      </w:r>
    </w:p>
    <w:p w:rsidR="00FC086A" w:rsidRPr="00FB634B" w:rsidRDefault="00FC086A" w:rsidP="00FC086A">
      <w:pPr>
        <w:widowControl w:val="0"/>
        <w:spacing w:after="0" w:line="240" w:lineRule="auto"/>
        <w:jc w:val="center"/>
        <w:rPr>
          <w:rFonts w:ascii="Times New Roman" w:hAnsi="Times New Roman"/>
          <w:sz w:val="28"/>
          <w:szCs w:val="28"/>
          <w:lang w:val="uk-UA"/>
        </w:rPr>
      </w:pPr>
      <w:r w:rsidRPr="00FB634B">
        <w:rPr>
          <w:rFonts w:ascii="Times New Roman" w:hAnsi="Times New Roman"/>
          <w:sz w:val="28"/>
          <w:szCs w:val="28"/>
          <w:lang w:val="uk-UA"/>
        </w:rPr>
        <w:t>МИКОЛАЇВСЬКИЙ НАЦІОНАЛЬНИЙ УНІВЕРСИТЕТ</w:t>
      </w:r>
    </w:p>
    <w:p w:rsidR="00FC086A" w:rsidRPr="00FB634B" w:rsidRDefault="00FC086A" w:rsidP="00FC086A">
      <w:pPr>
        <w:widowControl w:val="0"/>
        <w:spacing w:after="0" w:line="240" w:lineRule="auto"/>
        <w:jc w:val="center"/>
        <w:rPr>
          <w:rFonts w:ascii="Times New Roman" w:hAnsi="Times New Roman"/>
          <w:sz w:val="28"/>
          <w:szCs w:val="28"/>
          <w:lang w:val="uk-UA"/>
        </w:rPr>
      </w:pPr>
      <w:r w:rsidRPr="00FB634B">
        <w:rPr>
          <w:rFonts w:ascii="Times New Roman" w:hAnsi="Times New Roman"/>
          <w:sz w:val="28"/>
          <w:szCs w:val="28"/>
          <w:lang w:val="uk-UA"/>
        </w:rPr>
        <w:t>ІМ. В.О.СУХОМЛИНСЬКОГО</w:t>
      </w:r>
    </w:p>
    <w:p w:rsidR="00790118" w:rsidRPr="00FB634B" w:rsidRDefault="00790118" w:rsidP="00FC086A">
      <w:pPr>
        <w:spacing w:after="0" w:line="240" w:lineRule="auto"/>
        <w:jc w:val="center"/>
        <w:rPr>
          <w:rFonts w:ascii="Times New Roman" w:hAnsi="Times New Roman"/>
          <w:sz w:val="28"/>
          <w:szCs w:val="28"/>
          <w:lang w:val="uk-UA"/>
        </w:rPr>
      </w:pPr>
    </w:p>
    <w:p w:rsidR="00850AE6" w:rsidRPr="00FB634B" w:rsidRDefault="00850AE6" w:rsidP="00D67C1C">
      <w:pPr>
        <w:spacing w:after="0" w:line="240" w:lineRule="auto"/>
        <w:rPr>
          <w:rFonts w:ascii="Times New Roman" w:hAnsi="Times New Roman"/>
          <w:sz w:val="32"/>
          <w:szCs w:val="32"/>
          <w:lang w:val="uk-UA"/>
        </w:rPr>
      </w:pPr>
    </w:p>
    <w:p w:rsidR="00FC086A" w:rsidRPr="00E819DE" w:rsidRDefault="00FC086A" w:rsidP="00FC086A">
      <w:pPr>
        <w:widowControl w:val="0"/>
        <w:jc w:val="center"/>
        <w:rPr>
          <w:rFonts w:ascii="Times New Roman" w:hAnsi="Times New Roman"/>
          <w:sz w:val="28"/>
          <w:szCs w:val="28"/>
          <w:lang w:val="uk-UA"/>
        </w:rPr>
      </w:pPr>
      <w:r w:rsidRPr="00E819DE">
        <w:rPr>
          <w:rFonts w:ascii="Times New Roman" w:hAnsi="Times New Roman"/>
          <w:sz w:val="28"/>
          <w:szCs w:val="28"/>
          <w:lang w:val="uk-UA"/>
        </w:rPr>
        <w:t>Факультет фізичної культури та спорту</w:t>
      </w:r>
    </w:p>
    <w:p w:rsidR="00FC086A" w:rsidRDefault="00FC086A" w:rsidP="00D67C1C">
      <w:pPr>
        <w:spacing w:after="0" w:line="240" w:lineRule="auto"/>
        <w:rPr>
          <w:rFonts w:ascii="Times New Roman" w:hAnsi="Times New Roman"/>
          <w:sz w:val="28"/>
          <w:szCs w:val="28"/>
          <w:lang w:val="uk-UA"/>
        </w:rPr>
      </w:pPr>
    </w:p>
    <w:p w:rsidR="00D67C1C" w:rsidRPr="00FB634B" w:rsidRDefault="00D67C1C" w:rsidP="00D67C1C">
      <w:pPr>
        <w:spacing w:after="0" w:line="240" w:lineRule="auto"/>
        <w:rPr>
          <w:rFonts w:ascii="Times New Roman" w:hAnsi="Times New Roman"/>
          <w:sz w:val="28"/>
          <w:szCs w:val="28"/>
          <w:lang w:val="uk-UA"/>
        </w:rPr>
      </w:pPr>
    </w:p>
    <w:p w:rsidR="007D71D0" w:rsidRPr="00E819DE" w:rsidRDefault="007D71D0" w:rsidP="00FC086A">
      <w:pPr>
        <w:spacing w:after="0" w:line="240" w:lineRule="auto"/>
        <w:jc w:val="center"/>
        <w:rPr>
          <w:rFonts w:ascii="Times New Roman" w:hAnsi="Times New Roman"/>
          <w:sz w:val="32"/>
          <w:szCs w:val="32"/>
          <w:lang w:val="uk-UA"/>
        </w:rPr>
      </w:pPr>
      <w:r w:rsidRPr="00E819DE">
        <w:rPr>
          <w:rFonts w:ascii="Times New Roman" w:hAnsi="Times New Roman"/>
          <w:sz w:val="32"/>
          <w:szCs w:val="32"/>
          <w:lang w:val="uk-UA"/>
        </w:rPr>
        <w:t xml:space="preserve">В. М. Лелека </w:t>
      </w:r>
    </w:p>
    <w:p w:rsidR="00FC086A" w:rsidRPr="00E819DE" w:rsidRDefault="007D71D0" w:rsidP="004548E4">
      <w:pPr>
        <w:spacing w:after="0" w:line="240" w:lineRule="auto"/>
        <w:jc w:val="center"/>
        <w:rPr>
          <w:rFonts w:ascii="Times New Roman" w:hAnsi="Times New Roman"/>
          <w:sz w:val="32"/>
          <w:szCs w:val="32"/>
          <w:lang w:val="uk-UA"/>
        </w:rPr>
      </w:pPr>
      <w:r w:rsidRPr="00E819DE">
        <w:rPr>
          <w:rFonts w:ascii="Times New Roman" w:hAnsi="Times New Roman"/>
          <w:sz w:val="32"/>
          <w:szCs w:val="32"/>
          <w:lang w:val="uk-UA"/>
        </w:rPr>
        <w:t xml:space="preserve">Е. В. </w:t>
      </w:r>
      <w:proofErr w:type="spellStart"/>
      <w:r w:rsidR="00FC086A" w:rsidRPr="00E819DE">
        <w:rPr>
          <w:rFonts w:ascii="Times New Roman" w:hAnsi="Times New Roman"/>
          <w:sz w:val="32"/>
          <w:szCs w:val="32"/>
          <w:lang w:val="uk-UA"/>
        </w:rPr>
        <w:t>Винограденко</w:t>
      </w:r>
      <w:proofErr w:type="spellEnd"/>
      <w:r w:rsidR="00FC086A" w:rsidRPr="00E819DE">
        <w:rPr>
          <w:rFonts w:ascii="Times New Roman" w:hAnsi="Times New Roman"/>
          <w:sz w:val="32"/>
          <w:szCs w:val="32"/>
          <w:lang w:val="uk-UA"/>
        </w:rPr>
        <w:t xml:space="preserve"> </w:t>
      </w:r>
    </w:p>
    <w:p w:rsidR="00AA222A" w:rsidRDefault="00AA222A" w:rsidP="004548E4">
      <w:pPr>
        <w:spacing w:after="0" w:line="240" w:lineRule="auto"/>
        <w:rPr>
          <w:rFonts w:ascii="Times New Roman" w:hAnsi="Times New Roman"/>
          <w:sz w:val="28"/>
          <w:szCs w:val="28"/>
          <w:lang w:val="uk-UA"/>
        </w:rPr>
      </w:pPr>
    </w:p>
    <w:p w:rsidR="00AA222A" w:rsidRPr="00FB634B" w:rsidRDefault="00AA222A" w:rsidP="004548E4">
      <w:pPr>
        <w:spacing w:after="0" w:line="240" w:lineRule="auto"/>
        <w:jc w:val="center"/>
        <w:rPr>
          <w:rFonts w:ascii="Times New Roman" w:hAnsi="Times New Roman"/>
          <w:sz w:val="28"/>
          <w:szCs w:val="28"/>
          <w:lang w:val="uk-UA"/>
        </w:rPr>
      </w:pPr>
    </w:p>
    <w:p w:rsidR="00850AE6" w:rsidRPr="00FB634B" w:rsidRDefault="00850AE6" w:rsidP="004548E4">
      <w:pPr>
        <w:spacing w:after="0" w:line="240" w:lineRule="auto"/>
        <w:jc w:val="center"/>
        <w:rPr>
          <w:rFonts w:ascii="Times New Roman" w:hAnsi="Times New Roman"/>
          <w:sz w:val="28"/>
          <w:szCs w:val="28"/>
          <w:lang w:val="uk-UA"/>
        </w:rPr>
      </w:pPr>
    </w:p>
    <w:p w:rsidR="00850AE6" w:rsidRPr="00E819DE" w:rsidRDefault="00E819DE" w:rsidP="004548E4">
      <w:pPr>
        <w:spacing w:after="0" w:line="240" w:lineRule="auto"/>
        <w:jc w:val="center"/>
        <w:rPr>
          <w:rFonts w:ascii="Times New Roman" w:hAnsi="Times New Roman"/>
          <w:sz w:val="44"/>
          <w:szCs w:val="44"/>
          <w:lang w:val="uk-UA"/>
        </w:rPr>
      </w:pPr>
      <w:r w:rsidRPr="00E819DE">
        <w:rPr>
          <w:rFonts w:ascii="Times New Roman" w:hAnsi="Times New Roman"/>
          <w:sz w:val="44"/>
          <w:szCs w:val="44"/>
          <w:lang w:val="uk-UA"/>
        </w:rPr>
        <w:t>Теорія та методика навчання стройової підготовки</w:t>
      </w:r>
    </w:p>
    <w:p w:rsidR="00850AE6" w:rsidRPr="00FB634B" w:rsidRDefault="00850AE6" w:rsidP="004548E4">
      <w:pPr>
        <w:spacing w:after="0" w:line="240" w:lineRule="auto"/>
        <w:rPr>
          <w:rFonts w:ascii="Times New Roman" w:hAnsi="Times New Roman"/>
          <w:sz w:val="28"/>
          <w:szCs w:val="28"/>
          <w:lang w:val="uk-UA"/>
        </w:rPr>
      </w:pPr>
    </w:p>
    <w:p w:rsidR="00850AE6" w:rsidRDefault="00850AE6" w:rsidP="004548E4">
      <w:pPr>
        <w:spacing w:after="0" w:line="240" w:lineRule="auto"/>
        <w:jc w:val="center"/>
        <w:rPr>
          <w:rFonts w:ascii="Times New Roman" w:hAnsi="Times New Roman"/>
          <w:sz w:val="28"/>
          <w:szCs w:val="28"/>
          <w:lang w:val="uk-UA"/>
        </w:rPr>
      </w:pPr>
    </w:p>
    <w:p w:rsidR="004548E4" w:rsidRDefault="004548E4" w:rsidP="004548E4">
      <w:pPr>
        <w:spacing w:after="0" w:line="240" w:lineRule="auto"/>
        <w:jc w:val="center"/>
        <w:rPr>
          <w:rFonts w:ascii="Times New Roman" w:hAnsi="Times New Roman"/>
          <w:sz w:val="28"/>
          <w:szCs w:val="28"/>
          <w:lang w:val="uk-UA"/>
        </w:rPr>
      </w:pPr>
    </w:p>
    <w:p w:rsidR="004548E4" w:rsidRDefault="004548E4" w:rsidP="004548E4">
      <w:pPr>
        <w:spacing w:after="0" w:line="240" w:lineRule="auto"/>
        <w:jc w:val="center"/>
        <w:rPr>
          <w:rFonts w:ascii="Times New Roman" w:hAnsi="Times New Roman"/>
          <w:sz w:val="28"/>
          <w:szCs w:val="28"/>
          <w:lang w:val="uk-UA"/>
        </w:rPr>
      </w:pPr>
    </w:p>
    <w:p w:rsidR="004548E4" w:rsidRDefault="004548E4" w:rsidP="004548E4">
      <w:pPr>
        <w:spacing w:after="0" w:line="240" w:lineRule="auto"/>
        <w:jc w:val="center"/>
        <w:rPr>
          <w:rFonts w:ascii="Times New Roman" w:hAnsi="Times New Roman"/>
          <w:sz w:val="28"/>
          <w:szCs w:val="28"/>
          <w:lang w:val="uk-UA"/>
        </w:rPr>
      </w:pPr>
    </w:p>
    <w:p w:rsidR="004548E4" w:rsidRDefault="004548E4" w:rsidP="004548E4">
      <w:pPr>
        <w:spacing w:after="0" w:line="240" w:lineRule="auto"/>
        <w:jc w:val="center"/>
        <w:rPr>
          <w:rFonts w:ascii="Times New Roman" w:hAnsi="Times New Roman"/>
          <w:sz w:val="28"/>
          <w:szCs w:val="28"/>
          <w:lang w:val="uk-UA"/>
        </w:rPr>
      </w:pPr>
    </w:p>
    <w:p w:rsidR="004548E4" w:rsidRDefault="004548E4" w:rsidP="004548E4">
      <w:pPr>
        <w:spacing w:after="0" w:line="240" w:lineRule="auto"/>
        <w:jc w:val="center"/>
        <w:rPr>
          <w:rFonts w:ascii="Times New Roman" w:hAnsi="Times New Roman"/>
          <w:sz w:val="28"/>
          <w:szCs w:val="28"/>
          <w:lang w:val="uk-UA"/>
        </w:rPr>
      </w:pPr>
    </w:p>
    <w:p w:rsidR="004548E4" w:rsidRDefault="004548E4" w:rsidP="004548E4">
      <w:pPr>
        <w:spacing w:after="0" w:line="240" w:lineRule="auto"/>
        <w:jc w:val="center"/>
        <w:rPr>
          <w:rFonts w:ascii="Times New Roman" w:hAnsi="Times New Roman"/>
          <w:sz w:val="28"/>
          <w:szCs w:val="28"/>
          <w:lang w:val="uk-UA"/>
        </w:rPr>
      </w:pPr>
    </w:p>
    <w:p w:rsidR="004548E4" w:rsidRPr="00FB634B" w:rsidRDefault="004548E4" w:rsidP="004548E4">
      <w:pPr>
        <w:spacing w:after="0" w:line="240" w:lineRule="auto"/>
        <w:jc w:val="center"/>
        <w:rPr>
          <w:rFonts w:ascii="Times New Roman" w:hAnsi="Times New Roman"/>
          <w:sz w:val="28"/>
          <w:szCs w:val="28"/>
          <w:lang w:val="uk-UA"/>
        </w:rPr>
      </w:pPr>
    </w:p>
    <w:p w:rsidR="00850AE6" w:rsidRPr="00FB634B" w:rsidRDefault="00FC086A" w:rsidP="004548E4">
      <w:pPr>
        <w:spacing w:after="0" w:line="240" w:lineRule="auto"/>
        <w:jc w:val="center"/>
        <w:rPr>
          <w:rFonts w:ascii="Times New Roman" w:hAnsi="Times New Roman"/>
          <w:sz w:val="28"/>
          <w:szCs w:val="28"/>
          <w:lang w:val="uk-UA"/>
        </w:rPr>
      </w:pPr>
      <w:r w:rsidRPr="00FB634B">
        <w:rPr>
          <w:rFonts w:ascii="Times New Roman" w:hAnsi="Times New Roman"/>
          <w:sz w:val="28"/>
          <w:szCs w:val="28"/>
          <w:lang w:val="uk-UA"/>
        </w:rPr>
        <w:t>Навчально-методичний посібник</w:t>
      </w:r>
    </w:p>
    <w:p w:rsidR="00850AE6" w:rsidRPr="00FB634B" w:rsidRDefault="00850AE6" w:rsidP="004548E4">
      <w:pPr>
        <w:spacing w:after="0" w:line="240" w:lineRule="auto"/>
        <w:jc w:val="center"/>
        <w:rPr>
          <w:rFonts w:ascii="Times New Roman" w:hAnsi="Times New Roman"/>
          <w:sz w:val="28"/>
          <w:szCs w:val="28"/>
          <w:lang w:val="uk-UA"/>
        </w:rPr>
      </w:pPr>
    </w:p>
    <w:p w:rsidR="00AA222A" w:rsidRDefault="00AA222A" w:rsidP="000D21BD">
      <w:pPr>
        <w:spacing w:after="0" w:line="240" w:lineRule="auto"/>
        <w:ind w:firstLine="567"/>
        <w:jc w:val="center"/>
        <w:rPr>
          <w:rFonts w:ascii="Times New Roman" w:hAnsi="Times New Roman"/>
          <w:sz w:val="28"/>
          <w:szCs w:val="28"/>
          <w:lang w:val="uk-UA"/>
        </w:rPr>
      </w:pPr>
    </w:p>
    <w:p w:rsidR="00AA222A" w:rsidRDefault="00AA222A" w:rsidP="000D21BD">
      <w:pPr>
        <w:spacing w:after="0" w:line="240" w:lineRule="auto"/>
        <w:ind w:firstLine="567"/>
        <w:jc w:val="center"/>
        <w:rPr>
          <w:rFonts w:ascii="Times New Roman" w:hAnsi="Times New Roman"/>
          <w:sz w:val="28"/>
          <w:szCs w:val="28"/>
          <w:lang w:val="uk-UA"/>
        </w:rPr>
      </w:pPr>
    </w:p>
    <w:p w:rsidR="00AA222A" w:rsidRPr="00FB634B" w:rsidRDefault="00AA222A" w:rsidP="000D21BD">
      <w:pPr>
        <w:spacing w:after="0" w:line="240" w:lineRule="auto"/>
        <w:ind w:firstLine="567"/>
        <w:jc w:val="center"/>
        <w:rPr>
          <w:rFonts w:ascii="Times New Roman" w:hAnsi="Times New Roman"/>
          <w:sz w:val="28"/>
          <w:szCs w:val="28"/>
          <w:lang w:val="uk-UA"/>
        </w:rPr>
      </w:pPr>
    </w:p>
    <w:p w:rsidR="006F3477" w:rsidRDefault="006F3477" w:rsidP="000D21BD">
      <w:pPr>
        <w:spacing w:after="0" w:line="240" w:lineRule="auto"/>
        <w:ind w:firstLine="567"/>
        <w:jc w:val="center"/>
        <w:rPr>
          <w:rFonts w:ascii="Times New Roman" w:hAnsi="Times New Roman"/>
          <w:sz w:val="28"/>
          <w:szCs w:val="28"/>
          <w:lang w:val="uk-UA"/>
        </w:rPr>
      </w:pPr>
    </w:p>
    <w:p w:rsidR="00AA222A" w:rsidRDefault="00AA222A" w:rsidP="000D21BD">
      <w:pPr>
        <w:spacing w:after="0" w:line="240" w:lineRule="auto"/>
        <w:ind w:firstLine="567"/>
        <w:jc w:val="center"/>
        <w:rPr>
          <w:rFonts w:ascii="Times New Roman" w:hAnsi="Times New Roman"/>
          <w:sz w:val="28"/>
          <w:szCs w:val="28"/>
          <w:lang w:val="uk-UA"/>
        </w:rPr>
      </w:pPr>
    </w:p>
    <w:p w:rsidR="00AA222A" w:rsidRDefault="00AA222A" w:rsidP="000D21BD">
      <w:pPr>
        <w:spacing w:after="0" w:line="240" w:lineRule="auto"/>
        <w:ind w:firstLine="567"/>
        <w:jc w:val="center"/>
        <w:rPr>
          <w:rFonts w:ascii="Times New Roman" w:hAnsi="Times New Roman"/>
          <w:sz w:val="28"/>
          <w:szCs w:val="28"/>
          <w:lang w:val="uk-UA"/>
        </w:rPr>
      </w:pPr>
    </w:p>
    <w:p w:rsidR="00D67C1C" w:rsidRDefault="00D67C1C" w:rsidP="000D21BD">
      <w:pPr>
        <w:spacing w:after="0" w:line="240" w:lineRule="auto"/>
        <w:ind w:firstLine="567"/>
        <w:jc w:val="center"/>
        <w:rPr>
          <w:rFonts w:ascii="Times New Roman" w:hAnsi="Times New Roman"/>
          <w:sz w:val="28"/>
          <w:szCs w:val="28"/>
          <w:lang w:val="uk-UA"/>
        </w:rPr>
      </w:pPr>
    </w:p>
    <w:p w:rsidR="00D67C1C" w:rsidRDefault="00D67C1C" w:rsidP="000D21BD">
      <w:pPr>
        <w:spacing w:after="0" w:line="240" w:lineRule="auto"/>
        <w:ind w:firstLine="567"/>
        <w:jc w:val="center"/>
        <w:rPr>
          <w:rFonts w:ascii="Times New Roman" w:hAnsi="Times New Roman"/>
          <w:sz w:val="28"/>
          <w:szCs w:val="28"/>
          <w:lang w:val="uk-UA"/>
        </w:rPr>
      </w:pPr>
    </w:p>
    <w:p w:rsidR="00D67C1C" w:rsidRDefault="00D67C1C" w:rsidP="000D21BD">
      <w:pPr>
        <w:spacing w:after="0" w:line="240" w:lineRule="auto"/>
        <w:ind w:firstLine="567"/>
        <w:jc w:val="center"/>
        <w:rPr>
          <w:rFonts w:ascii="Times New Roman" w:hAnsi="Times New Roman"/>
          <w:sz w:val="28"/>
          <w:szCs w:val="28"/>
          <w:lang w:val="uk-UA"/>
        </w:rPr>
      </w:pPr>
    </w:p>
    <w:p w:rsidR="00AA222A" w:rsidRDefault="00AA222A" w:rsidP="004548E4">
      <w:pPr>
        <w:spacing w:after="0" w:line="240" w:lineRule="auto"/>
        <w:rPr>
          <w:rFonts w:ascii="Times New Roman" w:hAnsi="Times New Roman"/>
          <w:sz w:val="28"/>
          <w:szCs w:val="28"/>
          <w:lang w:val="uk-UA"/>
        </w:rPr>
      </w:pPr>
    </w:p>
    <w:p w:rsidR="00AA222A" w:rsidRDefault="00AA222A" w:rsidP="000D21BD">
      <w:pPr>
        <w:spacing w:after="0" w:line="240" w:lineRule="auto"/>
        <w:ind w:firstLine="567"/>
        <w:jc w:val="center"/>
        <w:rPr>
          <w:rFonts w:ascii="Times New Roman" w:hAnsi="Times New Roman"/>
          <w:sz w:val="28"/>
          <w:szCs w:val="28"/>
          <w:lang w:val="uk-UA"/>
        </w:rPr>
      </w:pPr>
    </w:p>
    <w:p w:rsidR="00AA222A" w:rsidRPr="00FB634B" w:rsidRDefault="00AA222A" w:rsidP="00D67C1C">
      <w:pPr>
        <w:spacing w:after="0" w:line="240" w:lineRule="auto"/>
        <w:rPr>
          <w:rFonts w:ascii="Times New Roman" w:hAnsi="Times New Roman"/>
          <w:sz w:val="28"/>
          <w:szCs w:val="28"/>
          <w:lang w:val="uk-UA"/>
        </w:rPr>
      </w:pPr>
    </w:p>
    <w:p w:rsidR="00917BAA" w:rsidRPr="00FB634B" w:rsidRDefault="00850AE6" w:rsidP="00AA222A">
      <w:pPr>
        <w:spacing w:after="0" w:line="240" w:lineRule="auto"/>
        <w:ind w:firstLine="567"/>
        <w:jc w:val="center"/>
        <w:rPr>
          <w:rFonts w:ascii="Times New Roman" w:hAnsi="Times New Roman"/>
          <w:sz w:val="28"/>
          <w:szCs w:val="28"/>
          <w:lang w:val="uk-UA"/>
        </w:rPr>
      </w:pPr>
      <w:r w:rsidRPr="00FB634B">
        <w:rPr>
          <w:rFonts w:ascii="Times New Roman" w:hAnsi="Times New Roman"/>
          <w:sz w:val="28"/>
          <w:szCs w:val="28"/>
          <w:lang w:val="uk-UA"/>
        </w:rPr>
        <w:t>Миколаїв 2020</w:t>
      </w:r>
      <w:r w:rsidR="00917BAA" w:rsidRPr="00FB634B">
        <w:rPr>
          <w:rFonts w:ascii="Times New Roman" w:hAnsi="Times New Roman"/>
          <w:sz w:val="28"/>
          <w:szCs w:val="28"/>
          <w:lang w:val="uk-UA"/>
        </w:rPr>
        <w:br w:type="page"/>
      </w:r>
    </w:p>
    <w:p w:rsidR="002370A3" w:rsidRPr="00D71D07" w:rsidRDefault="002370A3" w:rsidP="00D71D07">
      <w:pPr>
        <w:spacing w:after="0"/>
        <w:jc w:val="center"/>
        <w:rPr>
          <w:rFonts w:ascii="Times New Roman" w:hAnsi="Times New Roman"/>
          <w:b/>
          <w:sz w:val="28"/>
          <w:szCs w:val="28"/>
          <w:lang w:val="uk-UA"/>
        </w:rPr>
      </w:pPr>
      <w:r w:rsidRPr="00D71D07">
        <w:rPr>
          <w:rFonts w:ascii="Times New Roman" w:hAnsi="Times New Roman"/>
          <w:b/>
          <w:sz w:val="28"/>
          <w:szCs w:val="28"/>
          <w:lang w:val="uk-UA"/>
        </w:rPr>
        <w:lastRenderedPageBreak/>
        <w:t>ЗМІСТ</w:t>
      </w:r>
    </w:p>
    <w:p w:rsidR="002370A3" w:rsidRPr="00D71D07" w:rsidRDefault="00D71D07" w:rsidP="00D71D07">
      <w:pPr>
        <w:spacing w:after="0"/>
        <w:rPr>
          <w:rFonts w:ascii="Times New Roman" w:hAnsi="Times New Roman"/>
          <w:b/>
          <w:sz w:val="28"/>
          <w:szCs w:val="28"/>
          <w:lang w:val="uk-UA"/>
        </w:rPr>
      </w:pPr>
      <w:r w:rsidRPr="00D71D07">
        <w:rPr>
          <w:rFonts w:ascii="Times New Roman" w:hAnsi="Times New Roman"/>
          <w:b/>
          <w:sz w:val="28"/>
          <w:szCs w:val="28"/>
          <w:lang w:val="uk-UA"/>
        </w:rPr>
        <w:t>ПЕРЕДМОВА</w:t>
      </w:r>
    </w:p>
    <w:p w:rsidR="002370A3" w:rsidRPr="004F09EA" w:rsidRDefault="002370A3" w:rsidP="00D71D07">
      <w:pPr>
        <w:spacing w:after="0"/>
        <w:rPr>
          <w:rFonts w:ascii="Times New Roman" w:hAnsi="Times New Roman"/>
          <w:b/>
          <w:sz w:val="28"/>
          <w:szCs w:val="28"/>
          <w:lang w:val="uk-UA"/>
        </w:rPr>
      </w:pPr>
      <w:r>
        <w:rPr>
          <w:rFonts w:ascii="Times New Roman" w:hAnsi="Times New Roman"/>
          <w:b/>
          <w:sz w:val="28"/>
          <w:szCs w:val="28"/>
          <w:lang w:val="uk-UA"/>
        </w:rPr>
        <w:t xml:space="preserve">РОЗДІЛ І ОСНОВИ </w:t>
      </w:r>
      <w:r w:rsidRPr="004F09EA">
        <w:rPr>
          <w:rFonts w:ascii="Times New Roman" w:hAnsi="Times New Roman"/>
          <w:b/>
          <w:sz w:val="28"/>
          <w:szCs w:val="28"/>
          <w:lang w:val="uk-UA"/>
        </w:rPr>
        <w:t>СТРОЙОВОГО НАВЧАННЯ</w:t>
      </w:r>
    </w:p>
    <w:p w:rsidR="002370A3" w:rsidRPr="00D316FD" w:rsidRDefault="002370A3" w:rsidP="00D71D07">
      <w:pPr>
        <w:spacing w:after="0"/>
        <w:ind w:firstLine="567"/>
        <w:rPr>
          <w:rFonts w:ascii="Times New Roman" w:hAnsi="Times New Roman"/>
          <w:sz w:val="28"/>
          <w:szCs w:val="28"/>
          <w:lang w:val="uk-UA"/>
        </w:rPr>
      </w:pPr>
      <w:r w:rsidRPr="00D316FD">
        <w:rPr>
          <w:rFonts w:ascii="Times New Roman" w:hAnsi="Times New Roman"/>
          <w:sz w:val="28"/>
          <w:szCs w:val="28"/>
          <w:lang w:val="uk-UA"/>
        </w:rPr>
        <w:t>Загальні положення</w:t>
      </w:r>
      <w:r w:rsidR="00AF0B1E">
        <w:rPr>
          <w:rFonts w:ascii="Times New Roman" w:hAnsi="Times New Roman"/>
          <w:sz w:val="28"/>
          <w:szCs w:val="28"/>
          <w:lang w:val="uk-UA"/>
        </w:rPr>
        <w:t>……………………………………….</w:t>
      </w:r>
    </w:p>
    <w:p w:rsidR="002370A3" w:rsidRPr="00D316FD" w:rsidRDefault="002370A3" w:rsidP="00D71D07">
      <w:pPr>
        <w:spacing w:after="0"/>
        <w:ind w:firstLine="567"/>
        <w:rPr>
          <w:rFonts w:ascii="Times New Roman" w:hAnsi="Times New Roman"/>
          <w:sz w:val="28"/>
          <w:szCs w:val="28"/>
          <w:lang w:val="uk-UA"/>
        </w:rPr>
      </w:pPr>
      <w:r w:rsidRPr="00D316FD">
        <w:rPr>
          <w:rFonts w:ascii="Times New Roman" w:hAnsi="Times New Roman"/>
          <w:sz w:val="28"/>
          <w:szCs w:val="28"/>
          <w:lang w:val="uk-UA"/>
        </w:rPr>
        <w:t>Організація занять із стройової підготовки</w:t>
      </w:r>
      <w:r w:rsidR="00AF0B1E">
        <w:rPr>
          <w:rFonts w:ascii="Times New Roman" w:hAnsi="Times New Roman"/>
          <w:sz w:val="28"/>
          <w:szCs w:val="28"/>
          <w:lang w:val="uk-UA"/>
        </w:rPr>
        <w:t>………………</w:t>
      </w:r>
    </w:p>
    <w:p w:rsidR="002370A3" w:rsidRPr="00D316FD" w:rsidRDefault="002370A3" w:rsidP="00D71D07">
      <w:pPr>
        <w:spacing w:after="0"/>
        <w:ind w:firstLine="567"/>
        <w:rPr>
          <w:rFonts w:ascii="Times New Roman" w:hAnsi="Times New Roman"/>
          <w:sz w:val="28"/>
          <w:szCs w:val="28"/>
          <w:lang w:val="uk-UA"/>
        </w:rPr>
      </w:pPr>
      <w:r w:rsidRPr="00D316FD">
        <w:rPr>
          <w:rFonts w:ascii="Times New Roman" w:hAnsi="Times New Roman"/>
          <w:sz w:val="28"/>
          <w:szCs w:val="28"/>
          <w:lang w:val="uk-UA"/>
        </w:rPr>
        <w:t xml:space="preserve">Підготовка до занять </w:t>
      </w:r>
      <w:r w:rsidR="00AF0B1E">
        <w:rPr>
          <w:rFonts w:ascii="Times New Roman" w:hAnsi="Times New Roman"/>
          <w:sz w:val="28"/>
          <w:szCs w:val="28"/>
          <w:lang w:val="uk-UA"/>
        </w:rPr>
        <w:t>……………………………………..</w:t>
      </w:r>
    </w:p>
    <w:p w:rsidR="002370A3" w:rsidRPr="00DF0005" w:rsidRDefault="002370A3"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Підготовка вчителя до уроку</w:t>
      </w:r>
      <w:r w:rsidR="00AF0B1E">
        <w:rPr>
          <w:rFonts w:ascii="Times New Roman" w:hAnsi="Times New Roman"/>
          <w:sz w:val="28"/>
          <w:szCs w:val="28"/>
          <w:lang w:val="uk-UA"/>
        </w:rPr>
        <w:t>………………………………</w:t>
      </w:r>
    </w:p>
    <w:p w:rsidR="006E71A9" w:rsidRPr="00DF0005" w:rsidRDefault="006E71A9"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Визначення теми і навчально-виховної мети уроку</w:t>
      </w:r>
      <w:r w:rsidR="00AF0B1E">
        <w:rPr>
          <w:rFonts w:ascii="Times New Roman" w:hAnsi="Times New Roman"/>
          <w:sz w:val="28"/>
          <w:szCs w:val="28"/>
          <w:lang w:val="uk-UA"/>
        </w:rPr>
        <w:t>……..</w:t>
      </w:r>
    </w:p>
    <w:p w:rsidR="002370A3" w:rsidRPr="00DF0005" w:rsidRDefault="002370A3"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Підбір літератури у підготовці до заняття</w:t>
      </w:r>
      <w:r w:rsidR="00AF0B1E">
        <w:rPr>
          <w:rFonts w:ascii="Times New Roman" w:hAnsi="Times New Roman"/>
          <w:sz w:val="28"/>
          <w:szCs w:val="28"/>
          <w:lang w:val="uk-UA"/>
        </w:rPr>
        <w:t>……………….</w:t>
      </w:r>
    </w:p>
    <w:p w:rsidR="006E71A9" w:rsidRPr="00DF0005" w:rsidRDefault="006E71A9"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Визначення навчальних питань та методів проведення заняття</w:t>
      </w:r>
      <w:r w:rsidR="00AF0B1E">
        <w:rPr>
          <w:rFonts w:ascii="Times New Roman" w:hAnsi="Times New Roman"/>
          <w:sz w:val="28"/>
          <w:szCs w:val="28"/>
          <w:lang w:val="uk-UA"/>
        </w:rPr>
        <w:t>……</w:t>
      </w:r>
    </w:p>
    <w:p w:rsidR="006E71A9" w:rsidRPr="00DF0005" w:rsidRDefault="006E71A9"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Визначення і обладнання місця проведення заняття</w:t>
      </w:r>
      <w:r w:rsidR="00AF0B1E">
        <w:rPr>
          <w:rFonts w:ascii="Times New Roman" w:hAnsi="Times New Roman"/>
          <w:sz w:val="28"/>
          <w:szCs w:val="28"/>
          <w:lang w:val="uk-UA"/>
        </w:rPr>
        <w:t>……………….</w:t>
      </w:r>
    </w:p>
    <w:p w:rsidR="006E71A9" w:rsidRPr="00DF0005" w:rsidRDefault="006E71A9"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Матеріально-технічне забезпечення</w:t>
      </w:r>
      <w:r w:rsidR="00AF0B1E">
        <w:rPr>
          <w:rFonts w:ascii="Times New Roman" w:hAnsi="Times New Roman"/>
          <w:sz w:val="28"/>
          <w:szCs w:val="28"/>
          <w:lang w:val="uk-UA"/>
        </w:rPr>
        <w:t>…………………………………</w:t>
      </w:r>
    </w:p>
    <w:p w:rsidR="006E71A9" w:rsidRPr="00DF0005" w:rsidRDefault="006E71A9"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Підготовка між предметних зв’язків</w:t>
      </w:r>
      <w:r w:rsidR="00AF0B1E">
        <w:rPr>
          <w:rFonts w:ascii="Times New Roman" w:hAnsi="Times New Roman"/>
          <w:sz w:val="28"/>
          <w:szCs w:val="28"/>
          <w:lang w:val="uk-UA"/>
        </w:rPr>
        <w:t>………………………………</w:t>
      </w:r>
    </w:p>
    <w:p w:rsidR="006E71A9" w:rsidRPr="00DF0005" w:rsidRDefault="006E71A9" w:rsidP="00D71D07">
      <w:pPr>
        <w:spacing w:after="0"/>
        <w:ind w:left="567"/>
        <w:jc w:val="both"/>
        <w:rPr>
          <w:rFonts w:ascii="Times New Roman" w:hAnsi="Times New Roman"/>
          <w:sz w:val="28"/>
          <w:szCs w:val="28"/>
          <w:lang w:val="uk-UA"/>
        </w:rPr>
      </w:pPr>
      <w:r w:rsidRPr="00DF0005">
        <w:rPr>
          <w:rFonts w:ascii="Times New Roman" w:hAnsi="Times New Roman"/>
          <w:sz w:val="28"/>
          <w:szCs w:val="28"/>
          <w:lang w:val="uk-UA"/>
        </w:rPr>
        <w:t>Порядок написання план-конспекту</w:t>
      </w:r>
      <w:r w:rsidR="00AF0B1E">
        <w:rPr>
          <w:rFonts w:ascii="Times New Roman" w:hAnsi="Times New Roman"/>
          <w:sz w:val="28"/>
          <w:szCs w:val="28"/>
          <w:lang w:val="uk-UA"/>
        </w:rPr>
        <w:t>………………………………..</w:t>
      </w:r>
    </w:p>
    <w:p w:rsidR="00E0724C" w:rsidRDefault="00E0724C" w:rsidP="00D71D07">
      <w:pPr>
        <w:spacing w:after="0"/>
        <w:ind w:left="567"/>
        <w:rPr>
          <w:rFonts w:ascii="Times New Roman" w:hAnsi="Times New Roman"/>
          <w:sz w:val="28"/>
          <w:szCs w:val="28"/>
          <w:lang w:val="uk-UA"/>
        </w:rPr>
      </w:pPr>
    </w:p>
    <w:p w:rsidR="006E71A9" w:rsidRDefault="006E71A9" w:rsidP="00D71D07">
      <w:pPr>
        <w:spacing w:after="0"/>
        <w:rPr>
          <w:rFonts w:ascii="Times New Roman" w:hAnsi="Times New Roman"/>
          <w:b/>
          <w:sz w:val="28"/>
          <w:szCs w:val="28"/>
          <w:lang w:val="uk-UA"/>
        </w:rPr>
      </w:pPr>
      <w:r>
        <w:rPr>
          <w:rFonts w:ascii="Times New Roman" w:hAnsi="Times New Roman"/>
          <w:b/>
          <w:sz w:val="28"/>
          <w:szCs w:val="28"/>
          <w:lang w:val="uk-UA"/>
        </w:rPr>
        <w:t xml:space="preserve">РОЗДІЛ ІІ </w:t>
      </w:r>
      <w:r w:rsidRPr="0026008A">
        <w:rPr>
          <w:rFonts w:ascii="Times New Roman" w:hAnsi="Times New Roman"/>
          <w:b/>
          <w:sz w:val="28"/>
          <w:szCs w:val="28"/>
          <w:lang w:val="uk-UA"/>
        </w:rPr>
        <w:t>М</w:t>
      </w:r>
      <w:r>
        <w:rPr>
          <w:rFonts w:ascii="Times New Roman" w:hAnsi="Times New Roman"/>
          <w:b/>
          <w:sz w:val="28"/>
          <w:szCs w:val="28"/>
          <w:lang w:val="uk-UA"/>
        </w:rPr>
        <w:t>ЕТОДИКА ПРОВЕДЕННЯ ЗАНЯТЬ</w:t>
      </w:r>
    </w:p>
    <w:p w:rsidR="006E71A9" w:rsidRPr="00E0724C" w:rsidRDefault="006E71A9" w:rsidP="00D71D07">
      <w:pPr>
        <w:shd w:val="clear" w:color="auto" w:fill="FFFFFF"/>
        <w:spacing w:after="0"/>
        <w:ind w:firstLine="567"/>
        <w:rPr>
          <w:rFonts w:ascii="Times New Roman" w:hAnsi="Times New Roman"/>
          <w:spacing w:val="-7"/>
          <w:sz w:val="28"/>
          <w:szCs w:val="28"/>
          <w:lang w:val="uk-UA"/>
        </w:rPr>
      </w:pPr>
      <w:r w:rsidRPr="00E0724C">
        <w:rPr>
          <w:rFonts w:ascii="Times New Roman" w:hAnsi="Times New Roman"/>
          <w:spacing w:val="-7"/>
          <w:sz w:val="28"/>
          <w:szCs w:val="28"/>
          <w:lang w:val="uk-UA"/>
        </w:rPr>
        <w:t>Основні форми та методи проведення занять</w:t>
      </w:r>
      <w:r w:rsidR="00AF0B1E">
        <w:rPr>
          <w:rFonts w:ascii="Times New Roman" w:hAnsi="Times New Roman"/>
          <w:spacing w:val="-7"/>
          <w:sz w:val="28"/>
          <w:szCs w:val="28"/>
          <w:lang w:val="uk-UA"/>
        </w:rPr>
        <w:t>…………………………</w:t>
      </w:r>
    </w:p>
    <w:p w:rsidR="006E71A9" w:rsidRPr="00E0724C" w:rsidRDefault="006E71A9" w:rsidP="00D71D07">
      <w:pPr>
        <w:shd w:val="clear" w:color="auto" w:fill="FFFFFF"/>
        <w:tabs>
          <w:tab w:val="left" w:pos="900"/>
        </w:tabs>
        <w:spacing w:after="0"/>
        <w:ind w:firstLine="567"/>
        <w:rPr>
          <w:rFonts w:ascii="Times New Roman" w:hAnsi="Times New Roman"/>
          <w:spacing w:val="-7"/>
          <w:sz w:val="28"/>
          <w:szCs w:val="28"/>
          <w:lang w:val="uk-UA"/>
        </w:rPr>
      </w:pPr>
      <w:r w:rsidRPr="00E0724C">
        <w:rPr>
          <w:rFonts w:ascii="Times New Roman" w:hAnsi="Times New Roman"/>
          <w:spacing w:val="-7"/>
          <w:sz w:val="28"/>
          <w:szCs w:val="28"/>
          <w:lang w:val="uk-UA"/>
        </w:rPr>
        <w:t>Форми навчання</w:t>
      </w:r>
      <w:r w:rsidR="00AF0B1E">
        <w:rPr>
          <w:rFonts w:ascii="Times New Roman" w:hAnsi="Times New Roman"/>
          <w:spacing w:val="-7"/>
          <w:sz w:val="28"/>
          <w:szCs w:val="28"/>
          <w:lang w:val="uk-UA"/>
        </w:rPr>
        <w:t>……………………………………………………….</w:t>
      </w:r>
    </w:p>
    <w:p w:rsidR="006E71A9" w:rsidRPr="00E0724C" w:rsidRDefault="006E71A9" w:rsidP="00D71D07">
      <w:pPr>
        <w:shd w:val="clear" w:color="auto" w:fill="FFFFFF"/>
        <w:tabs>
          <w:tab w:val="left" w:pos="900"/>
        </w:tabs>
        <w:spacing w:after="0"/>
        <w:ind w:firstLine="567"/>
        <w:rPr>
          <w:rFonts w:ascii="Times New Roman" w:hAnsi="Times New Roman"/>
          <w:spacing w:val="-7"/>
          <w:sz w:val="28"/>
          <w:szCs w:val="28"/>
          <w:lang w:val="uk-UA"/>
        </w:rPr>
      </w:pPr>
      <w:r w:rsidRPr="00E0724C">
        <w:rPr>
          <w:rFonts w:ascii="Times New Roman" w:hAnsi="Times New Roman"/>
          <w:spacing w:val="-7"/>
          <w:sz w:val="28"/>
          <w:szCs w:val="28"/>
          <w:lang w:val="uk-UA"/>
        </w:rPr>
        <w:t>Методи проведення занять</w:t>
      </w:r>
      <w:r w:rsidR="00AF0B1E">
        <w:rPr>
          <w:rFonts w:ascii="Times New Roman" w:hAnsi="Times New Roman"/>
          <w:spacing w:val="-7"/>
          <w:sz w:val="28"/>
          <w:szCs w:val="28"/>
          <w:lang w:val="uk-UA"/>
        </w:rPr>
        <w:t>…………………………………………..</w:t>
      </w:r>
    </w:p>
    <w:p w:rsidR="006E71A9" w:rsidRPr="00E0724C" w:rsidRDefault="006E71A9" w:rsidP="00D71D07">
      <w:pPr>
        <w:shd w:val="clear" w:color="auto" w:fill="FFFFFF"/>
        <w:spacing w:after="0"/>
        <w:ind w:firstLine="567"/>
        <w:rPr>
          <w:rFonts w:ascii="Times New Roman" w:hAnsi="Times New Roman"/>
          <w:spacing w:val="-7"/>
          <w:sz w:val="28"/>
          <w:szCs w:val="28"/>
          <w:lang w:val="uk-UA"/>
        </w:rPr>
      </w:pPr>
      <w:r w:rsidRPr="00E0724C">
        <w:rPr>
          <w:rFonts w:ascii="Times New Roman" w:hAnsi="Times New Roman"/>
          <w:spacing w:val="-7"/>
          <w:sz w:val="28"/>
          <w:szCs w:val="28"/>
          <w:lang w:val="uk-UA"/>
        </w:rPr>
        <w:t>Будова заняття, вимоги та методи що до організації проведення уроку</w:t>
      </w:r>
      <w:r w:rsidR="00AF0B1E">
        <w:rPr>
          <w:rFonts w:ascii="Times New Roman" w:hAnsi="Times New Roman"/>
          <w:spacing w:val="-7"/>
          <w:sz w:val="28"/>
          <w:szCs w:val="28"/>
          <w:lang w:val="uk-UA"/>
        </w:rPr>
        <w:t>….</w:t>
      </w:r>
    </w:p>
    <w:p w:rsidR="002370A3" w:rsidRDefault="006E71A9" w:rsidP="00D71D07">
      <w:pPr>
        <w:spacing w:after="0"/>
        <w:ind w:firstLine="567"/>
        <w:rPr>
          <w:rFonts w:ascii="Times New Roman" w:hAnsi="Times New Roman"/>
          <w:sz w:val="28"/>
          <w:szCs w:val="28"/>
          <w:lang w:val="uk-UA"/>
        </w:rPr>
      </w:pPr>
      <w:r>
        <w:rPr>
          <w:rFonts w:ascii="Times New Roman" w:hAnsi="Times New Roman"/>
          <w:sz w:val="28"/>
          <w:szCs w:val="28"/>
          <w:lang w:val="uk-UA"/>
        </w:rPr>
        <w:t>Порядок проведення заняття</w:t>
      </w:r>
      <w:r w:rsidR="00AF0B1E">
        <w:rPr>
          <w:rFonts w:ascii="Times New Roman" w:hAnsi="Times New Roman"/>
          <w:sz w:val="28"/>
          <w:szCs w:val="28"/>
          <w:lang w:val="uk-UA"/>
        </w:rPr>
        <w:t>……………………………………………</w:t>
      </w:r>
    </w:p>
    <w:p w:rsidR="006E71A9" w:rsidRPr="00DF0005" w:rsidRDefault="006E71A9" w:rsidP="00D71D07">
      <w:pPr>
        <w:tabs>
          <w:tab w:val="num" w:pos="0"/>
        </w:tabs>
        <w:spacing w:after="0"/>
        <w:ind w:left="567"/>
        <w:jc w:val="both"/>
        <w:rPr>
          <w:rFonts w:ascii="Times New Roman" w:hAnsi="Times New Roman"/>
          <w:sz w:val="28"/>
          <w:szCs w:val="28"/>
          <w:lang w:val="uk-UA"/>
        </w:rPr>
      </w:pPr>
      <w:r w:rsidRPr="00DF0005">
        <w:rPr>
          <w:rFonts w:ascii="Times New Roman" w:hAnsi="Times New Roman"/>
          <w:sz w:val="28"/>
          <w:szCs w:val="28"/>
          <w:lang w:val="uk-UA"/>
        </w:rPr>
        <w:t>Методика проведення вступної частини</w:t>
      </w:r>
      <w:r w:rsidR="00AF0B1E">
        <w:rPr>
          <w:rFonts w:ascii="Times New Roman" w:hAnsi="Times New Roman"/>
          <w:sz w:val="28"/>
          <w:szCs w:val="28"/>
          <w:lang w:val="uk-UA"/>
        </w:rPr>
        <w:t>……………………………..</w:t>
      </w:r>
    </w:p>
    <w:p w:rsidR="006E71A9" w:rsidRPr="00DF0005" w:rsidRDefault="006E71A9" w:rsidP="00D71D07">
      <w:pPr>
        <w:tabs>
          <w:tab w:val="num" w:pos="0"/>
        </w:tabs>
        <w:spacing w:after="0"/>
        <w:ind w:left="567"/>
        <w:jc w:val="both"/>
        <w:rPr>
          <w:rFonts w:ascii="Times New Roman" w:hAnsi="Times New Roman"/>
          <w:sz w:val="28"/>
          <w:szCs w:val="28"/>
          <w:lang w:val="uk-UA"/>
        </w:rPr>
      </w:pPr>
      <w:r w:rsidRPr="00DF0005">
        <w:rPr>
          <w:rFonts w:ascii="Times New Roman" w:hAnsi="Times New Roman"/>
          <w:sz w:val="28"/>
          <w:szCs w:val="28"/>
          <w:lang w:val="uk-UA"/>
        </w:rPr>
        <w:t>Методика проведення основної частини</w:t>
      </w:r>
      <w:r w:rsidR="00AF0B1E">
        <w:rPr>
          <w:rFonts w:ascii="Times New Roman" w:hAnsi="Times New Roman"/>
          <w:sz w:val="28"/>
          <w:szCs w:val="28"/>
          <w:lang w:val="uk-UA"/>
        </w:rPr>
        <w:t>……………………………….</w:t>
      </w:r>
    </w:p>
    <w:p w:rsidR="006E71A9" w:rsidRPr="00DF0005" w:rsidRDefault="006E71A9" w:rsidP="00D71D07">
      <w:pPr>
        <w:tabs>
          <w:tab w:val="num" w:pos="0"/>
        </w:tabs>
        <w:spacing w:after="0"/>
        <w:ind w:left="567"/>
        <w:jc w:val="both"/>
        <w:rPr>
          <w:rFonts w:ascii="Times New Roman" w:hAnsi="Times New Roman"/>
          <w:sz w:val="28"/>
          <w:szCs w:val="28"/>
          <w:lang w:val="uk-UA"/>
        </w:rPr>
      </w:pPr>
      <w:r w:rsidRPr="00DF0005">
        <w:rPr>
          <w:rFonts w:ascii="Times New Roman" w:hAnsi="Times New Roman"/>
          <w:sz w:val="28"/>
          <w:szCs w:val="28"/>
          <w:lang w:val="uk-UA"/>
        </w:rPr>
        <w:t>Методика проведення заключної частини</w:t>
      </w:r>
      <w:r w:rsidR="00AF0B1E">
        <w:rPr>
          <w:rFonts w:ascii="Times New Roman" w:hAnsi="Times New Roman"/>
          <w:sz w:val="28"/>
          <w:szCs w:val="28"/>
          <w:lang w:val="uk-UA"/>
        </w:rPr>
        <w:t>……………………………..</w:t>
      </w:r>
    </w:p>
    <w:p w:rsidR="00E0724C" w:rsidRDefault="00E0724C" w:rsidP="00D71D07">
      <w:pPr>
        <w:spacing w:after="0"/>
        <w:rPr>
          <w:rFonts w:ascii="Times New Roman" w:hAnsi="Times New Roman"/>
          <w:b/>
          <w:sz w:val="28"/>
          <w:szCs w:val="28"/>
          <w:lang w:val="uk-UA"/>
        </w:rPr>
      </w:pPr>
    </w:p>
    <w:p w:rsidR="00E0724C" w:rsidRPr="005F45D9" w:rsidRDefault="00E0724C" w:rsidP="00D71D07">
      <w:pPr>
        <w:spacing w:after="0"/>
        <w:jc w:val="center"/>
        <w:rPr>
          <w:rFonts w:ascii="Times New Roman" w:hAnsi="Times New Roman"/>
          <w:b/>
          <w:sz w:val="28"/>
          <w:szCs w:val="28"/>
          <w:lang w:val="uk-UA"/>
        </w:rPr>
      </w:pPr>
      <w:r w:rsidRPr="005F45D9">
        <w:rPr>
          <w:rFonts w:ascii="Times New Roman" w:hAnsi="Times New Roman"/>
          <w:b/>
          <w:sz w:val="28"/>
          <w:szCs w:val="28"/>
          <w:lang w:val="uk-UA"/>
        </w:rPr>
        <w:t>РОЗДІЛ ІІІ. МЕТОДИКА ПРОВЕДЕННЯ СТРОЙОВИХ ПРИЙОМІВ БЕЗ ЗБРОЇ</w:t>
      </w:r>
    </w:p>
    <w:p w:rsidR="006E71A9" w:rsidRPr="005F45D9" w:rsidRDefault="006E71A9" w:rsidP="00D71D07">
      <w:pPr>
        <w:spacing w:after="0"/>
        <w:ind w:firstLine="567"/>
        <w:rPr>
          <w:rFonts w:ascii="Times New Roman" w:hAnsi="Times New Roman"/>
          <w:sz w:val="28"/>
          <w:szCs w:val="28"/>
          <w:lang w:val="uk-UA"/>
        </w:rPr>
      </w:pPr>
      <w:r w:rsidRPr="005F45D9">
        <w:rPr>
          <w:rFonts w:ascii="Times New Roman" w:hAnsi="Times New Roman"/>
          <w:sz w:val="28"/>
          <w:szCs w:val="28"/>
          <w:lang w:val="uk-UA"/>
        </w:rPr>
        <w:t>Стройові прийоми та рухи без зброї</w:t>
      </w:r>
      <w:r w:rsidR="00AF0B1E">
        <w:rPr>
          <w:rFonts w:ascii="Times New Roman" w:hAnsi="Times New Roman"/>
          <w:sz w:val="28"/>
          <w:szCs w:val="28"/>
          <w:lang w:val="uk-UA"/>
        </w:rPr>
        <w:t>…………………………………</w:t>
      </w:r>
    </w:p>
    <w:p w:rsidR="006E71A9" w:rsidRPr="005F45D9" w:rsidRDefault="006E71A9" w:rsidP="00D71D07">
      <w:pPr>
        <w:spacing w:after="0"/>
        <w:ind w:firstLine="567"/>
        <w:rPr>
          <w:rFonts w:ascii="Times New Roman" w:hAnsi="Times New Roman"/>
          <w:sz w:val="28"/>
          <w:szCs w:val="28"/>
          <w:lang w:val="uk-UA"/>
        </w:rPr>
      </w:pPr>
      <w:r w:rsidRPr="005F45D9">
        <w:rPr>
          <w:rFonts w:ascii="Times New Roman" w:hAnsi="Times New Roman"/>
          <w:sz w:val="28"/>
          <w:szCs w:val="28"/>
          <w:lang w:val="uk-UA"/>
        </w:rPr>
        <w:t>Елементи строю</w:t>
      </w:r>
      <w:r w:rsidR="00AF0B1E">
        <w:rPr>
          <w:rFonts w:ascii="Times New Roman" w:hAnsi="Times New Roman"/>
          <w:sz w:val="28"/>
          <w:szCs w:val="28"/>
          <w:lang w:val="uk-UA"/>
        </w:rPr>
        <w:t>……………………………………………………….</w:t>
      </w:r>
    </w:p>
    <w:p w:rsidR="006E71A9" w:rsidRPr="005F45D9" w:rsidRDefault="006E71A9" w:rsidP="00D71D07">
      <w:pPr>
        <w:spacing w:after="0"/>
        <w:ind w:firstLine="567"/>
        <w:rPr>
          <w:rFonts w:ascii="Times New Roman" w:hAnsi="Times New Roman"/>
          <w:sz w:val="28"/>
          <w:szCs w:val="28"/>
          <w:lang w:val="uk-UA"/>
        </w:rPr>
      </w:pPr>
      <w:r w:rsidRPr="005F45D9">
        <w:rPr>
          <w:rFonts w:ascii="Times New Roman" w:hAnsi="Times New Roman"/>
          <w:sz w:val="28"/>
          <w:szCs w:val="28"/>
          <w:lang w:val="uk-UA"/>
        </w:rPr>
        <w:t>Стройове положення</w:t>
      </w:r>
      <w:r w:rsidR="00AF0B1E">
        <w:rPr>
          <w:rFonts w:ascii="Times New Roman" w:hAnsi="Times New Roman"/>
          <w:sz w:val="28"/>
          <w:szCs w:val="28"/>
          <w:lang w:val="uk-UA"/>
        </w:rPr>
        <w:t>………………………………………………….</w:t>
      </w:r>
    </w:p>
    <w:p w:rsidR="00E0724C" w:rsidRPr="00E0724C" w:rsidRDefault="00E0724C" w:rsidP="00D71D07">
      <w:pPr>
        <w:spacing w:after="0"/>
        <w:ind w:firstLine="567"/>
        <w:rPr>
          <w:rFonts w:ascii="Times New Roman" w:hAnsi="Times New Roman"/>
          <w:sz w:val="28"/>
          <w:szCs w:val="28"/>
          <w:lang w:val="uk-UA"/>
        </w:rPr>
      </w:pPr>
      <w:r w:rsidRPr="005F45D9">
        <w:rPr>
          <w:rFonts w:ascii="Times New Roman" w:hAnsi="Times New Roman"/>
          <w:sz w:val="28"/>
          <w:szCs w:val="28"/>
          <w:lang w:val="uk-UA"/>
        </w:rPr>
        <w:t>Повороти</w:t>
      </w:r>
      <w:r w:rsidRPr="00E0724C">
        <w:rPr>
          <w:rFonts w:ascii="Times New Roman" w:hAnsi="Times New Roman"/>
          <w:sz w:val="28"/>
          <w:szCs w:val="28"/>
          <w:lang w:val="uk-UA"/>
        </w:rPr>
        <w:t xml:space="preserve"> на місці</w:t>
      </w:r>
      <w:r w:rsidR="00AF0B1E">
        <w:rPr>
          <w:rFonts w:ascii="Times New Roman" w:hAnsi="Times New Roman"/>
          <w:sz w:val="28"/>
          <w:szCs w:val="28"/>
          <w:lang w:val="uk-UA"/>
        </w:rPr>
        <w:t>……………………………………………………..</w:t>
      </w:r>
    </w:p>
    <w:p w:rsidR="00E0724C" w:rsidRPr="00E0724C" w:rsidRDefault="00E0724C" w:rsidP="00D71D07">
      <w:pPr>
        <w:spacing w:after="0"/>
        <w:ind w:firstLine="567"/>
        <w:rPr>
          <w:rFonts w:ascii="Times New Roman" w:hAnsi="Times New Roman"/>
          <w:sz w:val="28"/>
          <w:szCs w:val="28"/>
          <w:lang w:val="uk-UA"/>
        </w:rPr>
      </w:pPr>
      <w:r w:rsidRPr="00E0724C">
        <w:rPr>
          <w:rFonts w:ascii="Times New Roman" w:hAnsi="Times New Roman"/>
          <w:sz w:val="28"/>
          <w:szCs w:val="28"/>
          <w:lang w:val="uk-UA"/>
        </w:rPr>
        <w:t>Рух стройовим кроком</w:t>
      </w:r>
      <w:r w:rsidR="00AF0B1E">
        <w:rPr>
          <w:rFonts w:ascii="Times New Roman" w:hAnsi="Times New Roman"/>
          <w:sz w:val="28"/>
          <w:szCs w:val="28"/>
          <w:lang w:val="uk-UA"/>
        </w:rPr>
        <w:t>………………………………………………..</w:t>
      </w:r>
    </w:p>
    <w:p w:rsidR="00E0724C" w:rsidRPr="00E0724C" w:rsidRDefault="00E0724C" w:rsidP="00D71D07">
      <w:pPr>
        <w:spacing w:after="0"/>
        <w:ind w:firstLine="567"/>
        <w:rPr>
          <w:rFonts w:ascii="Times New Roman" w:hAnsi="Times New Roman"/>
          <w:sz w:val="28"/>
          <w:szCs w:val="28"/>
          <w:lang w:val="uk-UA"/>
        </w:rPr>
      </w:pPr>
      <w:r w:rsidRPr="00E0724C">
        <w:rPr>
          <w:rFonts w:ascii="Times New Roman" w:hAnsi="Times New Roman"/>
          <w:sz w:val="28"/>
          <w:szCs w:val="28"/>
          <w:lang w:val="uk-UA"/>
        </w:rPr>
        <w:t>Повороти під час руху</w:t>
      </w:r>
      <w:r w:rsidR="00AF0B1E">
        <w:rPr>
          <w:rFonts w:ascii="Times New Roman" w:hAnsi="Times New Roman"/>
          <w:sz w:val="28"/>
          <w:szCs w:val="28"/>
          <w:lang w:val="uk-UA"/>
        </w:rPr>
        <w:t>…………………………………………………</w:t>
      </w:r>
    </w:p>
    <w:p w:rsidR="00E0724C" w:rsidRPr="00E0724C" w:rsidRDefault="00E0724C" w:rsidP="00D71D07">
      <w:pPr>
        <w:spacing w:after="0"/>
        <w:ind w:firstLine="567"/>
        <w:rPr>
          <w:rFonts w:ascii="Times New Roman" w:hAnsi="Times New Roman"/>
          <w:sz w:val="28"/>
          <w:szCs w:val="28"/>
          <w:lang w:val="uk-UA"/>
        </w:rPr>
      </w:pPr>
      <w:r w:rsidRPr="00E0724C">
        <w:rPr>
          <w:rFonts w:ascii="Times New Roman" w:hAnsi="Times New Roman"/>
          <w:sz w:val="28"/>
          <w:szCs w:val="28"/>
          <w:lang w:val="uk-UA"/>
        </w:rPr>
        <w:t>Виконання військового вітання на місці та під час руху</w:t>
      </w:r>
      <w:r w:rsidR="00AF0B1E">
        <w:rPr>
          <w:rFonts w:ascii="Times New Roman" w:hAnsi="Times New Roman"/>
          <w:sz w:val="28"/>
          <w:szCs w:val="28"/>
          <w:lang w:val="uk-UA"/>
        </w:rPr>
        <w:t>……………</w:t>
      </w:r>
    </w:p>
    <w:p w:rsidR="00E0724C" w:rsidRPr="00E0724C" w:rsidRDefault="00E0724C" w:rsidP="00D71D07">
      <w:pPr>
        <w:pStyle w:val="21"/>
        <w:spacing w:line="276" w:lineRule="auto"/>
        <w:ind w:firstLine="567"/>
        <w:jc w:val="left"/>
        <w:rPr>
          <w:color w:val="auto"/>
          <w:szCs w:val="28"/>
        </w:rPr>
      </w:pPr>
      <w:r w:rsidRPr="00E0724C">
        <w:rPr>
          <w:color w:val="auto"/>
          <w:szCs w:val="28"/>
        </w:rPr>
        <w:t>Вихід зі строю та повернення у стрій</w:t>
      </w:r>
      <w:r w:rsidR="00AF0B1E">
        <w:rPr>
          <w:color w:val="auto"/>
          <w:szCs w:val="28"/>
        </w:rPr>
        <w:t>…………………………………</w:t>
      </w:r>
    </w:p>
    <w:p w:rsidR="00E0724C" w:rsidRPr="00E0724C" w:rsidRDefault="00E0724C" w:rsidP="00D71D07">
      <w:pPr>
        <w:pStyle w:val="21"/>
        <w:spacing w:line="276" w:lineRule="auto"/>
        <w:ind w:firstLine="567"/>
        <w:jc w:val="left"/>
        <w:rPr>
          <w:color w:val="auto"/>
          <w:szCs w:val="28"/>
        </w:rPr>
      </w:pPr>
      <w:r w:rsidRPr="00E0724C">
        <w:rPr>
          <w:color w:val="auto"/>
          <w:szCs w:val="28"/>
        </w:rPr>
        <w:t>Підхід до начальника та відхід від нього</w:t>
      </w:r>
      <w:r w:rsidR="00AF0B1E">
        <w:rPr>
          <w:color w:val="auto"/>
          <w:szCs w:val="28"/>
        </w:rPr>
        <w:t>……………………………..</w:t>
      </w:r>
    </w:p>
    <w:p w:rsidR="00E0724C" w:rsidRPr="00E0724C" w:rsidRDefault="00DF0005" w:rsidP="00D71D07">
      <w:pPr>
        <w:spacing w:after="0"/>
        <w:rPr>
          <w:rFonts w:ascii="Times New Roman" w:hAnsi="Times New Roman"/>
          <w:b/>
          <w:sz w:val="28"/>
          <w:szCs w:val="28"/>
          <w:lang w:val="uk-UA"/>
        </w:rPr>
      </w:pPr>
      <w:r>
        <w:rPr>
          <w:rFonts w:ascii="Times New Roman" w:hAnsi="Times New Roman"/>
          <w:b/>
          <w:sz w:val="28"/>
          <w:szCs w:val="28"/>
          <w:lang w:val="uk-UA"/>
        </w:rPr>
        <w:lastRenderedPageBreak/>
        <w:t xml:space="preserve">РОЗДІЛ </w:t>
      </w:r>
      <w:r w:rsidR="00E0724C">
        <w:rPr>
          <w:rFonts w:ascii="Times New Roman" w:hAnsi="Times New Roman"/>
          <w:b/>
          <w:sz w:val="28"/>
          <w:szCs w:val="28"/>
          <w:lang w:val="uk-UA"/>
        </w:rPr>
        <w:t>І</w:t>
      </w:r>
      <w:r>
        <w:rPr>
          <w:rFonts w:ascii="Times New Roman" w:hAnsi="Times New Roman"/>
          <w:b/>
          <w:sz w:val="28"/>
          <w:szCs w:val="28"/>
          <w:lang w:val="en-US"/>
        </w:rPr>
        <w:t>V</w:t>
      </w:r>
      <w:r w:rsidR="00E0724C">
        <w:rPr>
          <w:rFonts w:ascii="Times New Roman" w:hAnsi="Times New Roman"/>
          <w:b/>
          <w:sz w:val="28"/>
          <w:szCs w:val="28"/>
          <w:lang w:val="uk-UA"/>
        </w:rPr>
        <w:t xml:space="preserve">. </w:t>
      </w:r>
      <w:r w:rsidR="00E0724C" w:rsidRPr="00E0724C">
        <w:rPr>
          <w:rFonts w:ascii="Times New Roman" w:hAnsi="Times New Roman"/>
          <w:b/>
          <w:sz w:val="28"/>
          <w:szCs w:val="28"/>
          <w:lang w:val="uk-UA"/>
        </w:rPr>
        <w:t xml:space="preserve">МЕТОДИКА ПРОВЕДЕННЯ </w:t>
      </w:r>
      <w:r w:rsidR="00E0724C">
        <w:rPr>
          <w:rFonts w:ascii="Times New Roman" w:hAnsi="Times New Roman"/>
          <w:b/>
          <w:sz w:val="28"/>
          <w:szCs w:val="28"/>
          <w:lang w:val="uk-UA"/>
        </w:rPr>
        <w:t>СТРОЙОВИХ ПРИЙОМІВ І РУХІВ ЗІ ЗБРОЄЮ</w:t>
      </w:r>
    </w:p>
    <w:p w:rsidR="00E0724C" w:rsidRDefault="00E0724C" w:rsidP="00D71D07">
      <w:pPr>
        <w:pStyle w:val="21"/>
        <w:spacing w:line="276" w:lineRule="auto"/>
        <w:ind w:firstLine="567"/>
        <w:jc w:val="center"/>
        <w:rPr>
          <w:color w:val="auto"/>
          <w:szCs w:val="28"/>
        </w:rPr>
      </w:pPr>
    </w:p>
    <w:p w:rsidR="00D316FD" w:rsidRPr="00D316FD" w:rsidRDefault="00D316FD" w:rsidP="00D71D07">
      <w:pPr>
        <w:pStyle w:val="21"/>
        <w:spacing w:line="276" w:lineRule="auto"/>
        <w:ind w:firstLine="567"/>
        <w:jc w:val="left"/>
        <w:rPr>
          <w:color w:val="auto"/>
          <w:szCs w:val="28"/>
        </w:rPr>
      </w:pPr>
      <w:r w:rsidRPr="00D316FD">
        <w:rPr>
          <w:color w:val="auto"/>
          <w:szCs w:val="28"/>
        </w:rPr>
        <w:t>Стройове положення зі зброєю</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Виконання стройового прийому «Ремінь – Послабити (</w:t>
      </w:r>
      <w:r>
        <w:rPr>
          <w:color w:val="auto"/>
          <w:szCs w:val="28"/>
        </w:rPr>
        <w:t>п</w:t>
      </w:r>
      <w:r w:rsidRPr="00D316FD">
        <w:rPr>
          <w:color w:val="auto"/>
          <w:szCs w:val="28"/>
        </w:rPr>
        <w:t>ідтягнути)</w:t>
      </w:r>
      <w:r>
        <w:rPr>
          <w:color w:val="auto"/>
          <w:szCs w:val="28"/>
        </w:rPr>
        <w:t>»</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 xml:space="preserve">Виконання </w:t>
      </w:r>
      <w:r>
        <w:rPr>
          <w:color w:val="auto"/>
          <w:szCs w:val="28"/>
        </w:rPr>
        <w:t>стройового</w:t>
      </w:r>
      <w:r w:rsidRPr="00D316FD">
        <w:rPr>
          <w:color w:val="auto"/>
          <w:szCs w:val="28"/>
        </w:rPr>
        <w:t xml:space="preserve"> прийомів з автоматом </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 xml:space="preserve">Виконання </w:t>
      </w:r>
      <w:r>
        <w:rPr>
          <w:color w:val="auto"/>
          <w:szCs w:val="28"/>
        </w:rPr>
        <w:t>стройового</w:t>
      </w:r>
      <w:r w:rsidRPr="00D316FD">
        <w:rPr>
          <w:color w:val="auto"/>
          <w:szCs w:val="28"/>
        </w:rPr>
        <w:t xml:space="preserve"> прийому «На ремінь» </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 xml:space="preserve">Виконання </w:t>
      </w:r>
      <w:r>
        <w:rPr>
          <w:color w:val="auto"/>
          <w:szCs w:val="28"/>
        </w:rPr>
        <w:t>стройового</w:t>
      </w:r>
      <w:r w:rsidRPr="00D316FD">
        <w:rPr>
          <w:color w:val="auto"/>
          <w:szCs w:val="28"/>
        </w:rPr>
        <w:t xml:space="preserve"> прийому «Автомат на груди» </w:t>
      </w:r>
      <w:r w:rsidR="00AF0B1E">
        <w:rPr>
          <w:color w:val="auto"/>
          <w:szCs w:val="28"/>
        </w:rPr>
        <w:t>……………………..</w:t>
      </w:r>
    </w:p>
    <w:p w:rsidR="00E0724C" w:rsidRPr="00D316FD" w:rsidRDefault="00D316FD" w:rsidP="00D71D07">
      <w:pPr>
        <w:pStyle w:val="21"/>
        <w:spacing w:line="276" w:lineRule="auto"/>
        <w:ind w:firstLine="567"/>
        <w:jc w:val="left"/>
        <w:rPr>
          <w:color w:val="auto"/>
          <w:szCs w:val="28"/>
        </w:rPr>
      </w:pPr>
      <w:r w:rsidRPr="00D316FD">
        <w:rPr>
          <w:color w:val="auto"/>
          <w:szCs w:val="28"/>
        </w:rPr>
        <w:t xml:space="preserve">Виконання </w:t>
      </w:r>
      <w:r>
        <w:rPr>
          <w:color w:val="auto"/>
          <w:szCs w:val="28"/>
        </w:rPr>
        <w:t>стройового</w:t>
      </w:r>
      <w:r w:rsidRPr="00D316FD">
        <w:rPr>
          <w:color w:val="auto"/>
          <w:szCs w:val="28"/>
        </w:rPr>
        <w:t xml:space="preserve"> прийому «Зброю за спину»</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Виконання стройового прийому «Покласти зброю»</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 xml:space="preserve">Виконання стройового прийому «До зброї» </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 xml:space="preserve">Виконання стройового прийому «За зброю» </w:t>
      </w:r>
      <w:r w:rsidR="00AF0B1E">
        <w:rPr>
          <w:color w:val="auto"/>
          <w:szCs w:val="28"/>
        </w:rPr>
        <w:t>……………………………….</w:t>
      </w:r>
    </w:p>
    <w:p w:rsidR="00D316FD" w:rsidRPr="00D316FD" w:rsidRDefault="00D316FD" w:rsidP="00D71D07">
      <w:pPr>
        <w:pStyle w:val="21"/>
        <w:spacing w:line="276" w:lineRule="auto"/>
        <w:ind w:firstLine="567"/>
        <w:jc w:val="left"/>
        <w:rPr>
          <w:color w:val="auto"/>
          <w:szCs w:val="28"/>
        </w:rPr>
      </w:pPr>
      <w:r w:rsidRPr="00D316FD">
        <w:rPr>
          <w:color w:val="auto"/>
          <w:szCs w:val="28"/>
        </w:rPr>
        <w:t xml:space="preserve">Виконання </w:t>
      </w:r>
      <w:r>
        <w:rPr>
          <w:color w:val="auto"/>
          <w:szCs w:val="28"/>
        </w:rPr>
        <w:t>перевірки</w:t>
      </w:r>
      <w:r w:rsidRPr="00D316FD">
        <w:rPr>
          <w:color w:val="auto"/>
          <w:szCs w:val="28"/>
        </w:rPr>
        <w:t xml:space="preserve"> зброї на розрядження «Зброю</w:t>
      </w:r>
      <w:r>
        <w:rPr>
          <w:color w:val="auto"/>
          <w:szCs w:val="28"/>
        </w:rPr>
        <w:t>,</w:t>
      </w:r>
      <w:r w:rsidRPr="00D316FD">
        <w:rPr>
          <w:color w:val="auto"/>
          <w:szCs w:val="28"/>
        </w:rPr>
        <w:t xml:space="preserve"> до огляду»</w:t>
      </w:r>
      <w:r w:rsidR="00AF0B1E">
        <w:rPr>
          <w:color w:val="auto"/>
          <w:szCs w:val="28"/>
        </w:rPr>
        <w:t>…………</w:t>
      </w:r>
    </w:p>
    <w:p w:rsidR="00E0724C" w:rsidRDefault="00E0724C" w:rsidP="00D71D07">
      <w:pPr>
        <w:pStyle w:val="21"/>
        <w:spacing w:line="276" w:lineRule="auto"/>
        <w:ind w:firstLine="567"/>
        <w:jc w:val="center"/>
        <w:rPr>
          <w:color w:val="auto"/>
          <w:szCs w:val="28"/>
        </w:rPr>
      </w:pPr>
    </w:p>
    <w:p w:rsidR="00DF0005" w:rsidRPr="00DF0005" w:rsidRDefault="00DF0005" w:rsidP="00D71D07">
      <w:pPr>
        <w:pStyle w:val="21"/>
        <w:spacing w:line="276" w:lineRule="auto"/>
        <w:ind w:firstLine="0"/>
        <w:jc w:val="center"/>
        <w:rPr>
          <w:b/>
          <w:color w:val="auto"/>
          <w:szCs w:val="28"/>
          <w:lang w:val="ru-RU"/>
        </w:rPr>
      </w:pPr>
      <w:r>
        <w:rPr>
          <w:b/>
          <w:szCs w:val="28"/>
        </w:rPr>
        <w:t>РОЗДІЛ</w:t>
      </w:r>
      <w:r w:rsidRPr="00DF0005">
        <w:rPr>
          <w:b/>
          <w:szCs w:val="28"/>
          <w:lang w:val="ru-RU"/>
        </w:rPr>
        <w:t xml:space="preserve"> </w:t>
      </w:r>
      <w:r>
        <w:rPr>
          <w:b/>
          <w:szCs w:val="28"/>
          <w:lang w:val="en-US"/>
        </w:rPr>
        <w:t>V</w:t>
      </w:r>
      <w:r>
        <w:rPr>
          <w:b/>
          <w:szCs w:val="28"/>
        </w:rPr>
        <w:t xml:space="preserve"> </w:t>
      </w:r>
      <w:r>
        <w:rPr>
          <w:b/>
          <w:szCs w:val="28"/>
          <w:lang w:val="ru-RU"/>
        </w:rPr>
        <w:t>СТРОЇ ВІДДІЛЕННЯ ТА ВЗВОДУ У ПІШОМУ ПОРЯДКУ, МЕТОДИКА ПРОВЕДЕННЯ</w:t>
      </w:r>
    </w:p>
    <w:p w:rsidR="00DF0005" w:rsidRPr="00DF0005" w:rsidRDefault="00DF0005" w:rsidP="00D71D07">
      <w:pPr>
        <w:pStyle w:val="21"/>
        <w:spacing w:line="276" w:lineRule="auto"/>
        <w:ind w:firstLine="567"/>
        <w:jc w:val="left"/>
        <w:rPr>
          <w:color w:val="auto"/>
          <w:szCs w:val="28"/>
        </w:rPr>
      </w:pPr>
      <w:r w:rsidRPr="00DF0005">
        <w:rPr>
          <w:color w:val="auto"/>
          <w:szCs w:val="28"/>
        </w:rPr>
        <w:t>Строї відділення та взводу у пішому порядку</w:t>
      </w:r>
      <w:r w:rsidR="00AF0B1E">
        <w:rPr>
          <w:color w:val="auto"/>
          <w:szCs w:val="28"/>
        </w:rPr>
        <w:t>……………………………</w:t>
      </w:r>
    </w:p>
    <w:p w:rsidR="00DF0005" w:rsidRPr="00DF0005" w:rsidRDefault="00DF0005" w:rsidP="00D71D07">
      <w:pPr>
        <w:pStyle w:val="21"/>
        <w:spacing w:line="276" w:lineRule="auto"/>
        <w:ind w:firstLine="567"/>
        <w:jc w:val="left"/>
        <w:rPr>
          <w:color w:val="auto"/>
          <w:szCs w:val="28"/>
        </w:rPr>
      </w:pPr>
      <w:r w:rsidRPr="00DF0005">
        <w:rPr>
          <w:color w:val="auto"/>
          <w:szCs w:val="28"/>
        </w:rPr>
        <w:t>Стройове</w:t>
      </w:r>
      <w:r w:rsidRPr="00DF0005">
        <w:rPr>
          <w:noProof/>
          <w:color w:val="auto"/>
          <w:szCs w:val="28"/>
        </w:rPr>
        <w:t xml:space="preserve"> злагодження</w:t>
      </w:r>
      <w:r w:rsidRPr="00DF0005">
        <w:rPr>
          <w:color w:val="auto"/>
          <w:szCs w:val="28"/>
        </w:rPr>
        <w:t xml:space="preserve"> відділення</w:t>
      </w:r>
      <w:r w:rsidR="00AF0B1E">
        <w:rPr>
          <w:color w:val="auto"/>
          <w:szCs w:val="28"/>
        </w:rPr>
        <w:t>………………………………………..</w:t>
      </w:r>
    </w:p>
    <w:p w:rsidR="00DF0005" w:rsidRPr="00DF0005" w:rsidRDefault="00DF0005" w:rsidP="00D71D07">
      <w:pPr>
        <w:pStyle w:val="21"/>
        <w:spacing w:line="276" w:lineRule="auto"/>
        <w:ind w:firstLine="567"/>
        <w:jc w:val="left"/>
        <w:rPr>
          <w:color w:val="auto"/>
          <w:szCs w:val="28"/>
        </w:rPr>
      </w:pPr>
      <w:r w:rsidRPr="00DF0005">
        <w:rPr>
          <w:color w:val="auto"/>
          <w:szCs w:val="28"/>
        </w:rPr>
        <w:t>Розгорнутий стрій</w:t>
      </w:r>
      <w:r w:rsidR="00AF0B1E">
        <w:rPr>
          <w:color w:val="auto"/>
          <w:szCs w:val="28"/>
        </w:rPr>
        <w:t>………………………………………………………….</w:t>
      </w:r>
    </w:p>
    <w:p w:rsidR="00DF0005" w:rsidRPr="00DF0005" w:rsidRDefault="00DF0005" w:rsidP="00D71D07">
      <w:pPr>
        <w:pStyle w:val="21"/>
        <w:spacing w:line="276" w:lineRule="auto"/>
        <w:ind w:firstLine="567"/>
        <w:jc w:val="left"/>
        <w:rPr>
          <w:color w:val="auto"/>
          <w:szCs w:val="28"/>
        </w:rPr>
      </w:pPr>
      <w:r w:rsidRPr="00DF0005">
        <w:rPr>
          <w:color w:val="auto"/>
          <w:szCs w:val="28"/>
        </w:rPr>
        <w:t>Здійснення рівняння відділення</w:t>
      </w:r>
      <w:r w:rsidR="00AF0B1E">
        <w:rPr>
          <w:color w:val="auto"/>
          <w:szCs w:val="28"/>
        </w:rPr>
        <w:t>…………………………………………..</w:t>
      </w:r>
    </w:p>
    <w:p w:rsidR="00DF0005" w:rsidRDefault="00DF0005" w:rsidP="00D71D07">
      <w:pPr>
        <w:pStyle w:val="21"/>
        <w:spacing w:line="276" w:lineRule="auto"/>
        <w:ind w:firstLine="567"/>
        <w:jc w:val="left"/>
        <w:rPr>
          <w:color w:val="auto"/>
          <w:szCs w:val="28"/>
        </w:rPr>
      </w:pPr>
      <w:r w:rsidRPr="00DF0005">
        <w:rPr>
          <w:color w:val="auto"/>
          <w:szCs w:val="28"/>
        </w:rPr>
        <w:t>Розмикання і змикання відділення</w:t>
      </w:r>
      <w:r w:rsidR="00AF0B1E">
        <w:rPr>
          <w:color w:val="auto"/>
          <w:szCs w:val="28"/>
        </w:rPr>
        <w:t>………………………………………..</w:t>
      </w:r>
    </w:p>
    <w:p w:rsidR="00DF0005" w:rsidRPr="00DF0005" w:rsidRDefault="00DF0005" w:rsidP="00D71D07">
      <w:pPr>
        <w:pStyle w:val="21"/>
        <w:spacing w:line="276" w:lineRule="auto"/>
        <w:ind w:firstLine="567"/>
        <w:rPr>
          <w:color w:val="auto"/>
          <w:szCs w:val="28"/>
        </w:rPr>
      </w:pPr>
      <w:r w:rsidRPr="00DF0005">
        <w:rPr>
          <w:color w:val="auto"/>
          <w:szCs w:val="28"/>
        </w:rPr>
        <w:t>Перешикування відділення з однієї шеренги у дві та навпаки</w:t>
      </w:r>
      <w:r w:rsidR="00AF0B1E">
        <w:rPr>
          <w:color w:val="auto"/>
          <w:szCs w:val="28"/>
        </w:rPr>
        <w:t>………….</w:t>
      </w:r>
    </w:p>
    <w:p w:rsidR="002370A3" w:rsidRDefault="00DF0005" w:rsidP="00D71D07">
      <w:pPr>
        <w:spacing w:after="0"/>
        <w:ind w:firstLine="567"/>
        <w:rPr>
          <w:rFonts w:ascii="Times New Roman" w:hAnsi="Times New Roman"/>
          <w:sz w:val="28"/>
          <w:szCs w:val="28"/>
          <w:lang w:val="uk-UA"/>
        </w:rPr>
      </w:pPr>
      <w:r w:rsidRPr="00DF0005">
        <w:rPr>
          <w:rFonts w:ascii="Times New Roman" w:hAnsi="Times New Roman"/>
          <w:sz w:val="28"/>
          <w:szCs w:val="28"/>
          <w:lang w:val="uk-UA"/>
        </w:rPr>
        <w:t>Відділення у похідному строю</w:t>
      </w:r>
      <w:r w:rsidR="00AF0B1E">
        <w:rPr>
          <w:rFonts w:ascii="Times New Roman" w:hAnsi="Times New Roman"/>
          <w:sz w:val="28"/>
          <w:szCs w:val="28"/>
          <w:lang w:val="uk-UA"/>
        </w:rPr>
        <w:t>……………………………………………</w:t>
      </w:r>
    </w:p>
    <w:p w:rsidR="00DF0005" w:rsidRPr="00AC7BEE" w:rsidRDefault="00DF0005" w:rsidP="00D71D07">
      <w:pPr>
        <w:pStyle w:val="21"/>
        <w:spacing w:line="276" w:lineRule="auto"/>
        <w:ind w:firstLine="567"/>
        <w:rPr>
          <w:color w:val="auto"/>
          <w:szCs w:val="28"/>
        </w:rPr>
      </w:pPr>
      <w:r w:rsidRPr="00AC7BEE">
        <w:rPr>
          <w:color w:val="auto"/>
          <w:szCs w:val="28"/>
        </w:rPr>
        <w:t>Виконання військового вітання</w:t>
      </w:r>
      <w:r w:rsidR="00AF0B1E">
        <w:rPr>
          <w:color w:val="auto"/>
          <w:szCs w:val="28"/>
        </w:rPr>
        <w:t>………………………………………….</w:t>
      </w:r>
    </w:p>
    <w:p w:rsidR="00AC7BEE" w:rsidRPr="00AC7BEE" w:rsidRDefault="00AC7BEE" w:rsidP="00D71D07">
      <w:pPr>
        <w:pStyle w:val="21"/>
        <w:spacing w:line="276" w:lineRule="auto"/>
        <w:ind w:firstLine="567"/>
        <w:rPr>
          <w:noProof/>
          <w:color w:val="auto"/>
          <w:szCs w:val="28"/>
        </w:rPr>
      </w:pPr>
      <w:r w:rsidRPr="00AC7BEE">
        <w:rPr>
          <w:noProof/>
          <w:color w:val="auto"/>
          <w:szCs w:val="28"/>
        </w:rPr>
        <w:t>Стройове злагодження взводу</w:t>
      </w:r>
      <w:r w:rsidR="00AF0B1E">
        <w:rPr>
          <w:noProof/>
          <w:color w:val="auto"/>
          <w:szCs w:val="28"/>
        </w:rPr>
        <w:t>……………………………………………</w:t>
      </w:r>
    </w:p>
    <w:p w:rsidR="00AC7BEE" w:rsidRPr="00AC7BEE" w:rsidRDefault="00AC7BEE" w:rsidP="00D71D07">
      <w:pPr>
        <w:pStyle w:val="21"/>
        <w:spacing w:line="276" w:lineRule="auto"/>
        <w:ind w:firstLine="567"/>
        <w:rPr>
          <w:color w:val="auto"/>
          <w:szCs w:val="28"/>
        </w:rPr>
      </w:pPr>
      <w:r w:rsidRPr="00AC7BEE">
        <w:rPr>
          <w:color w:val="auto"/>
          <w:szCs w:val="28"/>
        </w:rPr>
        <w:t>Взвод у розгорнутому строю</w:t>
      </w:r>
      <w:r w:rsidR="00AF0B1E">
        <w:rPr>
          <w:color w:val="auto"/>
          <w:szCs w:val="28"/>
        </w:rPr>
        <w:t>…………………………………………….</w:t>
      </w:r>
    </w:p>
    <w:p w:rsidR="00AC7BEE" w:rsidRPr="00AC7BEE" w:rsidRDefault="00AC7BEE" w:rsidP="00D71D07">
      <w:pPr>
        <w:pStyle w:val="21"/>
        <w:spacing w:line="276" w:lineRule="auto"/>
        <w:ind w:firstLine="567"/>
        <w:rPr>
          <w:color w:val="auto"/>
          <w:szCs w:val="28"/>
        </w:rPr>
      </w:pPr>
      <w:r w:rsidRPr="00AC7BEE">
        <w:rPr>
          <w:color w:val="auto"/>
          <w:szCs w:val="28"/>
        </w:rPr>
        <w:t>Взвод у похідному строю</w:t>
      </w:r>
      <w:r w:rsidR="00AF0B1E">
        <w:rPr>
          <w:color w:val="auto"/>
          <w:szCs w:val="28"/>
        </w:rPr>
        <w:t>…………………………………………………</w:t>
      </w:r>
    </w:p>
    <w:p w:rsidR="00AC7BEE" w:rsidRPr="00AC7BEE" w:rsidRDefault="00AC7BEE" w:rsidP="00D71D07">
      <w:pPr>
        <w:spacing w:after="0"/>
        <w:ind w:firstLine="567"/>
        <w:rPr>
          <w:rFonts w:ascii="Times New Roman" w:hAnsi="Times New Roman"/>
          <w:sz w:val="28"/>
          <w:szCs w:val="28"/>
          <w:lang w:val="uk-UA"/>
        </w:rPr>
      </w:pPr>
      <w:r w:rsidRPr="00AC7BEE">
        <w:rPr>
          <w:rFonts w:ascii="Times New Roman" w:hAnsi="Times New Roman"/>
          <w:sz w:val="28"/>
          <w:szCs w:val="28"/>
          <w:lang w:val="uk-UA"/>
        </w:rPr>
        <w:t>Виконання військового вітання взводом</w:t>
      </w:r>
      <w:r w:rsidR="00AF0B1E">
        <w:rPr>
          <w:rFonts w:ascii="Times New Roman" w:hAnsi="Times New Roman"/>
          <w:sz w:val="28"/>
          <w:szCs w:val="28"/>
          <w:lang w:val="uk-UA"/>
        </w:rPr>
        <w:t>………………………………….</w:t>
      </w:r>
    </w:p>
    <w:p w:rsidR="00AC7BEE" w:rsidRDefault="00AC7BEE" w:rsidP="00D71D07">
      <w:pPr>
        <w:spacing w:after="0"/>
        <w:ind w:firstLine="567"/>
        <w:rPr>
          <w:rFonts w:ascii="Times New Roman" w:hAnsi="Times New Roman"/>
          <w:sz w:val="28"/>
          <w:szCs w:val="28"/>
          <w:lang w:val="uk-UA"/>
        </w:rPr>
      </w:pPr>
    </w:p>
    <w:p w:rsidR="00AC7BEE" w:rsidRPr="00AC7BEE" w:rsidRDefault="00AC7BEE" w:rsidP="00D71D07">
      <w:pPr>
        <w:spacing w:after="0"/>
        <w:ind w:firstLine="567"/>
        <w:rPr>
          <w:rFonts w:ascii="Times New Roman" w:hAnsi="Times New Roman"/>
          <w:b/>
          <w:sz w:val="28"/>
          <w:szCs w:val="28"/>
          <w:lang w:val="uk-UA"/>
        </w:rPr>
      </w:pPr>
      <w:r w:rsidRPr="00AC7BEE">
        <w:rPr>
          <w:rFonts w:ascii="Times New Roman" w:hAnsi="Times New Roman"/>
          <w:b/>
          <w:sz w:val="28"/>
          <w:szCs w:val="28"/>
          <w:lang w:val="uk-UA"/>
        </w:rPr>
        <w:t>ДОДАТКИ</w:t>
      </w:r>
    </w:p>
    <w:p w:rsidR="00AC7BEE" w:rsidRPr="00876F7F" w:rsidRDefault="00AC7BEE" w:rsidP="00D71D07">
      <w:pPr>
        <w:spacing w:after="0"/>
        <w:ind w:firstLine="567"/>
        <w:rPr>
          <w:rFonts w:ascii="Times New Roman" w:hAnsi="Times New Roman"/>
          <w:sz w:val="28"/>
          <w:szCs w:val="28"/>
          <w:lang w:val="uk-UA"/>
        </w:rPr>
      </w:pPr>
      <w:r w:rsidRPr="00876F7F">
        <w:rPr>
          <w:rFonts w:ascii="Times New Roman" w:hAnsi="Times New Roman"/>
          <w:sz w:val="28"/>
          <w:szCs w:val="28"/>
          <w:lang w:val="uk-UA"/>
        </w:rPr>
        <w:t>Перелік стройових прийомів, команд і дій, які перевіряються з одиночної підготовки, та найбільш характерні помилки під час їх виконання</w:t>
      </w:r>
      <w:r w:rsidR="00AF0B1E">
        <w:rPr>
          <w:rFonts w:ascii="Times New Roman" w:hAnsi="Times New Roman"/>
          <w:sz w:val="28"/>
          <w:szCs w:val="28"/>
          <w:lang w:val="uk-UA"/>
        </w:rPr>
        <w:t>…………..</w:t>
      </w:r>
    </w:p>
    <w:p w:rsidR="00AC7BEE" w:rsidRPr="00876F7F" w:rsidRDefault="00AC7BEE" w:rsidP="00D71D07">
      <w:pPr>
        <w:spacing w:after="0"/>
        <w:ind w:firstLine="567"/>
        <w:rPr>
          <w:rFonts w:ascii="Times New Roman" w:hAnsi="Times New Roman"/>
          <w:sz w:val="28"/>
          <w:szCs w:val="28"/>
          <w:lang w:val="uk-UA"/>
        </w:rPr>
      </w:pPr>
      <w:r w:rsidRPr="00876F7F">
        <w:rPr>
          <w:rFonts w:ascii="Times New Roman" w:hAnsi="Times New Roman"/>
          <w:sz w:val="28"/>
          <w:szCs w:val="28"/>
          <w:lang w:val="uk-UA"/>
        </w:rPr>
        <w:t>Визначення оцінок за одиночну стройову підготовку</w:t>
      </w:r>
      <w:r w:rsidR="00AF0B1E">
        <w:rPr>
          <w:rFonts w:ascii="Times New Roman" w:hAnsi="Times New Roman"/>
          <w:sz w:val="28"/>
          <w:szCs w:val="28"/>
          <w:lang w:val="uk-UA"/>
        </w:rPr>
        <w:t>………………….</w:t>
      </w:r>
    </w:p>
    <w:p w:rsidR="00876F7F" w:rsidRPr="00876F7F" w:rsidRDefault="00876F7F" w:rsidP="00D71D07">
      <w:pPr>
        <w:pStyle w:val="a7"/>
        <w:spacing w:line="276" w:lineRule="auto"/>
        <w:ind w:firstLine="567"/>
        <w:jc w:val="left"/>
        <w:rPr>
          <w:szCs w:val="28"/>
        </w:rPr>
      </w:pPr>
      <w:r w:rsidRPr="00876F7F">
        <w:rPr>
          <w:szCs w:val="28"/>
        </w:rPr>
        <w:t>Перевірка і оцінка стройової злагодженості</w:t>
      </w:r>
      <w:r w:rsidR="00AF0B1E">
        <w:rPr>
          <w:szCs w:val="28"/>
        </w:rPr>
        <w:t>……………………………..</w:t>
      </w:r>
    </w:p>
    <w:p w:rsidR="00AC7BEE" w:rsidRPr="00876F7F" w:rsidRDefault="00876F7F" w:rsidP="00D71D07">
      <w:pPr>
        <w:ind w:firstLine="567"/>
        <w:rPr>
          <w:rFonts w:ascii="Times New Roman" w:hAnsi="Times New Roman"/>
          <w:sz w:val="28"/>
          <w:szCs w:val="28"/>
          <w:lang w:val="uk-UA" w:eastAsia="ru-RU"/>
        </w:rPr>
      </w:pPr>
      <w:r w:rsidRPr="00876F7F">
        <w:rPr>
          <w:rFonts w:ascii="Times New Roman" w:hAnsi="Times New Roman"/>
          <w:sz w:val="28"/>
          <w:szCs w:val="28"/>
          <w:lang w:val="uk-UA" w:eastAsia="ru-RU"/>
        </w:rPr>
        <w:t>Обладнання визначення місця вивчення стройових прийомів</w:t>
      </w:r>
      <w:r w:rsidR="00AF0B1E">
        <w:rPr>
          <w:rFonts w:ascii="Times New Roman" w:hAnsi="Times New Roman"/>
          <w:sz w:val="28"/>
          <w:szCs w:val="28"/>
          <w:lang w:val="uk-UA" w:eastAsia="ru-RU"/>
        </w:rPr>
        <w:t>………….</w:t>
      </w:r>
    </w:p>
    <w:p w:rsidR="002370A3" w:rsidRDefault="002370A3">
      <w:pPr>
        <w:spacing w:after="0" w:line="240" w:lineRule="auto"/>
        <w:rPr>
          <w:rFonts w:ascii="Times New Roman" w:eastAsia="Times New Roman" w:hAnsi="Times New Roman"/>
          <w:b/>
          <w:sz w:val="28"/>
          <w:szCs w:val="28"/>
          <w:lang w:val="uk-UA" w:eastAsia="ru-RU"/>
        </w:rPr>
      </w:pPr>
      <w:r w:rsidRPr="00E0724C">
        <w:rPr>
          <w:szCs w:val="28"/>
          <w:lang w:val="uk-UA"/>
        </w:rPr>
        <w:br w:type="page"/>
      </w:r>
    </w:p>
    <w:p w:rsidR="002E2EB5" w:rsidRPr="004F09EA" w:rsidRDefault="002E2EB5" w:rsidP="004548E4">
      <w:pPr>
        <w:pStyle w:val="a5"/>
        <w:spacing w:line="276" w:lineRule="auto"/>
        <w:ind w:firstLine="567"/>
        <w:rPr>
          <w:szCs w:val="28"/>
        </w:rPr>
      </w:pPr>
      <w:r w:rsidRPr="004F09EA">
        <w:rPr>
          <w:szCs w:val="28"/>
        </w:rPr>
        <w:lastRenderedPageBreak/>
        <w:t>ПЕРЕДМОВА</w:t>
      </w:r>
    </w:p>
    <w:p w:rsidR="00D30BA2" w:rsidRPr="00D67C1C" w:rsidRDefault="00D30BA2" w:rsidP="004548E4">
      <w:pPr>
        <w:spacing w:after="0"/>
        <w:ind w:firstLine="567"/>
        <w:jc w:val="both"/>
        <w:rPr>
          <w:rFonts w:ascii="Times New Roman" w:hAnsi="Times New Roman"/>
          <w:color w:val="000000"/>
          <w:sz w:val="28"/>
          <w:szCs w:val="28"/>
          <w:shd w:val="clear" w:color="auto" w:fill="FFFFFF"/>
          <w:lang w:val="uk-UA"/>
        </w:rPr>
      </w:pPr>
      <w:r w:rsidRPr="00D67C1C">
        <w:rPr>
          <w:rFonts w:ascii="Times New Roman" w:hAnsi="Times New Roman"/>
          <w:color w:val="000000"/>
          <w:sz w:val="28"/>
          <w:szCs w:val="28"/>
          <w:shd w:val="clear" w:color="auto" w:fill="FFFFFF"/>
          <w:lang w:val="uk-UA"/>
        </w:rPr>
        <w:t>Помиляються ті, які думають що стройова підг</w:t>
      </w:r>
      <w:r w:rsidR="00667E07">
        <w:rPr>
          <w:rFonts w:ascii="Times New Roman" w:hAnsi="Times New Roman"/>
          <w:color w:val="000000"/>
          <w:sz w:val="28"/>
          <w:szCs w:val="28"/>
          <w:shd w:val="clear" w:color="auto" w:fill="FFFFFF"/>
          <w:lang w:val="uk-UA"/>
        </w:rPr>
        <w:t>отовка втратила свого значення у початковій військовій підготовці та у</w:t>
      </w:r>
      <w:r w:rsidRPr="00D67C1C">
        <w:rPr>
          <w:rFonts w:ascii="Times New Roman" w:hAnsi="Times New Roman"/>
          <w:color w:val="000000"/>
          <w:sz w:val="28"/>
          <w:szCs w:val="28"/>
          <w:shd w:val="clear" w:color="auto" w:fill="FFFFFF"/>
          <w:lang w:val="uk-UA"/>
        </w:rPr>
        <w:t xml:space="preserve"> сучасному бойовому навчанні.</w:t>
      </w:r>
    </w:p>
    <w:p w:rsidR="00D30BA2" w:rsidRPr="00D67C1C" w:rsidRDefault="00D30BA2" w:rsidP="004548E4">
      <w:pPr>
        <w:spacing w:after="0"/>
        <w:ind w:firstLine="567"/>
        <w:jc w:val="both"/>
        <w:rPr>
          <w:rFonts w:ascii="Times New Roman" w:hAnsi="Times New Roman"/>
          <w:color w:val="000000"/>
          <w:sz w:val="28"/>
          <w:szCs w:val="28"/>
          <w:shd w:val="clear" w:color="auto" w:fill="FFFFFF"/>
          <w:lang w:val="uk-UA"/>
        </w:rPr>
      </w:pPr>
      <w:r w:rsidRPr="00D67C1C">
        <w:rPr>
          <w:rFonts w:ascii="Times New Roman" w:hAnsi="Times New Roman"/>
          <w:color w:val="000000"/>
          <w:sz w:val="28"/>
          <w:szCs w:val="28"/>
          <w:shd w:val="clear" w:color="auto" w:fill="FFFFFF"/>
          <w:lang w:val="uk-UA"/>
        </w:rPr>
        <w:t>Так як від стройової підготовки, а саме дисципліни і злагодженості в бою, залежить боєздатність підрозділу в цілому.</w:t>
      </w:r>
    </w:p>
    <w:p w:rsidR="00D30BA2" w:rsidRPr="00D67C1C" w:rsidRDefault="00D30BA2" w:rsidP="004548E4">
      <w:pPr>
        <w:spacing w:after="0"/>
        <w:ind w:firstLine="567"/>
        <w:jc w:val="both"/>
        <w:rPr>
          <w:rFonts w:ascii="Times New Roman" w:hAnsi="Times New Roman"/>
          <w:sz w:val="28"/>
          <w:szCs w:val="28"/>
          <w:shd w:val="clear" w:color="auto" w:fill="FFFFFF"/>
          <w:lang w:val="uk-UA"/>
        </w:rPr>
      </w:pPr>
      <w:r w:rsidRPr="00D67C1C">
        <w:rPr>
          <w:rFonts w:ascii="Times New Roman" w:hAnsi="Times New Roman"/>
          <w:sz w:val="28"/>
          <w:szCs w:val="28"/>
          <w:shd w:val="clear" w:color="auto" w:fill="FFFFFF"/>
          <w:lang w:val="uk-UA"/>
        </w:rPr>
        <w:t>Ще за часів стародавнього Риму виникла необхідність організованого руху військових підрозділів. Причина була доволі проста. Солдати билися не по одинці (як їх противники варвари), а здебільшого організованою групою.</w:t>
      </w:r>
    </w:p>
    <w:p w:rsidR="00D30BA2" w:rsidRPr="00D67C1C" w:rsidRDefault="00D30BA2" w:rsidP="004548E4">
      <w:pPr>
        <w:spacing w:after="0"/>
        <w:ind w:firstLine="567"/>
        <w:jc w:val="both"/>
        <w:rPr>
          <w:rFonts w:ascii="Times New Roman" w:hAnsi="Times New Roman"/>
          <w:color w:val="000000"/>
          <w:sz w:val="28"/>
          <w:szCs w:val="28"/>
          <w:shd w:val="clear" w:color="auto" w:fill="FFFFFF"/>
          <w:lang w:val="uk-UA"/>
        </w:rPr>
      </w:pPr>
      <w:r w:rsidRPr="00D67C1C">
        <w:rPr>
          <w:rFonts w:ascii="Times New Roman" w:hAnsi="Times New Roman"/>
          <w:b/>
          <w:color w:val="000000"/>
          <w:sz w:val="28"/>
          <w:szCs w:val="28"/>
          <w:shd w:val="clear" w:color="auto" w:fill="FFFFFF"/>
          <w:lang w:val="uk-UA"/>
        </w:rPr>
        <w:t>Дисципліна</w:t>
      </w:r>
      <w:r w:rsidR="001D2BEF">
        <w:rPr>
          <w:rFonts w:ascii="Times New Roman" w:hAnsi="Times New Roman"/>
          <w:b/>
          <w:color w:val="000000"/>
          <w:sz w:val="28"/>
          <w:szCs w:val="28"/>
          <w:shd w:val="clear" w:color="auto" w:fill="FFFFFF"/>
          <w:lang w:val="uk-UA"/>
        </w:rPr>
        <w:t xml:space="preserve">. </w:t>
      </w:r>
      <w:r w:rsidRPr="00D67C1C">
        <w:rPr>
          <w:rFonts w:ascii="Times New Roman" w:hAnsi="Times New Roman"/>
          <w:color w:val="000000"/>
          <w:sz w:val="28"/>
          <w:szCs w:val="28"/>
          <w:shd w:val="clear" w:color="auto" w:fill="FFFFFF"/>
          <w:lang w:val="uk-UA"/>
        </w:rPr>
        <w:t>Стройова підготовка сприяє, перш за все, виховання дисцип</w:t>
      </w:r>
      <w:r w:rsidR="00917BAA" w:rsidRPr="00D67C1C">
        <w:rPr>
          <w:rFonts w:ascii="Times New Roman" w:hAnsi="Times New Roman"/>
          <w:color w:val="000000"/>
          <w:sz w:val="28"/>
          <w:szCs w:val="28"/>
          <w:shd w:val="clear" w:color="auto" w:fill="FFFFFF"/>
          <w:lang w:val="uk-UA"/>
        </w:rPr>
        <w:t>ліни, без якої немислима армія.</w:t>
      </w:r>
      <w:r w:rsidRPr="00D67C1C">
        <w:rPr>
          <w:rFonts w:ascii="Times New Roman" w:hAnsi="Times New Roman"/>
          <w:color w:val="000000"/>
          <w:sz w:val="28"/>
          <w:szCs w:val="28"/>
          <w:shd w:val="clear" w:color="auto" w:fill="FFFFFF"/>
          <w:lang w:val="uk-UA"/>
        </w:rPr>
        <w:t xml:space="preserve"> Крокуючи в чіткому строю, миттєво реагуючи на команди офіцерів, солдатів переймається відчуттям причетності до свого військового підрозділу, до загальної задачі.</w:t>
      </w:r>
    </w:p>
    <w:p w:rsidR="00D30BA2" w:rsidRPr="001D2BEF" w:rsidRDefault="00D30BA2" w:rsidP="004548E4">
      <w:pPr>
        <w:spacing w:after="0"/>
        <w:ind w:firstLine="567"/>
        <w:jc w:val="both"/>
        <w:rPr>
          <w:rFonts w:ascii="Times New Roman" w:hAnsi="Times New Roman"/>
          <w:color w:val="000000"/>
          <w:sz w:val="28"/>
          <w:szCs w:val="28"/>
          <w:shd w:val="clear" w:color="auto" w:fill="FFFFFF"/>
          <w:lang w:val="uk-UA"/>
        </w:rPr>
      </w:pPr>
      <w:r w:rsidRPr="00D67C1C">
        <w:rPr>
          <w:rFonts w:ascii="Times New Roman" w:hAnsi="Times New Roman"/>
          <w:b/>
          <w:color w:val="000000"/>
          <w:sz w:val="28"/>
          <w:szCs w:val="28"/>
          <w:shd w:val="clear" w:color="auto" w:fill="FFFFFF"/>
          <w:lang w:val="uk-UA"/>
        </w:rPr>
        <w:t>Швидкість реакції</w:t>
      </w:r>
      <w:r w:rsidR="001D2BEF">
        <w:rPr>
          <w:rFonts w:ascii="Times New Roman" w:hAnsi="Times New Roman"/>
          <w:b/>
          <w:color w:val="000000"/>
          <w:sz w:val="28"/>
          <w:szCs w:val="28"/>
          <w:shd w:val="clear" w:color="auto" w:fill="FFFFFF"/>
          <w:lang w:val="uk-UA"/>
        </w:rPr>
        <w:t xml:space="preserve">. </w:t>
      </w:r>
      <w:r w:rsidRPr="00D67C1C">
        <w:rPr>
          <w:rFonts w:ascii="Times New Roman" w:hAnsi="Times New Roman"/>
          <w:color w:val="000000"/>
          <w:sz w:val="28"/>
          <w:szCs w:val="28"/>
          <w:shd w:val="clear" w:color="auto" w:fill="FFFFFF"/>
          <w:lang w:val="uk-UA"/>
        </w:rPr>
        <w:t>Будь-сміливець може розгубитися в обстановці реального бою, в метушні допустити невірний рух, і ця помил</w:t>
      </w:r>
      <w:r w:rsidR="00D67C1C">
        <w:rPr>
          <w:rFonts w:ascii="Times New Roman" w:hAnsi="Times New Roman"/>
          <w:color w:val="000000"/>
          <w:sz w:val="28"/>
          <w:szCs w:val="28"/>
          <w:shd w:val="clear" w:color="auto" w:fill="FFFFFF"/>
          <w:lang w:val="uk-UA"/>
        </w:rPr>
        <w:t>ка може обернутися катастрофою.</w:t>
      </w:r>
      <w:r w:rsidRPr="00D67C1C">
        <w:rPr>
          <w:rFonts w:ascii="Times New Roman" w:hAnsi="Times New Roman"/>
          <w:color w:val="000000"/>
          <w:sz w:val="28"/>
          <w:szCs w:val="28"/>
          <w:shd w:val="clear" w:color="auto" w:fill="FFFFFF"/>
          <w:lang w:val="uk-UA"/>
        </w:rPr>
        <w:t xml:space="preserve"> Щоб такого не сталося, потрібна стройова підготовка, яка виховує вміння швидко реагувати на накази і доводить до автоматизму всі дії бійця.  Як кажуть бувалі бійці, які пройшли гарячі точки, хороший рівень стройової підготовки формує набір сигналів, які солдат виконує автоматично і розуміє без пояснень. </w:t>
      </w:r>
      <w:r w:rsidRPr="001D2BEF">
        <w:rPr>
          <w:rFonts w:ascii="Times New Roman" w:hAnsi="Times New Roman"/>
          <w:color w:val="000000"/>
          <w:sz w:val="28"/>
          <w:szCs w:val="28"/>
          <w:shd w:val="clear" w:color="auto" w:fill="FFFFFF"/>
          <w:lang w:val="uk-UA"/>
        </w:rPr>
        <w:t>Без правильно поставленого стройового навчання важко домогтися чітких дій воїнів в сучасному бою.</w:t>
      </w:r>
    </w:p>
    <w:p w:rsidR="00D30BA2" w:rsidRPr="00D67C1C" w:rsidRDefault="00D30BA2" w:rsidP="004548E4">
      <w:pPr>
        <w:spacing w:after="0"/>
        <w:ind w:firstLine="567"/>
        <w:jc w:val="both"/>
        <w:rPr>
          <w:rFonts w:ascii="Times New Roman" w:hAnsi="Times New Roman"/>
          <w:color w:val="000000"/>
          <w:sz w:val="28"/>
          <w:szCs w:val="28"/>
          <w:shd w:val="clear" w:color="auto" w:fill="FFFFFF"/>
          <w:lang w:val="uk-UA"/>
        </w:rPr>
      </w:pPr>
      <w:r w:rsidRPr="00D67C1C">
        <w:rPr>
          <w:rFonts w:ascii="Times New Roman" w:hAnsi="Times New Roman"/>
          <w:b/>
          <w:color w:val="000000"/>
          <w:sz w:val="28"/>
          <w:szCs w:val="28"/>
          <w:shd w:val="clear" w:color="auto" w:fill="FFFFFF"/>
          <w:lang w:val="uk-UA"/>
        </w:rPr>
        <w:t>Почуття згуртованості</w:t>
      </w:r>
      <w:r w:rsidR="001D2BEF">
        <w:rPr>
          <w:rFonts w:ascii="Times New Roman" w:hAnsi="Times New Roman"/>
          <w:b/>
          <w:color w:val="000000"/>
          <w:sz w:val="28"/>
          <w:szCs w:val="28"/>
          <w:shd w:val="clear" w:color="auto" w:fill="FFFFFF"/>
          <w:lang w:val="uk-UA"/>
        </w:rPr>
        <w:t xml:space="preserve">. </w:t>
      </w:r>
      <w:r w:rsidRPr="00D67C1C">
        <w:rPr>
          <w:rFonts w:ascii="Times New Roman" w:hAnsi="Times New Roman"/>
          <w:color w:val="000000"/>
          <w:sz w:val="28"/>
          <w:szCs w:val="28"/>
          <w:shd w:val="clear" w:color="auto" w:fill="FFFFFF"/>
          <w:lang w:val="uk-UA"/>
        </w:rPr>
        <w:t xml:space="preserve">Стройова підготовка вчить </w:t>
      </w:r>
      <w:r w:rsidR="00917BAA" w:rsidRPr="00D67C1C">
        <w:rPr>
          <w:rFonts w:ascii="Times New Roman" w:hAnsi="Times New Roman"/>
          <w:color w:val="000000"/>
          <w:sz w:val="28"/>
          <w:szCs w:val="28"/>
          <w:shd w:val="clear" w:color="auto" w:fill="FFFFFF"/>
          <w:lang w:val="uk-UA"/>
        </w:rPr>
        <w:t>координувати свої дії з групою.</w:t>
      </w:r>
      <w:r w:rsidR="001D2BEF">
        <w:rPr>
          <w:rFonts w:ascii="Times New Roman" w:hAnsi="Times New Roman"/>
          <w:color w:val="000000"/>
          <w:sz w:val="28"/>
          <w:szCs w:val="28"/>
          <w:shd w:val="clear" w:color="auto" w:fill="FFFFFF"/>
          <w:lang w:val="uk-UA"/>
        </w:rPr>
        <w:t xml:space="preserve"> </w:t>
      </w:r>
      <w:r w:rsidRPr="00D67C1C">
        <w:rPr>
          <w:rFonts w:ascii="Times New Roman" w:hAnsi="Times New Roman"/>
          <w:color w:val="000000"/>
          <w:sz w:val="28"/>
          <w:szCs w:val="28"/>
          <w:shd w:val="clear" w:color="auto" w:fill="FFFFFF"/>
          <w:lang w:val="uk-UA"/>
        </w:rPr>
        <w:t>Під час виконання завдання солдатів охоплюють почуття єдності зі своїми однополчанами, переконаність, що його завжди підтримають, і готовність самому прийти на виручку.</w:t>
      </w:r>
    </w:p>
    <w:p w:rsidR="00D30BA2" w:rsidRPr="00D67C1C" w:rsidRDefault="008B7840" w:rsidP="004548E4">
      <w:pPr>
        <w:spacing w:after="0"/>
        <w:ind w:firstLine="567"/>
        <w:jc w:val="both"/>
        <w:rPr>
          <w:rFonts w:ascii="Times New Roman" w:hAnsi="Times New Roman"/>
          <w:color w:val="000000"/>
          <w:sz w:val="28"/>
          <w:szCs w:val="28"/>
          <w:shd w:val="clear" w:color="auto" w:fill="FFFFFF"/>
          <w:lang w:val="uk-UA"/>
        </w:rPr>
      </w:pPr>
      <w:r w:rsidRPr="00D67C1C">
        <w:rPr>
          <w:rStyle w:val="af1"/>
          <w:rFonts w:ascii="Times New Roman" w:hAnsi="Times New Roman"/>
          <w:color w:val="000000"/>
          <w:sz w:val="28"/>
          <w:szCs w:val="28"/>
          <w:bdr w:val="none" w:sz="0" w:space="0" w:color="auto" w:frame="1"/>
          <w:shd w:val="clear" w:color="auto" w:fill="FFFFFF"/>
          <w:lang w:val="uk-UA"/>
        </w:rPr>
        <w:t>Н</w:t>
      </w:r>
      <w:r w:rsidR="00D30BA2" w:rsidRPr="00D67C1C">
        <w:rPr>
          <w:rStyle w:val="af1"/>
          <w:rFonts w:ascii="Times New Roman" w:hAnsi="Times New Roman"/>
          <w:color w:val="000000"/>
          <w:sz w:val="28"/>
          <w:szCs w:val="28"/>
          <w:bdr w:val="none" w:sz="0" w:space="0" w:color="auto" w:frame="1"/>
          <w:shd w:val="clear" w:color="auto" w:fill="FFFFFF"/>
          <w:lang w:val="uk-UA"/>
        </w:rPr>
        <w:t>авчання і виховання</w:t>
      </w:r>
      <w:r w:rsidR="001D2BEF">
        <w:rPr>
          <w:rStyle w:val="af1"/>
          <w:rFonts w:ascii="Times New Roman" w:hAnsi="Times New Roman"/>
          <w:color w:val="000000"/>
          <w:sz w:val="28"/>
          <w:szCs w:val="28"/>
          <w:bdr w:val="none" w:sz="0" w:space="0" w:color="auto" w:frame="1"/>
          <w:shd w:val="clear" w:color="auto" w:fill="FFFFFF"/>
          <w:lang w:val="uk-UA"/>
        </w:rPr>
        <w:t xml:space="preserve">. </w:t>
      </w:r>
      <w:r w:rsidRPr="00D67C1C">
        <w:rPr>
          <w:rStyle w:val="af1"/>
          <w:rFonts w:ascii="Times New Roman" w:hAnsi="Times New Roman"/>
          <w:b w:val="0"/>
          <w:color w:val="000000"/>
          <w:sz w:val="28"/>
          <w:szCs w:val="28"/>
          <w:bdr w:val="none" w:sz="0" w:space="0" w:color="auto" w:frame="1"/>
          <w:shd w:val="clear" w:color="auto" w:fill="FFFFFF"/>
          <w:lang w:val="uk-UA"/>
        </w:rPr>
        <w:t>Стройова підготовка</w:t>
      </w:r>
      <w:r w:rsidRPr="00D67C1C">
        <w:rPr>
          <w:rStyle w:val="af1"/>
          <w:rFonts w:ascii="Times New Roman" w:hAnsi="Times New Roman"/>
          <w:color w:val="000000"/>
          <w:sz w:val="28"/>
          <w:szCs w:val="28"/>
          <w:bdr w:val="none" w:sz="0" w:space="0" w:color="auto" w:frame="1"/>
          <w:shd w:val="clear" w:color="auto" w:fill="FFFFFF"/>
          <w:lang w:val="uk-UA"/>
        </w:rPr>
        <w:t xml:space="preserve"> </w:t>
      </w:r>
      <w:r w:rsidR="00D30BA2" w:rsidRPr="00D67C1C">
        <w:rPr>
          <w:rFonts w:ascii="Times New Roman" w:hAnsi="Times New Roman"/>
          <w:color w:val="000000"/>
          <w:sz w:val="28"/>
          <w:szCs w:val="28"/>
          <w:shd w:val="clear" w:color="auto" w:fill="FFFFFF"/>
          <w:lang w:val="uk-UA"/>
        </w:rPr>
        <w:t>дисциплінує майбутнього воїна, загартовує його фізично, виробляє гарну поставу, формує спритність, моторність, витривалість, уміння правильно і швидко виконувати команди командирів. Навички, набуті на заняттях із стройової підготовки, вдосконалюються на заняттях з вогневої, фізичної підготовки й у повсякденній службі.</w:t>
      </w:r>
    </w:p>
    <w:p w:rsidR="00D30BA2" w:rsidRPr="00D67C1C" w:rsidRDefault="00D30BA2" w:rsidP="004548E4">
      <w:pPr>
        <w:spacing w:after="0"/>
        <w:ind w:firstLine="567"/>
        <w:jc w:val="both"/>
        <w:rPr>
          <w:rFonts w:ascii="Times New Roman" w:hAnsi="Times New Roman"/>
          <w:color w:val="000000"/>
          <w:sz w:val="28"/>
          <w:szCs w:val="28"/>
          <w:shd w:val="clear" w:color="auto" w:fill="FFFFFF"/>
          <w:lang w:val="uk-UA"/>
        </w:rPr>
      </w:pPr>
      <w:r w:rsidRPr="00D67C1C">
        <w:rPr>
          <w:rFonts w:ascii="Times New Roman" w:hAnsi="Times New Roman"/>
          <w:color w:val="000000"/>
          <w:sz w:val="28"/>
          <w:szCs w:val="28"/>
          <w:shd w:val="clear" w:color="auto" w:fill="FFFFFF"/>
          <w:lang w:val="uk-UA"/>
        </w:rPr>
        <w:t>Під час проходження строкової служби солдат звичайно діє в складі свого відділення, тому він повинен добре знати своє місце в строю за всяких умов, різні стройові прийоми без зброї і зі зброєю.</w:t>
      </w:r>
    </w:p>
    <w:p w:rsidR="002E2EB5" w:rsidRPr="00917BAA" w:rsidRDefault="002E2EB5" w:rsidP="004548E4">
      <w:pPr>
        <w:spacing w:after="0"/>
        <w:ind w:firstLine="567"/>
        <w:jc w:val="both"/>
        <w:rPr>
          <w:rFonts w:ascii="Times New Roman" w:hAnsi="Times New Roman"/>
          <w:sz w:val="28"/>
          <w:szCs w:val="28"/>
          <w:lang w:val="uk-UA"/>
        </w:rPr>
      </w:pPr>
      <w:r w:rsidRPr="00D67C1C">
        <w:rPr>
          <w:rFonts w:ascii="Times New Roman" w:hAnsi="Times New Roman"/>
          <w:sz w:val="28"/>
          <w:szCs w:val="28"/>
          <w:lang w:val="uk-UA"/>
        </w:rPr>
        <w:t xml:space="preserve">Стройова підготовка є складовою частиною </w:t>
      </w:r>
      <w:r w:rsidR="009B5EB0" w:rsidRPr="00D67C1C">
        <w:rPr>
          <w:rFonts w:ascii="Times New Roman" w:hAnsi="Times New Roman"/>
          <w:sz w:val="28"/>
          <w:szCs w:val="28"/>
          <w:lang w:val="uk-UA"/>
        </w:rPr>
        <w:t>навчання та</w:t>
      </w:r>
      <w:r w:rsidRPr="00D67C1C">
        <w:rPr>
          <w:rFonts w:ascii="Times New Roman" w:hAnsi="Times New Roman"/>
          <w:sz w:val="28"/>
          <w:szCs w:val="28"/>
          <w:lang w:val="uk-UA"/>
        </w:rPr>
        <w:t xml:space="preserve"> </w:t>
      </w:r>
      <w:r w:rsidR="009B5EB0" w:rsidRPr="00D67C1C">
        <w:rPr>
          <w:rFonts w:ascii="Times New Roman" w:hAnsi="Times New Roman"/>
          <w:sz w:val="28"/>
          <w:szCs w:val="28"/>
          <w:lang w:val="uk-UA"/>
        </w:rPr>
        <w:t>військово-патріотичного виховання</w:t>
      </w:r>
      <w:r w:rsidR="000D21BD" w:rsidRPr="00D67C1C">
        <w:rPr>
          <w:rFonts w:ascii="Times New Roman" w:hAnsi="Times New Roman"/>
          <w:sz w:val="28"/>
          <w:szCs w:val="28"/>
          <w:lang w:val="uk-UA"/>
        </w:rPr>
        <w:t xml:space="preserve">. </w:t>
      </w:r>
      <w:r w:rsidRPr="00D67C1C">
        <w:rPr>
          <w:rFonts w:ascii="Times New Roman" w:hAnsi="Times New Roman"/>
          <w:sz w:val="28"/>
          <w:szCs w:val="28"/>
          <w:lang w:val="uk-UA"/>
        </w:rPr>
        <w:t xml:space="preserve">Вона загартовує волю </w:t>
      </w:r>
      <w:r w:rsidR="009B5EB0" w:rsidRPr="00D67C1C">
        <w:rPr>
          <w:rFonts w:ascii="Times New Roman" w:hAnsi="Times New Roman"/>
          <w:sz w:val="28"/>
          <w:szCs w:val="28"/>
          <w:lang w:val="uk-UA"/>
        </w:rPr>
        <w:t>майбутнього воїна</w:t>
      </w:r>
      <w:r w:rsidRPr="00D67C1C">
        <w:rPr>
          <w:rFonts w:ascii="Times New Roman" w:hAnsi="Times New Roman"/>
          <w:sz w:val="28"/>
          <w:szCs w:val="28"/>
          <w:lang w:val="uk-UA"/>
        </w:rPr>
        <w:t>, удосконалює вміння</w:t>
      </w:r>
      <w:r w:rsidRPr="00917BAA">
        <w:rPr>
          <w:rFonts w:ascii="Times New Roman" w:hAnsi="Times New Roman"/>
          <w:sz w:val="28"/>
          <w:szCs w:val="28"/>
          <w:lang w:val="uk-UA"/>
        </w:rPr>
        <w:t xml:space="preserve"> володіти своїм тілом, розвива</w:t>
      </w:r>
      <w:r w:rsidR="000D21BD" w:rsidRPr="00917BAA">
        <w:rPr>
          <w:rFonts w:ascii="Times New Roman" w:hAnsi="Times New Roman"/>
          <w:sz w:val="28"/>
          <w:szCs w:val="28"/>
          <w:lang w:val="uk-UA"/>
        </w:rPr>
        <w:t xml:space="preserve">є уважність, </w:t>
      </w:r>
      <w:r w:rsidR="000D21BD" w:rsidRPr="00917BAA">
        <w:rPr>
          <w:rFonts w:ascii="Times New Roman" w:hAnsi="Times New Roman"/>
          <w:sz w:val="28"/>
          <w:szCs w:val="28"/>
          <w:lang w:val="uk-UA"/>
        </w:rPr>
        <w:lastRenderedPageBreak/>
        <w:t xml:space="preserve">спостережливість, </w:t>
      </w:r>
      <w:r w:rsidRPr="00917BAA">
        <w:rPr>
          <w:rFonts w:ascii="Times New Roman" w:hAnsi="Times New Roman"/>
          <w:sz w:val="28"/>
          <w:szCs w:val="28"/>
          <w:lang w:val="uk-UA"/>
        </w:rPr>
        <w:t>колектив</w:t>
      </w:r>
      <w:r w:rsidR="00147F8C" w:rsidRPr="00917BAA">
        <w:rPr>
          <w:rFonts w:ascii="Times New Roman" w:hAnsi="Times New Roman"/>
          <w:sz w:val="28"/>
          <w:szCs w:val="28"/>
          <w:lang w:val="uk-UA"/>
        </w:rPr>
        <w:t>ізм, наполегливість, що сприяє</w:t>
      </w:r>
      <w:r w:rsidRPr="00917BAA">
        <w:rPr>
          <w:rFonts w:ascii="Times New Roman" w:hAnsi="Times New Roman"/>
          <w:sz w:val="28"/>
          <w:szCs w:val="28"/>
          <w:lang w:val="uk-UA"/>
        </w:rPr>
        <w:t xml:space="preserve"> зміцненню </w:t>
      </w:r>
      <w:r w:rsidR="002F273C" w:rsidRPr="00917BAA">
        <w:rPr>
          <w:rFonts w:ascii="Times New Roman" w:hAnsi="Times New Roman"/>
          <w:sz w:val="28"/>
          <w:szCs w:val="28"/>
          <w:lang w:val="uk-UA"/>
        </w:rPr>
        <w:t xml:space="preserve">військової </w:t>
      </w:r>
      <w:r w:rsidRPr="00917BAA">
        <w:rPr>
          <w:rFonts w:ascii="Times New Roman" w:hAnsi="Times New Roman"/>
          <w:sz w:val="28"/>
          <w:szCs w:val="28"/>
          <w:lang w:val="uk-UA"/>
        </w:rPr>
        <w:t xml:space="preserve">дисципліни. </w:t>
      </w:r>
    </w:p>
    <w:p w:rsidR="002E2EB5" w:rsidRPr="00917BAA" w:rsidRDefault="002E2EB5" w:rsidP="004548E4">
      <w:pPr>
        <w:spacing w:after="0"/>
        <w:ind w:firstLine="567"/>
        <w:jc w:val="both"/>
        <w:rPr>
          <w:rFonts w:ascii="Times New Roman" w:hAnsi="Times New Roman"/>
          <w:sz w:val="28"/>
          <w:szCs w:val="28"/>
          <w:lang w:val="uk-UA"/>
        </w:rPr>
      </w:pPr>
      <w:r w:rsidRPr="00917BAA">
        <w:rPr>
          <w:rFonts w:ascii="Times New Roman" w:hAnsi="Times New Roman"/>
          <w:sz w:val="28"/>
          <w:szCs w:val="28"/>
          <w:lang w:val="uk-UA"/>
        </w:rPr>
        <w:t xml:space="preserve">Без правильно поставленого стройового навчання важко досягти чітких дій </w:t>
      </w:r>
      <w:r w:rsidR="002F273C" w:rsidRPr="00917BAA">
        <w:rPr>
          <w:rFonts w:ascii="Times New Roman" w:hAnsi="Times New Roman"/>
          <w:sz w:val="28"/>
          <w:szCs w:val="28"/>
          <w:lang w:val="uk-UA"/>
        </w:rPr>
        <w:t xml:space="preserve">майбутніх </w:t>
      </w:r>
      <w:r w:rsidRPr="00917BAA">
        <w:rPr>
          <w:rFonts w:ascii="Times New Roman" w:hAnsi="Times New Roman"/>
          <w:sz w:val="28"/>
          <w:szCs w:val="28"/>
          <w:lang w:val="uk-UA"/>
        </w:rPr>
        <w:t>воїнів у сучасному бою.</w:t>
      </w:r>
    </w:p>
    <w:p w:rsidR="002E2EB5" w:rsidRPr="00917BAA" w:rsidRDefault="002E2EB5" w:rsidP="004548E4">
      <w:pPr>
        <w:spacing w:after="0"/>
        <w:ind w:firstLine="567"/>
        <w:jc w:val="both"/>
        <w:rPr>
          <w:rFonts w:ascii="Times New Roman" w:hAnsi="Times New Roman"/>
          <w:sz w:val="28"/>
          <w:szCs w:val="28"/>
          <w:lang w:val="uk-UA"/>
        </w:rPr>
      </w:pPr>
      <w:r w:rsidRPr="00917BAA">
        <w:rPr>
          <w:rFonts w:ascii="Times New Roman" w:hAnsi="Times New Roman"/>
          <w:sz w:val="28"/>
          <w:szCs w:val="28"/>
          <w:lang w:val="uk-UA"/>
        </w:rPr>
        <w:t>На сьог</w:t>
      </w:r>
      <w:r w:rsidR="00D43F39" w:rsidRPr="00917BAA">
        <w:rPr>
          <w:rFonts w:ascii="Times New Roman" w:hAnsi="Times New Roman"/>
          <w:sz w:val="28"/>
          <w:szCs w:val="28"/>
          <w:lang w:val="uk-UA"/>
        </w:rPr>
        <w:t>однішній день, коли підрозділи та</w:t>
      </w:r>
      <w:r w:rsidR="002F273C" w:rsidRPr="00917BAA">
        <w:rPr>
          <w:rFonts w:ascii="Times New Roman" w:hAnsi="Times New Roman"/>
          <w:sz w:val="28"/>
          <w:szCs w:val="28"/>
          <w:lang w:val="uk-UA"/>
        </w:rPr>
        <w:t xml:space="preserve"> </w:t>
      </w:r>
      <w:r w:rsidRPr="00917BAA">
        <w:rPr>
          <w:rFonts w:ascii="Times New Roman" w:hAnsi="Times New Roman"/>
          <w:sz w:val="28"/>
          <w:szCs w:val="28"/>
          <w:lang w:val="uk-UA"/>
        </w:rPr>
        <w:t>частини насичені складною технікою, коли значно зросла роль колективної зброї в бою, рівень стройово</w:t>
      </w:r>
      <w:r w:rsidR="002F273C" w:rsidRPr="00917BAA">
        <w:rPr>
          <w:rFonts w:ascii="Times New Roman" w:hAnsi="Times New Roman"/>
          <w:sz w:val="28"/>
          <w:szCs w:val="28"/>
          <w:lang w:val="uk-UA"/>
        </w:rPr>
        <w:t>ї</w:t>
      </w:r>
      <w:r w:rsidRPr="00917BAA">
        <w:rPr>
          <w:rFonts w:ascii="Times New Roman" w:hAnsi="Times New Roman"/>
          <w:sz w:val="28"/>
          <w:szCs w:val="28"/>
          <w:lang w:val="uk-UA"/>
        </w:rPr>
        <w:t xml:space="preserve"> </w:t>
      </w:r>
      <w:r w:rsidR="002F273C" w:rsidRPr="00917BAA">
        <w:rPr>
          <w:rFonts w:ascii="Times New Roman" w:hAnsi="Times New Roman"/>
          <w:sz w:val="28"/>
          <w:szCs w:val="28"/>
          <w:lang w:val="uk-UA"/>
        </w:rPr>
        <w:t xml:space="preserve">підготовки </w:t>
      </w:r>
      <w:r w:rsidRPr="00917BAA">
        <w:rPr>
          <w:rFonts w:ascii="Times New Roman" w:hAnsi="Times New Roman"/>
          <w:sz w:val="28"/>
          <w:szCs w:val="28"/>
          <w:lang w:val="uk-UA"/>
        </w:rPr>
        <w:t xml:space="preserve"> повинен бути особливо високий. </w:t>
      </w:r>
    </w:p>
    <w:p w:rsidR="002E2EB5" w:rsidRPr="00917BAA" w:rsidRDefault="002F273C" w:rsidP="004548E4">
      <w:pPr>
        <w:spacing w:after="0"/>
        <w:ind w:firstLine="567"/>
        <w:jc w:val="both"/>
        <w:rPr>
          <w:rFonts w:ascii="Times New Roman" w:hAnsi="Times New Roman"/>
          <w:sz w:val="28"/>
          <w:szCs w:val="28"/>
          <w:lang w:val="uk-UA"/>
        </w:rPr>
      </w:pPr>
      <w:r w:rsidRPr="00917BAA">
        <w:rPr>
          <w:rFonts w:ascii="Times New Roman" w:hAnsi="Times New Roman"/>
          <w:sz w:val="28"/>
          <w:szCs w:val="28"/>
          <w:lang w:val="uk-UA"/>
        </w:rPr>
        <w:t>Стройова підготовка</w:t>
      </w:r>
      <w:r w:rsidR="002E2EB5" w:rsidRPr="00917BAA">
        <w:rPr>
          <w:rFonts w:ascii="Times New Roman" w:hAnsi="Times New Roman"/>
          <w:sz w:val="28"/>
          <w:szCs w:val="28"/>
          <w:lang w:val="uk-UA"/>
        </w:rPr>
        <w:t xml:space="preserve"> сприяє виробленню </w:t>
      </w:r>
      <w:r w:rsidR="00D43F39" w:rsidRPr="00917BAA">
        <w:rPr>
          <w:rFonts w:ascii="Times New Roman" w:hAnsi="Times New Roman"/>
          <w:sz w:val="28"/>
          <w:szCs w:val="28"/>
          <w:lang w:val="uk-UA"/>
        </w:rPr>
        <w:t>у</w:t>
      </w:r>
      <w:r w:rsidR="002E2EB5" w:rsidRPr="00917BAA">
        <w:rPr>
          <w:rFonts w:ascii="Times New Roman" w:hAnsi="Times New Roman"/>
          <w:sz w:val="28"/>
          <w:szCs w:val="28"/>
          <w:lang w:val="uk-UA"/>
        </w:rPr>
        <w:t xml:space="preserve"> </w:t>
      </w:r>
      <w:r w:rsidRPr="00917BAA">
        <w:rPr>
          <w:rFonts w:ascii="Times New Roman" w:hAnsi="Times New Roman"/>
          <w:sz w:val="28"/>
          <w:szCs w:val="28"/>
          <w:lang w:val="uk-UA"/>
        </w:rPr>
        <w:t xml:space="preserve">майбутніх захисників </w:t>
      </w:r>
      <w:r w:rsidR="000450E4" w:rsidRPr="00917BAA">
        <w:rPr>
          <w:rFonts w:ascii="Times New Roman" w:hAnsi="Times New Roman"/>
          <w:sz w:val="28"/>
          <w:szCs w:val="28"/>
          <w:lang w:val="uk-UA"/>
        </w:rPr>
        <w:t>України</w:t>
      </w:r>
      <w:r w:rsidR="002E2EB5" w:rsidRPr="00917BAA">
        <w:rPr>
          <w:rFonts w:ascii="Times New Roman" w:hAnsi="Times New Roman"/>
          <w:sz w:val="28"/>
          <w:szCs w:val="28"/>
          <w:lang w:val="uk-UA"/>
        </w:rPr>
        <w:t xml:space="preserve"> швидких </w:t>
      </w:r>
      <w:r w:rsidRPr="00917BAA">
        <w:rPr>
          <w:rFonts w:ascii="Times New Roman" w:hAnsi="Times New Roman"/>
          <w:sz w:val="28"/>
          <w:szCs w:val="28"/>
          <w:lang w:val="uk-UA"/>
        </w:rPr>
        <w:t>та</w:t>
      </w:r>
      <w:r w:rsidR="002E2EB5" w:rsidRPr="00917BAA">
        <w:rPr>
          <w:rFonts w:ascii="Times New Roman" w:hAnsi="Times New Roman"/>
          <w:sz w:val="28"/>
          <w:szCs w:val="28"/>
          <w:lang w:val="uk-UA"/>
        </w:rPr>
        <w:t xml:space="preserve"> чітких дій </w:t>
      </w:r>
      <w:r w:rsidRPr="00917BAA">
        <w:rPr>
          <w:rFonts w:ascii="Times New Roman" w:hAnsi="Times New Roman"/>
          <w:sz w:val="28"/>
          <w:szCs w:val="28"/>
          <w:lang w:val="uk-UA"/>
        </w:rPr>
        <w:t xml:space="preserve">в подальшому </w:t>
      </w:r>
      <w:r w:rsidR="002E2EB5" w:rsidRPr="00917BAA">
        <w:rPr>
          <w:rFonts w:ascii="Times New Roman" w:hAnsi="Times New Roman"/>
          <w:sz w:val="28"/>
          <w:szCs w:val="28"/>
          <w:lang w:val="uk-UA"/>
        </w:rPr>
        <w:t>з</w:t>
      </w:r>
      <w:r w:rsidRPr="00917BAA">
        <w:rPr>
          <w:rFonts w:ascii="Times New Roman" w:hAnsi="Times New Roman"/>
          <w:sz w:val="28"/>
          <w:szCs w:val="28"/>
          <w:lang w:val="uk-UA"/>
        </w:rPr>
        <w:t>і зброєю</w:t>
      </w:r>
      <w:r w:rsidR="002E2EB5" w:rsidRPr="00917BAA">
        <w:rPr>
          <w:rFonts w:ascii="Times New Roman" w:hAnsi="Times New Roman"/>
          <w:sz w:val="28"/>
          <w:szCs w:val="28"/>
          <w:lang w:val="uk-UA"/>
        </w:rPr>
        <w:t>, а також у набутті нав</w:t>
      </w:r>
      <w:r w:rsidR="00D43F39" w:rsidRPr="00917BAA">
        <w:rPr>
          <w:rFonts w:ascii="Times New Roman" w:hAnsi="Times New Roman"/>
          <w:sz w:val="28"/>
          <w:szCs w:val="28"/>
          <w:lang w:val="uk-UA"/>
        </w:rPr>
        <w:t>ич</w:t>
      </w:r>
      <w:r w:rsidRPr="00917BAA">
        <w:rPr>
          <w:rFonts w:ascii="Times New Roman" w:hAnsi="Times New Roman"/>
          <w:sz w:val="28"/>
          <w:szCs w:val="28"/>
          <w:lang w:val="uk-UA"/>
        </w:rPr>
        <w:t>о</w:t>
      </w:r>
      <w:r w:rsidR="002E2EB5" w:rsidRPr="00917BAA">
        <w:rPr>
          <w:rFonts w:ascii="Times New Roman" w:hAnsi="Times New Roman"/>
          <w:sz w:val="28"/>
          <w:szCs w:val="28"/>
          <w:lang w:val="uk-UA"/>
        </w:rPr>
        <w:t xml:space="preserve">к, які необхідні </w:t>
      </w:r>
      <w:r w:rsidRPr="00917BAA">
        <w:rPr>
          <w:rFonts w:ascii="Times New Roman" w:hAnsi="Times New Roman"/>
          <w:sz w:val="28"/>
          <w:szCs w:val="28"/>
          <w:lang w:val="uk-UA"/>
        </w:rPr>
        <w:t xml:space="preserve">при вивченні розділів програми «Захист </w:t>
      </w:r>
      <w:r w:rsidR="000450E4" w:rsidRPr="00917BAA">
        <w:rPr>
          <w:rFonts w:ascii="Times New Roman" w:hAnsi="Times New Roman"/>
          <w:sz w:val="28"/>
          <w:szCs w:val="28"/>
          <w:lang w:val="uk-UA"/>
        </w:rPr>
        <w:t>України</w:t>
      </w:r>
      <w:r w:rsidRPr="00917BAA">
        <w:rPr>
          <w:rFonts w:ascii="Times New Roman" w:hAnsi="Times New Roman"/>
          <w:sz w:val="28"/>
          <w:szCs w:val="28"/>
          <w:lang w:val="uk-UA"/>
        </w:rPr>
        <w:t>»</w:t>
      </w:r>
      <w:r w:rsidR="002E2EB5" w:rsidRPr="00917BAA">
        <w:rPr>
          <w:rFonts w:ascii="Times New Roman" w:hAnsi="Times New Roman"/>
          <w:sz w:val="28"/>
          <w:szCs w:val="28"/>
          <w:lang w:val="uk-UA"/>
        </w:rPr>
        <w:t xml:space="preserve"> з тактичної</w:t>
      </w:r>
      <w:r w:rsidRPr="00917BAA">
        <w:rPr>
          <w:rFonts w:ascii="Times New Roman" w:hAnsi="Times New Roman"/>
          <w:sz w:val="28"/>
          <w:szCs w:val="28"/>
          <w:lang w:val="uk-UA"/>
        </w:rPr>
        <w:t xml:space="preserve"> та </w:t>
      </w:r>
      <w:r w:rsidR="002E2EB5" w:rsidRPr="00917BAA">
        <w:rPr>
          <w:rFonts w:ascii="Times New Roman" w:hAnsi="Times New Roman"/>
          <w:sz w:val="28"/>
          <w:szCs w:val="28"/>
          <w:lang w:val="uk-UA"/>
        </w:rPr>
        <w:t>вогневої під</w:t>
      </w:r>
      <w:r w:rsidRPr="00917BAA">
        <w:rPr>
          <w:rFonts w:ascii="Times New Roman" w:hAnsi="Times New Roman"/>
          <w:sz w:val="28"/>
          <w:szCs w:val="28"/>
          <w:lang w:val="uk-UA"/>
        </w:rPr>
        <w:t>готовки</w:t>
      </w:r>
      <w:r w:rsidR="002E2EB5" w:rsidRPr="00917BAA">
        <w:rPr>
          <w:rFonts w:ascii="Times New Roman" w:hAnsi="Times New Roman"/>
          <w:sz w:val="28"/>
          <w:szCs w:val="28"/>
          <w:lang w:val="uk-UA"/>
        </w:rPr>
        <w:t>.</w:t>
      </w:r>
    </w:p>
    <w:p w:rsidR="002E2EB5" w:rsidRPr="00917BAA" w:rsidRDefault="004F09EA" w:rsidP="004548E4">
      <w:pPr>
        <w:spacing w:after="0"/>
        <w:ind w:firstLine="567"/>
        <w:jc w:val="both"/>
        <w:rPr>
          <w:rFonts w:ascii="Times New Roman" w:hAnsi="Times New Roman"/>
          <w:sz w:val="28"/>
          <w:szCs w:val="28"/>
          <w:lang w:val="uk-UA"/>
        </w:rPr>
      </w:pPr>
      <w:r w:rsidRPr="00917BAA">
        <w:rPr>
          <w:rFonts w:ascii="Times New Roman" w:hAnsi="Times New Roman"/>
          <w:sz w:val="28"/>
          <w:szCs w:val="28"/>
          <w:lang w:val="uk-UA"/>
        </w:rPr>
        <w:t xml:space="preserve">Стройова підготовка </w:t>
      </w:r>
      <w:r w:rsidR="00ED57E3" w:rsidRPr="00917BAA">
        <w:rPr>
          <w:rFonts w:ascii="Times New Roman" w:hAnsi="Times New Roman"/>
          <w:sz w:val="28"/>
          <w:szCs w:val="28"/>
          <w:lang w:val="uk-UA"/>
        </w:rPr>
        <w:t xml:space="preserve">майбутнього захисника </w:t>
      </w:r>
      <w:r w:rsidR="000450E4" w:rsidRPr="00917BAA">
        <w:rPr>
          <w:rFonts w:ascii="Times New Roman" w:hAnsi="Times New Roman"/>
          <w:sz w:val="28"/>
          <w:szCs w:val="28"/>
          <w:lang w:val="uk-UA"/>
        </w:rPr>
        <w:t>України</w:t>
      </w:r>
      <w:r w:rsidR="00ED57E3" w:rsidRPr="00917BAA">
        <w:rPr>
          <w:rFonts w:ascii="Times New Roman" w:hAnsi="Times New Roman"/>
          <w:sz w:val="28"/>
          <w:szCs w:val="28"/>
          <w:lang w:val="uk-UA"/>
        </w:rPr>
        <w:t xml:space="preserve"> </w:t>
      </w:r>
      <w:r w:rsidRPr="00917BAA">
        <w:rPr>
          <w:rFonts w:ascii="Times New Roman" w:hAnsi="Times New Roman"/>
          <w:sz w:val="28"/>
          <w:szCs w:val="28"/>
          <w:lang w:val="uk-UA"/>
        </w:rPr>
        <w:t>включає:</w:t>
      </w:r>
    </w:p>
    <w:p w:rsidR="002E2EB5" w:rsidRPr="00917BAA" w:rsidRDefault="002E2EB5" w:rsidP="004548E4">
      <w:pPr>
        <w:numPr>
          <w:ilvl w:val="0"/>
          <w:numId w:val="72"/>
        </w:numPr>
        <w:spacing w:after="0"/>
        <w:ind w:left="0" w:firstLine="567"/>
        <w:jc w:val="both"/>
        <w:rPr>
          <w:rFonts w:ascii="Times New Roman" w:hAnsi="Times New Roman"/>
          <w:sz w:val="28"/>
          <w:szCs w:val="28"/>
          <w:lang w:val="uk-UA"/>
        </w:rPr>
      </w:pPr>
      <w:r w:rsidRPr="00917BAA">
        <w:rPr>
          <w:rFonts w:ascii="Times New Roman" w:hAnsi="Times New Roman"/>
          <w:sz w:val="28"/>
          <w:szCs w:val="28"/>
          <w:lang w:val="uk-UA"/>
        </w:rPr>
        <w:t>одиночне стройове н</w:t>
      </w:r>
      <w:r w:rsidR="004F09EA" w:rsidRPr="00917BAA">
        <w:rPr>
          <w:rFonts w:ascii="Times New Roman" w:hAnsi="Times New Roman"/>
          <w:sz w:val="28"/>
          <w:szCs w:val="28"/>
          <w:lang w:val="uk-UA"/>
        </w:rPr>
        <w:t>авчання без зброї та зі зброєю;</w:t>
      </w:r>
    </w:p>
    <w:p w:rsidR="002E2EB5" w:rsidRPr="00917BAA" w:rsidRDefault="002E2EB5" w:rsidP="004548E4">
      <w:pPr>
        <w:numPr>
          <w:ilvl w:val="0"/>
          <w:numId w:val="72"/>
        </w:numPr>
        <w:spacing w:after="0"/>
        <w:ind w:left="0" w:firstLine="567"/>
        <w:jc w:val="both"/>
        <w:rPr>
          <w:rFonts w:ascii="Times New Roman" w:hAnsi="Times New Roman"/>
          <w:sz w:val="28"/>
          <w:szCs w:val="28"/>
          <w:lang w:val="uk-UA"/>
        </w:rPr>
      </w:pPr>
      <w:r w:rsidRPr="00917BAA">
        <w:rPr>
          <w:rFonts w:ascii="Times New Roman" w:hAnsi="Times New Roman"/>
          <w:sz w:val="28"/>
          <w:szCs w:val="28"/>
          <w:lang w:val="uk-UA"/>
        </w:rPr>
        <w:t>с</w:t>
      </w:r>
      <w:r w:rsidR="00ED57E3" w:rsidRPr="00917BAA">
        <w:rPr>
          <w:rFonts w:ascii="Times New Roman" w:hAnsi="Times New Roman"/>
          <w:sz w:val="28"/>
          <w:szCs w:val="28"/>
          <w:lang w:val="uk-UA"/>
        </w:rPr>
        <w:t>тройову злагодженість відділення (</w:t>
      </w:r>
      <w:r w:rsidR="00D43F39" w:rsidRPr="00917BAA">
        <w:rPr>
          <w:rFonts w:ascii="Times New Roman" w:hAnsi="Times New Roman"/>
          <w:sz w:val="28"/>
          <w:szCs w:val="28"/>
          <w:lang w:val="uk-UA"/>
        </w:rPr>
        <w:t>взвод</w:t>
      </w:r>
      <w:r w:rsidR="00ED57E3" w:rsidRPr="00917BAA">
        <w:rPr>
          <w:rFonts w:ascii="Times New Roman" w:hAnsi="Times New Roman"/>
          <w:sz w:val="28"/>
          <w:szCs w:val="28"/>
          <w:lang w:val="uk-UA"/>
        </w:rPr>
        <w:t>у)</w:t>
      </w:r>
      <w:r w:rsidRPr="00917BAA">
        <w:rPr>
          <w:rFonts w:ascii="Times New Roman" w:hAnsi="Times New Roman"/>
          <w:sz w:val="28"/>
          <w:szCs w:val="28"/>
          <w:lang w:val="uk-UA"/>
        </w:rPr>
        <w:t xml:space="preserve">; </w:t>
      </w:r>
    </w:p>
    <w:p w:rsidR="002E2EB5" w:rsidRPr="00917BAA" w:rsidRDefault="00ED57E3" w:rsidP="004548E4">
      <w:pPr>
        <w:numPr>
          <w:ilvl w:val="0"/>
          <w:numId w:val="72"/>
        </w:numPr>
        <w:spacing w:after="0"/>
        <w:ind w:left="0" w:firstLine="567"/>
        <w:jc w:val="both"/>
        <w:rPr>
          <w:rFonts w:ascii="Times New Roman" w:hAnsi="Times New Roman"/>
          <w:sz w:val="28"/>
          <w:szCs w:val="28"/>
          <w:lang w:val="uk-UA"/>
        </w:rPr>
      </w:pPr>
      <w:r w:rsidRPr="00917BAA">
        <w:rPr>
          <w:rFonts w:ascii="Times New Roman" w:hAnsi="Times New Roman"/>
          <w:sz w:val="28"/>
          <w:szCs w:val="28"/>
          <w:lang w:val="uk-UA"/>
        </w:rPr>
        <w:t>організація та проведення змагань на кращій підрозділ зі стройової підготовки,проведення оглядів-конкурсів на краще виконання стройової пісні, проведення показових виступів зі стройової підготовки</w:t>
      </w:r>
      <w:r w:rsidR="002E2EB5" w:rsidRPr="00917BAA">
        <w:rPr>
          <w:rFonts w:ascii="Times New Roman" w:hAnsi="Times New Roman"/>
          <w:sz w:val="28"/>
          <w:szCs w:val="28"/>
          <w:lang w:val="uk-UA"/>
        </w:rPr>
        <w:t>.</w:t>
      </w:r>
    </w:p>
    <w:p w:rsidR="002E2EB5" w:rsidRPr="00917BAA" w:rsidRDefault="002E2EB5" w:rsidP="004548E4">
      <w:pPr>
        <w:spacing w:after="0"/>
        <w:ind w:firstLine="567"/>
        <w:jc w:val="both"/>
        <w:rPr>
          <w:rFonts w:ascii="Times New Roman" w:hAnsi="Times New Roman"/>
          <w:sz w:val="28"/>
          <w:szCs w:val="28"/>
          <w:lang w:val="uk-UA"/>
        </w:rPr>
      </w:pPr>
      <w:r w:rsidRPr="00917BAA">
        <w:rPr>
          <w:rFonts w:ascii="Times New Roman" w:hAnsi="Times New Roman"/>
          <w:sz w:val="28"/>
          <w:szCs w:val="28"/>
          <w:lang w:val="uk-UA"/>
        </w:rPr>
        <w:t>Стройове навчання проводиться на заняттях</w:t>
      </w:r>
      <w:r w:rsidR="00ED57E3" w:rsidRPr="00917BAA">
        <w:rPr>
          <w:rFonts w:ascii="Times New Roman" w:hAnsi="Times New Roman"/>
          <w:sz w:val="28"/>
          <w:szCs w:val="28"/>
          <w:lang w:val="uk-UA"/>
        </w:rPr>
        <w:t>,пе</w:t>
      </w:r>
      <w:r w:rsidR="000450E4" w:rsidRPr="00917BAA">
        <w:rPr>
          <w:rFonts w:ascii="Times New Roman" w:hAnsi="Times New Roman"/>
          <w:sz w:val="28"/>
          <w:szCs w:val="28"/>
          <w:lang w:val="uk-UA"/>
        </w:rPr>
        <w:t>редбачених програмою підготовки</w:t>
      </w:r>
      <w:r w:rsidR="00ED57E3" w:rsidRPr="00917BAA">
        <w:rPr>
          <w:rFonts w:ascii="Times New Roman" w:hAnsi="Times New Roman"/>
          <w:sz w:val="28"/>
          <w:szCs w:val="28"/>
          <w:lang w:val="uk-UA"/>
        </w:rPr>
        <w:t xml:space="preserve"> та </w:t>
      </w:r>
      <w:r w:rsidRPr="00917BAA">
        <w:rPr>
          <w:rFonts w:ascii="Times New Roman" w:hAnsi="Times New Roman"/>
          <w:sz w:val="28"/>
          <w:szCs w:val="28"/>
          <w:lang w:val="uk-UA"/>
        </w:rPr>
        <w:t xml:space="preserve">удосконалюється на всіх інших заняттях </w:t>
      </w:r>
      <w:r w:rsidR="00ED57E3" w:rsidRPr="00917BAA">
        <w:rPr>
          <w:rFonts w:ascii="Times New Roman" w:hAnsi="Times New Roman"/>
          <w:sz w:val="28"/>
          <w:szCs w:val="28"/>
          <w:lang w:val="uk-UA"/>
        </w:rPr>
        <w:t>у якості стройового тренування</w:t>
      </w:r>
      <w:r w:rsidRPr="00917BAA">
        <w:rPr>
          <w:rFonts w:ascii="Times New Roman" w:hAnsi="Times New Roman"/>
          <w:sz w:val="28"/>
          <w:szCs w:val="28"/>
          <w:lang w:val="uk-UA"/>
        </w:rPr>
        <w:t>.</w:t>
      </w:r>
    </w:p>
    <w:p w:rsidR="002E2EB5" w:rsidRPr="00917BAA" w:rsidRDefault="002E2EB5" w:rsidP="004548E4">
      <w:pPr>
        <w:spacing w:after="0"/>
        <w:ind w:firstLine="567"/>
        <w:jc w:val="both"/>
        <w:rPr>
          <w:rFonts w:ascii="Times New Roman" w:hAnsi="Times New Roman"/>
          <w:sz w:val="28"/>
          <w:szCs w:val="28"/>
          <w:lang w:val="uk-UA"/>
        </w:rPr>
      </w:pPr>
      <w:r w:rsidRPr="00917BAA">
        <w:rPr>
          <w:rFonts w:ascii="Times New Roman" w:hAnsi="Times New Roman"/>
          <w:sz w:val="28"/>
          <w:szCs w:val="28"/>
          <w:lang w:val="uk-UA"/>
        </w:rPr>
        <w:t>В оволодінні методичною майстерністю вирішальне зна</w:t>
      </w:r>
      <w:r w:rsidR="00ED57E3" w:rsidRPr="00917BAA">
        <w:rPr>
          <w:rFonts w:ascii="Times New Roman" w:hAnsi="Times New Roman"/>
          <w:sz w:val="28"/>
          <w:szCs w:val="28"/>
          <w:lang w:val="uk-UA"/>
        </w:rPr>
        <w:t xml:space="preserve">чення мають вміння викладача предмету «Захист </w:t>
      </w:r>
      <w:r w:rsidR="000450E4" w:rsidRPr="00917BAA">
        <w:rPr>
          <w:rFonts w:ascii="Times New Roman" w:hAnsi="Times New Roman"/>
          <w:sz w:val="28"/>
          <w:szCs w:val="28"/>
          <w:lang w:val="uk-UA"/>
        </w:rPr>
        <w:t>України</w:t>
      </w:r>
      <w:r w:rsidR="00ED57E3" w:rsidRPr="00917BAA">
        <w:rPr>
          <w:rFonts w:ascii="Times New Roman" w:hAnsi="Times New Roman"/>
          <w:sz w:val="28"/>
          <w:szCs w:val="28"/>
          <w:lang w:val="uk-UA"/>
        </w:rPr>
        <w:t>» аналізувати</w:t>
      </w:r>
      <w:r w:rsidRPr="00917BAA">
        <w:rPr>
          <w:rFonts w:ascii="Times New Roman" w:hAnsi="Times New Roman"/>
          <w:sz w:val="28"/>
          <w:szCs w:val="28"/>
          <w:lang w:val="uk-UA"/>
        </w:rPr>
        <w:t xml:space="preserve"> результати кожного заняття, його систематична ро</w:t>
      </w:r>
      <w:r w:rsidR="00ED57E3" w:rsidRPr="00917BAA">
        <w:rPr>
          <w:rFonts w:ascii="Times New Roman" w:hAnsi="Times New Roman"/>
          <w:sz w:val="28"/>
          <w:szCs w:val="28"/>
          <w:lang w:val="uk-UA"/>
        </w:rPr>
        <w:t>бота над підвищенням свого професійного рівня підготовки. Ось чому бажано, щоб викладачі</w:t>
      </w:r>
      <w:r w:rsidRPr="00917BAA">
        <w:rPr>
          <w:rFonts w:ascii="Times New Roman" w:hAnsi="Times New Roman"/>
          <w:sz w:val="28"/>
          <w:szCs w:val="28"/>
          <w:lang w:val="uk-UA"/>
        </w:rPr>
        <w:t>, спираючись на рекомендації даного посібника, наполегливо удосконалювали свою майстерність у навчанні підлеглих стройовій підготовці.</w:t>
      </w:r>
    </w:p>
    <w:p w:rsidR="00D43F39" w:rsidRDefault="006E6F8E" w:rsidP="00917BAA">
      <w:pPr>
        <w:spacing w:after="0" w:line="240" w:lineRule="auto"/>
        <w:rPr>
          <w:rFonts w:ascii="Times New Roman" w:hAnsi="Times New Roman"/>
          <w:b/>
          <w:sz w:val="28"/>
          <w:szCs w:val="28"/>
          <w:lang w:val="uk-UA"/>
        </w:rPr>
      </w:pPr>
      <w:r>
        <w:rPr>
          <w:rFonts w:ascii="Times New Roman" w:hAnsi="Times New Roman"/>
          <w:sz w:val="28"/>
          <w:szCs w:val="28"/>
          <w:lang w:val="uk-UA"/>
        </w:rPr>
        <w:br w:type="page"/>
      </w:r>
    </w:p>
    <w:p w:rsidR="002E2EB5" w:rsidRPr="004F09EA" w:rsidRDefault="001D2BEF" w:rsidP="00D67C1C">
      <w:pPr>
        <w:spacing w:after="0"/>
        <w:jc w:val="center"/>
        <w:rPr>
          <w:rFonts w:ascii="Times New Roman" w:hAnsi="Times New Roman"/>
          <w:b/>
          <w:sz w:val="28"/>
          <w:szCs w:val="28"/>
          <w:lang w:val="uk-UA"/>
        </w:rPr>
      </w:pPr>
      <w:r>
        <w:rPr>
          <w:rFonts w:ascii="Times New Roman" w:hAnsi="Times New Roman"/>
          <w:b/>
          <w:sz w:val="28"/>
          <w:szCs w:val="28"/>
          <w:lang w:val="uk-UA"/>
        </w:rPr>
        <w:lastRenderedPageBreak/>
        <w:t>РОЗДІЛ І</w:t>
      </w:r>
    </w:p>
    <w:p w:rsidR="002E2EB5" w:rsidRPr="004F09EA" w:rsidRDefault="006E6F8E" w:rsidP="00D67C1C">
      <w:pPr>
        <w:spacing w:after="0"/>
        <w:jc w:val="center"/>
        <w:rPr>
          <w:rFonts w:ascii="Times New Roman" w:hAnsi="Times New Roman"/>
          <w:b/>
          <w:sz w:val="28"/>
          <w:szCs w:val="28"/>
          <w:lang w:val="uk-UA"/>
        </w:rPr>
      </w:pPr>
      <w:r>
        <w:rPr>
          <w:rFonts w:ascii="Times New Roman" w:hAnsi="Times New Roman"/>
          <w:b/>
          <w:sz w:val="28"/>
          <w:szCs w:val="28"/>
          <w:lang w:val="uk-UA"/>
        </w:rPr>
        <w:t>ОСНОВИ</w:t>
      </w:r>
      <w:r w:rsidR="0033792F">
        <w:rPr>
          <w:rFonts w:ascii="Times New Roman" w:hAnsi="Times New Roman"/>
          <w:b/>
          <w:sz w:val="28"/>
          <w:szCs w:val="28"/>
          <w:lang w:val="uk-UA"/>
        </w:rPr>
        <w:t xml:space="preserve"> </w:t>
      </w:r>
      <w:r w:rsidR="002E2EB5" w:rsidRPr="004F09EA">
        <w:rPr>
          <w:rFonts w:ascii="Times New Roman" w:hAnsi="Times New Roman"/>
          <w:b/>
          <w:sz w:val="28"/>
          <w:szCs w:val="28"/>
          <w:lang w:val="uk-UA"/>
        </w:rPr>
        <w:t>СТРОЙОВОГО НАВЧАННЯ</w:t>
      </w:r>
    </w:p>
    <w:p w:rsidR="002E2EB5" w:rsidRPr="004F09EA" w:rsidRDefault="002E2EB5" w:rsidP="00D67C1C">
      <w:pPr>
        <w:spacing w:after="0"/>
        <w:jc w:val="center"/>
        <w:rPr>
          <w:rFonts w:ascii="Times New Roman" w:hAnsi="Times New Roman"/>
          <w:sz w:val="28"/>
          <w:szCs w:val="28"/>
          <w:lang w:val="uk-UA"/>
        </w:rPr>
      </w:pPr>
      <w:r w:rsidRPr="004F09EA">
        <w:rPr>
          <w:rFonts w:ascii="Times New Roman" w:hAnsi="Times New Roman"/>
          <w:b/>
          <w:sz w:val="28"/>
          <w:szCs w:val="28"/>
          <w:lang w:val="uk-UA"/>
        </w:rPr>
        <w:t>Загальні положення</w:t>
      </w:r>
    </w:p>
    <w:p w:rsidR="002E2EB5" w:rsidRPr="004F09EA" w:rsidRDefault="002E2EB5" w:rsidP="00D67C1C">
      <w:pPr>
        <w:spacing w:after="0"/>
        <w:jc w:val="both"/>
        <w:rPr>
          <w:rFonts w:ascii="Times New Roman" w:hAnsi="Times New Roman"/>
          <w:sz w:val="28"/>
          <w:szCs w:val="28"/>
          <w:lang w:val="uk-UA"/>
        </w:rPr>
      </w:pPr>
      <w:r w:rsidRPr="001276FE">
        <w:rPr>
          <w:rFonts w:ascii="Times New Roman" w:hAnsi="Times New Roman"/>
          <w:sz w:val="28"/>
          <w:szCs w:val="28"/>
          <w:lang w:val="uk-UA"/>
        </w:rPr>
        <w:t>Стройова підготовка є с</w:t>
      </w:r>
      <w:r w:rsidR="0033792F" w:rsidRPr="001276FE">
        <w:rPr>
          <w:rFonts w:ascii="Times New Roman" w:hAnsi="Times New Roman"/>
          <w:sz w:val="28"/>
          <w:szCs w:val="28"/>
          <w:lang w:val="uk-UA"/>
        </w:rPr>
        <w:t>кладовою</w:t>
      </w:r>
      <w:r w:rsidR="000450E4">
        <w:rPr>
          <w:rFonts w:ascii="Times New Roman" w:hAnsi="Times New Roman"/>
          <w:sz w:val="28"/>
          <w:szCs w:val="28"/>
          <w:lang w:val="uk-UA"/>
        </w:rPr>
        <w:t xml:space="preserve"> розділу </w:t>
      </w:r>
      <w:r w:rsidR="0033792F" w:rsidRPr="001276FE">
        <w:rPr>
          <w:rFonts w:ascii="Times New Roman" w:hAnsi="Times New Roman"/>
          <w:sz w:val="28"/>
          <w:szCs w:val="28"/>
          <w:lang w:val="uk-UA"/>
        </w:rPr>
        <w:t>«Загальновійськова підготовка»</w:t>
      </w:r>
      <w:r w:rsidRPr="001276FE">
        <w:rPr>
          <w:rFonts w:ascii="Times New Roman" w:hAnsi="Times New Roman"/>
          <w:sz w:val="28"/>
          <w:szCs w:val="28"/>
          <w:lang w:val="uk-UA"/>
        </w:rPr>
        <w:t xml:space="preserve"> предмет</w:t>
      </w:r>
      <w:r w:rsidR="0033792F" w:rsidRPr="001276FE">
        <w:rPr>
          <w:rFonts w:ascii="Times New Roman" w:hAnsi="Times New Roman"/>
          <w:sz w:val="28"/>
          <w:szCs w:val="28"/>
          <w:lang w:val="uk-UA"/>
        </w:rPr>
        <w:t>у «Захист Вітчизни»</w:t>
      </w:r>
      <w:r w:rsidRPr="001276FE">
        <w:rPr>
          <w:rFonts w:ascii="Times New Roman" w:hAnsi="Times New Roman"/>
          <w:sz w:val="28"/>
          <w:szCs w:val="28"/>
          <w:lang w:val="uk-UA"/>
        </w:rPr>
        <w:t xml:space="preserve">, </w:t>
      </w:r>
      <w:r w:rsidR="0033792F" w:rsidRPr="001276FE">
        <w:rPr>
          <w:rFonts w:ascii="Times New Roman" w:hAnsi="Times New Roman"/>
          <w:sz w:val="28"/>
          <w:szCs w:val="28"/>
          <w:lang w:val="uk-UA"/>
        </w:rPr>
        <w:t xml:space="preserve">яка </w:t>
      </w:r>
      <w:r w:rsidRPr="001276FE">
        <w:rPr>
          <w:rFonts w:ascii="Times New Roman" w:hAnsi="Times New Roman"/>
          <w:sz w:val="28"/>
          <w:szCs w:val="28"/>
          <w:lang w:val="uk-UA"/>
        </w:rPr>
        <w:t>впливає</w:t>
      </w:r>
      <w:r w:rsidRPr="004F09EA">
        <w:rPr>
          <w:rFonts w:ascii="Times New Roman" w:hAnsi="Times New Roman"/>
          <w:sz w:val="28"/>
          <w:szCs w:val="28"/>
          <w:lang w:val="uk-UA"/>
        </w:rPr>
        <w:t xml:space="preserve"> </w:t>
      </w:r>
      <w:r w:rsidR="0033792F">
        <w:rPr>
          <w:rFonts w:ascii="Times New Roman" w:hAnsi="Times New Roman"/>
          <w:sz w:val="28"/>
          <w:szCs w:val="28"/>
          <w:lang w:val="uk-UA"/>
        </w:rPr>
        <w:t>на розвиток знань, вмінь, навичок</w:t>
      </w:r>
      <w:r w:rsidRPr="004F09EA">
        <w:rPr>
          <w:rFonts w:ascii="Times New Roman" w:hAnsi="Times New Roman"/>
          <w:sz w:val="28"/>
          <w:szCs w:val="28"/>
          <w:lang w:val="uk-UA"/>
        </w:rPr>
        <w:t xml:space="preserve">, психологічної стійкості, </w:t>
      </w:r>
      <w:r w:rsidR="0033792F">
        <w:rPr>
          <w:rFonts w:ascii="Times New Roman" w:hAnsi="Times New Roman"/>
          <w:sz w:val="28"/>
          <w:szCs w:val="28"/>
          <w:lang w:val="uk-UA"/>
        </w:rPr>
        <w:t>що необхідні майбутньому воїну</w:t>
      </w:r>
      <w:r w:rsidRPr="004F09EA">
        <w:rPr>
          <w:rFonts w:ascii="Times New Roman" w:hAnsi="Times New Roman"/>
          <w:sz w:val="28"/>
          <w:szCs w:val="28"/>
          <w:lang w:val="uk-UA"/>
        </w:rPr>
        <w:t>.</w:t>
      </w:r>
    </w:p>
    <w:p w:rsidR="002E2EB5" w:rsidRDefault="002E2EB5" w:rsidP="00D67C1C">
      <w:pPr>
        <w:spacing w:after="0"/>
        <w:jc w:val="both"/>
        <w:rPr>
          <w:rFonts w:ascii="Times New Roman" w:hAnsi="Times New Roman"/>
          <w:sz w:val="28"/>
          <w:szCs w:val="28"/>
          <w:lang w:val="uk-UA"/>
        </w:rPr>
      </w:pPr>
      <w:r w:rsidRPr="004F09EA">
        <w:rPr>
          <w:rFonts w:ascii="Times New Roman" w:hAnsi="Times New Roman"/>
          <w:sz w:val="28"/>
          <w:szCs w:val="28"/>
          <w:lang w:val="uk-UA"/>
        </w:rPr>
        <w:t xml:space="preserve">Високий </w:t>
      </w:r>
      <w:r w:rsidR="0033792F">
        <w:rPr>
          <w:rFonts w:ascii="Times New Roman" w:hAnsi="Times New Roman"/>
          <w:sz w:val="28"/>
          <w:szCs w:val="28"/>
          <w:lang w:val="uk-UA"/>
        </w:rPr>
        <w:t>професійний та методичний рівень викладача має вирішальне значення у</w:t>
      </w:r>
      <w:r w:rsidRPr="004F09EA">
        <w:rPr>
          <w:rFonts w:ascii="Times New Roman" w:hAnsi="Times New Roman"/>
          <w:sz w:val="28"/>
          <w:szCs w:val="28"/>
          <w:lang w:val="uk-UA"/>
        </w:rPr>
        <w:t xml:space="preserve"> досягненні успіхів </w:t>
      </w:r>
      <w:r w:rsidR="000450E4">
        <w:rPr>
          <w:rFonts w:ascii="Times New Roman" w:hAnsi="Times New Roman"/>
          <w:sz w:val="28"/>
          <w:szCs w:val="28"/>
          <w:lang w:val="uk-UA"/>
        </w:rPr>
        <w:t>стройової</w:t>
      </w:r>
      <w:r w:rsidR="0033792F">
        <w:rPr>
          <w:rFonts w:ascii="Times New Roman" w:hAnsi="Times New Roman"/>
          <w:sz w:val="28"/>
          <w:szCs w:val="28"/>
          <w:lang w:val="uk-UA"/>
        </w:rPr>
        <w:t xml:space="preserve"> підготовки</w:t>
      </w:r>
      <w:r w:rsidRPr="004F09EA">
        <w:rPr>
          <w:rFonts w:ascii="Times New Roman" w:hAnsi="Times New Roman"/>
          <w:sz w:val="28"/>
          <w:szCs w:val="28"/>
          <w:lang w:val="uk-UA"/>
        </w:rPr>
        <w:t>, в умінні зразково виконувати прийоми і дії, пе</w:t>
      </w:r>
      <w:r w:rsidR="000450E4">
        <w:rPr>
          <w:rFonts w:ascii="Times New Roman" w:hAnsi="Times New Roman"/>
          <w:sz w:val="28"/>
          <w:szCs w:val="28"/>
          <w:lang w:val="uk-UA"/>
        </w:rPr>
        <w:t>редбачені Стройовим статутом та</w:t>
      </w:r>
      <w:r w:rsidRPr="004F09EA">
        <w:rPr>
          <w:rFonts w:ascii="Times New Roman" w:hAnsi="Times New Roman"/>
          <w:sz w:val="28"/>
          <w:szCs w:val="28"/>
          <w:lang w:val="uk-UA"/>
        </w:rPr>
        <w:t xml:space="preserve"> правильно навчати підлеглих.</w:t>
      </w:r>
    </w:p>
    <w:p w:rsidR="002E2EB5" w:rsidRPr="004F09EA" w:rsidRDefault="0033792F"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Викл</w:t>
      </w:r>
      <w:r w:rsidR="006E6F8E">
        <w:rPr>
          <w:rFonts w:ascii="Times New Roman" w:hAnsi="Times New Roman"/>
          <w:sz w:val="28"/>
          <w:szCs w:val="28"/>
          <w:lang w:val="uk-UA"/>
        </w:rPr>
        <w:t>адачу також</w:t>
      </w:r>
      <w:r w:rsidR="002E2EB5" w:rsidRPr="004F09EA">
        <w:rPr>
          <w:rFonts w:ascii="Times New Roman" w:hAnsi="Times New Roman"/>
          <w:sz w:val="28"/>
          <w:szCs w:val="28"/>
          <w:lang w:val="uk-UA"/>
        </w:rPr>
        <w:t xml:space="preserve"> важливо </w:t>
      </w:r>
      <w:r>
        <w:rPr>
          <w:rFonts w:ascii="Times New Roman" w:hAnsi="Times New Roman"/>
          <w:sz w:val="28"/>
          <w:szCs w:val="28"/>
          <w:lang w:val="uk-UA"/>
        </w:rPr>
        <w:t>в</w:t>
      </w:r>
      <w:r w:rsidR="002E2EB5" w:rsidRPr="004F09EA">
        <w:rPr>
          <w:rFonts w:ascii="Times New Roman" w:hAnsi="Times New Roman"/>
          <w:sz w:val="28"/>
          <w:szCs w:val="28"/>
          <w:lang w:val="uk-UA"/>
        </w:rPr>
        <w:t>міти активізувати пізнавальну діяльність своїх підлеглих, а цього можна досягти підвищенням якості стр</w:t>
      </w:r>
      <w:r>
        <w:rPr>
          <w:rFonts w:ascii="Times New Roman" w:hAnsi="Times New Roman"/>
          <w:sz w:val="28"/>
          <w:szCs w:val="28"/>
          <w:lang w:val="uk-UA"/>
        </w:rPr>
        <w:t>ойового навчання, розвиненням в учнів</w:t>
      </w:r>
      <w:r w:rsidR="002E2EB5" w:rsidRPr="004F09EA">
        <w:rPr>
          <w:rFonts w:ascii="Times New Roman" w:hAnsi="Times New Roman"/>
          <w:sz w:val="28"/>
          <w:szCs w:val="28"/>
          <w:lang w:val="uk-UA"/>
        </w:rPr>
        <w:t xml:space="preserve"> творчого мислення і наданням допомоги в о</w:t>
      </w:r>
      <w:r>
        <w:rPr>
          <w:rFonts w:ascii="Times New Roman" w:hAnsi="Times New Roman"/>
          <w:sz w:val="28"/>
          <w:szCs w:val="28"/>
          <w:lang w:val="uk-UA"/>
        </w:rPr>
        <w:t>володінні стройовими</w:t>
      </w:r>
      <w:r w:rsidR="002E2EB5" w:rsidRPr="004F09EA">
        <w:rPr>
          <w:rFonts w:ascii="Times New Roman" w:hAnsi="Times New Roman"/>
          <w:sz w:val="28"/>
          <w:szCs w:val="28"/>
          <w:lang w:val="uk-UA"/>
        </w:rPr>
        <w:t xml:space="preserve"> прийомами </w:t>
      </w:r>
      <w:r>
        <w:rPr>
          <w:rFonts w:ascii="Times New Roman" w:hAnsi="Times New Roman"/>
          <w:sz w:val="28"/>
          <w:szCs w:val="28"/>
          <w:lang w:val="uk-UA"/>
        </w:rPr>
        <w:t>за допомогою підготовчих вправ</w:t>
      </w:r>
      <w:r w:rsidR="002E2EB5" w:rsidRPr="004F09EA">
        <w:rPr>
          <w:rFonts w:ascii="Times New Roman" w:hAnsi="Times New Roman"/>
          <w:sz w:val="28"/>
          <w:szCs w:val="28"/>
          <w:lang w:val="uk-UA"/>
        </w:rPr>
        <w:t>.</w:t>
      </w:r>
    </w:p>
    <w:p w:rsidR="002E2EB5" w:rsidRPr="004F09EA" w:rsidRDefault="0033792F"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Викладач</w:t>
      </w:r>
      <w:r w:rsidR="002E2EB5" w:rsidRPr="004F09EA">
        <w:rPr>
          <w:rFonts w:ascii="Times New Roman" w:hAnsi="Times New Roman"/>
          <w:sz w:val="28"/>
          <w:szCs w:val="28"/>
          <w:lang w:val="uk-UA"/>
        </w:rPr>
        <w:t xml:space="preserve"> повинен постійно пам’ятати, що основи </w:t>
      </w:r>
      <w:r>
        <w:rPr>
          <w:rFonts w:ascii="Times New Roman" w:hAnsi="Times New Roman"/>
          <w:sz w:val="28"/>
          <w:szCs w:val="28"/>
          <w:lang w:val="uk-UA"/>
        </w:rPr>
        <w:t xml:space="preserve">стройового </w:t>
      </w:r>
      <w:r w:rsidR="002E2EB5" w:rsidRPr="004F09EA">
        <w:rPr>
          <w:rFonts w:ascii="Times New Roman" w:hAnsi="Times New Roman"/>
          <w:sz w:val="28"/>
          <w:szCs w:val="28"/>
          <w:lang w:val="uk-UA"/>
        </w:rPr>
        <w:t xml:space="preserve">навчання краще всього </w:t>
      </w:r>
      <w:r w:rsidR="00040E5C">
        <w:rPr>
          <w:rFonts w:ascii="Times New Roman" w:hAnsi="Times New Roman"/>
          <w:sz w:val="28"/>
          <w:szCs w:val="28"/>
          <w:lang w:val="uk-UA"/>
        </w:rPr>
        <w:t xml:space="preserve">закладати з перших занять. Саме у </w:t>
      </w:r>
      <w:r w:rsidR="002E2EB5" w:rsidRPr="004F09EA">
        <w:rPr>
          <w:rFonts w:ascii="Times New Roman" w:hAnsi="Times New Roman"/>
          <w:sz w:val="28"/>
          <w:szCs w:val="28"/>
          <w:lang w:val="uk-UA"/>
        </w:rPr>
        <w:t>цей час виробляється, а потім перетворюється у звичку певний порядок у вивченні стройових прийомів і дій, а також ді</w:t>
      </w:r>
      <w:r w:rsidR="00040E5C">
        <w:rPr>
          <w:rFonts w:ascii="Times New Roman" w:hAnsi="Times New Roman"/>
          <w:sz w:val="28"/>
          <w:szCs w:val="28"/>
          <w:lang w:val="uk-UA"/>
        </w:rPr>
        <w:t>й зі зброєю</w:t>
      </w:r>
      <w:r w:rsidR="002E2EB5" w:rsidRPr="004F09EA">
        <w:rPr>
          <w:rFonts w:ascii="Times New Roman" w:hAnsi="Times New Roman"/>
          <w:sz w:val="28"/>
          <w:szCs w:val="28"/>
          <w:lang w:val="uk-UA"/>
        </w:rPr>
        <w:t>.</w:t>
      </w:r>
      <w:r w:rsidR="00040E5C">
        <w:rPr>
          <w:rFonts w:ascii="Times New Roman" w:hAnsi="Times New Roman"/>
          <w:sz w:val="28"/>
          <w:szCs w:val="28"/>
          <w:lang w:val="uk-UA"/>
        </w:rPr>
        <w:t xml:space="preserve"> При цьому дуже важливо по</w:t>
      </w:r>
      <w:r w:rsidR="000450E4">
        <w:rPr>
          <w:rFonts w:ascii="Times New Roman" w:hAnsi="Times New Roman"/>
          <w:sz w:val="28"/>
          <w:szCs w:val="28"/>
          <w:lang w:val="uk-UA"/>
        </w:rPr>
        <w:t>в’язати</w:t>
      </w:r>
      <w:r w:rsidR="00040E5C">
        <w:rPr>
          <w:rFonts w:ascii="Times New Roman" w:hAnsi="Times New Roman"/>
          <w:sz w:val="28"/>
          <w:szCs w:val="28"/>
          <w:lang w:val="uk-UA"/>
        </w:rPr>
        <w:t xml:space="preserve"> теоретичні знання з практикою, визначи</w:t>
      </w:r>
      <w:r w:rsidR="002E2EB5" w:rsidRPr="004F09EA">
        <w:rPr>
          <w:rFonts w:ascii="Times New Roman" w:hAnsi="Times New Roman"/>
          <w:sz w:val="28"/>
          <w:szCs w:val="28"/>
          <w:lang w:val="uk-UA"/>
        </w:rPr>
        <w:t>ти</w:t>
      </w:r>
      <w:r w:rsidR="00040E5C">
        <w:rPr>
          <w:rFonts w:ascii="Times New Roman" w:hAnsi="Times New Roman"/>
          <w:sz w:val="28"/>
          <w:szCs w:val="28"/>
          <w:lang w:val="uk-UA"/>
        </w:rPr>
        <w:t xml:space="preserve"> найбільш ефективні форми та</w:t>
      </w:r>
      <w:r w:rsidR="000450E4">
        <w:rPr>
          <w:rFonts w:ascii="Times New Roman" w:hAnsi="Times New Roman"/>
          <w:sz w:val="28"/>
          <w:szCs w:val="28"/>
          <w:lang w:val="uk-UA"/>
        </w:rPr>
        <w:t xml:space="preserve"> методи </w:t>
      </w:r>
      <w:r w:rsidR="002E2EB5" w:rsidRPr="004F09EA">
        <w:rPr>
          <w:rFonts w:ascii="Times New Roman" w:hAnsi="Times New Roman"/>
          <w:sz w:val="28"/>
          <w:szCs w:val="28"/>
          <w:lang w:val="uk-UA"/>
        </w:rPr>
        <w:t>навчання.</w:t>
      </w:r>
      <w:r w:rsidR="00040E5C">
        <w:rPr>
          <w:rFonts w:ascii="Times New Roman" w:hAnsi="Times New Roman"/>
          <w:sz w:val="28"/>
          <w:szCs w:val="28"/>
          <w:lang w:val="uk-UA"/>
        </w:rPr>
        <w:t xml:space="preserve"> </w:t>
      </w:r>
      <w:r w:rsidR="002E2EB5" w:rsidRPr="004F09EA">
        <w:rPr>
          <w:rFonts w:ascii="Times New Roman" w:hAnsi="Times New Roman"/>
          <w:sz w:val="28"/>
          <w:szCs w:val="28"/>
          <w:lang w:val="uk-UA"/>
        </w:rPr>
        <w:t>Також дуже важливо, щоб кож</w:t>
      </w:r>
      <w:r w:rsidR="000450E4">
        <w:rPr>
          <w:rFonts w:ascii="Times New Roman" w:hAnsi="Times New Roman"/>
          <w:sz w:val="28"/>
          <w:szCs w:val="28"/>
          <w:lang w:val="uk-UA"/>
        </w:rPr>
        <w:t>не</w:t>
      </w:r>
      <w:r w:rsidR="002E2EB5" w:rsidRPr="004F09EA">
        <w:rPr>
          <w:rFonts w:ascii="Times New Roman" w:hAnsi="Times New Roman"/>
          <w:sz w:val="28"/>
          <w:szCs w:val="28"/>
          <w:lang w:val="uk-UA"/>
        </w:rPr>
        <w:t xml:space="preserve"> заняття </w:t>
      </w:r>
      <w:r w:rsidR="00040E5C">
        <w:rPr>
          <w:rFonts w:ascii="Times New Roman" w:hAnsi="Times New Roman"/>
          <w:sz w:val="28"/>
          <w:szCs w:val="28"/>
          <w:lang w:val="uk-UA"/>
        </w:rPr>
        <w:t xml:space="preserve">зі стройової підготовки проводилось </w:t>
      </w:r>
      <w:r w:rsidR="002E2EB5" w:rsidRPr="004F09EA">
        <w:rPr>
          <w:rFonts w:ascii="Times New Roman" w:hAnsi="Times New Roman"/>
          <w:sz w:val="28"/>
          <w:szCs w:val="28"/>
          <w:lang w:val="uk-UA"/>
        </w:rPr>
        <w:t>з підвищенням духу змагальності. Це створює необхідні передумови для швидкого засвоєння матеріалу, який вивчається.</w:t>
      </w:r>
    </w:p>
    <w:p w:rsidR="002E2EB5" w:rsidRPr="004F09EA" w:rsidRDefault="00040E5C"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В</w:t>
      </w:r>
      <w:r w:rsidR="002E2EB5" w:rsidRPr="004F09EA">
        <w:rPr>
          <w:rFonts w:ascii="Times New Roman" w:hAnsi="Times New Roman"/>
          <w:sz w:val="28"/>
          <w:szCs w:val="28"/>
          <w:lang w:val="uk-UA"/>
        </w:rPr>
        <w:t xml:space="preserve">исокий рівень стройового </w:t>
      </w:r>
      <w:r>
        <w:rPr>
          <w:rFonts w:ascii="Times New Roman" w:hAnsi="Times New Roman"/>
          <w:sz w:val="28"/>
          <w:szCs w:val="28"/>
          <w:lang w:val="uk-UA"/>
        </w:rPr>
        <w:t>навчання</w:t>
      </w:r>
      <w:r w:rsidR="002E2EB5" w:rsidRPr="004F09EA">
        <w:rPr>
          <w:rFonts w:ascii="Times New Roman" w:hAnsi="Times New Roman"/>
          <w:sz w:val="28"/>
          <w:szCs w:val="28"/>
          <w:lang w:val="uk-UA"/>
        </w:rPr>
        <w:t xml:space="preserve"> може бути досягнутий:</w:t>
      </w:r>
    </w:p>
    <w:p w:rsidR="002E2EB5" w:rsidRPr="00FE7FEE" w:rsidRDefault="002E2EB5" w:rsidP="00BD31AF">
      <w:pPr>
        <w:pStyle w:val="af"/>
        <w:numPr>
          <w:ilvl w:val="0"/>
          <w:numId w:val="1"/>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 xml:space="preserve">чіткою організацією </w:t>
      </w:r>
      <w:r w:rsidR="00040E5C">
        <w:rPr>
          <w:rFonts w:ascii="Times New Roman" w:hAnsi="Times New Roman"/>
          <w:sz w:val="28"/>
          <w:szCs w:val="28"/>
          <w:lang w:val="uk-UA"/>
        </w:rPr>
        <w:t>та</w:t>
      </w:r>
      <w:r w:rsidRPr="00FE7FEE">
        <w:rPr>
          <w:rFonts w:ascii="Times New Roman" w:hAnsi="Times New Roman"/>
          <w:sz w:val="28"/>
          <w:szCs w:val="28"/>
          <w:lang w:val="uk-UA"/>
        </w:rPr>
        <w:t xml:space="preserve"> методично правильним проведенням  занять;</w:t>
      </w:r>
    </w:p>
    <w:p w:rsidR="002E2EB5" w:rsidRPr="00FE7FEE" w:rsidRDefault="002E2EB5" w:rsidP="00BD31AF">
      <w:pPr>
        <w:pStyle w:val="af"/>
        <w:numPr>
          <w:ilvl w:val="0"/>
          <w:numId w:val="1"/>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свідомим вивченням з нас</w:t>
      </w:r>
      <w:r w:rsidR="00040E5C">
        <w:rPr>
          <w:rFonts w:ascii="Times New Roman" w:hAnsi="Times New Roman"/>
          <w:sz w:val="28"/>
          <w:szCs w:val="28"/>
          <w:lang w:val="uk-UA"/>
        </w:rPr>
        <w:t>тупним удосконаленням прийомів та</w:t>
      </w:r>
      <w:r w:rsidRPr="00FE7FEE">
        <w:rPr>
          <w:rFonts w:ascii="Times New Roman" w:hAnsi="Times New Roman"/>
          <w:sz w:val="28"/>
          <w:szCs w:val="28"/>
          <w:lang w:val="uk-UA"/>
        </w:rPr>
        <w:t xml:space="preserve"> дій кожним </w:t>
      </w:r>
      <w:r w:rsidR="00040E5C">
        <w:rPr>
          <w:rFonts w:ascii="Times New Roman" w:hAnsi="Times New Roman"/>
          <w:sz w:val="28"/>
          <w:szCs w:val="28"/>
          <w:lang w:val="uk-UA"/>
        </w:rPr>
        <w:t>учнем</w:t>
      </w:r>
      <w:r w:rsidRPr="00FE7FEE">
        <w:rPr>
          <w:rFonts w:ascii="Times New Roman" w:hAnsi="Times New Roman"/>
          <w:sz w:val="28"/>
          <w:szCs w:val="28"/>
          <w:lang w:val="uk-UA"/>
        </w:rPr>
        <w:t xml:space="preserve"> відповідно до вимог Стройового статуту;</w:t>
      </w:r>
    </w:p>
    <w:p w:rsidR="002E2EB5" w:rsidRPr="00FE7FEE" w:rsidRDefault="006E6F8E" w:rsidP="00BD31AF">
      <w:pPr>
        <w:pStyle w:val="af"/>
        <w:numPr>
          <w:ilvl w:val="0"/>
          <w:numId w:val="1"/>
        </w:numPr>
        <w:spacing w:after="0"/>
        <w:ind w:left="0" w:firstLine="426"/>
        <w:jc w:val="both"/>
        <w:rPr>
          <w:rFonts w:ascii="Times New Roman" w:hAnsi="Times New Roman"/>
          <w:sz w:val="28"/>
          <w:szCs w:val="28"/>
          <w:lang w:val="uk-UA"/>
        </w:rPr>
      </w:pPr>
      <w:r>
        <w:rPr>
          <w:rFonts w:ascii="Times New Roman" w:hAnsi="Times New Roman"/>
          <w:sz w:val="28"/>
          <w:szCs w:val="28"/>
          <w:lang w:val="uk-UA"/>
        </w:rPr>
        <w:t>регулярним проведенням</w:t>
      </w:r>
      <w:r w:rsidR="002E2EB5" w:rsidRPr="00FE7FEE">
        <w:rPr>
          <w:rFonts w:ascii="Times New Roman" w:hAnsi="Times New Roman"/>
          <w:sz w:val="28"/>
          <w:szCs w:val="28"/>
          <w:lang w:val="uk-UA"/>
        </w:rPr>
        <w:t xml:space="preserve"> планових занять зі стройової підготовки без значних перерв між ними;</w:t>
      </w:r>
    </w:p>
    <w:p w:rsidR="002E2EB5" w:rsidRPr="00FE7FEE" w:rsidRDefault="00387D07" w:rsidP="00BD31AF">
      <w:pPr>
        <w:pStyle w:val="af"/>
        <w:numPr>
          <w:ilvl w:val="0"/>
          <w:numId w:val="1"/>
        </w:numPr>
        <w:spacing w:after="0"/>
        <w:ind w:left="0" w:firstLine="426"/>
        <w:jc w:val="both"/>
        <w:rPr>
          <w:rFonts w:ascii="Times New Roman" w:hAnsi="Times New Roman"/>
          <w:sz w:val="28"/>
          <w:szCs w:val="28"/>
          <w:lang w:val="uk-UA"/>
        </w:rPr>
      </w:pPr>
      <w:r>
        <w:rPr>
          <w:rFonts w:ascii="Times New Roman" w:hAnsi="Times New Roman"/>
          <w:sz w:val="28"/>
          <w:szCs w:val="28"/>
          <w:lang w:val="uk-UA"/>
        </w:rPr>
        <w:t>удосконаленням навикі</w:t>
      </w:r>
      <w:r w:rsidRPr="00FE7FEE">
        <w:rPr>
          <w:rFonts w:ascii="Times New Roman" w:hAnsi="Times New Roman"/>
          <w:sz w:val="28"/>
          <w:szCs w:val="28"/>
          <w:lang w:val="uk-UA"/>
        </w:rPr>
        <w:t>в</w:t>
      </w:r>
      <w:r>
        <w:rPr>
          <w:rFonts w:ascii="Times New Roman" w:hAnsi="Times New Roman"/>
          <w:sz w:val="28"/>
          <w:szCs w:val="28"/>
          <w:lang w:val="uk-UA"/>
        </w:rPr>
        <w:t xml:space="preserve"> зі стройової</w:t>
      </w:r>
      <w:r w:rsidR="002E2EB5" w:rsidRPr="00FE7FEE">
        <w:rPr>
          <w:rFonts w:ascii="Times New Roman" w:hAnsi="Times New Roman"/>
          <w:sz w:val="28"/>
          <w:szCs w:val="28"/>
          <w:lang w:val="uk-UA"/>
        </w:rPr>
        <w:t xml:space="preserve"> </w:t>
      </w:r>
      <w:r>
        <w:rPr>
          <w:rFonts w:ascii="Times New Roman" w:hAnsi="Times New Roman"/>
          <w:sz w:val="28"/>
          <w:szCs w:val="28"/>
          <w:lang w:val="uk-UA"/>
        </w:rPr>
        <w:t>підготовки</w:t>
      </w:r>
      <w:r w:rsidR="002E2EB5" w:rsidRPr="00FE7FEE">
        <w:rPr>
          <w:rFonts w:ascii="Times New Roman" w:hAnsi="Times New Roman"/>
          <w:sz w:val="28"/>
          <w:szCs w:val="28"/>
          <w:lang w:val="uk-UA"/>
        </w:rPr>
        <w:t xml:space="preserve"> на всіх заняттях,</w:t>
      </w:r>
      <w:r>
        <w:rPr>
          <w:rFonts w:ascii="Times New Roman" w:hAnsi="Times New Roman"/>
          <w:sz w:val="28"/>
          <w:szCs w:val="28"/>
          <w:lang w:val="uk-UA"/>
        </w:rPr>
        <w:t xml:space="preserve"> при шикуваннях та пересуваннях</w:t>
      </w:r>
      <w:r w:rsidR="002E2EB5" w:rsidRPr="00FE7FEE">
        <w:rPr>
          <w:rFonts w:ascii="Times New Roman" w:hAnsi="Times New Roman"/>
          <w:sz w:val="28"/>
          <w:szCs w:val="28"/>
          <w:lang w:val="uk-UA"/>
        </w:rPr>
        <w:t>;</w:t>
      </w:r>
    </w:p>
    <w:p w:rsidR="002E2EB5" w:rsidRPr="00FE7FEE" w:rsidRDefault="002E2EB5" w:rsidP="00BD31AF">
      <w:pPr>
        <w:pStyle w:val="af"/>
        <w:numPr>
          <w:ilvl w:val="0"/>
          <w:numId w:val="1"/>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 xml:space="preserve">самостійними тренуваннями (відпрацюванням) </w:t>
      </w:r>
      <w:r w:rsidR="00387D07">
        <w:rPr>
          <w:rFonts w:ascii="Times New Roman" w:hAnsi="Times New Roman"/>
          <w:sz w:val="28"/>
          <w:szCs w:val="28"/>
          <w:lang w:val="uk-UA"/>
        </w:rPr>
        <w:t>учнів у виконанні стройових</w:t>
      </w:r>
      <w:r w:rsidRPr="00FE7FEE">
        <w:rPr>
          <w:rFonts w:ascii="Times New Roman" w:hAnsi="Times New Roman"/>
          <w:sz w:val="28"/>
          <w:szCs w:val="28"/>
          <w:lang w:val="uk-UA"/>
        </w:rPr>
        <w:t xml:space="preserve"> прийомів </w:t>
      </w:r>
      <w:r w:rsidR="00387D07">
        <w:rPr>
          <w:rFonts w:ascii="Times New Roman" w:hAnsi="Times New Roman"/>
          <w:sz w:val="28"/>
          <w:szCs w:val="28"/>
          <w:lang w:val="uk-UA"/>
        </w:rPr>
        <w:t>та</w:t>
      </w:r>
      <w:r w:rsidRPr="00FE7FEE">
        <w:rPr>
          <w:rFonts w:ascii="Times New Roman" w:hAnsi="Times New Roman"/>
          <w:sz w:val="28"/>
          <w:szCs w:val="28"/>
          <w:lang w:val="uk-UA"/>
        </w:rPr>
        <w:t xml:space="preserve"> дій;</w:t>
      </w:r>
    </w:p>
    <w:p w:rsidR="002E2EB5" w:rsidRDefault="002E2EB5" w:rsidP="00BD31AF">
      <w:pPr>
        <w:pStyle w:val="af"/>
        <w:numPr>
          <w:ilvl w:val="0"/>
          <w:numId w:val="1"/>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 xml:space="preserve">постійним контролем та </w:t>
      </w:r>
      <w:r w:rsidR="00387D07">
        <w:rPr>
          <w:rFonts w:ascii="Times New Roman" w:hAnsi="Times New Roman"/>
          <w:sz w:val="28"/>
          <w:szCs w:val="28"/>
          <w:lang w:val="uk-UA"/>
        </w:rPr>
        <w:t>високою вимогливістю викладача</w:t>
      </w:r>
      <w:r w:rsidRPr="00FE7FEE">
        <w:rPr>
          <w:rFonts w:ascii="Times New Roman" w:hAnsi="Times New Roman"/>
          <w:sz w:val="28"/>
          <w:szCs w:val="28"/>
          <w:lang w:val="uk-UA"/>
        </w:rPr>
        <w:t xml:space="preserve"> до викона</w:t>
      </w:r>
      <w:r w:rsidR="00387D07">
        <w:rPr>
          <w:rFonts w:ascii="Times New Roman" w:hAnsi="Times New Roman"/>
          <w:sz w:val="28"/>
          <w:szCs w:val="28"/>
          <w:lang w:val="uk-UA"/>
        </w:rPr>
        <w:t>ння положень Стройового статуту</w:t>
      </w:r>
      <w:r w:rsidRPr="00FE7FEE">
        <w:rPr>
          <w:rFonts w:ascii="Times New Roman" w:hAnsi="Times New Roman"/>
          <w:sz w:val="28"/>
          <w:szCs w:val="28"/>
          <w:lang w:val="uk-UA"/>
        </w:rPr>
        <w:t>.</w:t>
      </w:r>
    </w:p>
    <w:p w:rsidR="002E2EB5" w:rsidRPr="004F09EA" w:rsidRDefault="002E2EB5" w:rsidP="00BD31AF">
      <w:pPr>
        <w:spacing w:after="0"/>
        <w:ind w:firstLine="567"/>
        <w:jc w:val="both"/>
        <w:rPr>
          <w:rFonts w:ascii="Times New Roman" w:hAnsi="Times New Roman"/>
          <w:sz w:val="28"/>
          <w:szCs w:val="28"/>
          <w:lang w:val="uk-UA"/>
        </w:rPr>
      </w:pPr>
      <w:r w:rsidRPr="00FE7FEE">
        <w:rPr>
          <w:rFonts w:ascii="Times New Roman" w:hAnsi="Times New Roman"/>
          <w:b/>
          <w:sz w:val="28"/>
          <w:szCs w:val="28"/>
          <w:lang w:val="uk-UA"/>
        </w:rPr>
        <w:t>Методи навчання</w:t>
      </w:r>
      <w:r w:rsidR="00387D07">
        <w:rPr>
          <w:rFonts w:ascii="Times New Roman" w:hAnsi="Times New Roman"/>
          <w:sz w:val="28"/>
          <w:szCs w:val="28"/>
          <w:lang w:val="uk-UA"/>
        </w:rPr>
        <w:t xml:space="preserve"> - це шляхи та</w:t>
      </w:r>
      <w:r w:rsidRPr="004F09EA">
        <w:rPr>
          <w:rFonts w:ascii="Times New Roman" w:hAnsi="Times New Roman"/>
          <w:sz w:val="28"/>
          <w:szCs w:val="28"/>
          <w:lang w:val="uk-UA"/>
        </w:rPr>
        <w:t xml:space="preserve"> способи, за допомогою яких д</w:t>
      </w:r>
      <w:r w:rsidR="006E6F8E">
        <w:rPr>
          <w:rFonts w:ascii="Times New Roman" w:hAnsi="Times New Roman"/>
          <w:sz w:val="28"/>
          <w:szCs w:val="28"/>
          <w:lang w:val="uk-UA"/>
        </w:rPr>
        <w:t xml:space="preserve">осягається надання і засвоєння </w:t>
      </w:r>
      <w:r w:rsidRPr="004F09EA">
        <w:rPr>
          <w:rFonts w:ascii="Times New Roman" w:hAnsi="Times New Roman"/>
          <w:sz w:val="28"/>
          <w:szCs w:val="28"/>
          <w:lang w:val="uk-UA"/>
        </w:rPr>
        <w:t xml:space="preserve">знань, формування навиків і вмінь, вироблення високих морально-бойових і психологічних якостей. Кожний метод складається із </w:t>
      </w:r>
      <w:r w:rsidRPr="004F09EA">
        <w:rPr>
          <w:rFonts w:ascii="Times New Roman" w:hAnsi="Times New Roman"/>
          <w:sz w:val="28"/>
          <w:szCs w:val="28"/>
          <w:lang w:val="uk-UA"/>
        </w:rPr>
        <w:lastRenderedPageBreak/>
        <w:t>елементів, взаємопов’язаних між собою, які прийнято  називати прийомами навчання.</w:t>
      </w:r>
    </w:p>
    <w:p w:rsidR="002E2EB5" w:rsidRPr="004F09EA" w:rsidRDefault="002E2EB5" w:rsidP="00BD31AF">
      <w:pPr>
        <w:spacing w:after="0"/>
        <w:ind w:firstLine="567"/>
        <w:jc w:val="both"/>
        <w:rPr>
          <w:rFonts w:ascii="Times New Roman" w:hAnsi="Times New Roman"/>
          <w:sz w:val="28"/>
          <w:szCs w:val="28"/>
          <w:lang w:val="uk-UA"/>
        </w:rPr>
      </w:pPr>
      <w:r w:rsidRPr="00FE7FEE">
        <w:rPr>
          <w:rFonts w:ascii="Times New Roman" w:hAnsi="Times New Roman"/>
          <w:b/>
          <w:sz w:val="28"/>
          <w:szCs w:val="28"/>
          <w:lang w:val="uk-UA"/>
        </w:rPr>
        <w:t>Прийоми</w:t>
      </w:r>
      <w:r w:rsidR="00387D07">
        <w:rPr>
          <w:rFonts w:ascii="Times New Roman" w:hAnsi="Times New Roman"/>
          <w:b/>
          <w:sz w:val="28"/>
          <w:szCs w:val="28"/>
          <w:lang w:val="uk-UA"/>
        </w:rPr>
        <w:t xml:space="preserve"> навчання</w:t>
      </w:r>
      <w:r w:rsidRPr="004F09EA">
        <w:rPr>
          <w:rFonts w:ascii="Times New Roman" w:hAnsi="Times New Roman"/>
          <w:sz w:val="28"/>
          <w:szCs w:val="28"/>
          <w:lang w:val="uk-UA"/>
        </w:rPr>
        <w:t xml:space="preserve"> - це окремі  складові частини методів. Так, наприклад, демонстрація дії, що вивчається, </w:t>
      </w:r>
      <w:r w:rsidR="001276FE">
        <w:rPr>
          <w:rFonts w:ascii="Times New Roman" w:hAnsi="Times New Roman"/>
          <w:sz w:val="28"/>
          <w:szCs w:val="28"/>
          <w:lang w:val="uk-UA"/>
        </w:rPr>
        <w:t>по</w:t>
      </w:r>
      <w:r w:rsidRPr="00387D07">
        <w:rPr>
          <w:rFonts w:ascii="Times New Roman" w:hAnsi="Times New Roman"/>
          <w:color w:val="FF0000"/>
          <w:sz w:val="28"/>
          <w:szCs w:val="28"/>
          <w:lang w:val="uk-UA"/>
        </w:rPr>
        <w:t xml:space="preserve"> </w:t>
      </w:r>
      <w:r w:rsidRPr="001276FE">
        <w:rPr>
          <w:rFonts w:ascii="Times New Roman" w:hAnsi="Times New Roman"/>
          <w:sz w:val="28"/>
          <w:szCs w:val="28"/>
          <w:lang w:val="uk-UA"/>
        </w:rPr>
        <w:t>роз</w:t>
      </w:r>
      <w:r w:rsidR="001276FE" w:rsidRPr="001276FE">
        <w:rPr>
          <w:rFonts w:ascii="Times New Roman" w:hAnsi="Times New Roman"/>
          <w:sz w:val="28"/>
          <w:szCs w:val="28"/>
          <w:lang w:val="uk-UA"/>
        </w:rPr>
        <w:t>діла</w:t>
      </w:r>
      <w:r w:rsidRPr="001276FE">
        <w:rPr>
          <w:rFonts w:ascii="Times New Roman" w:hAnsi="Times New Roman"/>
          <w:sz w:val="28"/>
          <w:szCs w:val="28"/>
          <w:lang w:val="uk-UA"/>
        </w:rPr>
        <w:t>м або в цілому - це прийоми методу показу; викладення порядку виконання елемента</w:t>
      </w:r>
      <w:r w:rsidRPr="004F09EA">
        <w:rPr>
          <w:rFonts w:ascii="Times New Roman" w:hAnsi="Times New Roman"/>
          <w:sz w:val="28"/>
          <w:szCs w:val="28"/>
          <w:lang w:val="uk-UA"/>
        </w:rPr>
        <w:t xml:space="preserve"> - це прийом методу розповіді. У більшості випадків декілька м</w:t>
      </w:r>
      <w:r w:rsidR="00387D07">
        <w:rPr>
          <w:rFonts w:ascii="Times New Roman" w:hAnsi="Times New Roman"/>
          <w:sz w:val="28"/>
          <w:szCs w:val="28"/>
          <w:lang w:val="uk-UA"/>
        </w:rPr>
        <w:t>етодів навчання застосовуються у</w:t>
      </w:r>
      <w:r w:rsidRPr="004F09EA">
        <w:rPr>
          <w:rFonts w:ascii="Times New Roman" w:hAnsi="Times New Roman"/>
          <w:sz w:val="28"/>
          <w:szCs w:val="28"/>
          <w:lang w:val="uk-UA"/>
        </w:rPr>
        <w:t xml:space="preserve"> поєднанні, наприклад: розповідь з показом, пояснення - з вправою. В тому чи іншому сполученні один із  методів відіграє </w:t>
      </w:r>
      <w:r w:rsidR="00387D07">
        <w:rPr>
          <w:rFonts w:ascii="Times New Roman" w:hAnsi="Times New Roman"/>
          <w:sz w:val="28"/>
          <w:szCs w:val="28"/>
          <w:lang w:val="uk-UA"/>
        </w:rPr>
        <w:t>провідну роль</w:t>
      </w:r>
      <w:r w:rsidRPr="004F09EA">
        <w:rPr>
          <w:rFonts w:ascii="Times New Roman" w:hAnsi="Times New Roman"/>
          <w:sz w:val="28"/>
          <w:szCs w:val="28"/>
          <w:lang w:val="uk-UA"/>
        </w:rPr>
        <w:t>.</w:t>
      </w:r>
    </w:p>
    <w:p w:rsidR="002E2EB5" w:rsidRPr="004F09EA" w:rsidRDefault="00387D07"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У стройовій підготовці </w:t>
      </w:r>
      <w:r w:rsidR="002E2EB5" w:rsidRPr="004F09EA">
        <w:rPr>
          <w:rFonts w:ascii="Times New Roman" w:hAnsi="Times New Roman"/>
          <w:sz w:val="28"/>
          <w:szCs w:val="28"/>
          <w:lang w:val="uk-UA"/>
        </w:rPr>
        <w:t>застосовуються  методи</w:t>
      </w:r>
      <w:r w:rsidR="00B21DA4">
        <w:rPr>
          <w:rFonts w:ascii="Times New Roman" w:hAnsi="Times New Roman"/>
          <w:sz w:val="28"/>
          <w:szCs w:val="28"/>
          <w:lang w:val="uk-UA"/>
        </w:rPr>
        <w:t xml:space="preserve"> навчання</w:t>
      </w:r>
      <w:r w:rsidR="002E2EB5" w:rsidRPr="004F09EA">
        <w:rPr>
          <w:rFonts w:ascii="Times New Roman" w:hAnsi="Times New Roman"/>
          <w:sz w:val="28"/>
          <w:szCs w:val="28"/>
          <w:lang w:val="uk-UA"/>
        </w:rPr>
        <w:t>:</w:t>
      </w:r>
    </w:p>
    <w:p w:rsidR="002E2EB5" w:rsidRPr="00FE7FEE" w:rsidRDefault="002E2EB5" w:rsidP="00BD31AF">
      <w:pPr>
        <w:pStyle w:val="af"/>
        <w:numPr>
          <w:ilvl w:val="0"/>
          <w:numId w:val="2"/>
        </w:numPr>
        <w:spacing w:after="0"/>
        <w:jc w:val="both"/>
        <w:rPr>
          <w:rFonts w:ascii="Times New Roman" w:hAnsi="Times New Roman"/>
          <w:sz w:val="28"/>
          <w:szCs w:val="28"/>
          <w:lang w:val="uk-UA"/>
        </w:rPr>
      </w:pPr>
      <w:r w:rsidRPr="00FE7FEE">
        <w:rPr>
          <w:rFonts w:ascii="Times New Roman" w:hAnsi="Times New Roman"/>
          <w:sz w:val="28"/>
          <w:szCs w:val="28"/>
          <w:lang w:val="uk-UA"/>
        </w:rPr>
        <w:t>усне викладення навчального матеріалу;</w:t>
      </w:r>
    </w:p>
    <w:p w:rsidR="002E2EB5" w:rsidRPr="00FE7FEE" w:rsidRDefault="002E2EB5" w:rsidP="00BD31AF">
      <w:pPr>
        <w:pStyle w:val="af"/>
        <w:numPr>
          <w:ilvl w:val="0"/>
          <w:numId w:val="2"/>
        </w:numPr>
        <w:spacing w:after="0"/>
        <w:jc w:val="both"/>
        <w:rPr>
          <w:rFonts w:ascii="Times New Roman" w:hAnsi="Times New Roman"/>
          <w:sz w:val="28"/>
          <w:szCs w:val="28"/>
          <w:lang w:val="uk-UA"/>
        </w:rPr>
      </w:pPr>
      <w:r w:rsidRPr="00FE7FEE">
        <w:rPr>
          <w:rFonts w:ascii="Times New Roman" w:hAnsi="Times New Roman"/>
          <w:sz w:val="28"/>
          <w:szCs w:val="28"/>
          <w:lang w:val="uk-UA"/>
        </w:rPr>
        <w:t>показ</w:t>
      </w:r>
      <w:r w:rsidR="00B21DA4">
        <w:rPr>
          <w:rFonts w:ascii="Times New Roman" w:hAnsi="Times New Roman"/>
          <w:sz w:val="28"/>
          <w:szCs w:val="28"/>
          <w:lang w:val="uk-UA"/>
        </w:rPr>
        <w:t xml:space="preserve"> виконання стройового прийому (дії)</w:t>
      </w:r>
      <w:r w:rsidRPr="00FE7FEE">
        <w:rPr>
          <w:rFonts w:ascii="Times New Roman" w:hAnsi="Times New Roman"/>
          <w:sz w:val="28"/>
          <w:szCs w:val="28"/>
          <w:lang w:val="uk-UA"/>
        </w:rPr>
        <w:t>;</w:t>
      </w:r>
    </w:p>
    <w:p w:rsidR="002E2EB5" w:rsidRPr="00FE7FEE" w:rsidRDefault="002E2EB5" w:rsidP="00BD31AF">
      <w:pPr>
        <w:pStyle w:val="af"/>
        <w:numPr>
          <w:ilvl w:val="0"/>
          <w:numId w:val="2"/>
        </w:numPr>
        <w:spacing w:after="0"/>
        <w:jc w:val="both"/>
        <w:rPr>
          <w:rFonts w:ascii="Times New Roman" w:hAnsi="Times New Roman"/>
          <w:sz w:val="28"/>
          <w:szCs w:val="28"/>
          <w:lang w:val="uk-UA"/>
        </w:rPr>
      </w:pPr>
      <w:r w:rsidRPr="00FE7FEE">
        <w:rPr>
          <w:rFonts w:ascii="Times New Roman" w:hAnsi="Times New Roman"/>
          <w:sz w:val="28"/>
          <w:szCs w:val="28"/>
          <w:lang w:val="uk-UA"/>
        </w:rPr>
        <w:t xml:space="preserve">тренування; </w:t>
      </w:r>
    </w:p>
    <w:p w:rsidR="002E2EB5" w:rsidRPr="00FE7FEE" w:rsidRDefault="002E2EB5" w:rsidP="00BD31AF">
      <w:pPr>
        <w:pStyle w:val="af"/>
        <w:numPr>
          <w:ilvl w:val="0"/>
          <w:numId w:val="2"/>
        </w:numPr>
        <w:spacing w:after="0"/>
        <w:jc w:val="both"/>
        <w:rPr>
          <w:rFonts w:ascii="Times New Roman" w:hAnsi="Times New Roman"/>
          <w:sz w:val="28"/>
          <w:szCs w:val="28"/>
          <w:lang w:val="uk-UA"/>
        </w:rPr>
      </w:pPr>
      <w:r w:rsidRPr="00FE7FEE">
        <w:rPr>
          <w:rFonts w:ascii="Times New Roman" w:hAnsi="Times New Roman"/>
          <w:sz w:val="28"/>
          <w:szCs w:val="28"/>
          <w:lang w:val="uk-UA"/>
        </w:rPr>
        <w:t>самостійне вивчення прийому або дії.</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Усне викладення навчального матеріалу</w:t>
      </w:r>
      <w:r w:rsidR="000450E4">
        <w:rPr>
          <w:rFonts w:ascii="Times New Roman" w:hAnsi="Times New Roman"/>
          <w:sz w:val="28"/>
          <w:szCs w:val="28"/>
          <w:lang w:val="uk-UA"/>
        </w:rPr>
        <w:t xml:space="preserve"> завжди </w:t>
      </w:r>
      <w:r w:rsidRPr="004F09EA">
        <w:rPr>
          <w:rFonts w:ascii="Times New Roman" w:hAnsi="Times New Roman"/>
          <w:sz w:val="28"/>
          <w:szCs w:val="28"/>
          <w:lang w:val="uk-UA"/>
        </w:rPr>
        <w:t>займає важливе місце в навчальному процесі. У стройовому навчанні, як правило, застосовується пояснення, яке частіш</w:t>
      </w:r>
      <w:r w:rsidR="00B21DA4">
        <w:rPr>
          <w:rFonts w:ascii="Times New Roman" w:hAnsi="Times New Roman"/>
          <w:sz w:val="28"/>
          <w:szCs w:val="28"/>
          <w:lang w:val="uk-UA"/>
        </w:rPr>
        <w:t xml:space="preserve">е всього поєднується з показом </w:t>
      </w:r>
      <w:r w:rsidRPr="004F09EA">
        <w:rPr>
          <w:rFonts w:ascii="Times New Roman" w:hAnsi="Times New Roman"/>
          <w:sz w:val="28"/>
          <w:szCs w:val="28"/>
          <w:lang w:val="uk-UA"/>
        </w:rPr>
        <w:t xml:space="preserve">прийомів </w:t>
      </w:r>
      <w:r w:rsidR="00B21DA4">
        <w:rPr>
          <w:rFonts w:ascii="Times New Roman" w:hAnsi="Times New Roman"/>
          <w:sz w:val="28"/>
          <w:szCs w:val="28"/>
          <w:lang w:val="uk-UA"/>
        </w:rPr>
        <w:t>та</w:t>
      </w:r>
      <w:r w:rsidRPr="004F09EA">
        <w:rPr>
          <w:rFonts w:ascii="Times New Roman" w:hAnsi="Times New Roman"/>
          <w:sz w:val="28"/>
          <w:szCs w:val="28"/>
          <w:lang w:val="uk-UA"/>
        </w:rPr>
        <w:t xml:space="preserve"> дій, що вивчаються. </w:t>
      </w:r>
    </w:p>
    <w:p w:rsidR="00B21DA4"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Показ</w:t>
      </w:r>
      <w:r w:rsidRPr="004F09EA">
        <w:rPr>
          <w:rFonts w:ascii="Times New Roman" w:hAnsi="Times New Roman"/>
          <w:sz w:val="28"/>
          <w:szCs w:val="28"/>
          <w:lang w:val="uk-UA"/>
        </w:rPr>
        <w:t xml:space="preserve"> </w:t>
      </w:r>
      <w:r w:rsidR="00B21DA4">
        <w:rPr>
          <w:rFonts w:ascii="Times New Roman" w:hAnsi="Times New Roman"/>
          <w:sz w:val="28"/>
          <w:szCs w:val="28"/>
          <w:lang w:val="uk-UA"/>
        </w:rPr>
        <w:t>представляє собою сукупність дій</w:t>
      </w:r>
      <w:r w:rsidRPr="004F09EA">
        <w:rPr>
          <w:rFonts w:ascii="Times New Roman" w:hAnsi="Times New Roman"/>
          <w:sz w:val="28"/>
          <w:szCs w:val="28"/>
          <w:lang w:val="uk-UA"/>
        </w:rPr>
        <w:t xml:space="preserve">, за допомогою яких у тих, хто навчається, створюється </w:t>
      </w:r>
      <w:r w:rsidR="00B21DA4">
        <w:rPr>
          <w:rFonts w:ascii="Times New Roman" w:hAnsi="Times New Roman"/>
          <w:sz w:val="28"/>
          <w:szCs w:val="28"/>
          <w:lang w:val="uk-UA"/>
        </w:rPr>
        <w:t>розуміння виконання стройового прийому</w:t>
      </w:r>
      <w:r w:rsidRPr="004F09EA">
        <w:rPr>
          <w:rFonts w:ascii="Times New Roman" w:hAnsi="Times New Roman"/>
          <w:sz w:val="28"/>
          <w:szCs w:val="28"/>
          <w:lang w:val="uk-UA"/>
        </w:rPr>
        <w:t>, форму</w:t>
      </w:r>
      <w:r w:rsidR="00B21DA4">
        <w:rPr>
          <w:rFonts w:ascii="Times New Roman" w:hAnsi="Times New Roman"/>
          <w:sz w:val="28"/>
          <w:szCs w:val="28"/>
          <w:lang w:val="uk-UA"/>
        </w:rPr>
        <w:t>є</w:t>
      </w:r>
      <w:r w:rsidRPr="004F09EA">
        <w:rPr>
          <w:rFonts w:ascii="Times New Roman" w:hAnsi="Times New Roman"/>
          <w:sz w:val="28"/>
          <w:szCs w:val="28"/>
          <w:lang w:val="uk-UA"/>
        </w:rPr>
        <w:t>ться кон</w:t>
      </w:r>
      <w:r w:rsidR="00B21DA4">
        <w:rPr>
          <w:rFonts w:ascii="Times New Roman" w:hAnsi="Times New Roman"/>
          <w:sz w:val="28"/>
          <w:szCs w:val="28"/>
          <w:lang w:val="uk-UA"/>
        </w:rPr>
        <w:t>кретна уява</w:t>
      </w:r>
      <w:r w:rsidR="00FE7FEE">
        <w:rPr>
          <w:rFonts w:ascii="Times New Roman" w:hAnsi="Times New Roman"/>
          <w:sz w:val="28"/>
          <w:szCs w:val="28"/>
          <w:lang w:val="uk-UA"/>
        </w:rPr>
        <w:t xml:space="preserve"> про </w:t>
      </w:r>
      <w:r w:rsidR="00B21DA4">
        <w:rPr>
          <w:rFonts w:ascii="Times New Roman" w:hAnsi="Times New Roman"/>
          <w:sz w:val="28"/>
          <w:szCs w:val="28"/>
          <w:lang w:val="uk-UA"/>
        </w:rPr>
        <w:t>цей прийом</w:t>
      </w:r>
      <w:r w:rsidR="00FE7FEE">
        <w:rPr>
          <w:rFonts w:ascii="Times New Roman" w:hAnsi="Times New Roman"/>
          <w:sz w:val="28"/>
          <w:szCs w:val="28"/>
          <w:lang w:val="uk-UA"/>
        </w:rPr>
        <w:t xml:space="preserve">. </w:t>
      </w:r>
    </w:p>
    <w:p w:rsidR="00FE7FEE"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Показ може бути: </w:t>
      </w:r>
    </w:p>
    <w:p w:rsidR="00FE7FEE" w:rsidRPr="00FE7FEE" w:rsidRDefault="002E2EB5" w:rsidP="00D67C1C">
      <w:pPr>
        <w:pStyle w:val="af"/>
        <w:numPr>
          <w:ilvl w:val="0"/>
          <w:numId w:val="3"/>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 xml:space="preserve">особистий; </w:t>
      </w:r>
    </w:p>
    <w:p w:rsidR="00FE7FEE" w:rsidRPr="00FE7FEE" w:rsidRDefault="002E2EB5" w:rsidP="00D67C1C">
      <w:pPr>
        <w:pStyle w:val="af"/>
        <w:numPr>
          <w:ilvl w:val="0"/>
          <w:numId w:val="3"/>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за</w:t>
      </w:r>
      <w:r w:rsidR="00B21DA4">
        <w:rPr>
          <w:rFonts w:ascii="Times New Roman" w:hAnsi="Times New Roman"/>
          <w:sz w:val="28"/>
          <w:szCs w:val="28"/>
          <w:lang w:val="uk-UA"/>
        </w:rPr>
        <w:t xml:space="preserve"> допомогою тих, хто навчається</w:t>
      </w:r>
      <w:r w:rsidRPr="00FE7FEE">
        <w:rPr>
          <w:rFonts w:ascii="Times New Roman" w:hAnsi="Times New Roman"/>
          <w:sz w:val="28"/>
          <w:szCs w:val="28"/>
          <w:lang w:val="uk-UA"/>
        </w:rPr>
        <w:t xml:space="preserve">; </w:t>
      </w:r>
    </w:p>
    <w:p w:rsidR="002E2EB5" w:rsidRPr="004F09EA" w:rsidRDefault="002E2EB5" w:rsidP="00D67C1C">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Для у</w:t>
      </w:r>
      <w:r w:rsidR="003766A8">
        <w:rPr>
          <w:rFonts w:ascii="Times New Roman" w:hAnsi="Times New Roman"/>
          <w:sz w:val="28"/>
          <w:szCs w:val="28"/>
          <w:lang w:val="uk-UA"/>
        </w:rPr>
        <w:t>спішного застосування викладачем</w:t>
      </w:r>
      <w:r w:rsidRPr="004F09EA">
        <w:rPr>
          <w:rFonts w:ascii="Times New Roman" w:hAnsi="Times New Roman"/>
          <w:sz w:val="28"/>
          <w:szCs w:val="28"/>
          <w:lang w:val="uk-UA"/>
        </w:rPr>
        <w:t xml:space="preserve"> методу показу необхідно:</w:t>
      </w:r>
    </w:p>
    <w:p w:rsidR="002E2EB5" w:rsidRPr="00FE7FEE" w:rsidRDefault="002E2EB5" w:rsidP="00D67C1C">
      <w:pPr>
        <w:pStyle w:val="af"/>
        <w:numPr>
          <w:ilvl w:val="0"/>
          <w:numId w:val="4"/>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глиб</w:t>
      </w:r>
      <w:r w:rsidR="003766A8">
        <w:rPr>
          <w:rFonts w:ascii="Times New Roman" w:hAnsi="Times New Roman"/>
          <w:sz w:val="28"/>
          <w:szCs w:val="28"/>
          <w:lang w:val="uk-UA"/>
        </w:rPr>
        <w:t>око знати навчальний матеріал та в</w:t>
      </w:r>
      <w:r w:rsidRPr="00FE7FEE">
        <w:rPr>
          <w:rFonts w:ascii="Times New Roman" w:hAnsi="Times New Roman"/>
          <w:sz w:val="28"/>
          <w:szCs w:val="28"/>
          <w:lang w:val="uk-UA"/>
        </w:rPr>
        <w:t>міти майстерно виконувати прийоми і дії, що розучуються;</w:t>
      </w:r>
    </w:p>
    <w:p w:rsidR="002E2EB5" w:rsidRPr="00FE7FEE" w:rsidRDefault="002E2EB5" w:rsidP="00D67C1C">
      <w:pPr>
        <w:pStyle w:val="af"/>
        <w:numPr>
          <w:ilvl w:val="0"/>
          <w:numId w:val="4"/>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витримувати встановлений темп виконання прийому або дії;</w:t>
      </w:r>
    </w:p>
    <w:p w:rsidR="002E2EB5" w:rsidRPr="00FE7FEE" w:rsidRDefault="002E2EB5" w:rsidP="00D67C1C">
      <w:pPr>
        <w:pStyle w:val="af"/>
        <w:numPr>
          <w:ilvl w:val="0"/>
          <w:numId w:val="4"/>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вміло використовувати ракурс, під яким ті,</w:t>
      </w:r>
      <w:r w:rsidR="003766A8">
        <w:rPr>
          <w:rFonts w:ascii="Times New Roman" w:hAnsi="Times New Roman"/>
          <w:sz w:val="28"/>
          <w:szCs w:val="28"/>
          <w:lang w:val="uk-UA"/>
        </w:rPr>
        <w:t xml:space="preserve"> хто навчаються, бачать прийоми та дії, які виконуються викладачем</w:t>
      </w:r>
      <w:r w:rsidR="000450E4">
        <w:rPr>
          <w:rFonts w:ascii="Times New Roman" w:hAnsi="Times New Roman"/>
          <w:sz w:val="28"/>
          <w:szCs w:val="28"/>
          <w:lang w:val="uk-UA"/>
        </w:rPr>
        <w:t>.</w:t>
      </w:r>
    </w:p>
    <w:p w:rsidR="002E2EB5" w:rsidRPr="004F09EA" w:rsidRDefault="002E2EB5" w:rsidP="00D67C1C">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Тренування</w:t>
      </w:r>
      <w:r w:rsidRPr="004F09EA">
        <w:rPr>
          <w:rFonts w:ascii="Times New Roman" w:hAnsi="Times New Roman"/>
          <w:sz w:val="28"/>
          <w:szCs w:val="28"/>
          <w:lang w:val="uk-UA"/>
        </w:rPr>
        <w:t xml:space="preserve"> - це багаторазове, свідоме пов</w:t>
      </w:r>
      <w:r w:rsidR="003766A8">
        <w:rPr>
          <w:rFonts w:ascii="Times New Roman" w:hAnsi="Times New Roman"/>
          <w:sz w:val="28"/>
          <w:szCs w:val="28"/>
          <w:lang w:val="uk-UA"/>
        </w:rPr>
        <w:t xml:space="preserve">торювання визначених прийомів  та </w:t>
      </w:r>
      <w:r w:rsidRPr="004F09EA">
        <w:rPr>
          <w:rFonts w:ascii="Times New Roman" w:hAnsi="Times New Roman"/>
          <w:sz w:val="28"/>
          <w:szCs w:val="28"/>
          <w:lang w:val="uk-UA"/>
        </w:rPr>
        <w:t>дій з мет</w:t>
      </w:r>
      <w:r w:rsidR="00FE7FEE">
        <w:rPr>
          <w:rFonts w:ascii="Times New Roman" w:hAnsi="Times New Roman"/>
          <w:sz w:val="28"/>
          <w:szCs w:val="28"/>
          <w:lang w:val="uk-UA"/>
        </w:rPr>
        <w:t xml:space="preserve">ою вироблення та удосконалення </w:t>
      </w:r>
      <w:r w:rsidRPr="004F09EA">
        <w:rPr>
          <w:rFonts w:ascii="Times New Roman" w:hAnsi="Times New Roman"/>
          <w:sz w:val="28"/>
          <w:szCs w:val="28"/>
          <w:lang w:val="uk-UA"/>
        </w:rPr>
        <w:t>у тих, хто навчається, навиків і вмінь.</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Для успіху тренування необхідно:</w:t>
      </w:r>
    </w:p>
    <w:p w:rsidR="002E2EB5" w:rsidRPr="00FE7FEE" w:rsidRDefault="002E2EB5" w:rsidP="00BD31AF">
      <w:pPr>
        <w:pStyle w:val="af"/>
        <w:numPr>
          <w:ilvl w:val="0"/>
          <w:numId w:val="6"/>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розуміння тими, хто навчається, мети вправи;</w:t>
      </w:r>
    </w:p>
    <w:p w:rsidR="002E2EB5" w:rsidRPr="00FE7FEE" w:rsidRDefault="002E2EB5" w:rsidP="00BD31AF">
      <w:pPr>
        <w:pStyle w:val="af"/>
        <w:numPr>
          <w:ilvl w:val="0"/>
          <w:numId w:val="6"/>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 xml:space="preserve">засвоєння змісту </w:t>
      </w:r>
      <w:r w:rsidR="003766A8">
        <w:rPr>
          <w:rFonts w:ascii="Times New Roman" w:hAnsi="Times New Roman"/>
          <w:sz w:val="28"/>
          <w:szCs w:val="28"/>
          <w:lang w:val="uk-UA"/>
        </w:rPr>
        <w:t>та</w:t>
      </w:r>
      <w:r w:rsidRPr="00FE7FEE">
        <w:rPr>
          <w:rFonts w:ascii="Times New Roman" w:hAnsi="Times New Roman"/>
          <w:sz w:val="28"/>
          <w:szCs w:val="28"/>
          <w:lang w:val="uk-UA"/>
        </w:rPr>
        <w:t xml:space="preserve"> суворої послідовності виконання дій, що розучуються;</w:t>
      </w:r>
    </w:p>
    <w:p w:rsidR="002E2EB5" w:rsidRPr="00FE7FEE" w:rsidRDefault="003766A8" w:rsidP="00BD31AF">
      <w:pPr>
        <w:pStyle w:val="af"/>
        <w:numPr>
          <w:ilvl w:val="0"/>
          <w:numId w:val="6"/>
        </w:numPr>
        <w:spacing w:after="0"/>
        <w:ind w:left="0" w:firstLine="426"/>
        <w:jc w:val="both"/>
        <w:rPr>
          <w:rFonts w:ascii="Times New Roman" w:hAnsi="Times New Roman"/>
          <w:sz w:val="28"/>
          <w:szCs w:val="28"/>
          <w:lang w:val="uk-UA"/>
        </w:rPr>
      </w:pPr>
      <w:r>
        <w:rPr>
          <w:rFonts w:ascii="Times New Roman" w:hAnsi="Times New Roman"/>
          <w:sz w:val="28"/>
          <w:szCs w:val="28"/>
          <w:lang w:val="uk-UA"/>
        </w:rPr>
        <w:t>розподіл викладачем</w:t>
      </w:r>
      <w:r w:rsidR="002E2EB5" w:rsidRPr="00FE7FEE">
        <w:rPr>
          <w:rFonts w:ascii="Times New Roman" w:hAnsi="Times New Roman"/>
          <w:sz w:val="28"/>
          <w:szCs w:val="28"/>
          <w:lang w:val="uk-UA"/>
        </w:rPr>
        <w:t xml:space="preserve"> складних дій на складові частини;</w:t>
      </w:r>
    </w:p>
    <w:p w:rsidR="002E2EB5" w:rsidRPr="00FE7FEE" w:rsidRDefault="002E2EB5" w:rsidP="00BD31AF">
      <w:pPr>
        <w:pStyle w:val="af"/>
        <w:numPr>
          <w:ilvl w:val="0"/>
          <w:numId w:val="6"/>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lastRenderedPageBreak/>
        <w:t>нарощування швидкості</w:t>
      </w:r>
      <w:r w:rsidR="003766A8">
        <w:rPr>
          <w:rFonts w:ascii="Times New Roman" w:hAnsi="Times New Roman"/>
          <w:sz w:val="28"/>
          <w:szCs w:val="28"/>
          <w:lang w:val="uk-UA"/>
        </w:rPr>
        <w:t xml:space="preserve"> виконання прийому</w:t>
      </w:r>
      <w:r w:rsidRPr="00FE7FEE">
        <w:rPr>
          <w:rFonts w:ascii="Times New Roman" w:hAnsi="Times New Roman"/>
          <w:sz w:val="28"/>
          <w:szCs w:val="28"/>
          <w:lang w:val="uk-UA"/>
        </w:rPr>
        <w:t xml:space="preserve">; </w:t>
      </w:r>
    </w:p>
    <w:p w:rsidR="002E2EB5" w:rsidRPr="00FE7FEE" w:rsidRDefault="002E2EB5" w:rsidP="00BD31AF">
      <w:pPr>
        <w:pStyle w:val="af"/>
        <w:numPr>
          <w:ilvl w:val="0"/>
          <w:numId w:val="6"/>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до</w:t>
      </w:r>
      <w:r w:rsidR="003766A8">
        <w:rPr>
          <w:rFonts w:ascii="Times New Roman" w:hAnsi="Times New Roman"/>
          <w:sz w:val="28"/>
          <w:szCs w:val="28"/>
          <w:lang w:val="uk-UA"/>
        </w:rPr>
        <w:t>трим</w:t>
      </w:r>
      <w:r w:rsidRPr="00FE7FEE">
        <w:rPr>
          <w:rFonts w:ascii="Times New Roman" w:hAnsi="Times New Roman"/>
          <w:sz w:val="28"/>
          <w:szCs w:val="28"/>
          <w:lang w:val="uk-UA"/>
        </w:rPr>
        <w:t>ання певного ритму, правильного чергування дій, що потребують від тих, хто навчається, різного напруження фізичних і моральних сил;</w:t>
      </w:r>
    </w:p>
    <w:p w:rsidR="002E2EB5" w:rsidRPr="00FE7FEE" w:rsidRDefault="003766A8" w:rsidP="00BD31AF">
      <w:pPr>
        <w:pStyle w:val="af"/>
        <w:numPr>
          <w:ilvl w:val="0"/>
          <w:numId w:val="6"/>
        </w:numPr>
        <w:spacing w:after="0"/>
        <w:ind w:left="0" w:firstLine="426"/>
        <w:jc w:val="both"/>
        <w:rPr>
          <w:rFonts w:ascii="Times New Roman" w:hAnsi="Times New Roman"/>
          <w:sz w:val="28"/>
          <w:szCs w:val="28"/>
          <w:lang w:val="uk-UA"/>
        </w:rPr>
      </w:pPr>
      <w:r>
        <w:rPr>
          <w:rFonts w:ascii="Times New Roman" w:hAnsi="Times New Roman"/>
          <w:sz w:val="28"/>
          <w:szCs w:val="28"/>
          <w:lang w:val="uk-UA"/>
        </w:rPr>
        <w:t>постійне підтрима</w:t>
      </w:r>
      <w:r w:rsidR="002E2EB5" w:rsidRPr="00FE7FEE">
        <w:rPr>
          <w:rFonts w:ascii="Times New Roman" w:hAnsi="Times New Roman"/>
          <w:sz w:val="28"/>
          <w:szCs w:val="28"/>
          <w:lang w:val="uk-UA"/>
        </w:rPr>
        <w:t>ння інтересу до тренувань у тих, хто навчається.</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Самостійне вивчення</w:t>
      </w:r>
      <w:r w:rsidRPr="004F09EA">
        <w:rPr>
          <w:rFonts w:ascii="Times New Roman" w:hAnsi="Times New Roman"/>
          <w:sz w:val="28"/>
          <w:szCs w:val="28"/>
          <w:lang w:val="uk-UA"/>
        </w:rPr>
        <w:t xml:space="preserve"> </w:t>
      </w:r>
      <w:r w:rsidRPr="003766A8">
        <w:rPr>
          <w:rFonts w:ascii="Times New Roman" w:hAnsi="Times New Roman"/>
          <w:sz w:val="28"/>
          <w:szCs w:val="28"/>
          <w:lang w:val="uk-UA"/>
        </w:rPr>
        <w:t>прийому або дії</w:t>
      </w:r>
      <w:r w:rsidR="00FE7FEE">
        <w:rPr>
          <w:rFonts w:ascii="Times New Roman" w:hAnsi="Times New Roman"/>
          <w:sz w:val="28"/>
          <w:szCs w:val="28"/>
          <w:lang w:val="uk-UA"/>
        </w:rPr>
        <w:t xml:space="preserve"> є найважливішим</w:t>
      </w:r>
      <w:r w:rsidRPr="004F09EA">
        <w:rPr>
          <w:rFonts w:ascii="Times New Roman" w:hAnsi="Times New Roman"/>
          <w:sz w:val="28"/>
          <w:szCs w:val="28"/>
          <w:lang w:val="uk-UA"/>
        </w:rPr>
        <w:t xml:space="preserve"> методом навчання. В залежності від характеру навча</w:t>
      </w:r>
      <w:r w:rsidR="003766A8">
        <w:rPr>
          <w:rFonts w:ascii="Times New Roman" w:hAnsi="Times New Roman"/>
          <w:sz w:val="28"/>
          <w:szCs w:val="28"/>
          <w:lang w:val="uk-UA"/>
        </w:rPr>
        <w:t>ння</w:t>
      </w:r>
      <w:r w:rsidRPr="004F09EA">
        <w:rPr>
          <w:rFonts w:ascii="Times New Roman" w:hAnsi="Times New Roman"/>
          <w:sz w:val="28"/>
          <w:szCs w:val="28"/>
          <w:lang w:val="uk-UA"/>
        </w:rPr>
        <w:t xml:space="preserve"> існують і різновиди самостійної роботи.</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Для правильної організації самостійної роботи тих, хто навчається, необхідно:</w:t>
      </w:r>
    </w:p>
    <w:p w:rsidR="002E2EB5" w:rsidRPr="00FE7FEE" w:rsidRDefault="002E2EB5" w:rsidP="00BD31AF">
      <w:pPr>
        <w:pStyle w:val="af"/>
        <w:numPr>
          <w:ilvl w:val="0"/>
          <w:numId w:val="5"/>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визначити обся</w:t>
      </w:r>
      <w:r w:rsidR="003766A8">
        <w:rPr>
          <w:rFonts w:ascii="Times New Roman" w:hAnsi="Times New Roman"/>
          <w:sz w:val="28"/>
          <w:szCs w:val="28"/>
          <w:lang w:val="uk-UA"/>
        </w:rPr>
        <w:t>ги завдання  на самостійну роботу</w:t>
      </w:r>
      <w:r w:rsidRPr="00FE7FEE">
        <w:rPr>
          <w:rFonts w:ascii="Times New Roman" w:hAnsi="Times New Roman"/>
          <w:sz w:val="28"/>
          <w:szCs w:val="28"/>
          <w:lang w:val="uk-UA"/>
        </w:rPr>
        <w:t>;</w:t>
      </w:r>
    </w:p>
    <w:p w:rsidR="002E2EB5" w:rsidRPr="00FE7FEE" w:rsidRDefault="002E2EB5" w:rsidP="00BD31AF">
      <w:pPr>
        <w:pStyle w:val="af"/>
        <w:numPr>
          <w:ilvl w:val="0"/>
          <w:numId w:val="5"/>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н</w:t>
      </w:r>
      <w:r w:rsidR="003766A8">
        <w:rPr>
          <w:rFonts w:ascii="Times New Roman" w:hAnsi="Times New Roman"/>
          <w:sz w:val="28"/>
          <w:szCs w:val="28"/>
          <w:lang w:val="uk-UA"/>
        </w:rPr>
        <w:t>адати методичні поради з повторення вивченого матеріалу</w:t>
      </w:r>
      <w:r w:rsidRPr="00FE7FEE">
        <w:rPr>
          <w:rFonts w:ascii="Times New Roman" w:hAnsi="Times New Roman"/>
          <w:sz w:val="28"/>
          <w:szCs w:val="28"/>
          <w:lang w:val="uk-UA"/>
        </w:rPr>
        <w:t>;</w:t>
      </w:r>
    </w:p>
    <w:p w:rsidR="002E2EB5" w:rsidRPr="00FE7FEE" w:rsidRDefault="002E2EB5" w:rsidP="00BD31AF">
      <w:pPr>
        <w:pStyle w:val="af"/>
        <w:numPr>
          <w:ilvl w:val="0"/>
          <w:numId w:val="5"/>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 xml:space="preserve">забезпечити </w:t>
      </w:r>
      <w:r w:rsidR="003766A8">
        <w:rPr>
          <w:rFonts w:ascii="Times New Roman" w:hAnsi="Times New Roman"/>
          <w:sz w:val="28"/>
          <w:szCs w:val="28"/>
          <w:lang w:val="uk-UA"/>
        </w:rPr>
        <w:t>відділення (взвод)</w:t>
      </w:r>
      <w:r w:rsidRPr="00FE7FEE">
        <w:rPr>
          <w:rFonts w:ascii="Times New Roman" w:hAnsi="Times New Roman"/>
          <w:sz w:val="28"/>
          <w:szCs w:val="28"/>
          <w:lang w:val="uk-UA"/>
        </w:rPr>
        <w:t xml:space="preserve"> навчальним місцем, необхідною літературою, наочними посібниками;</w:t>
      </w:r>
    </w:p>
    <w:p w:rsidR="002E2EB5" w:rsidRPr="00FE7FEE" w:rsidRDefault="002E2EB5" w:rsidP="00BD31AF">
      <w:pPr>
        <w:pStyle w:val="af"/>
        <w:numPr>
          <w:ilvl w:val="0"/>
          <w:numId w:val="5"/>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 xml:space="preserve">розбити </w:t>
      </w:r>
      <w:r w:rsidR="003766A8" w:rsidRPr="00FE7FEE">
        <w:rPr>
          <w:rFonts w:ascii="Times New Roman" w:hAnsi="Times New Roman"/>
          <w:sz w:val="28"/>
          <w:szCs w:val="28"/>
          <w:lang w:val="uk-UA"/>
        </w:rPr>
        <w:t xml:space="preserve">тих, хто навчається </w:t>
      </w:r>
      <w:r w:rsidR="003766A8">
        <w:rPr>
          <w:rFonts w:ascii="Times New Roman" w:hAnsi="Times New Roman"/>
          <w:sz w:val="28"/>
          <w:szCs w:val="28"/>
          <w:lang w:val="uk-UA"/>
        </w:rPr>
        <w:t>на</w:t>
      </w:r>
      <w:r w:rsidRPr="00FE7FEE">
        <w:rPr>
          <w:rFonts w:ascii="Times New Roman" w:hAnsi="Times New Roman"/>
          <w:sz w:val="28"/>
          <w:szCs w:val="28"/>
          <w:lang w:val="uk-UA"/>
        </w:rPr>
        <w:t xml:space="preserve"> групи, де були б добре підг</w:t>
      </w:r>
      <w:r w:rsidR="003766A8">
        <w:rPr>
          <w:rFonts w:ascii="Times New Roman" w:hAnsi="Times New Roman"/>
          <w:sz w:val="28"/>
          <w:szCs w:val="28"/>
          <w:lang w:val="uk-UA"/>
        </w:rPr>
        <w:t>отовлені учні та</w:t>
      </w:r>
      <w:r w:rsidRPr="00FE7FEE">
        <w:rPr>
          <w:rFonts w:ascii="Times New Roman" w:hAnsi="Times New Roman"/>
          <w:sz w:val="28"/>
          <w:szCs w:val="28"/>
          <w:lang w:val="uk-UA"/>
        </w:rPr>
        <w:t xml:space="preserve"> ті, хто відстає, де могла б</w:t>
      </w:r>
      <w:r w:rsidR="003766A8">
        <w:rPr>
          <w:rFonts w:ascii="Times New Roman" w:hAnsi="Times New Roman"/>
          <w:sz w:val="28"/>
          <w:szCs w:val="28"/>
          <w:lang w:val="uk-UA"/>
        </w:rPr>
        <w:t>и</w:t>
      </w:r>
      <w:r w:rsidRPr="00FE7FEE">
        <w:rPr>
          <w:rFonts w:ascii="Times New Roman" w:hAnsi="Times New Roman"/>
          <w:sz w:val="28"/>
          <w:szCs w:val="28"/>
          <w:lang w:val="uk-UA"/>
        </w:rPr>
        <w:t xml:space="preserve"> бути забезпечена взаємодопомога;</w:t>
      </w:r>
    </w:p>
    <w:p w:rsidR="002E2EB5" w:rsidRPr="00FE7FEE" w:rsidRDefault="002E2EB5" w:rsidP="00BD31AF">
      <w:pPr>
        <w:pStyle w:val="af"/>
        <w:numPr>
          <w:ilvl w:val="0"/>
          <w:numId w:val="5"/>
        </w:numPr>
        <w:spacing w:after="0"/>
        <w:ind w:left="0" w:firstLine="426"/>
        <w:jc w:val="both"/>
        <w:rPr>
          <w:rFonts w:ascii="Times New Roman" w:hAnsi="Times New Roman"/>
          <w:sz w:val="28"/>
          <w:szCs w:val="28"/>
          <w:lang w:val="uk-UA"/>
        </w:rPr>
      </w:pPr>
      <w:r w:rsidRPr="00FE7FEE">
        <w:rPr>
          <w:rFonts w:ascii="Times New Roman" w:hAnsi="Times New Roman"/>
          <w:sz w:val="28"/>
          <w:szCs w:val="28"/>
          <w:lang w:val="uk-UA"/>
        </w:rPr>
        <w:t>здійснювати постійний контроль і надавати необхідну допомогу тим, хто навчається, у самостійному оволодінні навчальним матеріалом.</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Однак для успішної організації стройового навчання недостатньо знати, чому вчити, треба ще знати, як вчити.</w:t>
      </w:r>
    </w:p>
    <w:p w:rsidR="002E2EB5" w:rsidRPr="004F09EA" w:rsidRDefault="003766A8"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Методична майстерність викладача</w:t>
      </w:r>
      <w:r w:rsidR="002E2EB5" w:rsidRPr="004F09EA">
        <w:rPr>
          <w:rFonts w:ascii="Times New Roman" w:hAnsi="Times New Roman"/>
          <w:sz w:val="28"/>
          <w:szCs w:val="28"/>
          <w:lang w:val="uk-UA"/>
        </w:rPr>
        <w:t xml:space="preserve"> визначається вмінням найти </w:t>
      </w:r>
      <w:r w:rsidR="000450E4">
        <w:rPr>
          <w:rFonts w:ascii="Times New Roman" w:hAnsi="Times New Roman"/>
          <w:sz w:val="28"/>
          <w:szCs w:val="28"/>
          <w:lang w:val="uk-UA"/>
        </w:rPr>
        <w:t>такий метод пояснення, показу</w:t>
      </w:r>
      <w:r>
        <w:rPr>
          <w:rFonts w:ascii="Times New Roman" w:hAnsi="Times New Roman"/>
          <w:sz w:val="28"/>
          <w:szCs w:val="28"/>
          <w:lang w:val="uk-UA"/>
        </w:rPr>
        <w:t xml:space="preserve"> та </w:t>
      </w:r>
      <w:r w:rsidR="002E2EB5" w:rsidRPr="004F09EA">
        <w:rPr>
          <w:rFonts w:ascii="Times New Roman" w:hAnsi="Times New Roman"/>
          <w:sz w:val="28"/>
          <w:szCs w:val="28"/>
          <w:lang w:val="uk-UA"/>
        </w:rPr>
        <w:t xml:space="preserve">тренування стройового прийому, який на даний час, на даному занятті, при вивченні саме цього стройового прийому або дії </w:t>
      </w:r>
      <w:r w:rsidR="002E2EB5" w:rsidRPr="003766A8">
        <w:rPr>
          <w:rFonts w:ascii="Times New Roman" w:hAnsi="Times New Roman"/>
          <w:i/>
          <w:sz w:val="28"/>
          <w:szCs w:val="28"/>
          <w:lang w:val="uk-UA"/>
        </w:rPr>
        <w:t>дасть найкращий результат у найкоротші терміни.</w:t>
      </w:r>
    </w:p>
    <w:p w:rsidR="002E2EB5" w:rsidRPr="004F09EA" w:rsidRDefault="003766A8"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На </w:t>
      </w:r>
      <w:r w:rsidR="002E2EB5" w:rsidRPr="004F09EA">
        <w:rPr>
          <w:rFonts w:ascii="Times New Roman" w:hAnsi="Times New Roman"/>
          <w:sz w:val="28"/>
          <w:szCs w:val="28"/>
          <w:lang w:val="uk-UA"/>
        </w:rPr>
        <w:t>заняттях</w:t>
      </w:r>
      <w:r>
        <w:rPr>
          <w:rFonts w:ascii="Times New Roman" w:hAnsi="Times New Roman"/>
          <w:sz w:val="28"/>
          <w:szCs w:val="28"/>
          <w:lang w:val="uk-UA"/>
        </w:rPr>
        <w:t xml:space="preserve"> зі стройової підготовки</w:t>
      </w:r>
      <w:r w:rsidR="002E2EB5" w:rsidRPr="004F09EA">
        <w:rPr>
          <w:rFonts w:ascii="Times New Roman" w:hAnsi="Times New Roman"/>
          <w:sz w:val="28"/>
          <w:szCs w:val="28"/>
          <w:lang w:val="uk-UA"/>
        </w:rPr>
        <w:t>, особливо у ході тренувань</w:t>
      </w:r>
      <w:r w:rsidR="00F80536">
        <w:rPr>
          <w:rFonts w:ascii="Times New Roman" w:hAnsi="Times New Roman"/>
          <w:sz w:val="28"/>
          <w:szCs w:val="28"/>
          <w:lang w:val="uk-UA"/>
        </w:rPr>
        <w:t>, необхідно зберігати витримку та</w:t>
      </w:r>
      <w:r w:rsidR="002E2EB5" w:rsidRPr="004F09EA">
        <w:rPr>
          <w:rFonts w:ascii="Times New Roman" w:hAnsi="Times New Roman"/>
          <w:sz w:val="28"/>
          <w:szCs w:val="28"/>
          <w:lang w:val="uk-UA"/>
        </w:rPr>
        <w:t xml:space="preserve"> терпіння. Підвищений тон, грим</w:t>
      </w:r>
      <w:r w:rsidR="00F80536">
        <w:rPr>
          <w:rFonts w:ascii="Times New Roman" w:hAnsi="Times New Roman"/>
          <w:sz w:val="28"/>
          <w:szCs w:val="28"/>
          <w:lang w:val="uk-UA"/>
        </w:rPr>
        <w:t>ання і роздратованість викладача</w:t>
      </w:r>
      <w:r w:rsidR="002E2EB5" w:rsidRPr="004F09EA">
        <w:rPr>
          <w:rFonts w:ascii="Times New Roman" w:hAnsi="Times New Roman"/>
          <w:sz w:val="28"/>
          <w:szCs w:val="28"/>
          <w:lang w:val="uk-UA"/>
        </w:rPr>
        <w:t xml:space="preserve"> подавляють волю </w:t>
      </w:r>
      <w:r w:rsidR="00F80536">
        <w:rPr>
          <w:rFonts w:ascii="Times New Roman" w:hAnsi="Times New Roman"/>
          <w:sz w:val="28"/>
          <w:szCs w:val="28"/>
          <w:lang w:val="uk-UA"/>
        </w:rPr>
        <w:t>та ініціативу учнів</w:t>
      </w:r>
      <w:r w:rsidR="002E2EB5" w:rsidRPr="004F09EA">
        <w:rPr>
          <w:rFonts w:ascii="Times New Roman" w:hAnsi="Times New Roman"/>
          <w:sz w:val="28"/>
          <w:szCs w:val="28"/>
          <w:lang w:val="uk-UA"/>
        </w:rPr>
        <w:t xml:space="preserve">. </w:t>
      </w:r>
      <w:r w:rsidR="00F80536">
        <w:rPr>
          <w:rFonts w:ascii="Times New Roman" w:hAnsi="Times New Roman"/>
          <w:sz w:val="28"/>
          <w:szCs w:val="28"/>
          <w:lang w:val="uk-UA"/>
        </w:rPr>
        <w:t>Учень</w:t>
      </w:r>
      <w:r w:rsidR="002E2EB5" w:rsidRPr="004F09EA">
        <w:rPr>
          <w:rFonts w:ascii="Times New Roman" w:hAnsi="Times New Roman"/>
          <w:sz w:val="28"/>
          <w:szCs w:val="28"/>
          <w:lang w:val="uk-UA"/>
        </w:rPr>
        <w:t xml:space="preserve"> ще</w:t>
      </w:r>
      <w:r w:rsidR="00F80536">
        <w:rPr>
          <w:rFonts w:ascii="Times New Roman" w:hAnsi="Times New Roman"/>
          <w:sz w:val="28"/>
          <w:szCs w:val="28"/>
          <w:lang w:val="uk-UA"/>
        </w:rPr>
        <w:t xml:space="preserve"> більше розгублюється, спішить та</w:t>
      </w:r>
      <w:r w:rsidR="002E2EB5" w:rsidRPr="004F09EA">
        <w:rPr>
          <w:rFonts w:ascii="Times New Roman" w:hAnsi="Times New Roman"/>
          <w:sz w:val="28"/>
          <w:szCs w:val="28"/>
          <w:lang w:val="uk-UA"/>
        </w:rPr>
        <w:t xml:space="preserve"> допускає більш серйозні помилки.</w:t>
      </w:r>
    </w:p>
    <w:p w:rsidR="002E2EB5" w:rsidRPr="004F09EA" w:rsidRDefault="002E2EB5" w:rsidP="00BD31AF">
      <w:pPr>
        <w:spacing w:after="0"/>
        <w:ind w:firstLine="567"/>
        <w:jc w:val="both"/>
        <w:rPr>
          <w:rFonts w:ascii="Times New Roman" w:hAnsi="Times New Roman"/>
          <w:sz w:val="28"/>
          <w:szCs w:val="28"/>
          <w:lang w:val="uk-UA"/>
        </w:rPr>
      </w:pPr>
      <w:r w:rsidRPr="00F80536">
        <w:rPr>
          <w:rFonts w:ascii="Times New Roman" w:hAnsi="Times New Roman"/>
          <w:i/>
          <w:sz w:val="28"/>
          <w:szCs w:val="28"/>
          <w:lang w:val="uk-UA"/>
        </w:rPr>
        <w:t>Пояснення прийому</w:t>
      </w:r>
      <w:r w:rsidRPr="004F09EA">
        <w:rPr>
          <w:rFonts w:ascii="Times New Roman" w:hAnsi="Times New Roman"/>
          <w:sz w:val="28"/>
          <w:szCs w:val="28"/>
          <w:lang w:val="uk-UA"/>
        </w:rPr>
        <w:t xml:space="preserve"> або</w:t>
      </w:r>
      <w:r w:rsidR="00F80536">
        <w:rPr>
          <w:rFonts w:ascii="Times New Roman" w:hAnsi="Times New Roman"/>
          <w:sz w:val="28"/>
          <w:szCs w:val="28"/>
          <w:lang w:val="uk-UA"/>
        </w:rPr>
        <w:t xml:space="preserve"> дії має бути коротким, чітким та</w:t>
      </w:r>
      <w:r w:rsidRPr="004F09EA">
        <w:rPr>
          <w:rFonts w:ascii="Times New Roman" w:hAnsi="Times New Roman"/>
          <w:sz w:val="28"/>
          <w:szCs w:val="28"/>
          <w:lang w:val="uk-UA"/>
        </w:rPr>
        <w:t xml:space="preserve"> ясним. Кожна частина пояснення повинна супроводжуватися практичним показом.</w:t>
      </w:r>
    </w:p>
    <w:p w:rsidR="002E2EB5" w:rsidRPr="004F09EA" w:rsidRDefault="00F80536" w:rsidP="00BD31AF">
      <w:pPr>
        <w:spacing w:after="0"/>
        <w:ind w:firstLine="567"/>
        <w:jc w:val="both"/>
        <w:rPr>
          <w:rFonts w:ascii="Times New Roman" w:hAnsi="Times New Roman"/>
          <w:sz w:val="28"/>
          <w:szCs w:val="28"/>
          <w:lang w:val="uk-UA"/>
        </w:rPr>
      </w:pPr>
      <w:r w:rsidRPr="00F80536">
        <w:rPr>
          <w:rFonts w:ascii="Times New Roman" w:hAnsi="Times New Roman"/>
          <w:i/>
          <w:sz w:val="28"/>
          <w:szCs w:val="28"/>
          <w:lang w:val="uk-UA"/>
        </w:rPr>
        <w:t xml:space="preserve">Місце </w:t>
      </w:r>
      <w:r>
        <w:rPr>
          <w:rFonts w:ascii="Times New Roman" w:hAnsi="Times New Roman"/>
          <w:sz w:val="28"/>
          <w:szCs w:val="28"/>
          <w:lang w:val="uk-UA"/>
        </w:rPr>
        <w:t>викладача</w:t>
      </w:r>
      <w:r w:rsidR="002E2EB5" w:rsidRPr="004F09EA">
        <w:rPr>
          <w:rFonts w:ascii="Times New Roman" w:hAnsi="Times New Roman"/>
          <w:sz w:val="28"/>
          <w:szCs w:val="28"/>
          <w:lang w:val="uk-UA"/>
        </w:rPr>
        <w:t xml:space="preserve"> при проведенні занять із стройової підготовки повинно забезпечувати спосте</w:t>
      </w:r>
      <w:r>
        <w:rPr>
          <w:rFonts w:ascii="Times New Roman" w:hAnsi="Times New Roman"/>
          <w:sz w:val="28"/>
          <w:szCs w:val="28"/>
          <w:lang w:val="uk-UA"/>
        </w:rPr>
        <w:t>реження за діями тих, хто навчаю</w:t>
      </w:r>
      <w:r w:rsidR="002E2EB5" w:rsidRPr="004F09EA">
        <w:rPr>
          <w:rFonts w:ascii="Times New Roman" w:hAnsi="Times New Roman"/>
          <w:sz w:val="28"/>
          <w:szCs w:val="28"/>
          <w:lang w:val="uk-UA"/>
        </w:rPr>
        <w:t>ться, щоб завчасно добиватися усунення допущених ними помилок. Найбільш доцільним віддаленням від строю підрозділу треба вважати: дл</w:t>
      </w:r>
      <w:r>
        <w:rPr>
          <w:rFonts w:ascii="Times New Roman" w:hAnsi="Times New Roman"/>
          <w:sz w:val="28"/>
          <w:szCs w:val="28"/>
          <w:lang w:val="uk-UA"/>
        </w:rPr>
        <w:t xml:space="preserve">я командирів відділень </w:t>
      </w:r>
      <w:r w:rsidR="002E2EB5" w:rsidRPr="004F09EA">
        <w:rPr>
          <w:rFonts w:ascii="Times New Roman" w:hAnsi="Times New Roman"/>
          <w:sz w:val="28"/>
          <w:szCs w:val="28"/>
          <w:lang w:val="uk-UA"/>
        </w:rPr>
        <w:t xml:space="preserve"> </w:t>
      </w:r>
      <w:r>
        <w:rPr>
          <w:rFonts w:ascii="Times New Roman" w:hAnsi="Times New Roman"/>
          <w:sz w:val="28"/>
          <w:szCs w:val="28"/>
          <w:lang w:val="uk-UA"/>
        </w:rPr>
        <w:t>три-чотири кроки; для командиру взводу</w:t>
      </w:r>
      <w:r w:rsidR="002E2EB5" w:rsidRPr="004F09EA">
        <w:rPr>
          <w:rFonts w:ascii="Times New Roman" w:hAnsi="Times New Roman"/>
          <w:sz w:val="28"/>
          <w:szCs w:val="28"/>
          <w:lang w:val="uk-UA"/>
        </w:rPr>
        <w:t xml:space="preserve"> – п’ять-шість кроків. При </w:t>
      </w:r>
      <w:r>
        <w:rPr>
          <w:rFonts w:ascii="Times New Roman" w:hAnsi="Times New Roman"/>
          <w:sz w:val="28"/>
          <w:szCs w:val="28"/>
          <w:lang w:val="uk-UA"/>
        </w:rPr>
        <w:t>такому віддаленні ті, хто навчаю</w:t>
      </w:r>
      <w:r w:rsidR="002E2EB5" w:rsidRPr="004F09EA">
        <w:rPr>
          <w:rFonts w:ascii="Times New Roman" w:hAnsi="Times New Roman"/>
          <w:sz w:val="28"/>
          <w:szCs w:val="28"/>
          <w:lang w:val="uk-UA"/>
        </w:rPr>
        <w:t>ться, знах</w:t>
      </w:r>
      <w:r>
        <w:rPr>
          <w:rFonts w:ascii="Times New Roman" w:hAnsi="Times New Roman"/>
          <w:sz w:val="28"/>
          <w:szCs w:val="28"/>
          <w:lang w:val="uk-UA"/>
        </w:rPr>
        <w:t>одяться під постійним контролем</w:t>
      </w:r>
      <w:r w:rsidR="002E2EB5" w:rsidRPr="004F09EA">
        <w:rPr>
          <w:rFonts w:ascii="Times New Roman" w:hAnsi="Times New Roman"/>
          <w:sz w:val="28"/>
          <w:szCs w:val="28"/>
          <w:lang w:val="uk-UA"/>
        </w:rPr>
        <w:t xml:space="preserve"> і завжди готові до виконання команд.</w:t>
      </w:r>
    </w:p>
    <w:p w:rsidR="002E2EB5" w:rsidRPr="004F09EA" w:rsidRDefault="00FE7FEE"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lastRenderedPageBreak/>
        <w:t>Велике значення</w:t>
      </w:r>
      <w:r w:rsidR="002E2EB5" w:rsidRPr="004F09EA">
        <w:rPr>
          <w:rFonts w:ascii="Times New Roman" w:hAnsi="Times New Roman"/>
          <w:sz w:val="28"/>
          <w:szCs w:val="28"/>
          <w:lang w:val="uk-UA"/>
        </w:rPr>
        <w:t xml:space="preserve"> у стройовій</w:t>
      </w:r>
      <w:r w:rsidR="00F80536">
        <w:rPr>
          <w:rFonts w:ascii="Times New Roman" w:hAnsi="Times New Roman"/>
          <w:sz w:val="28"/>
          <w:szCs w:val="28"/>
          <w:lang w:val="uk-UA"/>
        </w:rPr>
        <w:t xml:space="preserve"> підготовці має вміння викладача</w:t>
      </w:r>
      <w:r w:rsidR="002E2EB5" w:rsidRPr="004F09EA">
        <w:rPr>
          <w:rFonts w:ascii="Times New Roman" w:hAnsi="Times New Roman"/>
          <w:sz w:val="28"/>
          <w:szCs w:val="28"/>
          <w:lang w:val="uk-UA"/>
        </w:rPr>
        <w:t xml:space="preserve"> чітко і голосно </w:t>
      </w:r>
      <w:r w:rsidR="002E2EB5" w:rsidRPr="00F80536">
        <w:rPr>
          <w:rFonts w:ascii="Times New Roman" w:hAnsi="Times New Roman"/>
          <w:i/>
          <w:sz w:val="28"/>
          <w:szCs w:val="28"/>
          <w:lang w:val="uk-UA"/>
        </w:rPr>
        <w:t>подавати команди</w:t>
      </w:r>
      <w:r w:rsidR="002E2EB5" w:rsidRPr="004F09EA">
        <w:rPr>
          <w:rFonts w:ascii="Times New Roman" w:hAnsi="Times New Roman"/>
          <w:sz w:val="28"/>
          <w:szCs w:val="28"/>
          <w:lang w:val="uk-UA"/>
        </w:rPr>
        <w:t xml:space="preserve">. Не чітко подана команда утруднює її виконання, а неправильно віддана - приводить </w:t>
      </w:r>
      <w:r w:rsidR="00F80536">
        <w:rPr>
          <w:rFonts w:ascii="Times New Roman" w:hAnsi="Times New Roman"/>
          <w:sz w:val="28"/>
          <w:szCs w:val="28"/>
          <w:lang w:val="uk-UA"/>
        </w:rPr>
        <w:t>учн</w:t>
      </w:r>
      <w:r w:rsidR="002E2EB5" w:rsidRPr="004F09EA">
        <w:rPr>
          <w:rFonts w:ascii="Times New Roman" w:hAnsi="Times New Roman"/>
          <w:sz w:val="28"/>
          <w:szCs w:val="28"/>
          <w:lang w:val="uk-UA"/>
        </w:rPr>
        <w:t>ів у замішання або до невиконання прийому.</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Попередня команда повинна подаватися виразно </w:t>
      </w:r>
      <w:r w:rsidR="00F80536">
        <w:rPr>
          <w:rFonts w:ascii="Times New Roman" w:hAnsi="Times New Roman"/>
          <w:sz w:val="28"/>
          <w:szCs w:val="28"/>
          <w:lang w:val="uk-UA"/>
        </w:rPr>
        <w:t>та</w:t>
      </w:r>
      <w:r w:rsidRPr="004F09EA">
        <w:rPr>
          <w:rFonts w:ascii="Times New Roman" w:hAnsi="Times New Roman"/>
          <w:sz w:val="28"/>
          <w:szCs w:val="28"/>
          <w:lang w:val="uk-UA"/>
        </w:rPr>
        <w:t xml:space="preserve"> протягло, щоб ті, хто навчається, зрозуміли, які дії вимагає від них </w:t>
      </w:r>
      <w:r w:rsidR="00F80536">
        <w:rPr>
          <w:rFonts w:ascii="Times New Roman" w:hAnsi="Times New Roman"/>
          <w:sz w:val="28"/>
          <w:szCs w:val="28"/>
          <w:lang w:val="uk-UA"/>
        </w:rPr>
        <w:t>викладач</w:t>
      </w:r>
      <w:r w:rsidRPr="004F09EA">
        <w:rPr>
          <w:rFonts w:ascii="Times New Roman" w:hAnsi="Times New Roman"/>
          <w:sz w:val="28"/>
          <w:szCs w:val="28"/>
          <w:lang w:val="uk-UA"/>
        </w:rPr>
        <w:t>. Виконавча команда повинна по</w:t>
      </w:r>
      <w:r w:rsidR="00F80536">
        <w:rPr>
          <w:rFonts w:ascii="Times New Roman" w:hAnsi="Times New Roman"/>
          <w:sz w:val="28"/>
          <w:szCs w:val="28"/>
          <w:lang w:val="uk-UA"/>
        </w:rPr>
        <w:t>даватися після паузи уривчасто та</w:t>
      </w:r>
      <w:r w:rsidRPr="004F09EA">
        <w:rPr>
          <w:rFonts w:ascii="Times New Roman" w:hAnsi="Times New Roman"/>
          <w:sz w:val="28"/>
          <w:szCs w:val="28"/>
          <w:lang w:val="uk-UA"/>
        </w:rPr>
        <w:t xml:space="preserve"> енергійно. З виконавчою командою ніколи не треба зволікати, так як це призводить до непотрібного перенапруження тих, хто навчається, та нечіткості в діях.</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Перед поданням команди або відданням наказу </w:t>
      </w:r>
      <w:r w:rsidR="00F80536">
        <w:rPr>
          <w:rFonts w:ascii="Times New Roman" w:hAnsi="Times New Roman"/>
          <w:sz w:val="28"/>
          <w:szCs w:val="28"/>
          <w:lang w:val="uk-UA"/>
        </w:rPr>
        <w:t>викладач</w:t>
      </w:r>
      <w:r w:rsidRPr="004F09EA">
        <w:rPr>
          <w:rFonts w:ascii="Times New Roman" w:hAnsi="Times New Roman"/>
          <w:sz w:val="28"/>
          <w:szCs w:val="28"/>
          <w:lang w:val="uk-UA"/>
        </w:rPr>
        <w:t xml:space="preserve"> зобов’язаний прийняти положення "струнко". Це виховує у підлеглих дисциплінованість та повагу до строю.</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Навчання стройовим прийомам треба</w:t>
      </w:r>
      <w:r w:rsidR="00F80536">
        <w:rPr>
          <w:rFonts w:ascii="Times New Roman" w:hAnsi="Times New Roman"/>
          <w:sz w:val="28"/>
          <w:szCs w:val="28"/>
          <w:lang w:val="uk-UA"/>
        </w:rPr>
        <w:t xml:space="preserve"> проводити у</w:t>
      </w:r>
      <w:r w:rsidRPr="004F09EA">
        <w:rPr>
          <w:rFonts w:ascii="Times New Roman" w:hAnsi="Times New Roman"/>
          <w:sz w:val="28"/>
          <w:szCs w:val="28"/>
          <w:lang w:val="uk-UA"/>
        </w:rPr>
        <w:t xml:space="preserve"> такій послідовності:</w:t>
      </w:r>
    </w:p>
    <w:p w:rsidR="002E2EB5" w:rsidRPr="00FE7FEE" w:rsidRDefault="002E2EB5" w:rsidP="001D2BEF">
      <w:pPr>
        <w:pStyle w:val="af"/>
        <w:numPr>
          <w:ilvl w:val="0"/>
          <w:numId w:val="7"/>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ознайомлення з</w:t>
      </w:r>
      <w:r w:rsidR="00F80536">
        <w:rPr>
          <w:rFonts w:ascii="Times New Roman" w:hAnsi="Times New Roman"/>
          <w:sz w:val="28"/>
          <w:szCs w:val="28"/>
          <w:lang w:val="uk-UA"/>
        </w:rPr>
        <w:t>і стройовим</w:t>
      </w:r>
      <w:r w:rsidRPr="00FE7FEE">
        <w:rPr>
          <w:rFonts w:ascii="Times New Roman" w:hAnsi="Times New Roman"/>
          <w:sz w:val="28"/>
          <w:szCs w:val="28"/>
          <w:lang w:val="uk-UA"/>
        </w:rPr>
        <w:t xml:space="preserve"> прийомом;</w:t>
      </w:r>
    </w:p>
    <w:p w:rsidR="002E2EB5" w:rsidRPr="00FE7FEE" w:rsidRDefault="00FE7FEE" w:rsidP="001D2BEF">
      <w:pPr>
        <w:pStyle w:val="af"/>
        <w:numPr>
          <w:ilvl w:val="0"/>
          <w:numId w:val="7"/>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розучування прийому;</w:t>
      </w:r>
    </w:p>
    <w:p w:rsidR="002E2EB5" w:rsidRPr="00FE7FEE" w:rsidRDefault="002E2EB5" w:rsidP="001D2BEF">
      <w:pPr>
        <w:pStyle w:val="af"/>
        <w:numPr>
          <w:ilvl w:val="0"/>
          <w:numId w:val="7"/>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тренування.</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Для </w:t>
      </w:r>
      <w:r w:rsidRPr="00F80536">
        <w:rPr>
          <w:rFonts w:ascii="Times New Roman" w:hAnsi="Times New Roman"/>
          <w:i/>
          <w:sz w:val="28"/>
          <w:szCs w:val="28"/>
          <w:lang w:val="uk-UA"/>
        </w:rPr>
        <w:t>ознайомлення</w:t>
      </w:r>
      <w:r w:rsidRPr="004F09EA">
        <w:rPr>
          <w:rFonts w:ascii="Times New Roman" w:hAnsi="Times New Roman"/>
          <w:sz w:val="28"/>
          <w:szCs w:val="28"/>
          <w:lang w:val="uk-UA"/>
        </w:rPr>
        <w:t xml:space="preserve"> з прийомом </w:t>
      </w:r>
      <w:r w:rsidR="00F80536">
        <w:rPr>
          <w:rFonts w:ascii="Times New Roman" w:hAnsi="Times New Roman"/>
          <w:sz w:val="28"/>
          <w:szCs w:val="28"/>
          <w:lang w:val="uk-UA"/>
        </w:rPr>
        <w:t>викладач</w:t>
      </w:r>
      <w:r w:rsidRPr="004F09EA">
        <w:rPr>
          <w:rFonts w:ascii="Times New Roman" w:hAnsi="Times New Roman"/>
          <w:sz w:val="28"/>
          <w:szCs w:val="28"/>
          <w:lang w:val="uk-UA"/>
        </w:rPr>
        <w:t xml:space="preserve"> повинен:</w:t>
      </w:r>
    </w:p>
    <w:p w:rsidR="002E2EB5" w:rsidRPr="00FE7FEE" w:rsidRDefault="002E2EB5" w:rsidP="001D2BEF">
      <w:pPr>
        <w:pStyle w:val="af"/>
        <w:numPr>
          <w:ilvl w:val="0"/>
          <w:numId w:val="8"/>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 xml:space="preserve">назвати </w:t>
      </w:r>
      <w:r w:rsidR="00F80536">
        <w:rPr>
          <w:rFonts w:ascii="Times New Roman" w:hAnsi="Times New Roman"/>
          <w:sz w:val="28"/>
          <w:szCs w:val="28"/>
          <w:lang w:val="uk-UA"/>
        </w:rPr>
        <w:t xml:space="preserve">стройовий </w:t>
      </w:r>
      <w:r w:rsidRPr="00FE7FEE">
        <w:rPr>
          <w:rFonts w:ascii="Times New Roman" w:hAnsi="Times New Roman"/>
          <w:sz w:val="28"/>
          <w:szCs w:val="28"/>
          <w:lang w:val="uk-UA"/>
        </w:rPr>
        <w:t>прийом, вказати де і з якою метою він застосовується;</w:t>
      </w:r>
    </w:p>
    <w:p w:rsidR="002E2EB5" w:rsidRPr="00FE7FEE" w:rsidRDefault="002E2EB5" w:rsidP="001D2BEF">
      <w:pPr>
        <w:pStyle w:val="af"/>
        <w:numPr>
          <w:ilvl w:val="0"/>
          <w:numId w:val="8"/>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подати команду за якою виконується прийом;</w:t>
      </w:r>
    </w:p>
    <w:p w:rsidR="002E2EB5" w:rsidRPr="001276FE" w:rsidRDefault="002E2EB5" w:rsidP="001D2BEF">
      <w:pPr>
        <w:pStyle w:val="af"/>
        <w:numPr>
          <w:ilvl w:val="0"/>
          <w:numId w:val="8"/>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 xml:space="preserve">показати </w:t>
      </w:r>
      <w:r w:rsidRPr="001276FE">
        <w:rPr>
          <w:rFonts w:ascii="Times New Roman" w:hAnsi="Times New Roman"/>
          <w:sz w:val="28"/>
          <w:szCs w:val="28"/>
          <w:lang w:val="uk-UA"/>
        </w:rPr>
        <w:t xml:space="preserve">відповідно до Стройового статуту як виконується прийом у цілому, а потім у повільному темпі - </w:t>
      </w:r>
      <w:r w:rsidR="001276FE" w:rsidRPr="001276FE">
        <w:rPr>
          <w:rFonts w:ascii="Times New Roman" w:hAnsi="Times New Roman"/>
          <w:sz w:val="28"/>
          <w:szCs w:val="28"/>
          <w:lang w:val="uk-UA"/>
        </w:rPr>
        <w:t>по</w:t>
      </w:r>
      <w:r w:rsidRPr="001276FE">
        <w:rPr>
          <w:rFonts w:ascii="Times New Roman" w:hAnsi="Times New Roman"/>
          <w:sz w:val="28"/>
          <w:szCs w:val="28"/>
          <w:lang w:val="uk-UA"/>
        </w:rPr>
        <w:t xml:space="preserve"> роз</w:t>
      </w:r>
      <w:r w:rsidR="001276FE" w:rsidRPr="001276FE">
        <w:rPr>
          <w:rFonts w:ascii="Times New Roman" w:hAnsi="Times New Roman"/>
          <w:sz w:val="28"/>
          <w:szCs w:val="28"/>
          <w:lang w:val="uk-UA"/>
        </w:rPr>
        <w:t>діла</w:t>
      </w:r>
      <w:r w:rsidRPr="001276FE">
        <w:rPr>
          <w:rFonts w:ascii="Times New Roman" w:hAnsi="Times New Roman"/>
          <w:sz w:val="28"/>
          <w:szCs w:val="28"/>
          <w:lang w:val="uk-UA"/>
        </w:rPr>
        <w:t>м з коротким поясненням порядку його виконання.</w:t>
      </w:r>
    </w:p>
    <w:p w:rsidR="002E2EB5" w:rsidRPr="001276FE" w:rsidRDefault="002E2EB5" w:rsidP="00BD31AF">
      <w:pPr>
        <w:spacing w:after="0"/>
        <w:ind w:firstLine="567"/>
        <w:jc w:val="both"/>
        <w:rPr>
          <w:rFonts w:ascii="Times New Roman" w:hAnsi="Times New Roman"/>
          <w:sz w:val="28"/>
          <w:szCs w:val="28"/>
          <w:lang w:val="uk-UA"/>
        </w:rPr>
      </w:pPr>
      <w:r w:rsidRPr="001276FE">
        <w:rPr>
          <w:rFonts w:ascii="Times New Roman" w:hAnsi="Times New Roman"/>
          <w:sz w:val="28"/>
          <w:szCs w:val="28"/>
          <w:lang w:val="uk-UA"/>
        </w:rPr>
        <w:t>На ознайомлення з прийомом повине</w:t>
      </w:r>
      <w:r w:rsidR="00F80536" w:rsidRPr="001276FE">
        <w:rPr>
          <w:rFonts w:ascii="Times New Roman" w:hAnsi="Times New Roman"/>
          <w:sz w:val="28"/>
          <w:szCs w:val="28"/>
          <w:lang w:val="uk-UA"/>
        </w:rPr>
        <w:t>н ви</w:t>
      </w:r>
      <w:r w:rsidR="00FE7FEE" w:rsidRPr="001276FE">
        <w:rPr>
          <w:rFonts w:ascii="Times New Roman" w:hAnsi="Times New Roman"/>
          <w:sz w:val="28"/>
          <w:szCs w:val="28"/>
          <w:lang w:val="uk-UA"/>
        </w:rPr>
        <w:t>трачатися  мінімальний час.</w:t>
      </w:r>
    </w:p>
    <w:p w:rsidR="002E2EB5" w:rsidRPr="001276FE" w:rsidRDefault="002E2EB5" w:rsidP="00BD31AF">
      <w:pPr>
        <w:spacing w:after="0"/>
        <w:ind w:firstLine="567"/>
        <w:jc w:val="both"/>
        <w:rPr>
          <w:rFonts w:ascii="Times New Roman" w:hAnsi="Times New Roman"/>
          <w:sz w:val="28"/>
          <w:szCs w:val="28"/>
          <w:lang w:val="uk-UA"/>
        </w:rPr>
      </w:pPr>
      <w:r w:rsidRPr="001276FE">
        <w:rPr>
          <w:rFonts w:ascii="Times New Roman" w:hAnsi="Times New Roman"/>
          <w:sz w:val="28"/>
          <w:szCs w:val="28"/>
          <w:lang w:val="uk-UA"/>
        </w:rPr>
        <w:t xml:space="preserve">У залежності від складності стройового прийому його </w:t>
      </w:r>
      <w:r w:rsidRPr="001276FE">
        <w:rPr>
          <w:rFonts w:ascii="Times New Roman" w:hAnsi="Times New Roman"/>
          <w:i/>
          <w:sz w:val="28"/>
          <w:szCs w:val="28"/>
          <w:lang w:val="uk-UA"/>
        </w:rPr>
        <w:t xml:space="preserve">розучування </w:t>
      </w:r>
      <w:r w:rsidRPr="001276FE">
        <w:rPr>
          <w:rFonts w:ascii="Times New Roman" w:hAnsi="Times New Roman"/>
          <w:sz w:val="28"/>
          <w:szCs w:val="28"/>
          <w:lang w:val="uk-UA"/>
        </w:rPr>
        <w:t>може проводитися:</w:t>
      </w:r>
    </w:p>
    <w:p w:rsidR="002E2EB5" w:rsidRPr="001276FE" w:rsidRDefault="002E2EB5" w:rsidP="001D2BEF">
      <w:pPr>
        <w:pStyle w:val="af"/>
        <w:numPr>
          <w:ilvl w:val="0"/>
          <w:numId w:val="9"/>
        </w:numPr>
        <w:spacing w:after="0"/>
        <w:ind w:left="0" w:firstLine="567"/>
        <w:jc w:val="both"/>
        <w:rPr>
          <w:rFonts w:ascii="Times New Roman" w:hAnsi="Times New Roman"/>
          <w:sz w:val="28"/>
          <w:szCs w:val="28"/>
          <w:lang w:val="uk-UA"/>
        </w:rPr>
      </w:pPr>
      <w:r w:rsidRPr="001276FE">
        <w:rPr>
          <w:rFonts w:ascii="Times New Roman" w:hAnsi="Times New Roman"/>
          <w:sz w:val="28"/>
          <w:szCs w:val="28"/>
          <w:lang w:val="uk-UA"/>
        </w:rPr>
        <w:t>в цілому, якщо прийом нескладний;</w:t>
      </w:r>
    </w:p>
    <w:p w:rsidR="002E2EB5" w:rsidRPr="00FE7FEE" w:rsidRDefault="001276FE" w:rsidP="001D2BEF">
      <w:pPr>
        <w:pStyle w:val="af"/>
        <w:numPr>
          <w:ilvl w:val="0"/>
          <w:numId w:val="9"/>
        </w:numPr>
        <w:spacing w:after="0"/>
        <w:ind w:left="0" w:firstLine="567"/>
        <w:jc w:val="both"/>
        <w:rPr>
          <w:rFonts w:ascii="Times New Roman" w:hAnsi="Times New Roman"/>
          <w:sz w:val="28"/>
          <w:szCs w:val="28"/>
          <w:lang w:val="uk-UA"/>
        </w:rPr>
      </w:pPr>
      <w:r w:rsidRPr="001276FE">
        <w:rPr>
          <w:rFonts w:ascii="Times New Roman" w:hAnsi="Times New Roman"/>
          <w:sz w:val="28"/>
          <w:szCs w:val="28"/>
          <w:lang w:val="uk-UA"/>
        </w:rPr>
        <w:t>по</w:t>
      </w:r>
      <w:r w:rsidR="002E2EB5" w:rsidRPr="001276FE">
        <w:rPr>
          <w:rFonts w:ascii="Times New Roman" w:hAnsi="Times New Roman"/>
          <w:sz w:val="28"/>
          <w:szCs w:val="28"/>
          <w:lang w:val="uk-UA"/>
        </w:rPr>
        <w:t xml:space="preserve"> роз</w:t>
      </w:r>
      <w:r w:rsidRPr="001276FE">
        <w:rPr>
          <w:rFonts w:ascii="Times New Roman" w:hAnsi="Times New Roman"/>
          <w:sz w:val="28"/>
          <w:szCs w:val="28"/>
          <w:lang w:val="uk-UA"/>
        </w:rPr>
        <w:t>діла</w:t>
      </w:r>
      <w:r w:rsidR="002E2EB5" w:rsidRPr="001276FE">
        <w:rPr>
          <w:rFonts w:ascii="Times New Roman" w:hAnsi="Times New Roman"/>
          <w:sz w:val="28"/>
          <w:szCs w:val="28"/>
          <w:lang w:val="uk-UA"/>
        </w:rPr>
        <w:t>м, якщо прийом</w:t>
      </w:r>
      <w:r w:rsidR="002E2EB5" w:rsidRPr="00FE7FEE">
        <w:rPr>
          <w:rFonts w:ascii="Times New Roman" w:hAnsi="Times New Roman"/>
          <w:sz w:val="28"/>
          <w:szCs w:val="28"/>
          <w:lang w:val="uk-UA"/>
        </w:rPr>
        <w:t xml:space="preserve"> складний;</w:t>
      </w:r>
    </w:p>
    <w:p w:rsidR="002E2EB5" w:rsidRPr="00FE7FEE" w:rsidRDefault="002E2EB5" w:rsidP="001D2BEF">
      <w:pPr>
        <w:pStyle w:val="af"/>
        <w:numPr>
          <w:ilvl w:val="0"/>
          <w:numId w:val="9"/>
        </w:numPr>
        <w:spacing w:after="0"/>
        <w:ind w:left="0" w:firstLine="567"/>
        <w:jc w:val="both"/>
        <w:rPr>
          <w:rFonts w:ascii="Times New Roman" w:hAnsi="Times New Roman"/>
          <w:sz w:val="28"/>
          <w:szCs w:val="28"/>
          <w:lang w:val="uk-UA"/>
        </w:rPr>
      </w:pPr>
      <w:r w:rsidRPr="00FE7FEE">
        <w:rPr>
          <w:rFonts w:ascii="Times New Roman" w:hAnsi="Times New Roman"/>
          <w:sz w:val="28"/>
          <w:szCs w:val="28"/>
          <w:lang w:val="uk-UA"/>
        </w:rPr>
        <w:t>за допомогою підготовчих вправ, якщо прийом складний і окремі його елементи важко засвоюються.</w:t>
      </w:r>
    </w:p>
    <w:p w:rsidR="002E2EB5" w:rsidRPr="001276FE"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Для ознайомлення з прийомом керівник заняття зразково показує тим, хто навчається, порядок його виконання в ц</w:t>
      </w:r>
      <w:r w:rsidR="001276FE">
        <w:rPr>
          <w:rFonts w:ascii="Times New Roman" w:hAnsi="Times New Roman"/>
          <w:sz w:val="28"/>
          <w:szCs w:val="28"/>
          <w:lang w:val="uk-UA"/>
        </w:rPr>
        <w:t>ілому, а потім за елементами (по</w:t>
      </w:r>
      <w:r w:rsidRPr="004F09EA">
        <w:rPr>
          <w:rFonts w:ascii="Times New Roman" w:hAnsi="Times New Roman"/>
          <w:sz w:val="28"/>
          <w:szCs w:val="28"/>
          <w:lang w:val="uk-UA"/>
        </w:rPr>
        <w:t xml:space="preserve"> </w:t>
      </w:r>
      <w:r w:rsidRPr="001276FE">
        <w:rPr>
          <w:rFonts w:ascii="Times New Roman" w:hAnsi="Times New Roman"/>
          <w:sz w:val="28"/>
          <w:szCs w:val="28"/>
          <w:lang w:val="uk-UA"/>
        </w:rPr>
        <w:t>роз</w:t>
      </w:r>
      <w:r w:rsidR="001276FE" w:rsidRPr="001276FE">
        <w:rPr>
          <w:rFonts w:ascii="Times New Roman" w:hAnsi="Times New Roman"/>
          <w:sz w:val="28"/>
          <w:szCs w:val="28"/>
          <w:lang w:val="uk-UA"/>
        </w:rPr>
        <w:t>діла</w:t>
      </w:r>
      <w:r w:rsidRPr="001276FE">
        <w:rPr>
          <w:rFonts w:ascii="Times New Roman" w:hAnsi="Times New Roman"/>
          <w:sz w:val="28"/>
          <w:szCs w:val="28"/>
          <w:lang w:val="uk-UA"/>
        </w:rPr>
        <w:t>м</w:t>
      </w:r>
      <w:r w:rsidR="000450E4">
        <w:rPr>
          <w:rFonts w:ascii="Times New Roman" w:hAnsi="Times New Roman"/>
          <w:sz w:val="28"/>
          <w:szCs w:val="28"/>
          <w:lang w:val="uk-UA"/>
        </w:rPr>
        <w:t xml:space="preserve">) </w:t>
      </w:r>
      <w:r w:rsidR="00F80536" w:rsidRPr="001276FE">
        <w:rPr>
          <w:rFonts w:ascii="Times New Roman" w:hAnsi="Times New Roman"/>
          <w:sz w:val="28"/>
          <w:szCs w:val="28"/>
          <w:lang w:val="uk-UA"/>
        </w:rPr>
        <w:t>пояснює порядок виконання</w:t>
      </w:r>
      <w:r w:rsidRPr="001276FE">
        <w:rPr>
          <w:rFonts w:ascii="Times New Roman" w:hAnsi="Times New Roman"/>
          <w:sz w:val="28"/>
          <w:szCs w:val="28"/>
          <w:lang w:val="uk-UA"/>
        </w:rPr>
        <w:t>.</w:t>
      </w:r>
    </w:p>
    <w:p w:rsidR="002E2EB5" w:rsidRPr="004F09EA" w:rsidRDefault="002E2EB5" w:rsidP="00BD31AF">
      <w:pPr>
        <w:spacing w:after="0"/>
        <w:ind w:firstLine="567"/>
        <w:jc w:val="both"/>
        <w:rPr>
          <w:rFonts w:ascii="Times New Roman" w:hAnsi="Times New Roman"/>
          <w:sz w:val="28"/>
          <w:szCs w:val="28"/>
          <w:lang w:val="uk-UA"/>
        </w:rPr>
      </w:pPr>
      <w:r w:rsidRPr="001276FE">
        <w:rPr>
          <w:rFonts w:ascii="Times New Roman" w:hAnsi="Times New Roman"/>
          <w:sz w:val="28"/>
          <w:szCs w:val="28"/>
          <w:lang w:val="uk-UA"/>
        </w:rPr>
        <w:t>Вивчення</w:t>
      </w:r>
      <w:r w:rsidRPr="004F09EA">
        <w:rPr>
          <w:rFonts w:ascii="Times New Roman" w:hAnsi="Times New Roman"/>
          <w:sz w:val="28"/>
          <w:szCs w:val="28"/>
          <w:lang w:val="uk-UA"/>
        </w:rPr>
        <w:t xml:space="preserve"> кожного елемента </w:t>
      </w:r>
      <w:r w:rsidR="00F80536">
        <w:rPr>
          <w:rFonts w:ascii="Times New Roman" w:hAnsi="Times New Roman"/>
          <w:sz w:val="28"/>
          <w:szCs w:val="28"/>
          <w:lang w:val="uk-UA"/>
        </w:rPr>
        <w:t xml:space="preserve">стройового </w:t>
      </w:r>
      <w:r w:rsidRPr="004F09EA">
        <w:rPr>
          <w:rFonts w:ascii="Times New Roman" w:hAnsi="Times New Roman"/>
          <w:sz w:val="28"/>
          <w:szCs w:val="28"/>
          <w:lang w:val="uk-UA"/>
        </w:rPr>
        <w:t>прийому або дії (як</w:t>
      </w:r>
      <w:r w:rsidR="00F80536">
        <w:rPr>
          <w:rFonts w:ascii="Times New Roman" w:hAnsi="Times New Roman"/>
          <w:sz w:val="28"/>
          <w:szCs w:val="28"/>
          <w:lang w:val="uk-UA"/>
        </w:rPr>
        <w:t>що прийом складний</w:t>
      </w:r>
      <w:r w:rsidRPr="004F09EA">
        <w:rPr>
          <w:rFonts w:ascii="Times New Roman" w:hAnsi="Times New Roman"/>
          <w:sz w:val="28"/>
          <w:szCs w:val="28"/>
          <w:lang w:val="uk-UA"/>
        </w:rPr>
        <w:t xml:space="preserve">) також починається з показу </w:t>
      </w:r>
      <w:r w:rsidR="00F80536">
        <w:rPr>
          <w:rFonts w:ascii="Times New Roman" w:hAnsi="Times New Roman"/>
          <w:sz w:val="28"/>
          <w:szCs w:val="28"/>
          <w:lang w:val="uk-UA"/>
        </w:rPr>
        <w:t>та</w:t>
      </w:r>
      <w:r w:rsidRPr="004F09EA">
        <w:rPr>
          <w:rFonts w:ascii="Times New Roman" w:hAnsi="Times New Roman"/>
          <w:sz w:val="28"/>
          <w:szCs w:val="28"/>
          <w:lang w:val="uk-UA"/>
        </w:rPr>
        <w:t xml:space="preserve"> короткого пояснення.</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Під час показу у тих, хто навчається, складається зорова уява про стройовий прийом або дію (його елементи), тому показ має бути бездоганним.</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lastRenderedPageBreak/>
        <w:t>Прийоми і дії, показані чітко, правильно і красиво, завжди справляють велике враження на тих, хто навчається, і викликають бажання виконувати їх так, як було показано.</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Показ завжди треба супроводжувати коротким поясненням. Для створення повного і правильного уявлення про прийом або дію, що вивча</w:t>
      </w:r>
      <w:r w:rsidR="00FE7FEE">
        <w:rPr>
          <w:rFonts w:ascii="Times New Roman" w:hAnsi="Times New Roman"/>
          <w:sz w:val="28"/>
          <w:szCs w:val="28"/>
          <w:lang w:val="uk-UA"/>
        </w:rPr>
        <w:t xml:space="preserve">ються,  недостатньо мати зорову уяву, а </w:t>
      </w:r>
      <w:r w:rsidR="00222BAF">
        <w:rPr>
          <w:rFonts w:ascii="Times New Roman" w:hAnsi="Times New Roman"/>
          <w:sz w:val="28"/>
          <w:szCs w:val="28"/>
          <w:lang w:val="uk-UA"/>
        </w:rPr>
        <w:t>треба мати ще</w:t>
      </w:r>
      <w:r w:rsidRPr="004F09EA">
        <w:rPr>
          <w:rFonts w:ascii="Times New Roman" w:hAnsi="Times New Roman"/>
          <w:sz w:val="28"/>
          <w:szCs w:val="28"/>
          <w:lang w:val="uk-UA"/>
        </w:rPr>
        <w:t xml:space="preserve"> необхідне їх усвідомлення.</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Пояснення дозволяє розкрити такі сторони прийомів і дій, що вивчаються, які важко засвоюються під час показу. Воно орієнтує тих, хто навчається, на те, що буде показано, або на те, від чого залежить правильність вик</w:t>
      </w:r>
      <w:r w:rsidR="00222BAF">
        <w:rPr>
          <w:rFonts w:ascii="Times New Roman" w:hAnsi="Times New Roman"/>
          <w:sz w:val="28"/>
          <w:szCs w:val="28"/>
          <w:lang w:val="uk-UA"/>
        </w:rPr>
        <w:t>онання стройового прийому</w:t>
      </w:r>
      <w:r w:rsidRPr="004F09EA">
        <w:rPr>
          <w:rFonts w:ascii="Times New Roman" w:hAnsi="Times New Roman"/>
          <w:sz w:val="28"/>
          <w:szCs w:val="28"/>
          <w:lang w:val="uk-UA"/>
        </w:rPr>
        <w:t>.</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Після ознайомлення із стройовим прийомом а</w:t>
      </w:r>
      <w:r w:rsidR="00222BAF">
        <w:rPr>
          <w:rFonts w:ascii="Times New Roman" w:hAnsi="Times New Roman"/>
          <w:sz w:val="28"/>
          <w:szCs w:val="28"/>
          <w:lang w:val="uk-UA"/>
        </w:rPr>
        <w:t xml:space="preserve">бо дією процес формування навиків </w:t>
      </w:r>
      <w:r w:rsidRPr="004F09EA">
        <w:rPr>
          <w:rFonts w:ascii="Times New Roman" w:hAnsi="Times New Roman"/>
          <w:sz w:val="28"/>
          <w:szCs w:val="28"/>
          <w:lang w:val="uk-UA"/>
        </w:rPr>
        <w:t xml:space="preserve"> як цілісної дії включає три основні етапи, взаємопов’язаних між собою.</w:t>
      </w:r>
    </w:p>
    <w:p w:rsidR="002E2EB5" w:rsidRPr="004F09EA" w:rsidRDefault="002E2EB5" w:rsidP="00BD31AF">
      <w:pPr>
        <w:spacing w:after="0"/>
        <w:ind w:firstLine="567"/>
        <w:jc w:val="both"/>
        <w:rPr>
          <w:rFonts w:ascii="Times New Roman" w:hAnsi="Times New Roman"/>
          <w:sz w:val="28"/>
          <w:szCs w:val="28"/>
          <w:lang w:val="uk-UA"/>
        </w:rPr>
      </w:pPr>
      <w:r w:rsidRPr="00222BAF">
        <w:rPr>
          <w:rFonts w:ascii="Times New Roman" w:hAnsi="Times New Roman"/>
          <w:sz w:val="28"/>
          <w:szCs w:val="28"/>
          <w:u w:val="single"/>
          <w:lang w:val="uk-UA"/>
        </w:rPr>
        <w:t>Перший етап</w:t>
      </w:r>
      <w:r w:rsidRPr="004F09EA">
        <w:rPr>
          <w:rFonts w:ascii="Times New Roman" w:hAnsi="Times New Roman"/>
          <w:sz w:val="28"/>
          <w:szCs w:val="28"/>
          <w:lang w:val="uk-UA"/>
        </w:rPr>
        <w:t xml:space="preserve"> складається з розподілу прийому</w:t>
      </w:r>
      <w:r w:rsidR="00222BAF">
        <w:rPr>
          <w:rFonts w:ascii="Times New Roman" w:hAnsi="Times New Roman"/>
          <w:sz w:val="28"/>
          <w:szCs w:val="28"/>
          <w:lang w:val="uk-UA"/>
        </w:rPr>
        <w:t xml:space="preserve"> або дії на елементи</w:t>
      </w:r>
      <w:r w:rsidR="000450E4">
        <w:rPr>
          <w:rFonts w:ascii="Times New Roman" w:hAnsi="Times New Roman"/>
          <w:sz w:val="28"/>
          <w:szCs w:val="28"/>
          <w:lang w:val="uk-UA"/>
        </w:rPr>
        <w:t xml:space="preserve"> та </w:t>
      </w:r>
      <w:r w:rsidR="00222BAF">
        <w:rPr>
          <w:rFonts w:ascii="Times New Roman" w:hAnsi="Times New Roman"/>
          <w:sz w:val="28"/>
          <w:szCs w:val="28"/>
          <w:lang w:val="uk-UA"/>
        </w:rPr>
        <w:t xml:space="preserve">виконання прийому </w:t>
      </w:r>
      <w:r w:rsidRPr="004F09EA">
        <w:rPr>
          <w:rFonts w:ascii="Times New Roman" w:hAnsi="Times New Roman"/>
          <w:sz w:val="28"/>
          <w:szCs w:val="28"/>
          <w:lang w:val="uk-UA"/>
        </w:rPr>
        <w:t>за елементами.</w:t>
      </w:r>
    </w:p>
    <w:p w:rsidR="002E2EB5" w:rsidRPr="004F09EA" w:rsidRDefault="002E2EB5" w:rsidP="00BD31AF">
      <w:pPr>
        <w:spacing w:after="0"/>
        <w:ind w:firstLine="567"/>
        <w:jc w:val="both"/>
        <w:rPr>
          <w:rFonts w:ascii="Times New Roman" w:hAnsi="Times New Roman"/>
          <w:sz w:val="28"/>
          <w:szCs w:val="28"/>
          <w:lang w:val="uk-UA"/>
        </w:rPr>
      </w:pPr>
      <w:r w:rsidRPr="00222BAF">
        <w:rPr>
          <w:rFonts w:ascii="Times New Roman" w:hAnsi="Times New Roman"/>
          <w:sz w:val="28"/>
          <w:szCs w:val="28"/>
          <w:u w:val="single"/>
          <w:lang w:val="uk-UA"/>
        </w:rPr>
        <w:t>Другий етап</w:t>
      </w:r>
      <w:r w:rsidRPr="004F09EA">
        <w:rPr>
          <w:rFonts w:ascii="Times New Roman" w:hAnsi="Times New Roman"/>
          <w:sz w:val="28"/>
          <w:szCs w:val="28"/>
          <w:lang w:val="uk-UA"/>
        </w:rPr>
        <w:t xml:space="preserve"> послідовно об’єднує елементи в групи, а потім - в одне ціле.</w:t>
      </w:r>
    </w:p>
    <w:p w:rsidR="002E2EB5" w:rsidRPr="004F09EA" w:rsidRDefault="002E2EB5" w:rsidP="00BD31AF">
      <w:pPr>
        <w:spacing w:after="0"/>
        <w:ind w:firstLine="567"/>
        <w:jc w:val="both"/>
        <w:rPr>
          <w:rFonts w:ascii="Times New Roman" w:hAnsi="Times New Roman"/>
          <w:sz w:val="28"/>
          <w:szCs w:val="28"/>
          <w:lang w:val="uk-UA"/>
        </w:rPr>
      </w:pPr>
      <w:r w:rsidRPr="00222BAF">
        <w:rPr>
          <w:rFonts w:ascii="Times New Roman" w:hAnsi="Times New Roman"/>
          <w:sz w:val="28"/>
          <w:szCs w:val="28"/>
          <w:u w:val="single"/>
          <w:lang w:val="uk-UA"/>
        </w:rPr>
        <w:t>Третій етап</w:t>
      </w:r>
      <w:r w:rsidRPr="004F09EA">
        <w:rPr>
          <w:rFonts w:ascii="Times New Roman" w:hAnsi="Times New Roman"/>
          <w:sz w:val="28"/>
          <w:szCs w:val="28"/>
          <w:lang w:val="uk-UA"/>
        </w:rPr>
        <w:t xml:space="preserve"> зводиться до вироблення навиків у виконанні прийому або дії. Виконання прийому шляхом багаторазового повторювання (тренування) доводиться до автоматизму. При цьому </w:t>
      </w:r>
      <w:r w:rsidR="00222BAF">
        <w:rPr>
          <w:rFonts w:ascii="Times New Roman" w:hAnsi="Times New Roman"/>
          <w:sz w:val="28"/>
          <w:szCs w:val="28"/>
          <w:lang w:val="uk-UA"/>
        </w:rPr>
        <w:t>викладач</w:t>
      </w:r>
      <w:r w:rsidRPr="004F09EA">
        <w:rPr>
          <w:rFonts w:ascii="Times New Roman" w:hAnsi="Times New Roman"/>
          <w:sz w:val="28"/>
          <w:szCs w:val="28"/>
          <w:lang w:val="uk-UA"/>
        </w:rPr>
        <w:t xml:space="preserve"> повинен добиватися, щоб усі прийоми виконувались правильно, швидко, красиво і чітко.</w:t>
      </w:r>
    </w:p>
    <w:p w:rsidR="002E2EB5" w:rsidRPr="004F09EA" w:rsidRDefault="00D67C1C"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Вчитель</w:t>
      </w:r>
      <w:r w:rsidR="002E2EB5" w:rsidRPr="004F09EA">
        <w:rPr>
          <w:rFonts w:ascii="Times New Roman" w:hAnsi="Times New Roman"/>
          <w:sz w:val="28"/>
          <w:szCs w:val="28"/>
          <w:lang w:val="uk-UA"/>
        </w:rPr>
        <w:t xml:space="preserve"> досягне кращих результатів у своїй практичній діяльності з навчання, зможе уникнути помилок, якщо перед поч</w:t>
      </w:r>
      <w:r w:rsidR="00222BAF">
        <w:rPr>
          <w:rFonts w:ascii="Times New Roman" w:hAnsi="Times New Roman"/>
          <w:sz w:val="28"/>
          <w:szCs w:val="28"/>
          <w:lang w:val="uk-UA"/>
        </w:rPr>
        <w:t>атком навчання учн</w:t>
      </w:r>
      <w:r w:rsidR="002E2EB5" w:rsidRPr="004F09EA">
        <w:rPr>
          <w:rFonts w:ascii="Times New Roman" w:hAnsi="Times New Roman"/>
          <w:sz w:val="28"/>
          <w:szCs w:val="28"/>
          <w:lang w:val="uk-UA"/>
        </w:rPr>
        <w:t>ів  матиме уяву про психо</w:t>
      </w:r>
      <w:r w:rsidR="00222BAF">
        <w:rPr>
          <w:rFonts w:ascii="Times New Roman" w:hAnsi="Times New Roman"/>
          <w:sz w:val="28"/>
          <w:szCs w:val="28"/>
          <w:lang w:val="uk-UA"/>
        </w:rPr>
        <w:t>лого</w:t>
      </w:r>
      <w:r w:rsidR="002E2EB5" w:rsidRPr="004F09EA">
        <w:rPr>
          <w:rFonts w:ascii="Times New Roman" w:hAnsi="Times New Roman"/>
          <w:sz w:val="28"/>
          <w:szCs w:val="28"/>
          <w:lang w:val="uk-UA"/>
        </w:rPr>
        <w:t xml:space="preserve">-педагогічні особливості кожного з тих, хто навчається, вивчивши його анкетні дані і повсякденно спостерігаючи за ним у процесі </w:t>
      </w:r>
      <w:r w:rsidR="00222BAF">
        <w:rPr>
          <w:rFonts w:ascii="Times New Roman" w:hAnsi="Times New Roman"/>
          <w:sz w:val="28"/>
          <w:szCs w:val="28"/>
          <w:lang w:val="uk-UA"/>
        </w:rPr>
        <w:t>навчання</w:t>
      </w:r>
      <w:r w:rsidR="002E2EB5" w:rsidRPr="004F09EA">
        <w:rPr>
          <w:rFonts w:ascii="Times New Roman" w:hAnsi="Times New Roman"/>
          <w:sz w:val="28"/>
          <w:szCs w:val="28"/>
          <w:lang w:val="uk-UA"/>
        </w:rPr>
        <w:t>.</w:t>
      </w:r>
    </w:p>
    <w:p w:rsidR="002E2EB5" w:rsidRPr="004F09EA" w:rsidRDefault="00222BAF"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Це допоможе викладач</w:t>
      </w:r>
      <w:r w:rsidR="002E2EB5" w:rsidRPr="004F09EA">
        <w:rPr>
          <w:rFonts w:ascii="Times New Roman" w:hAnsi="Times New Roman"/>
          <w:sz w:val="28"/>
          <w:szCs w:val="28"/>
          <w:lang w:val="uk-UA"/>
        </w:rPr>
        <w:t>у встановити хороші відносини</w:t>
      </w:r>
      <w:r>
        <w:rPr>
          <w:rFonts w:ascii="Times New Roman" w:hAnsi="Times New Roman"/>
          <w:sz w:val="28"/>
          <w:szCs w:val="28"/>
          <w:lang w:val="uk-UA"/>
        </w:rPr>
        <w:t xml:space="preserve"> з підрозділом і кожним учн</w:t>
      </w:r>
      <w:r w:rsidR="002E2EB5" w:rsidRPr="004F09EA">
        <w:rPr>
          <w:rFonts w:ascii="Times New Roman" w:hAnsi="Times New Roman"/>
          <w:sz w:val="28"/>
          <w:szCs w:val="28"/>
          <w:lang w:val="uk-UA"/>
        </w:rPr>
        <w:t>ем окремо, правильно визначити зміст навчального матер</w:t>
      </w:r>
      <w:r>
        <w:rPr>
          <w:rFonts w:ascii="Times New Roman" w:hAnsi="Times New Roman"/>
          <w:sz w:val="28"/>
          <w:szCs w:val="28"/>
          <w:lang w:val="uk-UA"/>
        </w:rPr>
        <w:t>іалу для даних учн</w:t>
      </w:r>
      <w:r w:rsidR="002370A3">
        <w:rPr>
          <w:rFonts w:ascii="Times New Roman" w:hAnsi="Times New Roman"/>
          <w:sz w:val="28"/>
          <w:szCs w:val="28"/>
          <w:lang w:val="uk-UA"/>
        </w:rPr>
        <w:t xml:space="preserve">ів, </w:t>
      </w:r>
      <w:r w:rsidR="002E2EB5" w:rsidRPr="004F09EA">
        <w:rPr>
          <w:rFonts w:ascii="Times New Roman" w:hAnsi="Times New Roman"/>
          <w:sz w:val="28"/>
          <w:szCs w:val="28"/>
          <w:lang w:val="uk-UA"/>
        </w:rPr>
        <w:t>обсяг за</w:t>
      </w:r>
      <w:r>
        <w:rPr>
          <w:rFonts w:ascii="Times New Roman" w:hAnsi="Times New Roman"/>
          <w:sz w:val="28"/>
          <w:szCs w:val="28"/>
          <w:lang w:val="uk-UA"/>
        </w:rPr>
        <w:t>вдань для самостійної роботи</w:t>
      </w:r>
      <w:r w:rsidR="002E2EB5" w:rsidRPr="004F09EA">
        <w:rPr>
          <w:rFonts w:ascii="Times New Roman" w:hAnsi="Times New Roman"/>
          <w:sz w:val="28"/>
          <w:szCs w:val="28"/>
          <w:lang w:val="uk-UA"/>
        </w:rPr>
        <w:t xml:space="preserve">, своєчасно надати допомогу щодо усунення недоліків у стройовому навчанні, правильно вибрати основні напрямки виховного впливу на кожного </w:t>
      </w:r>
      <w:r>
        <w:rPr>
          <w:rFonts w:ascii="Times New Roman" w:hAnsi="Times New Roman"/>
          <w:sz w:val="28"/>
          <w:szCs w:val="28"/>
          <w:lang w:val="uk-UA"/>
        </w:rPr>
        <w:t>підлеглого</w:t>
      </w:r>
      <w:r w:rsidR="002E2EB5" w:rsidRPr="004F09EA">
        <w:rPr>
          <w:rFonts w:ascii="Times New Roman" w:hAnsi="Times New Roman"/>
          <w:sz w:val="28"/>
          <w:szCs w:val="28"/>
          <w:lang w:val="uk-UA"/>
        </w:rPr>
        <w:t>.</w:t>
      </w:r>
    </w:p>
    <w:p w:rsidR="001D2BEF" w:rsidRDefault="001D2BEF">
      <w:pPr>
        <w:spacing w:after="0" w:line="240" w:lineRule="auto"/>
        <w:rPr>
          <w:rFonts w:ascii="Times New Roman" w:hAnsi="Times New Roman"/>
          <w:b/>
          <w:sz w:val="28"/>
          <w:szCs w:val="28"/>
          <w:lang w:val="uk-UA"/>
        </w:rPr>
      </w:pPr>
      <w:r>
        <w:rPr>
          <w:rFonts w:ascii="Times New Roman" w:hAnsi="Times New Roman"/>
          <w:b/>
          <w:sz w:val="28"/>
          <w:szCs w:val="28"/>
          <w:lang w:val="uk-UA"/>
        </w:rPr>
        <w:br w:type="page"/>
      </w:r>
    </w:p>
    <w:p w:rsidR="002E2EB5" w:rsidRPr="00C648C6" w:rsidRDefault="00E25CF0" w:rsidP="00E25CF0">
      <w:pPr>
        <w:spacing w:after="0"/>
        <w:ind w:firstLine="567"/>
        <w:jc w:val="center"/>
        <w:rPr>
          <w:rFonts w:ascii="Times New Roman" w:hAnsi="Times New Roman"/>
          <w:b/>
          <w:sz w:val="28"/>
          <w:szCs w:val="28"/>
          <w:lang w:val="uk-UA"/>
        </w:rPr>
      </w:pPr>
      <w:r>
        <w:rPr>
          <w:rFonts w:ascii="Times New Roman" w:hAnsi="Times New Roman"/>
          <w:b/>
          <w:sz w:val="28"/>
          <w:szCs w:val="28"/>
          <w:lang w:val="uk-UA"/>
        </w:rPr>
        <w:lastRenderedPageBreak/>
        <w:t>Організація занять із стройової підготовки</w:t>
      </w:r>
    </w:p>
    <w:p w:rsidR="0026008A" w:rsidRDefault="002E2EB5" w:rsidP="00BD31AF">
      <w:pPr>
        <w:spacing w:after="0"/>
        <w:ind w:firstLine="567"/>
        <w:jc w:val="center"/>
        <w:rPr>
          <w:rFonts w:ascii="Times New Roman" w:hAnsi="Times New Roman"/>
          <w:b/>
          <w:sz w:val="28"/>
          <w:szCs w:val="28"/>
          <w:lang w:val="uk-UA"/>
        </w:rPr>
      </w:pPr>
      <w:r w:rsidRPr="004F09EA">
        <w:rPr>
          <w:rFonts w:ascii="Times New Roman" w:hAnsi="Times New Roman"/>
          <w:b/>
          <w:sz w:val="28"/>
          <w:szCs w:val="28"/>
          <w:lang w:val="uk-UA"/>
        </w:rPr>
        <w:t>Підготовка до занять</w:t>
      </w:r>
      <w:r w:rsidR="00AD4616">
        <w:rPr>
          <w:rFonts w:ascii="Times New Roman" w:hAnsi="Times New Roman"/>
          <w:b/>
          <w:sz w:val="28"/>
          <w:szCs w:val="28"/>
          <w:lang w:val="uk-UA"/>
        </w:rPr>
        <w:t xml:space="preserve"> </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Найважливішим елементом п</w:t>
      </w:r>
      <w:r w:rsidR="00C648C6">
        <w:rPr>
          <w:rFonts w:ascii="Times New Roman" w:hAnsi="Times New Roman"/>
          <w:sz w:val="28"/>
          <w:szCs w:val="28"/>
          <w:lang w:val="uk-UA"/>
        </w:rPr>
        <w:t xml:space="preserve">едагогічної діяльності вчителя, що забезпечує </w:t>
      </w:r>
      <w:r w:rsidR="0026008A">
        <w:rPr>
          <w:rFonts w:ascii="Times New Roman" w:hAnsi="Times New Roman"/>
          <w:sz w:val="28"/>
          <w:szCs w:val="28"/>
          <w:lang w:val="uk-UA"/>
        </w:rPr>
        <w:t xml:space="preserve"> вирішення завдання</w:t>
      </w:r>
      <w:r w:rsidRPr="004F09EA">
        <w:rPr>
          <w:rFonts w:ascii="Times New Roman" w:hAnsi="Times New Roman"/>
          <w:sz w:val="28"/>
          <w:szCs w:val="28"/>
          <w:lang w:val="uk-UA"/>
        </w:rPr>
        <w:t xml:space="preserve"> навчання і виховання, є загальна і безпосередня підготовка до проведення занять.</w:t>
      </w:r>
    </w:p>
    <w:p w:rsidR="002E2EB5" w:rsidRPr="004F09EA" w:rsidRDefault="002E2EB5" w:rsidP="00BD31AF">
      <w:pPr>
        <w:spacing w:after="0"/>
        <w:ind w:firstLine="567"/>
        <w:jc w:val="both"/>
        <w:rPr>
          <w:rFonts w:ascii="Times New Roman" w:hAnsi="Times New Roman"/>
          <w:sz w:val="28"/>
          <w:szCs w:val="28"/>
          <w:lang w:val="uk-UA"/>
        </w:rPr>
      </w:pPr>
      <w:r w:rsidRPr="00C648C6">
        <w:rPr>
          <w:rFonts w:ascii="Times New Roman" w:hAnsi="Times New Roman"/>
          <w:i/>
          <w:sz w:val="28"/>
          <w:szCs w:val="28"/>
          <w:lang w:val="uk-UA"/>
        </w:rPr>
        <w:t>Загальна підготовка</w:t>
      </w:r>
      <w:r w:rsidRPr="004F09EA">
        <w:rPr>
          <w:rFonts w:ascii="Times New Roman" w:hAnsi="Times New Roman"/>
          <w:sz w:val="28"/>
          <w:szCs w:val="28"/>
          <w:lang w:val="uk-UA"/>
        </w:rPr>
        <w:t xml:space="preserve"> включає:</w:t>
      </w:r>
    </w:p>
    <w:p w:rsidR="002E2EB5" w:rsidRPr="00DB6AAA" w:rsidRDefault="002E2EB5" w:rsidP="00BD31AF">
      <w:pPr>
        <w:pStyle w:val="af"/>
        <w:numPr>
          <w:ilvl w:val="0"/>
          <w:numId w:val="10"/>
        </w:numPr>
        <w:spacing w:after="0"/>
        <w:ind w:left="0" w:firstLine="426"/>
        <w:jc w:val="both"/>
        <w:rPr>
          <w:rFonts w:ascii="Times New Roman" w:hAnsi="Times New Roman"/>
          <w:sz w:val="28"/>
          <w:szCs w:val="28"/>
          <w:lang w:val="uk-UA"/>
        </w:rPr>
      </w:pPr>
      <w:r w:rsidRPr="00DB6AAA">
        <w:rPr>
          <w:rFonts w:ascii="Times New Roman" w:hAnsi="Times New Roman"/>
          <w:sz w:val="28"/>
          <w:szCs w:val="28"/>
          <w:lang w:val="uk-UA"/>
        </w:rPr>
        <w:t>вивчення керівних документів, що визначають завдання, зміст і організацію навчального процесу;</w:t>
      </w:r>
    </w:p>
    <w:p w:rsidR="002E2EB5" w:rsidRPr="00DB6AAA" w:rsidRDefault="00F725B2" w:rsidP="00BD31AF">
      <w:pPr>
        <w:pStyle w:val="af"/>
        <w:numPr>
          <w:ilvl w:val="0"/>
          <w:numId w:val="10"/>
        </w:numPr>
        <w:spacing w:after="0"/>
        <w:ind w:left="0" w:firstLine="426"/>
        <w:jc w:val="both"/>
        <w:rPr>
          <w:rFonts w:ascii="Times New Roman" w:hAnsi="Times New Roman"/>
          <w:sz w:val="28"/>
          <w:szCs w:val="28"/>
          <w:lang w:val="uk-UA"/>
        </w:rPr>
      </w:pPr>
      <w:r>
        <w:rPr>
          <w:rFonts w:ascii="Times New Roman" w:hAnsi="Times New Roman"/>
          <w:sz w:val="28"/>
          <w:szCs w:val="28"/>
          <w:lang w:val="uk-UA"/>
        </w:rPr>
        <w:t xml:space="preserve">знання </w:t>
      </w:r>
      <w:r w:rsidR="002E2EB5" w:rsidRPr="00DB6AAA">
        <w:rPr>
          <w:rFonts w:ascii="Times New Roman" w:hAnsi="Times New Roman"/>
          <w:sz w:val="28"/>
          <w:szCs w:val="28"/>
          <w:lang w:val="uk-UA"/>
        </w:rPr>
        <w:t>організаційно-методичних вказівок, програм, тематичних планів.</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Це дає можливіст</w:t>
      </w:r>
      <w:r w:rsidR="00C648C6">
        <w:rPr>
          <w:rFonts w:ascii="Times New Roman" w:hAnsi="Times New Roman"/>
          <w:sz w:val="28"/>
          <w:szCs w:val="28"/>
          <w:lang w:val="uk-UA"/>
        </w:rPr>
        <w:t>ь вчителю</w:t>
      </w:r>
      <w:r w:rsidRPr="004F09EA">
        <w:rPr>
          <w:rFonts w:ascii="Times New Roman" w:hAnsi="Times New Roman"/>
          <w:sz w:val="28"/>
          <w:szCs w:val="28"/>
          <w:lang w:val="uk-UA"/>
        </w:rPr>
        <w:t xml:space="preserve"> бачити кінцеву мету навчання</w:t>
      </w:r>
      <w:r w:rsidR="00C648C6">
        <w:rPr>
          <w:rFonts w:ascii="Times New Roman" w:hAnsi="Times New Roman"/>
          <w:sz w:val="28"/>
          <w:szCs w:val="28"/>
          <w:lang w:val="uk-UA"/>
        </w:rPr>
        <w:t xml:space="preserve"> та</w:t>
      </w:r>
      <w:r w:rsidRPr="004F09EA">
        <w:rPr>
          <w:rFonts w:ascii="Times New Roman" w:hAnsi="Times New Roman"/>
          <w:sz w:val="28"/>
          <w:szCs w:val="28"/>
          <w:lang w:val="uk-UA"/>
        </w:rPr>
        <w:t xml:space="preserve"> забезпечити цілес</w:t>
      </w:r>
      <w:r w:rsidR="00C648C6">
        <w:rPr>
          <w:rFonts w:ascii="Times New Roman" w:hAnsi="Times New Roman"/>
          <w:sz w:val="28"/>
          <w:szCs w:val="28"/>
          <w:lang w:val="uk-UA"/>
        </w:rPr>
        <w:t>прямованість у вивченні стройових прийомів</w:t>
      </w:r>
      <w:r w:rsidRPr="004F09EA">
        <w:rPr>
          <w:rFonts w:ascii="Times New Roman" w:hAnsi="Times New Roman"/>
          <w:sz w:val="28"/>
          <w:szCs w:val="28"/>
          <w:lang w:val="uk-UA"/>
        </w:rPr>
        <w:t>.</w:t>
      </w:r>
    </w:p>
    <w:p w:rsidR="002E2EB5" w:rsidRPr="004F09EA" w:rsidRDefault="002E2EB5" w:rsidP="00BD31AF">
      <w:pPr>
        <w:spacing w:after="0"/>
        <w:ind w:firstLine="567"/>
        <w:jc w:val="both"/>
        <w:rPr>
          <w:rFonts w:ascii="Times New Roman" w:hAnsi="Times New Roman"/>
          <w:sz w:val="28"/>
          <w:szCs w:val="28"/>
          <w:lang w:val="uk-UA"/>
        </w:rPr>
      </w:pPr>
      <w:r w:rsidRPr="00C648C6">
        <w:rPr>
          <w:rFonts w:ascii="Times New Roman" w:hAnsi="Times New Roman"/>
          <w:i/>
          <w:sz w:val="28"/>
          <w:szCs w:val="28"/>
          <w:lang w:val="uk-UA"/>
        </w:rPr>
        <w:t>Безпосередня підготовка</w:t>
      </w:r>
      <w:r w:rsidRPr="004F09EA">
        <w:rPr>
          <w:rFonts w:ascii="Times New Roman" w:hAnsi="Times New Roman"/>
          <w:sz w:val="28"/>
          <w:szCs w:val="28"/>
          <w:lang w:val="uk-UA"/>
        </w:rPr>
        <w:t xml:space="preserve"> включає:</w:t>
      </w:r>
    </w:p>
    <w:p w:rsidR="002E2EB5" w:rsidRPr="00DB6AAA" w:rsidRDefault="002E2EB5" w:rsidP="00BD31AF">
      <w:pPr>
        <w:pStyle w:val="af"/>
        <w:numPr>
          <w:ilvl w:val="0"/>
          <w:numId w:val="11"/>
        </w:numPr>
        <w:spacing w:after="0"/>
        <w:ind w:left="0" w:firstLine="426"/>
        <w:jc w:val="both"/>
        <w:rPr>
          <w:rFonts w:ascii="Times New Roman" w:hAnsi="Times New Roman"/>
          <w:sz w:val="28"/>
          <w:szCs w:val="28"/>
          <w:lang w:val="uk-UA"/>
        </w:rPr>
      </w:pPr>
      <w:r w:rsidRPr="00DB6AAA">
        <w:rPr>
          <w:rFonts w:ascii="Times New Roman" w:hAnsi="Times New Roman"/>
          <w:sz w:val="28"/>
          <w:szCs w:val="28"/>
          <w:lang w:val="uk-UA"/>
        </w:rPr>
        <w:t>усвідомле</w:t>
      </w:r>
      <w:r w:rsidR="00F725B2">
        <w:rPr>
          <w:rFonts w:ascii="Times New Roman" w:hAnsi="Times New Roman"/>
          <w:sz w:val="28"/>
          <w:szCs w:val="28"/>
          <w:lang w:val="uk-UA"/>
        </w:rPr>
        <w:t>ння змісту майбутнього заняття,</w:t>
      </w:r>
      <w:r w:rsidRPr="00DB6AAA">
        <w:rPr>
          <w:rFonts w:ascii="Times New Roman" w:hAnsi="Times New Roman"/>
          <w:sz w:val="28"/>
          <w:szCs w:val="28"/>
          <w:lang w:val="uk-UA"/>
        </w:rPr>
        <w:t xml:space="preserve"> визначення його </w:t>
      </w:r>
      <w:r w:rsidR="00C648C6">
        <w:rPr>
          <w:rFonts w:ascii="Times New Roman" w:hAnsi="Times New Roman"/>
          <w:sz w:val="28"/>
          <w:szCs w:val="28"/>
          <w:lang w:val="uk-UA"/>
        </w:rPr>
        <w:t>значення</w:t>
      </w:r>
      <w:r w:rsidRPr="00DB6AAA">
        <w:rPr>
          <w:rFonts w:ascii="Times New Roman" w:hAnsi="Times New Roman"/>
          <w:sz w:val="28"/>
          <w:szCs w:val="28"/>
          <w:lang w:val="uk-UA"/>
        </w:rPr>
        <w:t xml:space="preserve"> у </w:t>
      </w:r>
      <w:r w:rsidR="00C648C6">
        <w:rPr>
          <w:rFonts w:ascii="Times New Roman" w:hAnsi="Times New Roman"/>
          <w:sz w:val="28"/>
          <w:szCs w:val="28"/>
          <w:lang w:val="uk-UA"/>
        </w:rPr>
        <w:t>системі військової підготовки</w:t>
      </w:r>
      <w:r w:rsidRPr="00DB6AAA">
        <w:rPr>
          <w:rFonts w:ascii="Times New Roman" w:hAnsi="Times New Roman"/>
          <w:sz w:val="28"/>
          <w:szCs w:val="28"/>
          <w:lang w:val="uk-UA"/>
        </w:rPr>
        <w:t xml:space="preserve"> особового складу </w:t>
      </w:r>
      <w:r w:rsidR="00C648C6">
        <w:rPr>
          <w:rFonts w:ascii="Times New Roman" w:hAnsi="Times New Roman"/>
          <w:sz w:val="28"/>
          <w:szCs w:val="28"/>
          <w:lang w:val="uk-UA"/>
        </w:rPr>
        <w:t>та</w:t>
      </w:r>
      <w:r w:rsidRPr="00DB6AAA">
        <w:rPr>
          <w:rFonts w:ascii="Times New Roman" w:hAnsi="Times New Roman"/>
          <w:sz w:val="28"/>
          <w:szCs w:val="28"/>
          <w:lang w:val="uk-UA"/>
        </w:rPr>
        <w:t xml:space="preserve"> аналіз результатів попереднього заняття з цієї теми</w:t>
      </w:r>
      <w:r w:rsidR="00C648C6">
        <w:rPr>
          <w:rFonts w:ascii="Times New Roman" w:hAnsi="Times New Roman"/>
          <w:sz w:val="28"/>
          <w:szCs w:val="28"/>
          <w:lang w:val="uk-UA"/>
        </w:rPr>
        <w:t>(розділу програми)</w:t>
      </w:r>
      <w:r w:rsidRPr="00DB6AAA">
        <w:rPr>
          <w:rFonts w:ascii="Times New Roman" w:hAnsi="Times New Roman"/>
          <w:sz w:val="28"/>
          <w:szCs w:val="28"/>
          <w:lang w:val="uk-UA"/>
        </w:rPr>
        <w:t>;</w:t>
      </w:r>
    </w:p>
    <w:p w:rsidR="002E2EB5" w:rsidRPr="00DB6AAA" w:rsidRDefault="00BD31AF" w:rsidP="00BD31AF">
      <w:pPr>
        <w:pStyle w:val="af"/>
        <w:numPr>
          <w:ilvl w:val="0"/>
          <w:numId w:val="11"/>
        </w:numPr>
        <w:spacing w:after="0"/>
        <w:ind w:left="0" w:firstLine="426"/>
        <w:jc w:val="both"/>
        <w:rPr>
          <w:rFonts w:ascii="Times New Roman" w:hAnsi="Times New Roman"/>
          <w:sz w:val="28"/>
          <w:szCs w:val="28"/>
          <w:lang w:val="uk-UA"/>
        </w:rPr>
      </w:pPr>
      <w:r>
        <w:rPr>
          <w:rFonts w:ascii="Times New Roman" w:hAnsi="Times New Roman"/>
          <w:sz w:val="28"/>
          <w:szCs w:val="28"/>
          <w:lang w:val="uk-UA"/>
        </w:rPr>
        <w:t>визначення</w:t>
      </w:r>
      <w:r w:rsidR="00C648C6">
        <w:rPr>
          <w:rFonts w:ascii="Times New Roman" w:hAnsi="Times New Roman"/>
          <w:sz w:val="28"/>
          <w:szCs w:val="28"/>
          <w:lang w:val="uk-UA"/>
        </w:rPr>
        <w:t xml:space="preserve"> навчально-виховної</w:t>
      </w:r>
      <w:r w:rsidR="002E2EB5" w:rsidRPr="00DB6AAA">
        <w:rPr>
          <w:rFonts w:ascii="Times New Roman" w:hAnsi="Times New Roman"/>
          <w:sz w:val="28"/>
          <w:szCs w:val="28"/>
          <w:lang w:val="uk-UA"/>
        </w:rPr>
        <w:t xml:space="preserve"> мети </w:t>
      </w:r>
      <w:r w:rsidR="00C648C6">
        <w:rPr>
          <w:rFonts w:ascii="Times New Roman" w:hAnsi="Times New Roman"/>
          <w:sz w:val="28"/>
          <w:szCs w:val="28"/>
          <w:lang w:val="uk-UA"/>
        </w:rPr>
        <w:t>та конкретних навчальн</w:t>
      </w:r>
      <w:r w:rsidR="002E2EB5" w:rsidRPr="00DB6AAA">
        <w:rPr>
          <w:rFonts w:ascii="Times New Roman" w:hAnsi="Times New Roman"/>
          <w:sz w:val="28"/>
          <w:szCs w:val="28"/>
          <w:lang w:val="uk-UA"/>
        </w:rPr>
        <w:t>их завдань;</w:t>
      </w:r>
    </w:p>
    <w:p w:rsidR="002E2EB5" w:rsidRPr="00DB6AAA" w:rsidRDefault="002E2EB5" w:rsidP="00BD31AF">
      <w:pPr>
        <w:pStyle w:val="af"/>
        <w:numPr>
          <w:ilvl w:val="0"/>
          <w:numId w:val="11"/>
        </w:numPr>
        <w:spacing w:after="0"/>
        <w:ind w:left="0" w:firstLine="426"/>
        <w:jc w:val="both"/>
        <w:rPr>
          <w:rFonts w:ascii="Times New Roman" w:hAnsi="Times New Roman"/>
          <w:sz w:val="28"/>
          <w:szCs w:val="28"/>
          <w:lang w:val="uk-UA"/>
        </w:rPr>
      </w:pPr>
      <w:r w:rsidRPr="00DB6AAA">
        <w:rPr>
          <w:rFonts w:ascii="Times New Roman" w:hAnsi="Times New Roman"/>
          <w:sz w:val="28"/>
          <w:szCs w:val="28"/>
          <w:lang w:val="uk-UA"/>
        </w:rPr>
        <w:t xml:space="preserve">визначення структури заняття, його основних питань, </w:t>
      </w:r>
      <w:r w:rsidR="00C648C6">
        <w:rPr>
          <w:rFonts w:ascii="Times New Roman" w:hAnsi="Times New Roman"/>
          <w:sz w:val="28"/>
          <w:szCs w:val="28"/>
          <w:lang w:val="uk-UA"/>
        </w:rPr>
        <w:t>розрахунок</w:t>
      </w:r>
      <w:r w:rsidRPr="00DB6AAA">
        <w:rPr>
          <w:rFonts w:ascii="Times New Roman" w:hAnsi="Times New Roman"/>
          <w:sz w:val="28"/>
          <w:szCs w:val="28"/>
          <w:lang w:val="uk-UA"/>
        </w:rPr>
        <w:t xml:space="preserve"> часу, необхідного для вивчення</w:t>
      </w:r>
      <w:r w:rsidR="00C648C6">
        <w:rPr>
          <w:rFonts w:ascii="Times New Roman" w:hAnsi="Times New Roman"/>
          <w:sz w:val="28"/>
          <w:szCs w:val="28"/>
          <w:lang w:val="uk-UA"/>
        </w:rPr>
        <w:t xml:space="preserve"> стройових прийомів</w:t>
      </w:r>
      <w:r w:rsidRPr="00DB6AAA">
        <w:rPr>
          <w:rFonts w:ascii="Times New Roman" w:hAnsi="Times New Roman"/>
          <w:sz w:val="28"/>
          <w:szCs w:val="28"/>
          <w:lang w:val="uk-UA"/>
        </w:rPr>
        <w:t>;</w:t>
      </w:r>
    </w:p>
    <w:p w:rsidR="002E2EB5" w:rsidRPr="00DB6AAA" w:rsidRDefault="00C648C6" w:rsidP="00BD31AF">
      <w:pPr>
        <w:pStyle w:val="af"/>
        <w:numPr>
          <w:ilvl w:val="0"/>
          <w:numId w:val="11"/>
        </w:numPr>
        <w:spacing w:after="0"/>
        <w:ind w:left="0" w:firstLine="426"/>
        <w:jc w:val="both"/>
        <w:rPr>
          <w:rFonts w:ascii="Times New Roman" w:hAnsi="Times New Roman"/>
          <w:sz w:val="28"/>
          <w:szCs w:val="28"/>
          <w:lang w:val="uk-UA"/>
        </w:rPr>
      </w:pPr>
      <w:r>
        <w:rPr>
          <w:rFonts w:ascii="Times New Roman" w:hAnsi="Times New Roman"/>
          <w:sz w:val="28"/>
          <w:szCs w:val="28"/>
          <w:lang w:val="uk-UA"/>
        </w:rPr>
        <w:t>під</w:t>
      </w:r>
      <w:r w:rsidR="002E2EB5" w:rsidRPr="00DB6AAA">
        <w:rPr>
          <w:rFonts w:ascii="Times New Roman" w:hAnsi="Times New Roman"/>
          <w:sz w:val="28"/>
          <w:szCs w:val="28"/>
          <w:lang w:val="uk-UA"/>
        </w:rPr>
        <w:t xml:space="preserve">бір </w:t>
      </w:r>
      <w:r>
        <w:rPr>
          <w:rFonts w:ascii="Times New Roman" w:hAnsi="Times New Roman"/>
          <w:sz w:val="28"/>
          <w:szCs w:val="28"/>
          <w:lang w:val="uk-UA"/>
        </w:rPr>
        <w:t>необхідних підготовчих вправ</w:t>
      </w:r>
      <w:r w:rsidR="002E2EB5" w:rsidRPr="00DB6AAA">
        <w:rPr>
          <w:rFonts w:ascii="Times New Roman" w:hAnsi="Times New Roman"/>
          <w:sz w:val="28"/>
          <w:szCs w:val="28"/>
          <w:lang w:val="uk-UA"/>
        </w:rPr>
        <w:t>;</w:t>
      </w:r>
    </w:p>
    <w:p w:rsidR="002E2EB5" w:rsidRPr="00DB6AAA" w:rsidRDefault="00C648C6" w:rsidP="00BD31AF">
      <w:pPr>
        <w:pStyle w:val="af"/>
        <w:numPr>
          <w:ilvl w:val="0"/>
          <w:numId w:val="11"/>
        </w:numPr>
        <w:spacing w:after="0"/>
        <w:ind w:left="0" w:firstLine="426"/>
        <w:jc w:val="both"/>
        <w:rPr>
          <w:rFonts w:ascii="Times New Roman" w:hAnsi="Times New Roman"/>
          <w:sz w:val="28"/>
          <w:szCs w:val="28"/>
          <w:lang w:val="uk-UA"/>
        </w:rPr>
      </w:pPr>
      <w:r>
        <w:rPr>
          <w:rFonts w:ascii="Times New Roman" w:hAnsi="Times New Roman"/>
          <w:sz w:val="28"/>
          <w:szCs w:val="28"/>
          <w:lang w:val="uk-UA"/>
        </w:rPr>
        <w:t>підготовка</w:t>
      </w:r>
      <w:r w:rsidR="002E2EB5" w:rsidRPr="00DB6AAA">
        <w:rPr>
          <w:rFonts w:ascii="Times New Roman" w:hAnsi="Times New Roman"/>
          <w:sz w:val="28"/>
          <w:szCs w:val="28"/>
          <w:lang w:val="uk-UA"/>
        </w:rPr>
        <w:t xml:space="preserve"> матеріального забезпечення заняття;</w:t>
      </w:r>
    </w:p>
    <w:p w:rsidR="002E2EB5" w:rsidRPr="00DB6AAA" w:rsidRDefault="00C648C6" w:rsidP="00BD31AF">
      <w:pPr>
        <w:pStyle w:val="af"/>
        <w:numPr>
          <w:ilvl w:val="0"/>
          <w:numId w:val="11"/>
        </w:numPr>
        <w:spacing w:after="0"/>
        <w:ind w:left="0" w:firstLine="426"/>
        <w:jc w:val="both"/>
        <w:rPr>
          <w:rFonts w:ascii="Times New Roman" w:hAnsi="Times New Roman"/>
          <w:sz w:val="28"/>
          <w:szCs w:val="28"/>
          <w:lang w:val="uk-UA"/>
        </w:rPr>
      </w:pPr>
      <w:r>
        <w:rPr>
          <w:rFonts w:ascii="Times New Roman" w:hAnsi="Times New Roman"/>
          <w:sz w:val="28"/>
          <w:szCs w:val="28"/>
          <w:lang w:val="uk-UA"/>
        </w:rPr>
        <w:t>розробка</w:t>
      </w:r>
      <w:r w:rsidR="002E2EB5" w:rsidRPr="00DB6AAA">
        <w:rPr>
          <w:rFonts w:ascii="Times New Roman" w:hAnsi="Times New Roman"/>
          <w:sz w:val="28"/>
          <w:szCs w:val="28"/>
          <w:lang w:val="uk-UA"/>
        </w:rPr>
        <w:t xml:space="preserve"> плану-конспекту заняття;</w:t>
      </w:r>
    </w:p>
    <w:p w:rsidR="002E2EB5" w:rsidRDefault="002E2EB5" w:rsidP="00BD31AF">
      <w:pPr>
        <w:pStyle w:val="af"/>
        <w:numPr>
          <w:ilvl w:val="0"/>
          <w:numId w:val="11"/>
        </w:numPr>
        <w:spacing w:after="0"/>
        <w:ind w:left="0" w:firstLine="426"/>
        <w:jc w:val="both"/>
        <w:rPr>
          <w:rFonts w:ascii="Times New Roman" w:hAnsi="Times New Roman"/>
          <w:sz w:val="28"/>
          <w:szCs w:val="28"/>
          <w:lang w:val="uk-UA"/>
        </w:rPr>
      </w:pPr>
      <w:r w:rsidRPr="00DB6AAA">
        <w:rPr>
          <w:rFonts w:ascii="Times New Roman" w:hAnsi="Times New Roman"/>
          <w:sz w:val="28"/>
          <w:szCs w:val="28"/>
          <w:lang w:val="uk-UA"/>
        </w:rPr>
        <w:t>підготовк</w:t>
      </w:r>
      <w:r w:rsidR="00C648C6">
        <w:rPr>
          <w:rFonts w:ascii="Times New Roman" w:hAnsi="Times New Roman"/>
          <w:sz w:val="28"/>
          <w:szCs w:val="28"/>
          <w:lang w:val="uk-UA"/>
        </w:rPr>
        <w:t>а</w:t>
      </w:r>
      <w:r w:rsidRPr="00DB6AAA">
        <w:rPr>
          <w:rFonts w:ascii="Times New Roman" w:hAnsi="Times New Roman"/>
          <w:sz w:val="28"/>
          <w:szCs w:val="28"/>
          <w:lang w:val="uk-UA"/>
        </w:rPr>
        <w:t xml:space="preserve"> до заняття </w:t>
      </w:r>
      <w:r w:rsidR="00C648C6">
        <w:rPr>
          <w:rFonts w:ascii="Times New Roman" w:hAnsi="Times New Roman"/>
          <w:sz w:val="28"/>
          <w:szCs w:val="28"/>
          <w:lang w:val="uk-UA"/>
        </w:rPr>
        <w:t>помічників вчителя(за потребою</w:t>
      </w:r>
      <w:r w:rsidRPr="00DB6AAA">
        <w:rPr>
          <w:rFonts w:ascii="Times New Roman" w:hAnsi="Times New Roman"/>
          <w:sz w:val="28"/>
          <w:szCs w:val="28"/>
          <w:lang w:val="uk-UA"/>
        </w:rPr>
        <w:t>).</w:t>
      </w:r>
    </w:p>
    <w:p w:rsidR="0026008A" w:rsidRPr="006E71A9" w:rsidRDefault="0026008A" w:rsidP="006E71A9">
      <w:pPr>
        <w:pStyle w:val="af"/>
        <w:numPr>
          <w:ilvl w:val="0"/>
          <w:numId w:val="79"/>
        </w:numPr>
        <w:spacing w:after="0"/>
        <w:jc w:val="both"/>
        <w:rPr>
          <w:rFonts w:ascii="Times New Roman" w:hAnsi="Times New Roman"/>
          <w:b/>
          <w:sz w:val="28"/>
          <w:szCs w:val="28"/>
          <w:lang w:val="uk-UA"/>
        </w:rPr>
      </w:pPr>
      <w:r w:rsidRPr="006E71A9">
        <w:rPr>
          <w:rFonts w:ascii="Times New Roman" w:hAnsi="Times New Roman"/>
          <w:b/>
          <w:sz w:val="28"/>
          <w:szCs w:val="28"/>
          <w:lang w:val="uk-UA"/>
        </w:rPr>
        <w:t>Підготовка вчителя до уроку</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Ефективність проведення заняття з предмету «Захист України» значним чином залежить від якісної підготовки вчителя. Готуючись до уроку, вчитель повинен вирішувати наступні питання:</w:t>
      </w:r>
    </w:p>
    <w:p w:rsidR="0026008A" w:rsidRPr="0026008A" w:rsidRDefault="0026008A" w:rsidP="00301DF5">
      <w:pPr>
        <w:pStyle w:val="af"/>
        <w:numPr>
          <w:ilvl w:val="0"/>
          <w:numId w:val="64"/>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яке місце посідає урок в системі всіх занять, як реалізується головна ідея теми;</w:t>
      </w:r>
    </w:p>
    <w:p w:rsidR="0026008A" w:rsidRPr="0026008A" w:rsidRDefault="0026008A" w:rsidP="00301DF5">
      <w:pPr>
        <w:pStyle w:val="af"/>
        <w:numPr>
          <w:ilvl w:val="0"/>
          <w:numId w:val="64"/>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які знання і в якій послідовності треба дати учням на уроці, до якого готується вчитель;</w:t>
      </w:r>
    </w:p>
    <w:p w:rsidR="0026008A" w:rsidRPr="0026008A" w:rsidRDefault="0026008A" w:rsidP="00301DF5">
      <w:pPr>
        <w:pStyle w:val="af"/>
        <w:numPr>
          <w:ilvl w:val="0"/>
          <w:numId w:val="64"/>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як побудувати заняття, щоб сформувати в учнів загальні вміння на навчальному матеріалі, який вивчений або вивчається;</w:t>
      </w:r>
    </w:p>
    <w:p w:rsidR="0026008A" w:rsidRPr="0026008A" w:rsidRDefault="0026008A" w:rsidP="00301DF5">
      <w:pPr>
        <w:pStyle w:val="af"/>
        <w:numPr>
          <w:ilvl w:val="0"/>
          <w:numId w:val="64"/>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який спосіб подання тих чи інших знань;</w:t>
      </w:r>
    </w:p>
    <w:p w:rsidR="0026008A" w:rsidRPr="0026008A" w:rsidRDefault="0026008A" w:rsidP="00301DF5">
      <w:pPr>
        <w:pStyle w:val="af"/>
        <w:numPr>
          <w:ilvl w:val="0"/>
          <w:numId w:val="64"/>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які вміння треба сформувати в учнів на уроці;</w:t>
      </w:r>
    </w:p>
    <w:p w:rsidR="0026008A" w:rsidRPr="0026008A" w:rsidRDefault="0026008A" w:rsidP="00301DF5">
      <w:pPr>
        <w:pStyle w:val="af"/>
        <w:numPr>
          <w:ilvl w:val="0"/>
          <w:numId w:val="64"/>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які проблеми, завдання варто поставити на уроці;</w:t>
      </w:r>
    </w:p>
    <w:p w:rsidR="0026008A" w:rsidRPr="0026008A" w:rsidRDefault="0026008A" w:rsidP="00301DF5">
      <w:pPr>
        <w:pStyle w:val="af"/>
        <w:numPr>
          <w:ilvl w:val="0"/>
          <w:numId w:val="64"/>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які світоглядні питання треба висвітлювати у темі.</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Вчителю, крім того, що треба володіти високою майстерністю, доброю теоретичною підготовкою і практичними навичками, важливо ще вміти аналізувати пізнавальну діяльність своїх учнів, а цього можна досягти завдяки підвищення якості стройової підготовки, розвитку в учнів творчого мислення та надання допомоги в оволодінні найбільш раціональними прийомами та діями в ході навчання.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b/>
          <w:sz w:val="28"/>
          <w:szCs w:val="28"/>
          <w:lang w:val="uk-UA"/>
        </w:rPr>
        <w:t>Підготовка уроку</w:t>
      </w:r>
      <w:r w:rsidRPr="0026008A">
        <w:rPr>
          <w:rFonts w:ascii="Times New Roman" w:hAnsi="Times New Roman"/>
          <w:sz w:val="28"/>
          <w:szCs w:val="28"/>
          <w:lang w:val="uk-UA"/>
        </w:rPr>
        <w:t xml:space="preserve"> – це його прогнозування, продумування в деталях. Цей пр</w:t>
      </w:r>
      <w:r>
        <w:rPr>
          <w:rFonts w:ascii="Times New Roman" w:hAnsi="Times New Roman"/>
          <w:sz w:val="28"/>
          <w:szCs w:val="28"/>
          <w:lang w:val="uk-UA"/>
        </w:rPr>
        <w:t xml:space="preserve">огноз визначається його рівнем </w:t>
      </w:r>
      <w:r w:rsidRPr="0026008A">
        <w:rPr>
          <w:rFonts w:ascii="Times New Roman" w:hAnsi="Times New Roman"/>
          <w:sz w:val="28"/>
          <w:szCs w:val="28"/>
          <w:lang w:val="uk-UA"/>
        </w:rPr>
        <w:t>професійної підготовки. Під час підготовки до уроку вчителю предмету «Захист України» рекомендується:</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вивчити вимоги програми предмету «Захист України» та плануючих документів;</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усвідомити тему та визначити навчальну і виховну мету уроку та його місце проведення;</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окреслити навчальні питання і розподілити час на їх вивчення;</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обрати найбільш вдалі методи проведення уроку;</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вивчити відповідні розділи підручника, додаткову літературу, статутні, методичні вказівки;</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вивчити між предметні зв’язки навчального матеріалу з іншими загальноосвітніми дисциплінами. У разі потреби – відвідати уроку або поговорити з </w:t>
      </w:r>
      <w:proofErr w:type="spellStart"/>
      <w:r w:rsidRPr="0026008A">
        <w:rPr>
          <w:rFonts w:ascii="Times New Roman" w:hAnsi="Times New Roman"/>
          <w:sz w:val="28"/>
          <w:szCs w:val="28"/>
          <w:lang w:val="uk-UA"/>
        </w:rPr>
        <w:t>вчителем-предметником</w:t>
      </w:r>
      <w:proofErr w:type="spellEnd"/>
      <w:r w:rsidRPr="0026008A">
        <w:rPr>
          <w:rFonts w:ascii="Times New Roman" w:hAnsi="Times New Roman"/>
          <w:sz w:val="28"/>
          <w:szCs w:val="28"/>
          <w:lang w:val="uk-UA"/>
        </w:rPr>
        <w:t>, підібрати і підготувати необхідний наочний матеріал (плакати, схеми, кінофільми, діафільми, прилади та інші навчальні посібники);</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потренуватися у виконанні прийомів, які буде вчитель демонструвати учням;</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написати план-конспект уроку.</w:t>
      </w:r>
    </w:p>
    <w:p w:rsidR="0026008A" w:rsidRPr="0026008A" w:rsidRDefault="0026008A" w:rsidP="006E71A9">
      <w:pPr>
        <w:pStyle w:val="af"/>
        <w:numPr>
          <w:ilvl w:val="0"/>
          <w:numId w:val="79"/>
        </w:numPr>
        <w:spacing w:after="0"/>
        <w:ind w:left="0" w:firstLine="567"/>
        <w:jc w:val="both"/>
        <w:rPr>
          <w:rFonts w:ascii="Times New Roman" w:hAnsi="Times New Roman"/>
          <w:b/>
          <w:sz w:val="28"/>
          <w:szCs w:val="28"/>
          <w:lang w:val="uk-UA"/>
        </w:rPr>
      </w:pPr>
      <w:r w:rsidRPr="0026008A">
        <w:rPr>
          <w:rFonts w:ascii="Times New Roman" w:hAnsi="Times New Roman"/>
          <w:b/>
          <w:sz w:val="28"/>
          <w:szCs w:val="28"/>
          <w:lang w:val="uk-UA"/>
        </w:rPr>
        <w:t>Визначення теми і навчально-виховної мети уроку</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Теми уроку вчитель з’ясовує у відповідності до потижневого плану, керуючись програмою предмету «Захист України» для навчальних закладів системи загальної середньої освіти. Тема заняття повинна бути логічно послідовна, продовженням теми попередніх занять та бути основою для вивчення наступних тем. Це забезпечує систематичність навчання та послідовність засвоєння знань учнями, залежно від рівня їх складності. Якщо заняття практичне, то воно повинно продовжувати раніше вивчені теми теоретичного характеру. Така послідовність забезпечить вивчення практичних дій, заснованих на раніше вивченому теоретичному матеріалі.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Тема 3: «Стройові прийоми і рух без зброї», заняття 2 «Стройове положення. Повороти на місці. Виконання команди «Головні убори зняти (надіти)» вивчається у 10-му класі на третьому тижні.</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Після того як вчитель з’ясував тему, на її основі визначає навчально-виховну мету. Навчально-виховну мету доцільно формулювати таким чином:</w:t>
      </w:r>
    </w:p>
    <w:p w:rsidR="0026008A" w:rsidRPr="0026008A" w:rsidRDefault="0026008A" w:rsidP="00301DF5">
      <w:pPr>
        <w:pStyle w:val="af"/>
        <w:numPr>
          <w:ilvl w:val="0"/>
          <w:numId w:val="66"/>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ознайомити учнів з певною частиною навчального матеріалу, дати уявлення про ті чи інші положення;</w:t>
      </w:r>
    </w:p>
    <w:p w:rsidR="0026008A" w:rsidRPr="0026008A" w:rsidRDefault="0026008A" w:rsidP="00301DF5">
      <w:pPr>
        <w:pStyle w:val="af"/>
        <w:numPr>
          <w:ilvl w:val="0"/>
          <w:numId w:val="66"/>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вивчити обсяг навчального матеріалу, який обов’язково треба знати;</w:t>
      </w:r>
    </w:p>
    <w:p w:rsidR="0026008A" w:rsidRPr="0026008A" w:rsidRDefault="0026008A" w:rsidP="00301DF5">
      <w:pPr>
        <w:pStyle w:val="af"/>
        <w:numPr>
          <w:ilvl w:val="0"/>
          <w:numId w:val="66"/>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навчити учнів виконувати певні практичні дії, формувати необхідні навички;</w:t>
      </w:r>
    </w:p>
    <w:p w:rsidR="0026008A" w:rsidRPr="0026008A" w:rsidRDefault="0026008A" w:rsidP="00301DF5">
      <w:pPr>
        <w:pStyle w:val="af"/>
        <w:numPr>
          <w:ilvl w:val="0"/>
          <w:numId w:val="66"/>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узагальнити в ході даного заняття раніше вивчені теоретичні знання;</w:t>
      </w:r>
    </w:p>
    <w:p w:rsidR="0026008A" w:rsidRPr="0026008A" w:rsidRDefault="0026008A" w:rsidP="00301DF5">
      <w:pPr>
        <w:pStyle w:val="af"/>
        <w:numPr>
          <w:ilvl w:val="0"/>
          <w:numId w:val="66"/>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удосконалювати в ході даного заняття раніше вивчені практичні навички;</w:t>
      </w:r>
    </w:p>
    <w:p w:rsidR="0026008A" w:rsidRPr="0026008A" w:rsidRDefault="0026008A" w:rsidP="00301DF5">
      <w:pPr>
        <w:pStyle w:val="af"/>
        <w:numPr>
          <w:ilvl w:val="0"/>
          <w:numId w:val="66"/>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тренувати виконання прийому або вправи з метою сформувати стійкі навички;</w:t>
      </w:r>
    </w:p>
    <w:p w:rsidR="0026008A" w:rsidRPr="0026008A" w:rsidRDefault="0026008A" w:rsidP="00301DF5">
      <w:pPr>
        <w:pStyle w:val="af"/>
        <w:numPr>
          <w:ilvl w:val="0"/>
          <w:numId w:val="66"/>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ставлячи виховну мету, вчителеві слід конкретно зазначити, які морально-вольові якості треба сформувати у майбутнього захисника України, розглядаючи матеріал заняття.</w:t>
      </w:r>
    </w:p>
    <w:p w:rsidR="0026008A" w:rsidRPr="0026008A" w:rsidRDefault="0026008A" w:rsidP="006E71A9">
      <w:pPr>
        <w:pStyle w:val="af"/>
        <w:numPr>
          <w:ilvl w:val="0"/>
          <w:numId w:val="79"/>
        </w:numPr>
        <w:spacing w:after="0"/>
        <w:ind w:left="0" w:firstLine="567"/>
        <w:jc w:val="both"/>
        <w:rPr>
          <w:rFonts w:ascii="Times New Roman" w:hAnsi="Times New Roman"/>
          <w:b/>
          <w:sz w:val="28"/>
          <w:szCs w:val="28"/>
          <w:lang w:val="uk-UA"/>
        </w:rPr>
      </w:pPr>
      <w:r w:rsidRPr="0026008A">
        <w:rPr>
          <w:rFonts w:ascii="Times New Roman" w:hAnsi="Times New Roman"/>
          <w:b/>
          <w:sz w:val="28"/>
          <w:szCs w:val="28"/>
          <w:lang w:val="uk-UA"/>
        </w:rPr>
        <w:t>Підбір літератури у підготовці до заняття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Після з’ясування теми та визначення навчально-виховної мети вчитель повинен підібрати відповідну літературу для підготовки до заняття. При підготовці до заняття з будь-якого розділу предмету «Захист України» правильний вибір літератури є дуже важливим.</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Літературу, яку використовує вчитель, можна розподілити наступним чином:</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керівна література: програма предмету «Захист України», звідки викладач з’ясовує тему, навчально-виховну мету, час і методи проведення заняття. </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навчальна література: підручники «Захист України» та «Стройовий статут ЗСУ». Підручники з предмету «Захист України» дають змогу учням отримати знання та навички, використовувати допоміжний матеріал, який міститься у підручнику. Важливе місце в підручнику відводиться малюнкам, схемам, фотографіям, які допоможуть скласти уявлення про той чи інший елемент стройової підготовки;У підручнику «Стройовий статут ЗСУ» викладені всі положення стосовно стройового положення, поворотів на місці та виконання команди «Головні убори зняти (надіти)»;</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методична література: методичний посібник «Методика стройової підготовки», в якому відображаються підготовчі вправи та методичні прийоми виконання стройового положення, поворотів на місці.</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Це дає змогу вчителеві на високому методичному рівні провести заняття. Вчитель повинен особисто потренуватися у прийняття стройового положення, виконанні поворотів на місці та виконанні команди «Головні убори зняти (надіти)».</w:t>
      </w:r>
    </w:p>
    <w:p w:rsidR="0026008A" w:rsidRPr="0026008A" w:rsidRDefault="0026008A" w:rsidP="006E71A9">
      <w:pPr>
        <w:pStyle w:val="af"/>
        <w:numPr>
          <w:ilvl w:val="0"/>
          <w:numId w:val="79"/>
        </w:numPr>
        <w:spacing w:after="0"/>
        <w:ind w:left="0" w:firstLine="567"/>
        <w:jc w:val="both"/>
        <w:rPr>
          <w:rFonts w:ascii="Times New Roman" w:hAnsi="Times New Roman"/>
          <w:b/>
          <w:sz w:val="28"/>
          <w:szCs w:val="28"/>
          <w:lang w:val="uk-UA"/>
        </w:rPr>
      </w:pPr>
      <w:r w:rsidRPr="0026008A">
        <w:rPr>
          <w:rFonts w:ascii="Times New Roman" w:hAnsi="Times New Roman"/>
          <w:b/>
          <w:sz w:val="28"/>
          <w:szCs w:val="28"/>
          <w:lang w:val="uk-UA"/>
        </w:rPr>
        <w:t>Визначення навчальних питань та методів проведення заняття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Після того, як вчитель визначився з літературою, йому потрібно визначити навчальні питання та методи проведення заняття. Навчальні питання слід визначати у логічній послідовності для того, щоб правильно розподілити навчальний матеріал. Навчальний матеріал варто ділити на три частини і формулювати три навчальні питання.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Першим навчальним питанням слід розглянути «Стройове положення». На це питання відводиться до 10 хв. Друге навчальне питання – «Повороти на місці» до 10 хв. Третє навчальне питання – «Виконання команди «Головні убори зняти (надіти)» до 10 хв. Це зумовлюється тим, щоб не було перенавантаження навчальним матеріалом. Якщо не буде правильно розподілу матеріалу, то знизиться ефективність його викладання та засвоєння. Якщо навчальних питань буде дуже багато, то вчитель не зможе встигнути  розкрити їх, а учні, в свою чергу, не засвоять матеріал належним чином через великий обсяг інформації.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Методи для проведення даного уроку слід підбирати, виходячи з типу уроку (практичний). Таким чином цей урок вчителю слід проводити за допомогою таких методів, як: розповідь, пояснення, вправа, тренування. Розповідь і пояснення необхідні на практичному уроці для кращого розуміння учнями техніки виконання стройового положення, поворотів на місці. Розповідаючи матеріал, вчитель оголошує статтю 27 «Стройового статуту ЗСУ» та пояснює, у якому випадку приймається стройове положення. За допомогою підготовчих вправ визначається стройова стійка, повороти праворуч, ліворуч, кругом, виконання команди «Головні убори зняти (надіти)». Підготовчі вправи дають змогу більш краще зрозуміти як правильно виконується стройовий прийом і запам’ятати дії його виконання. Тренування доцільно проводити по розділам, в цілому і з підрахунком в голос. Тренування по розділам дає змогу учням виконувати стройовий прийом у повільному темпі. Якщо учні мають однакові помилки – вчитель пояснює та виправляє їх. В цілому, стройовий прийом виконується у звичайному темпі за командами вчителя.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Після того, як вчитель визначив навчальні питання і методи проведення заняття – слід обрати обладнання місця проведення заняття.</w:t>
      </w:r>
    </w:p>
    <w:p w:rsidR="0026008A" w:rsidRPr="0026008A" w:rsidRDefault="0026008A" w:rsidP="006E71A9">
      <w:pPr>
        <w:pStyle w:val="af"/>
        <w:numPr>
          <w:ilvl w:val="0"/>
          <w:numId w:val="79"/>
        </w:numPr>
        <w:spacing w:after="0"/>
        <w:ind w:left="0" w:firstLine="567"/>
        <w:jc w:val="both"/>
        <w:rPr>
          <w:rFonts w:ascii="Times New Roman" w:hAnsi="Times New Roman"/>
          <w:b/>
          <w:sz w:val="28"/>
          <w:szCs w:val="28"/>
          <w:lang w:val="uk-UA"/>
        </w:rPr>
      </w:pPr>
      <w:r w:rsidRPr="0026008A">
        <w:rPr>
          <w:rFonts w:ascii="Times New Roman" w:hAnsi="Times New Roman"/>
          <w:b/>
          <w:sz w:val="28"/>
          <w:szCs w:val="28"/>
          <w:lang w:val="uk-UA"/>
        </w:rPr>
        <w:t>Визначення і обладнання місця проведення заняття.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Наступним етапом підготовки вчителя має бути завчасне визначення і підготовка місця проведення заняття. Саме завчасна підготовка забезпечує високу щільність заняття і його ефективність.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Навчальні місця доцільно визначати, виходячи з навчально-виховної мети та керуючись навчальними питаннями. Щодо розглянутої теми, то заняття 2 краще проводити на місці для вивчення стройових прийомів або ділянці з рівним покриттям та розміткою. Воно дає змогу більш якісно провести заняття з учнями взводу. На місці для вивчення стройових прийомів повинні бути кола розмітки, які дають змогу тренувати повороти ліворуч, праворуч, кругом. Після вивчення стройового прийому «Головні убори зняти (надіти)» можна тренувати учнів перед дзеркалами під керівництвом вчителя. Також місце для стройових прийомів повинно мати стенди з зображенням складних стройових прийомів, а саме: стройове положення, повороти на місці, рух стройовим кроком, віддання військового вітання.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Підготувавши місце проведення заняття, вчителю слід приділити увагу матеріально-технічному забезпеченню заняття.</w:t>
      </w:r>
    </w:p>
    <w:p w:rsidR="0026008A" w:rsidRPr="0026008A" w:rsidRDefault="0026008A" w:rsidP="006E71A9">
      <w:pPr>
        <w:pStyle w:val="af"/>
        <w:numPr>
          <w:ilvl w:val="0"/>
          <w:numId w:val="79"/>
        </w:numPr>
        <w:spacing w:after="0"/>
        <w:ind w:left="0" w:firstLine="567"/>
        <w:jc w:val="both"/>
        <w:rPr>
          <w:rFonts w:ascii="Times New Roman" w:hAnsi="Times New Roman"/>
          <w:b/>
          <w:sz w:val="28"/>
          <w:szCs w:val="28"/>
          <w:lang w:val="uk-UA"/>
        </w:rPr>
      </w:pPr>
      <w:r w:rsidRPr="0026008A">
        <w:rPr>
          <w:rFonts w:ascii="Times New Roman" w:hAnsi="Times New Roman"/>
          <w:b/>
          <w:sz w:val="28"/>
          <w:szCs w:val="28"/>
          <w:lang w:val="uk-UA"/>
        </w:rPr>
        <w:t>Матеріально-технічне забезпечення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Матеріально-технічне забезпечення використовується для підвищення ефективності заняття та досягнення його максимальної військової спрямованості. Підготувати матеріально-технічне забезпечення необхідно завчасно (до проведення заняття). Для проведення даного заняття зі стройової підготовки повинні бути головні убори у кожного учня, так як відпрацьовується команда «Головні убори зняти (надіти)», військова форма одягу та поясний ремінь.</w:t>
      </w:r>
    </w:p>
    <w:p w:rsidR="0026008A" w:rsidRPr="0026008A" w:rsidRDefault="0026008A" w:rsidP="006E71A9">
      <w:pPr>
        <w:pStyle w:val="af"/>
        <w:numPr>
          <w:ilvl w:val="0"/>
          <w:numId w:val="79"/>
        </w:numPr>
        <w:spacing w:after="0"/>
        <w:ind w:left="0" w:firstLine="567"/>
        <w:jc w:val="both"/>
        <w:rPr>
          <w:rFonts w:ascii="Times New Roman" w:hAnsi="Times New Roman"/>
          <w:b/>
          <w:sz w:val="28"/>
          <w:szCs w:val="28"/>
          <w:lang w:val="uk-UA"/>
        </w:rPr>
      </w:pPr>
      <w:r w:rsidRPr="0026008A">
        <w:rPr>
          <w:rFonts w:ascii="Times New Roman" w:hAnsi="Times New Roman"/>
          <w:b/>
          <w:sz w:val="28"/>
          <w:szCs w:val="28"/>
          <w:lang w:val="uk-UA"/>
        </w:rPr>
        <w:t>Підготовка між предметних зв’язків</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До між предметних зв’язків можна віднести матеріал з інших навчальних предметів, який учні вже вивчали та можуть згадати (конкретні приклади з кінофільмів, телепередач, художньої літератури), які стосуються навчального матеріалу та знайомі учням. Належний підбір матеріалу між предметних зв’язків та вміння їх застосовувати вчасно, відповідно до навчального матеріалу, підвищує інтерес учнів, наголошує на актуальності даного питання, допомагає краще зрозуміти його.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Стосовно теми 3 заняття 2 доцільно використати наступний матеріал між предметних зв’язків:</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фрагменти кінофільму «Максим Перепелиця», а саме під час привітання відділення керівником навчань було видно, як відділення прийняло стройове положення перед привітанням;</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фільм «Майор </w:t>
      </w:r>
      <w:proofErr w:type="spellStart"/>
      <w:r w:rsidRPr="0026008A">
        <w:rPr>
          <w:rFonts w:ascii="Times New Roman" w:hAnsi="Times New Roman"/>
          <w:sz w:val="28"/>
          <w:szCs w:val="28"/>
          <w:lang w:val="uk-UA"/>
        </w:rPr>
        <w:t>Пейн</w:t>
      </w:r>
      <w:proofErr w:type="spellEnd"/>
      <w:r w:rsidRPr="0026008A">
        <w:rPr>
          <w:rFonts w:ascii="Times New Roman" w:hAnsi="Times New Roman"/>
          <w:sz w:val="28"/>
          <w:szCs w:val="28"/>
          <w:lang w:val="uk-UA"/>
        </w:rPr>
        <w:t>» (під час виконання комбінаційних вправ видно, як курсанти чітко і впевнено, без зайвих рухів, виконували повороти на місці: праворуч, ліворуч, кругом);</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епізоди з військових парадів, коли військовослужбовцям потрібно було цілувати прапор. Перед цим вони знімали головні убори та ставали на коліно.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Таким чином, використання вчителем між предметних зв’язків підвищує зацікавленість учнів до уроку та наголошує на його важливості. Майбутній захисник України у повсякденній діяльності обов’язково буде виконувати стройові прийоми, які вивчалися на занятті. </w:t>
      </w:r>
    </w:p>
    <w:p w:rsidR="0026008A" w:rsidRPr="0026008A" w:rsidRDefault="0026008A" w:rsidP="006E71A9">
      <w:pPr>
        <w:pStyle w:val="af"/>
        <w:numPr>
          <w:ilvl w:val="0"/>
          <w:numId w:val="79"/>
        </w:numPr>
        <w:spacing w:after="0"/>
        <w:ind w:left="0" w:firstLine="567"/>
        <w:jc w:val="both"/>
        <w:rPr>
          <w:rFonts w:ascii="Times New Roman" w:hAnsi="Times New Roman"/>
          <w:b/>
          <w:sz w:val="28"/>
          <w:szCs w:val="28"/>
          <w:lang w:val="uk-UA"/>
        </w:rPr>
      </w:pPr>
      <w:r w:rsidRPr="0026008A">
        <w:rPr>
          <w:rFonts w:ascii="Times New Roman" w:hAnsi="Times New Roman"/>
          <w:b/>
          <w:sz w:val="28"/>
          <w:szCs w:val="28"/>
          <w:lang w:val="uk-UA"/>
        </w:rPr>
        <w:t>Порядок написання план-конспекту</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Основною формою організації навчального процесу з предмету «Захист України» є урок. Він повинен відповідати загальним принципам дидактики та методики, проводиться відповідно до програми з предмету «Захист України». від якості написання план-конспекту залежить успішність проведення уроку, так як він є плануючим документом вчителя предмету «Захист України». Після написання план-конспект обов’язково затверджується керівництвом навчального закладу.</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У план-конспекті обов’язково вказується номер та назва теми, а також номер і назва заняття.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Визначається навчально-виховна мета уроку, а саме для даного заняття:</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ознайомити учнів з підготовчими вправами при виконанні стройових прийомів;</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навчити виконувати стройове положення, повороти на місці, надівати та знімати головний убір;</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узагальнити теоретичні заняття з обов’язків солдата в строю, визначення понять з елементів строю та ін.</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удосконалити стройові прийоми та рухи без зброї при шикуванні в одну та дві шеренги;</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тренувати шикування в одну та дві шеренги, в колону по три;</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виховувати в учнів координацію рухів та зосередженість, уважність, дисциплінованість.</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Після навчально-виховної мети йде перелік навчальних питань, а саме:</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1. «Стройове положення».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2. «Повороти на місці».</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3. «Виконання команди «Головні убори зняти (надіти)».</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Потім вказується тривалість заняття – 45 хвилин, далі – методи проведення заняття. Записуємо перелік керівної, навчальної, методичної літератури та матеріально-технічне забезпечення.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Хід уроку слід планувати у вигляді таблиці, що містить такі графи:</w:t>
      </w:r>
    </w:p>
    <w:p w:rsidR="0026008A" w:rsidRPr="0026008A" w:rsidRDefault="0026008A" w:rsidP="00301DF5">
      <w:pPr>
        <w:pStyle w:val="af"/>
        <w:numPr>
          <w:ilvl w:val="0"/>
          <w:numId w:val="65"/>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графа </w:t>
      </w:r>
      <w:r w:rsidRPr="0026008A">
        <w:rPr>
          <w:rFonts w:ascii="Times New Roman" w:hAnsi="Times New Roman"/>
          <w:i/>
          <w:sz w:val="28"/>
          <w:szCs w:val="28"/>
          <w:lang w:val="uk-UA"/>
        </w:rPr>
        <w:t>«номер за порядком»</w:t>
      </w:r>
      <w:r w:rsidRPr="0026008A">
        <w:rPr>
          <w:rFonts w:ascii="Times New Roman" w:hAnsi="Times New Roman"/>
          <w:sz w:val="28"/>
          <w:szCs w:val="28"/>
          <w:lang w:val="uk-UA"/>
        </w:rPr>
        <w:t xml:space="preserve"> - відображає послідовність частин уроку та навчальних питань;</w:t>
      </w:r>
    </w:p>
    <w:p w:rsidR="0026008A" w:rsidRPr="0026008A" w:rsidRDefault="0026008A" w:rsidP="00301DF5">
      <w:pPr>
        <w:pStyle w:val="af"/>
        <w:numPr>
          <w:ilvl w:val="0"/>
          <w:numId w:val="67"/>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у графі </w:t>
      </w:r>
      <w:r w:rsidRPr="0026008A">
        <w:rPr>
          <w:rFonts w:ascii="Times New Roman" w:hAnsi="Times New Roman"/>
          <w:i/>
          <w:sz w:val="28"/>
          <w:szCs w:val="28"/>
          <w:lang w:val="uk-UA"/>
        </w:rPr>
        <w:t>«Навчальні питання»</w:t>
      </w:r>
      <w:r w:rsidRPr="0026008A">
        <w:rPr>
          <w:rFonts w:ascii="Times New Roman" w:hAnsi="Times New Roman"/>
          <w:sz w:val="28"/>
          <w:szCs w:val="28"/>
          <w:lang w:val="uk-UA"/>
        </w:rPr>
        <w:t xml:space="preserve"> - вчитель записує частини уроку та навчальні питання в тій послідовності, в якій буде проводитись заняття та в якому порядку викладатиметься навчальний матеріал;</w:t>
      </w:r>
    </w:p>
    <w:p w:rsidR="0026008A" w:rsidRPr="0026008A" w:rsidRDefault="0026008A" w:rsidP="00301DF5">
      <w:pPr>
        <w:pStyle w:val="af"/>
        <w:numPr>
          <w:ilvl w:val="0"/>
          <w:numId w:val="67"/>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графа </w:t>
      </w:r>
      <w:r w:rsidRPr="0026008A">
        <w:rPr>
          <w:rFonts w:ascii="Times New Roman" w:hAnsi="Times New Roman"/>
          <w:i/>
          <w:sz w:val="28"/>
          <w:szCs w:val="28"/>
          <w:lang w:val="uk-UA"/>
        </w:rPr>
        <w:t>«Час»</w:t>
      </w:r>
      <w:r w:rsidRPr="0026008A">
        <w:rPr>
          <w:rFonts w:ascii="Times New Roman" w:hAnsi="Times New Roman"/>
          <w:sz w:val="28"/>
          <w:szCs w:val="28"/>
          <w:lang w:val="uk-UA"/>
        </w:rPr>
        <w:t xml:space="preserve"> - містить час у хвилинах, відведений вчителем на частини уроку та навчальні питання;</w:t>
      </w:r>
    </w:p>
    <w:p w:rsidR="0026008A" w:rsidRPr="0026008A" w:rsidRDefault="0026008A" w:rsidP="00301DF5">
      <w:pPr>
        <w:pStyle w:val="af"/>
        <w:numPr>
          <w:ilvl w:val="0"/>
          <w:numId w:val="67"/>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графа </w:t>
      </w:r>
      <w:r w:rsidRPr="0026008A">
        <w:rPr>
          <w:rFonts w:ascii="Times New Roman" w:hAnsi="Times New Roman"/>
          <w:i/>
          <w:sz w:val="28"/>
          <w:szCs w:val="28"/>
          <w:lang w:val="uk-UA"/>
        </w:rPr>
        <w:t>«Короткий зміст»</w:t>
      </w:r>
      <w:r w:rsidRPr="0026008A">
        <w:rPr>
          <w:rFonts w:ascii="Times New Roman" w:hAnsi="Times New Roman"/>
          <w:sz w:val="28"/>
          <w:szCs w:val="28"/>
          <w:lang w:val="uk-UA"/>
        </w:rPr>
        <w:t xml:space="preserve"> - містить зміст навчання відповідно до частини уроку та навчальних питань;</w:t>
      </w:r>
    </w:p>
    <w:p w:rsidR="0026008A" w:rsidRPr="0026008A" w:rsidRDefault="0026008A" w:rsidP="00301DF5">
      <w:pPr>
        <w:pStyle w:val="af"/>
        <w:numPr>
          <w:ilvl w:val="0"/>
          <w:numId w:val="67"/>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графа </w:t>
      </w:r>
      <w:r w:rsidRPr="0026008A">
        <w:rPr>
          <w:rFonts w:ascii="Times New Roman" w:hAnsi="Times New Roman"/>
          <w:i/>
          <w:sz w:val="28"/>
          <w:szCs w:val="28"/>
          <w:lang w:val="uk-UA"/>
        </w:rPr>
        <w:t>«Дії вчителя та учнів»</w:t>
      </w:r>
      <w:r w:rsidRPr="0026008A">
        <w:rPr>
          <w:rFonts w:ascii="Times New Roman" w:hAnsi="Times New Roman"/>
          <w:sz w:val="28"/>
          <w:szCs w:val="28"/>
          <w:lang w:val="uk-UA"/>
        </w:rPr>
        <w:t xml:space="preserve"> - містить опис дій вчителя та учнів під час проведення заняття відповідно до його змісту;</w:t>
      </w:r>
    </w:p>
    <w:p w:rsidR="0026008A" w:rsidRPr="0026008A" w:rsidRDefault="0026008A" w:rsidP="00301DF5">
      <w:pPr>
        <w:pStyle w:val="af"/>
        <w:numPr>
          <w:ilvl w:val="0"/>
          <w:numId w:val="67"/>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графа </w:t>
      </w:r>
      <w:r w:rsidRPr="0026008A">
        <w:rPr>
          <w:rFonts w:ascii="Times New Roman" w:hAnsi="Times New Roman"/>
          <w:i/>
          <w:sz w:val="28"/>
          <w:szCs w:val="28"/>
          <w:lang w:val="uk-UA"/>
        </w:rPr>
        <w:t>«МПЗ»</w:t>
      </w:r>
      <w:r w:rsidRPr="0026008A">
        <w:rPr>
          <w:rFonts w:ascii="Times New Roman" w:hAnsi="Times New Roman"/>
          <w:sz w:val="28"/>
          <w:szCs w:val="28"/>
          <w:lang w:val="uk-UA"/>
        </w:rPr>
        <w:t xml:space="preserve"> - містить матеріал між предметних зв’язків у вигляді конкретних прикладів стосовно певного матеріалу або навчального питання.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Оскільки заняття складається з трьох частин, то воно повинно відображатися у конспекті наступним чином:</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1</w:t>
      </w:r>
      <w:r w:rsidRPr="0026008A">
        <w:rPr>
          <w:rFonts w:ascii="Times New Roman" w:hAnsi="Times New Roman"/>
          <w:i/>
          <w:sz w:val="28"/>
          <w:szCs w:val="28"/>
          <w:lang w:val="uk-UA"/>
        </w:rPr>
        <w:t>.«Вступна частина»</w:t>
      </w:r>
      <w:r w:rsidRPr="0026008A">
        <w:rPr>
          <w:rFonts w:ascii="Times New Roman" w:hAnsi="Times New Roman"/>
          <w:sz w:val="28"/>
          <w:szCs w:val="28"/>
          <w:lang w:val="uk-UA"/>
        </w:rPr>
        <w:t xml:space="preserve"> (5-7 хвилин) включає в себе шикування, доповідь командира взводу вчителю, привітання, перевірку готовності до заняття та доповідь командиру відділення про готовність до заняття, порядок проведення тренування, опитування, створення мотивації до теми заняття та оголошення теми і навчально-виховної мети.</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 xml:space="preserve">2. </w:t>
      </w:r>
      <w:r w:rsidRPr="0026008A">
        <w:rPr>
          <w:rFonts w:ascii="Times New Roman" w:hAnsi="Times New Roman"/>
          <w:i/>
          <w:sz w:val="28"/>
          <w:szCs w:val="28"/>
          <w:lang w:val="uk-UA"/>
        </w:rPr>
        <w:t>«Основна частина»</w:t>
      </w:r>
      <w:r w:rsidRPr="0026008A">
        <w:rPr>
          <w:rFonts w:ascii="Times New Roman" w:hAnsi="Times New Roman"/>
          <w:sz w:val="28"/>
          <w:szCs w:val="28"/>
          <w:lang w:val="uk-UA"/>
        </w:rPr>
        <w:t xml:space="preserve"> (30 хвилин) розподіляться наступним чином: зміст навчальних питань та основного матеріалу.</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 xml:space="preserve">3. </w:t>
      </w:r>
      <w:r w:rsidRPr="0026008A">
        <w:rPr>
          <w:rFonts w:ascii="Times New Roman" w:hAnsi="Times New Roman"/>
          <w:i/>
          <w:sz w:val="28"/>
          <w:szCs w:val="28"/>
          <w:lang w:val="uk-UA"/>
        </w:rPr>
        <w:t>«Заключна частина»</w:t>
      </w:r>
      <w:r w:rsidRPr="0026008A">
        <w:rPr>
          <w:rFonts w:ascii="Times New Roman" w:hAnsi="Times New Roman"/>
          <w:sz w:val="28"/>
          <w:szCs w:val="28"/>
          <w:lang w:val="uk-UA"/>
        </w:rPr>
        <w:t xml:space="preserve"> (5-7 хвилин) включає нагадування теми, ступінь досягнення навчально-виховної мети, підведення підсумків, визначення кращих учнів, оголошення домашнього завдання.</w:t>
      </w:r>
    </w:p>
    <w:p w:rsidR="0026008A" w:rsidRPr="003D5678" w:rsidRDefault="0026008A" w:rsidP="003D5678">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 xml:space="preserve">Знизу ставиться підпис вчителя, військове звання та прізвище. Упущення вище перерахованих пунктів або неякісне їх відпрацювання чуттєво погіршує </w:t>
      </w:r>
      <w:r w:rsidRPr="0026008A">
        <w:rPr>
          <w:rFonts w:ascii="Times New Roman" w:hAnsi="Times New Roman"/>
          <w:sz w:val="28"/>
          <w:szCs w:val="28"/>
          <w:lang w:val="uk-UA"/>
        </w:rPr>
        <w:lastRenderedPageBreak/>
        <w:t>якість проведення заняття. Ретельна та грамотна підготовка вчителя забезпечує правильну організацію і методику проведення заняття.</w:t>
      </w:r>
    </w:p>
    <w:p w:rsidR="00045A12" w:rsidRDefault="00AB3C2F" w:rsidP="00BD31AF">
      <w:pPr>
        <w:spacing w:after="0"/>
        <w:ind w:firstLine="567"/>
        <w:jc w:val="both"/>
        <w:rPr>
          <w:rFonts w:ascii="Times New Roman" w:hAnsi="Times New Roman"/>
          <w:b/>
          <w:sz w:val="28"/>
          <w:szCs w:val="28"/>
          <w:lang w:val="uk-UA"/>
        </w:rPr>
      </w:pPr>
      <w:r>
        <w:rPr>
          <w:rFonts w:ascii="Times New Roman" w:hAnsi="Times New Roman"/>
          <w:sz w:val="28"/>
          <w:szCs w:val="28"/>
          <w:lang w:val="uk-UA"/>
        </w:rPr>
        <w:t>Готуючись до заняття вчитель</w:t>
      </w:r>
      <w:r w:rsidRPr="004F09EA">
        <w:rPr>
          <w:rFonts w:ascii="Times New Roman" w:hAnsi="Times New Roman"/>
          <w:sz w:val="28"/>
          <w:szCs w:val="28"/>
          <w:lang w:val="uk-UA"/>
        </w:rPr>
        <w:t xml:space="preserve"> вивчає статутн</w:t>
      </w:r>
      <w:r>
        <w:rPr>
          <w:rFonts w:ascii="Times New Roman" w:hAnsi="Times New Roman"/>
          <w:sz w:val="28"/>
          <w:szCs w:val="28"/>
          <w:lang w:val="uk-UA"/>
        </w:rPr>
        <w:t xml:space="preserve">і положення і команди, </w:t>
      </w:r>
      <w:r w:rsidRPr="004F09EA">
        <w:rPr>
          <w:rFonts w:ascii="Times New Roman" w:hAnsi="Times New Roman"/>
          <w:sz w:val="28"/>
          <w:szCs w:val="28"/>
          <w:lang w:val="uk-UA"/>
        </w:rPr>
        <w:t>використовує методичні посібники зі стройової підготовки, удосконалює техніку виконання стройових прийомів і дій, що відпрацьовуються на заняттях, контролює підготовку особового складу до занять.</w:t>
      </w:r>
    </w:p>
    <w:p w:rsidR="002E2EB5" w:rsidRDefault="002E2EB5" w:rsidP="00BD31AF">
      <w:pPr>
        <w:spacing w:after="0"/>
        <w:ind w:firstLine="567"/>
        <w:jc w:val="both"/>
        <w:rPr>
          <w:rFonts w:ascii="Times New Roman" w:hAnsi="Times New Roman"/>
          <w:sz w:val="28"/>
          <w:szCs w:val="28"/>
          <w:lang w:val="uk-UA"/>
        </w:rPr>
      </w:pPr>
      <w:r w:rsidRPr="00DB6AAA">
        <w:rPr>
          <w:rFonts w:ascii="Times New Roman" w:hAnsi="Times New Roman"/>
          <w:b/>
          <w:sz w:val="28"/>
          <w:szCs w:val="28"/>
          <w:lang w:val="uk-UA"/>
        </w:rPr>
        <w:t>План-конспект</w:t>
      </w:r>
      <w:r w:rsidRPr="004F09EA">
        <w:rPr>
          <w:rFonts w:ascii="Times New Roman" w:hAnsi="Times New Roman"/>
          <w:sz w:val="28"/>
          <w:szCs w:val="28"/>
          <w:lang w:val="uk-UA"/>
        </w:rPr>
        <w:t xml:space="preserve"> – це модель майбутнього заняття, яка визначає характер сп</w:t>
      </w:r>
      <w:r w:rsidR="00C648C6">
        <w:rPr>
          <w:rFonts w:ascii="Times New Roman" w:hAnsi="Times New Roman"/>
          <w:sz w:val="28"/>
          <w:szCs w:val="28"/>
          <w:lang w:val="uk-UA"/>
        </w:rPr>
        <w:t>ільної діяльності вчителя та</w:t>
      </w:r>
      <w:r w:rsidRPr="004F09EA">
        <w:rPr>
          <w:rFonts w:ascii="Times New Roman" w:hAnsi="Times New Roman"/>
          <w:sz w:val="28"/>
          <w:szCs w:val="28"/>
          <w:lang w:val="uk-UA"/>
        </w:rPr>
        <w:t xml:space="preserve"> ти</w:t>
      </w:r>
      <w:r w:rsidR="00C648C6">
        <w:rPr>
          <w:rFonts w:ascii="Times New Roman" w:hAnsi="Times New Roman"/>
          <w:sz w:val="28"/>
          <w:szCs w:val="28"/>
          <w:lang w:val="uk-UA"/>
        </w:rPr>
        <w:t xml:space="preserve">х, хто навчається. </w:t>
      </w:r>
    </w:p>
    <w:p w:rsidR="00045A12" w:rsidRDefault="00045A12" w:rsidP="00BD31AF">
      <w:pPr>
        <w:spacing w:after="0"/>
        <w:ind w:firstLine="567"/>
        <w:jc w:val="both"/>
        <w:rPr>
          <w:rFonts w:ascii="Times New Roman" w:hAnsi="Times New Roman"/>
          <w:sz w:val="28"/>
          <w:szCs w:val="28"/>
          <w:lang w:val="uk-UA"/>
        </w:rPr>
      </w:pPr>
    </w:p>
    <w:p w:rsidR="008664A2" w:rsidRDefault="008664A2" w:rsidP="00BD31AF">
      <w:pPr>
        <w:spacing w:after="0"/>
        <w:ind w:firstLine="567"/>
        <w:jc w:val="both"/>
        <w:rPr>
          <w:rFonts w:ascii="Times New Roman" w:hAnsi="Times New Roman"/>
          <w:sz w:val="28"/>
          <w:szCs w:val="28"/>
          <w:lang w:val="uk-UA"/>
        </w:rPr>
      </w:pPr>
    </w:p>
    <w:p w:rsidR="008664A2" w:rsidRDefault="008664A2" w:rsidP="00BD31AF">
      <w:pPr>
        <w:spacing w:after="0"/>
        <w:ind w:firstLine="567"/>
        <w:jc w:val="both"/>
        <w:rPr>
          <w:rFonts w:ascii="Times New Roman" w:hAnsi="Times New Roman"/>
          <w:sz w:val="28"/>
          <w:szCs w:val="28"/>
          <w:lang w:val="uk-UA"/>
        </w:rPr>
      </w:pPr>
    </w:p>
    <w:p w:rsidR="008664A2" w:rsidRDefault="008664A2" w:rsidP="00BD31AF">
      <w:pPr>
        <w:spacing w:after="0"/>
        <w:ind w:firstLine="567"/>
        <w:jc w:val="both"/>
        <w:rPr>
          <w:rFonts w:ascii="Times New Roman" w:hAnsi="Times New Roman"/>
          <w:sz w:val="28"/>
          <w:szCs w:val="28"/>
          <w:lang w:val="uk-UA"/>
        </w:rPr>
      </w:pPr>
    </w:p>
    <w:p w:rsidR="008664A2" w:rsidRDefault="008664A2" w:rsidP="00BD31AF">
      <w:pPr>
        <w:spacing w:after="0"/>
        <w:ind w:firstLine="567"/>
        <w:jc w:val="both"/>
        <w:rPr>
          <w:rFonts w:ascii="Times New Roman" w:hAnsi="Times New Roman"/>
          <w:sz w:val="28"/>
          <w:szCs w:val="28"/>
          <w:lang w:val="uk-UA"/>
        </w:rPr>
      </w:pPr>
    </w:p>
    <w:p w:rsidR="00222BAF" w:rsidRDefault="00045A12" w:rsidP="0026008A">
      <w:pPr>
        <w:spacing w:after="0"/>
        <w:ind w:firstLine="567"/>
        <w:jc w:val="both"/>
        <w:rPr>
          <w:rFonts w:ascii="Times New Roman" w:hAnsi="Times New Roman"/>
          <w:color w:val="FF0000"/>
          <w:sz w:val="28"/>
          <w:szCs w:val="28"/>
          <w:lang w:val="uk-UA"/>
        </w:rPr>
      </w:pPr>
      <w:r w:rsidRPr="00045A12">
        <w:rPr>
          <w:rFonts w:ascii="Times New Roman" w:hAnsi="Times New Roman"/>
          <w:color w:val="FF0000"/>
          <w:sz w:val="28"/>
          <w:szCs w:val="28"/>
          <w:lang w:val="uk-UA"/>
        </w:rPr>
        <w:t>(вставка</w:t>
      </w:r>
      <w:r w:rsidR="00AD4616">
        <w:rPr>
          <w:rFonts w:ascii="Times New Roman" w:hAnsi="Times New Roman"/>
          <w:color w:val="FF0000"/>
          <w:sz w:val="28"/>
          <w:szCs w:val="28"/>
          <w:lang w:val="uk-UA"/>
        </w:rPr>
        <w:t>: порядок написання</w:t>
      </w:r>
      <w:r w:rsidRPr="00045A12">
        <w:rPr>
          <w:rFonts w:ascii="Times New Roman" w:hAnsi="Times New Roman"/>
          <w:color w:val="FF0000"/>
          <w:sz w:val="28"/>
          <w:szCs w:val="28"/>
          <w:lang w:val="uk-UA"/>
        </w:rPr>
        <w:t>)</w:t>
      </w:r>
    </w:p>
    <w:p w:rsidR="001D2BEF" w:rsidRDefault="001D2BEF">
      <w:pPr>
        <w:spacing w:after="0" w:line="240" w:lineRule="auto"/>
        <w:rPr>
          <w:rFonts w:ascii="Times New Roman" w:hAnsi="Times New Roman"/>
          <w:color w:val="FF0000"/>
          <w:sz w:val="28"/>
          <w:szCs w:val="28"/>
          <w:lang w:val="uk-UA"/>
        </w:rPr>
      </w:pPr>
      <w:r>
        <w:rPr>
          <w:rFonts w:ascii="Times New Roman" w:hAnsi="Times New Roman"/>
          <w:color w:val="FF0000"/>
          <w:sz w:val="28"/>
          <w:szCs w:val="28"/>
          <w:lang w:val="uk-UA"/>
        </w:rPr>
        <w:br w:type="page"/>
      </w:r>
    </w:p>
    <w:p w:rsidR="001D2BEF" w:rsidRDefault="00E25CF0" w:rsidP="003D5678">
      <w:pPr>
        <w:spacing w:after="0"/>
        <w:ind w:firstLine="567"/>
        <w:jc w:val="center"/>
        <w:rPr>
          <w:rFonts w:ascii="Times New Roman" w:hAnsi="Times New Roman"/>
          <w:b/>
          <w:sz w:val="28"/>
          <w:szCs w:val="28"/>
          <w:lang w:val="uk-UA"/>
        </w:rPr>
      </w:pPr>
      <w:r>
        <w:rPr>
          <w:rFonts w:ascii="Times New Roman" w:hAnsi="Times New Roman"/>
          <w:b/>
          <w:sz w:val="28"/>
          <w:szCs w:val="28"/>
          <w:lang w:val="uk-UA"/>
        </w:rPr>
        <w:lastRenderedPageBreak/>
        <w:t>РОЗДІЛ ІІ</w:t>
      </w:r>
    </w:p>
    <w:p w:rsidR="00187165" w:rsidRDefault="003D5678" w:rsidP="003D5678">
      <w:pPr>
        <w:spacing w:after="0"/>
        <w:ind w:firstLine="567"/>
        <w:jc w:val="center"/>
        <w:rPr>
          <w:rFonts w:ascii="Times New Roman" w:hAnsi="Times New Roman"/>
          <w:b/>
          <w:sz w:val="28"/>
          <w:szCs w:val="28"/>
          <w:lang w:val="uk-UA"/>
        </w:rPr>
      </w:pPr>
      <w:r w:rsidRPr="0026008A">
        <w:rPr>
          <w:rFonts w:ascii="Times New Roman" w:hAnsi="Times New Roman"/>
          <w:b/>
          <w:sz w:val="28"/>
          <w:szCs w:val="28"/>
          <w:lang w:val="uk-UA"/>
        </w:rPr>
        <w:t>М</w:t>
      </w:r>
      <w:r w:rsidR="00187165">
        <w:rPr>
          <w:rFonts w:ascii="Times New Roman" w:hAnsi="Times New Roman"/>
          <w:b/>
          <w:sz w:val="28"/>
          <w:szCs w:val="28"/>
          <w:lang w:val="uk-UA"/>
        </w:rPr>
        <w:t>ЕТОДИКА ПРОВЕДЕННЯ ЗАНЯТЬ</w:t>
      </w:r>
    </w:p>
    <w:p w:rsidR="00956D20" w:rsidRPr="00956D20" w:rsidRDefault="00956D20" w:rsidP="00187165">
      <w:pPr>
        <w:shd w:val="clear" w:color="auto" w:fill="FFFFFF"/>
        <w:spacing w:after="0"/>
        <w:ind w:firstLine="567"/>
        <w:jc w:val="center"/>
        <w:rPr>
          <w:rFonts w:ascii="Times New Roman" w:hAnsi="Times New Roman"/>
          <w:b/>
          <w:spacing w:val="-7"/>
          <w:sz w:val="28"/>
          <w:szCs w:val="28"/>
          <w:lang w:val="uk-UA"/>
        </w:rPr>
      </w:pPr>
      <w:r w:rsidRPr="00956D20">
        <w:rPr>
          <w:rFonts w:ascii="Times New Roman" w:hAnsi="Times New Roman"/>
          <w:b/>
          <w:spacing w:val="-7"/>
          <w:sz w:val="28"/>
          <w:szCs w:val="28"/>
          <w:lang w:val="uk-UA"/>
        </w:rPr>
        <w:t>Основні форми та методи проведення занять</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Навчальний проце</w:t>
      </w:r>
      <w:r>
        <w:rPr>
          <w:rFonts w:ascii="Times New Roman" w:hAnsi="Times New Roman"/>
          <w:spacing w:val="-7"/>
          <w:sz w:val="28"/>
          <w:szCs w:val="28"/>
          <w:lang w:val="uk-UA"/>
        </w:rPr>
        <w:t xml:space="preserve">с з </w:t>
      </w:r>
      <w:r w:rsidR="00187165">
        <w:rPr>
          <w:rFonts w:ascii="Times New Roman" w:hAnsi="Times New Roman"/>
          <w:spacing w:val="-7"/>
          <w:sz w:val="28"/>
          <w:szCs w:val="28"/>
          <w:lang w:val="uk-UA"/>
        </w:rPr>
        <w:t>військової</w:t>
      </w:r>
      <w:r>
        <w:rPr>
          <w:rFonts w:ascii="Times New Roman" w:hAnsi="Times New Roman"/>
          <w:spacing w:val="-7"/>
          <w:sz w:val="28"/>
          <w:szCs w:val="28"/>
          <w:lang w:val="uk-UA"/>
        </w:rPr>
        <w:t xml:space="preserve"> підготовки буду</w:t>
      </w:r>
      <w:r w:rsidRPr="00956D20">
        <w:rPr>
          <w:rFonts w:ascii="Times New Roman" w:hAnsi="Times New Roman"/>
          <w:spacing w:val="-7"/>
          <w:sz w:val="28"/>
          <w:szCs w:val="28"/>
          <w:lang w:val="uk-UA"/>
        </w:rPr>
        <w:t>ється в навчально-виховних закладах на основі сучасних досягнень педагогічної й військово-педагогічної</w:t>
      </w:r>
      <w:r>
        <w:rPr>
          <w:rFonts w:ascii="Times New Roman" w:hAnsi="Times New Roman"/>
          <w:spacing w:val="-7"/>
          <w:sz w:val="28"/>
          <w:szCs w:val="28"/>
          <w:lang w:val="uk-UA"/>
        </w:rPr>
        <w:t xml:space="preserve"> науки та її складової частини –</w:t>
      </w:r>
      <w:r w:rsidRPr="00956D20">
        <w:rPr>
          <w:rFonts w:ascii="Times New Roman" w:hAnsi="Times New Roman"/>
          <w:spacing w:val="-7"/>
          <w:sz w:val="28"/>
          <w:szCs w:val="28"/>
          <w:lang w:val="uk-UA"/>
        </w:rPr>
        <w:t xml:space="preserve"> дидактики.</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Дидактика</w:t>
      </w:r>
      <w:r w:rsidRPr="00956D20">
        <w:rPr>
          <w:rFonts w:ascii="Times New Roman" w:hAnsi="Times New Roman"/>
          <w:spacing w:val="-7"/>
          <w:sz w:val="28"/>
          <w:szCs w:val="28"/>
          <w:lang w:val="uk-UA"/>
        </w:rPr>
        <w:t xml:space="preserve"> (з г</w:t>
      </w:r>
      <w:r>
        <w:rPr>
          <w:rFonts w:ascii="Times New Roman" w:hAnsi="Times New Roman"/>
          <w:spacing w:val="-7"/>
          <w:sz w:val="28"/>
          <w:szCs w:val="28"/>
          <w:lang w:val="uk-UA"/>
        </w:rPr>
        <w:t>рецької – «навчальний») –  це га</w:t>
      </w:r>
      <w:r w:rsidRPr="00956D20">
        <w:rPr>
          <w:rFonts w:ascii="Times New Roman" w:hAnsi="Times New Roman"/>
          <w:spacing w:val="-7"/>
          <w:sz w:val="28"/>
          <w:szCs w:val="28"/>
          <w:lang w:val="uk-UA"/>
        </w:rPr>
        <w:t>лузь педагогіки, що розробляє теорію освіти та навчання. Вивчає закономірності процесу навчання, формує його принципи, визначає та досліджує його методи, досліджує виховну функцію навчання</w:t>
      </w:r>
      <w:r w:rsidR="00187165">
        <w:rPr>
          <w:rFonts w:ascii="Times New Roman" w:hAnsi="Times New Roman"/>
          <w:spacing w:val="-7"/>
          <w:sz w:val="28"/>
          <w:szCs w:val="28"/>
          <w:lang w:val="uk-UA"/>
        </w:rPr>
        <w:t>, шляхи і засоби ефективні</w:t>
      </w:r>
      <w:r w:rsidRPr="00956D20">
        <w:rPr>
          <w:rFonts w:ascii="Times New Roman" w:hAnsi="Times New Roman"/>
          <w:spacing w:val="-7"/>
          <w:sz w:val="28"/>
          <w:szCs w:val="28"/>
          <w:lang w:val="uk-UA"/>
        </w:rPr>
        <w:t>шого використання.</w:t>
      </w:r>
    </w:p>
    <w:p w:rsidR="00956D20" w:rsidRPr="00956D20" w:rsidRDefault="00187165"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Освіта</w:t>
      </w:r>
      <w:r>
        <w:rPr>
          <w:rFonts w:ascii="Times New Roman" w:hAnsi="Times New Roman"/>
          <w:spacing w:val="-7"/>
          <w:sz w:val="28"/>
          <w:szCs w:val="28"/>
          <w:lang w:val="uk-UA"/>
        </w:rPr>
        <w:t xml:space="preserve"> –</w:t>
      </w:r>
      <w:r w:rsidR="00956D20" w:rsidRPr="00956D20">
        <w:rPr>
          <w:rFonts w:ascii="Times New Roman" w:hAnsi="Times New Roman"/>
          <w:spacing w:val="-7"/>
          <w:sz w:val="28"/>
          <w:szCs w:val="28"/>
          <w:lang w:val="uk-UA"/>
        </w:rPr>
        <w:t xml:space="preserve"> процес </w:t>
      </w:r>
      <w:r>
        <w:rPr>
          <w:rFonts w:ascii="Times New Roman" w:hAnsi="Times New Roman"/>
          <w:spacing w:val="-7"/>
          <w:sz w:val="28"/>
          <w:szCs w:val="28"/>
          <w:lang w:val="uk-UA"/>
        </w:rPr>
        <w:t>і результат засвоєння системати</w:t>
      </w:r>
      <w:r w:rsidR="00956D20" w:rsidRPr="00956D20">
        <w:rPr>
          <w:rFonts w:ascii="Times New Roman" w:hAnsi="Times New Roman"/>
          <w:spacing w:val="-7"/>
          <w:sz w:val="28"/>
          <w:szCs w:val="28"/>
          <w:lang w:val="uk-UA"/>
        </w:rPr>
        <w:t>зованих знань, вмінь та навичок. Основний сп</w:t>
      </w:r>
      <w:r>
        <w:rPr>
          <w:rFonts w:ascii="Times New Roman" w:hAnsi="Times New Roman"/>
          <w:spacing w:val="-7"/>
          <w:sz w:val="28"/>
          <w:szCs w:val="28"/>
          <w:lang w:val="uk-UA"/>
        </w:rPr>
        <w:t>осіб освіти –</w:t>
      </w:r>
      <w:r w:rsidR="00956D20" w:rsidRPr="00956D20">
        <w:rPr>
          <w:rFonts w:ascii="Times New Roman" w:hAnsi="Times New Roman"/>
          <w:spacing w:val="-7"/>
          <w:sz w:val="28"/>
          <w:szCs w:val="28"/>
          <w:lang w:val="uk-UA"/>
        </w:rPr>
        <w:t xml:space="preserve"> навчання в системі різних навчальних закладів.</w:t>
      </w:r>
    </w:p>
    <w:p w:rsidR="00956D20" w:rsidRPr="00956D20" w:rsidRDefault="00187165" w:rsidP="00187165">
      <w:pPr>
        <w:shd w:val="clear" w:color="auto" w:fill="FFFFFF"/>
        <w:spacing w:after="0"/>
        <w:ind w:firstLine="567"/>
        <w:jc w:val="both"/>
        <w:rPr>
          <w:rFonts w:ascii="Times New Roman" w:hAnsi="Times New Roman"/>
          <w:spacing w:val="-7"/>
          <w:sz w:val="28"/>
          <w:szCs w:val="28"/>
        </w:rPr>
      </w:pPr>
      <w:r>
        <w:rPr>
          <w:rFonts w:ascii="Times New Roman" w:hAnsi="Times New Roman"/>
          <w:spacing w:val="-7"/>
          <w:sz w:val="28"/>
          <w:szCs w:val="28"/>
          <w:lang w:val="uk-UA"/>
        </w:rPr>
        <w:t>Навчання –</w:t>
      </w:r>
      <w:r w:rsidR="00956D20" w:rsidRPr="00956D20">
        <w:rPr>
          <w:rFonts w:ascii="Times New Roman" w:hAnsi="Times New Roman"/>
          <w:spacing w:val="-7"/>
          <w:sz w:val="28"/>
          <w:szCs w:val="28"/>
          <w:lang w:val="uk-UA"/>
        </w:rPr>
        <w:t xml:space="preserve"> процес передачі і засвоєння знань, вмінь, навичок; пізнава</w:t>
      </w:r>
      <w:r>
        <w:rPr>
          <w:rFonts w:ascii="Times New Roman" w:hAnsi="Times New Roman"/>
          <w:spacing w:val="-7"/>
          <w:sz w:val="28"/>
          <w:szCs w:val="28"/>
          <w:lang w:val="uk-UA"/>
        </w:rPr>
        <w:t>льна діяльність. Цей процес дво</w:t>
      </w:r>
      <w:r w:rsidR="00956D20" w:rsidRPr="00956D20">
        <w:rPr>
          <w:rFonts w:ascii="Times New Roman" w:hAnsi="Times New Roman"/>
          <w:spacing w:val="-7"/>
          <w:sz w:val="28"/>
          <w:szCs w:val="28"/>
          <w:lang w:val="uk-UA"/>
        </w:rPr>
        <w:t xml:space="preserve">сторонній: з одного боку, в ньому бере участь той, хто </w:t>
      </w:r>
      <w:r>
        <w:rPr>
          <w:rFonts w:ascii="Times New Roman" w:hAnsi="Times New Roman"/>
          <w:spacing w:val="-7"/>
          <w:sz w:val="28"/>
          <w:szCs w:val="28"/>
          <w:lang w:val="uk-UA"/>
        </w:rPr>
        <w:t xml:space="preserve">навчає (викладання), з другого – </w:t>
      </w:r>
      <w:r w:rsidR="00956D20" w:rsidRPr="00956D20">
        <w:rPr>
          <w:rFonts w:ascii="Times New Roman" w:hAnsi="Times New Roman"/>
          <w:spacing w:val="-7"/>
          <w:sz w:val="28"/>
          <w:szCs w:val="28"/>
          <w:lang w:val="uk-UA"/>
        </w:rPr>
        <w:t xml:space="preserve"> той, кого навчають (навчання).</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Викладання і навч</w:t>
      </w:r>
      <w:r w:rsidR="00187165">
        <w:rPr>
          <w:rFonts w:ascii="Times New Roman" w:hAnsi="Times New Roman"/>
          <w:spacing w:val="-7"/>
          <w:sz w:val="28"/>
          <w:szCs w:val="28"/>
          <w:lang w:val="uk-UA"/>
        </w:rPr>
        <w:t>ання перебувають у тісному взає</w:t>
      </w:r>
      <w:r w:rsidRPr="00956D20">
        <w:rPr>
          <w:rFonts w:ascii="Times New Roman" w:hAnsi="Times New Roman"/>
          <w:spacing w:val="-7"/>
          <w:sz w:val="28"/>
          <w:szCs w:val="28"/>
          <w:lang w:val="uk-UA"/>
        </w:rPr>
        <w:t>мозв'язку, й успіх навчання рівною мірою залежить від зусиль та активності обох сторін. О</w:t>
      </w:r>
      <w:r w:rsidR="00187165">
        <w:rPr>
          <w:rFonts w:ascii="Times New Roman" w:hAnsi="Times New Roman"/>
          <w:spacing w:val="-7"/>
          <w:sz w:val="28"/>
          <w:szCs w:val="28"/>
          <w:lang w:val="uk-UA"/>
        </w:rPr>
        <w:t>сновний зміст процесу навчання –</w:t>
      </w:r>
      <w:r w:rsidRPr="00956D20">
        <w:rPr>
          <w:rFonts w:ascii="Times New Roman" w:hAnsi="Times New Roman"/>
          <w:spacing w:val="-7"/>
          <w:sz w:val="28"/>
          <w:szCs w:val="28"/>
          <w:lang w:val="uk-UA"/>
        </w:rPr>
        <w:t xml:space="preserve"> передача і засвоєння знань.</w:t>
      </w:r>
    </w:p>
    <w:p w:rsidR="00956D20" w:rsidRPr="00956D20" w:rsidRDefault="00187165"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Знання</w:t>
      </w:r>
      <w:r>
        <w:rPr>
          <w:rFonts w:ascii="Times New Roman" w:hAnsi="Times New Roman"/>
          <w:spacing w:val="-7"/>
          <w:sz w:val="28"/>
          <w:szCs w:val="28"/>
          <w:lang w:val="uk-UA"/>
        </w:rPr>
        <w:t xml:space="preserve"> –</w:t>
      </w:r>
      <w:r w:rsidR="00956D20" w:rsidRPr="00956D20">
        <w:rPr>
          <w:rFonts w:ascii="Times New Roman" w:hAnsi="Times New Roman"/>
          <w:spacing w:val="-7"/>
          <w:sz w:val="28"/>
          <w:szCs w:val="28"/>
          <w:lang w:val="uk-UA"/>
        </w:rPr>
        <w:t xml:space="preserve"> продукт пізнання (уявл</w:t>
      </w:r>
      <w:r>
        <w:rPr>
          <w:rFonts w:ascii="Times New Roman" w:hAnsi="Times New Roman"/>
          <w:spacing w:val="-7"/>
          <w:sz w:val="28"/>
          <w:szCs w:val="28"/>
          <w:lang w:val="uk-UA"/>
        </w:rPr>
        <w:t>ення, поняття) людиною</w:t>
      </w:r>
      <w:r w:rsidR="00956D20" w:rsidRPr="00956D20">
        <w:rPr>
          <w:rFonts w:ascii="Times New Roman" w:hAnsi="Times New Roman"/>
          <w:spacing w:val="-7"/>
          <w:sz w:val="28"/>
          <w:szCs w:val="28"/>
          <w:lang w:val="uk-UA"/>
        </w:rPr>
        <w:t xml:space="preserve"> предметів і явищ дійсності, законів природи та суспільства. Знання виражають узагальнений досвід людей, що відображає об'єктивну дійсність.</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Знання складають основу практичної діяльності, а саму практичну діяльність визначають уміння та навички.</w:t>
      </w:r>
    </w:p>
    <w:p w:rsidR="00956D20" w:rsidRPr="00956D20" w:rsidRDefault="00187165"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Уміння</w:t>
      </w:r>
      <w:r>
        <w:rPr>
          <w:rFonts w:ascii="Times New Roman" w:hAnsi="Times New Roman"/>
          <w:spacing w:val="-7"/>
          <w:sz w:val="28"/>
          <w:szCs w:val="28"/>
          <w:lang w:val="uk-UA"/>
        </w:rPr>
        <w:t xml:space="preserve"> -</w:t>
      </w:r>
      <w:r w:rsidR="00956D20" w:rsidRPr="00956D20">
        <w:rPr>
          <w:rFonts w:ascii="Times New Roman" w:hAnsi="Times New Roman"/>
          <w:spacing w:val="-7"/>
          <w:sz w:val="28"/>
          <w:szCs w:val="28"/>
          <w:lang w:val="uk-UA"/>
        </w:rPr>
        <w:t xml:space="preserve"> це доцільні дії в інтересах досягнення поставленої мети, які</w:t>
      </w:r>
      <w:r>
        <w:rPr>
          <w:rFonts w:ascii="Times New Roman" w:hAnsi="Times New Roman"/>
          <w:spacing w:val="-7"/>
          <w:sz w:val="28"/>
          <w:szCs w:val="28"/>
          <w:lang w:val="uk-UA"/>
        </w:rPr>
        <w:t xml:space="preserve"> характеризуються високими знаннями і творчим застосовуванням цих знань у практи</w:t>
      </w:r>
      <w:r w:rsidR="00956D20" w:rsidRPr="00956D20">
        <w:rPr>
          <w:rFonts w:ascii="Times New Roman" w:hAnsi="Times New Roman"/>
          <w:spacing w:val="-7"/>
          <w:sz w:val="28"/>
          <w:szCs w:val="28"/>
          <w:lang w:val="uk-UA"/>
        </w:rPr>
        <w:t>чній діяльності.</w:t>
      </w:r>
    </w:p>
    <w:p w:rsidR="00956D20" w:rsidRPr="00FC3948" w:rsidRDefault="00187165"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Навички</w:t>
      </w:r>
      <w:r>
        <w:rPr>
          <w:rFonts w:ascii="Times New Roman" w:hAnsi="Times New Roman"/>
          <w:spacing w:val="-7"/>
          <w:sz w:val="28"/>
          <w:szCs w:val="28"/>
          <w:lang w:val="uk-UA"/>
        </w:rPr>
        <w:t xml:space="preserve"> –</w:t>
      </w:r>
      <w:r w:rsidR="00956D20" w:rsidRPr="00956D20">
        <w:rPr>
          <w:rFonts w:ascii="Times New Roman" w:hAnsi="Times New Roman"/>
          <w:spacing w:val="-7"/>
          <w:sz w:val="28"/>
          <w:szCs w:val="28"/>
          <w:lang w:val="uk-UA"/>
        </w:rPr>
        <w:t xml:space="preserve"> дії, </w:t>
      </w:r>
      <w:r>
        <w:rPr>
          <w:rFonts w:ascii="Times New Roman" w:hAnsi="Times New Roman"/>
          <w:spacing w:val="-7"/>
          <w:sz w:val="28"/>
          <w:szCs w:val="28"/>
          <w:lang w:val="uk-UA"/>
        </w:rPr>
        <w:t>що характеризуються високим рів</w:t>
      </w:r>
      <w:r w:rsidR="00956D20" w:rsidRPr="00956D20">
        <w:rPr>
          <w:rFonts w:ascii="Times New Roman" w:hAnsi="Times New Roman"/>
          <w:spacing w:val="-7"/>
          <w:sz w:val="28"/>
          <w:szCs w:val="28"/>
          <w:lang w:val="uk-UA"/>
        </w:rPr>
        <w:t>нем засвоєння. Вони забезпечують високу швидкість і точність діяльності при меншому напруженні і менших витратах сил у досягненні найвищих результатів. На цій стадії дії стають автоматичними.</w:t>
      </w:r>
    </w:p>
    <w:p w:rsidR="00956D20" w:rsidRPr="00187165" w:rsidRDefault="006E71A9" w:rsidP="00187165">
      <w:pPr>
        <w:shd w:val="clear" w:color="auto" w:fill="FFFFFF"/>
        <w:tabs>
          <w:tab w:val="left" w:pos="900"/>
        </w:tabs>
        <w:spacing w:after="0"/>
        <w:ind w:firstLine="567"/>
        <w:jc w:val="center"/>
        <w:rPr>
          <w:rFonts w:ascii="Times New Roman" w:hAnsi="Times New Roman"/>
          <w:b/>
          <w:spacing w:val="-7"/>
          <w:sz w:val="28"/>
          <w:szCs w:val="28"/>
          <w:lang w:val="uk-UA"/>
        </w:rPr>
      </w:pPr>
      <w:r>
        <w:rPr>
          <w:rFonts w:ascii="Times New Roman" w:hAnsi="Times New Roman"/>
          <w:b/>
          <w:spacing w:val="-7"/>
          <w:sz w:val="28"/>
          <w:szCs w:val="28"/>
          <w:lang w:val="uk-UA"/>
        </w:rPr>
        <w:t>Форми навчання</w:t>
      </w:r>
    </w:p>
    <w:p w:rsidR="00956D20" w:rsidRPr="00FC3948" w:rsidRDefault="00956D20" w:rsidP="00187165">
      <w:pPr>
        <w:shd w:val="clear" w:color="auto" w:fill="FFFFFF"/>
        <w:tabs>
          <w:tab w:val="left" w:leader="hyphen" w:pos="1416"/>
        </w:tabs>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Форми навчання відображають організаційний аспект навчального процесу (розп</w:t>
      </w:r>
      <w:r w:rsidR="00187165">
        <w:rPr>
          <w:rFonts w:ascii="Times New Roman" w:hAnsi="Times New Roman"/>
          <w:spacing w:val="-7"/>
          <w:sz w:val="28"/>
          <w:szCs w:val="28"/>
          <w:lang w:val="uk-UA"/>
        </w:rPr>
        <w:t xml:space="preserve">оділ учнів, режим проведення </w:t>
      </w:r>
      <w:r w:rsidRPr="00956D20">
        <w:rPr>
          <w:rFonts w:ascii="Times New Roman" w:hAnsi="Times New Roman"/>
          <w:spacing w:val="-7"/>
          <w:sz w:val="28"/>
          <w:szCs w:val="28"/>
          <w:lang w:val="uk-UA"/>
        </w:rPr>
        <w:t>занять, характер зв'язку в</w:t>
      </w:r>
      <w:r w:rsidR="00187165">
        <w:rPr>
          <w:rFonts w:ascii="Times New Roman" w:hAnsi="Times New Roman"/>
          <w:spacing w:val="-7"/>
          <w:sz w:val="28"/>
          <w:szCs w:val="28"/>
          <w:lang w:val="uk-UA"/>
        </w:rPr>
        <w:t>чителя</w:t>
      </w:r>
      <w:r w:rsidRPr="00956D20">
        <w:rPr>
          <w:rFonts w:ascii="Times New Roman" w:hAnsi="Times New Roman"/>
          <w:spacing w:val="-7"/>
          <w:sz w:val="28"/>
          <w:szCs w:val="28"/>
          <w:lang w:val="uk-UA"/>
        </w:rPr>
        <w:t xml:space="preserve"> з учнями та ін.) і складають організа</w:t>
      </w:r>
      <w:r w:rsidR="00187165">
        <w:rPr>
          <w:rFonts w:ascii="Times New Roman" w:hAnsi="Times New Roman"/>
          <w:spacing w:val="-7"/>
          <w:sz w:val="28"/>
          <w:szCs w:val="28"/>
          <w:lang w:val="uk-UA"/>
        </w:rPr>
        <w:t>ційну структуру навчального про</w:t>
      </w:r>
      <w:r w:rsidRPr="00956D20">
        <w:rPr>
          <w:rFonts w:ascii="Times New Roman" w:hAnsi="Times New Roman"/>
          <w:spacing w:val="-7"/>
          <w:sz w:val="28"/>
          <w:szCs w:val="28"/>
          <w:lang w:val="uk-UA"/>
        </w:rPr>
        <w:t>цесу. Форми навчання повинні забезпечувати найбільш ефективне виконання навчальних завдань.</w:t>
      </w:r>
    </w:p>
    <w:p w:rsidR="00956D20" w:rsidRPr="00FC3948"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lastRenderedPageBreak/>
        <w:t xml:space="preserve">У </w:t>
      </w:r>
      <w:r w:rsidR="00187165">
        <w:rPr>
          <w:rFonts w:ascii="Times New Roman" w:hAnsi="Times New Roman"/>
          <w:spacing w:val="-7"/>
          <w:sz w:val="28"/>
          <w:szCs w:val="28"/>
          <w:lang w:val="uk-UA"/>
        </w:rPr>
        <w:t>початковій військовій</w:t>
      </w:r>
      <w:r w:rsidRPr="00956D20">
        <w:rPr>
          <w:rFonts w:ascii="Times New Roman" w:hAnsi="Times New Roman"/>
          <w:spacing w:val="-7"/>
          <w:sz w:val="28"/>
          <w:szCs w:val="28"/>
          <w:lang w:val="uk-UA"/>
        </w:rPr>
        <w:t xml:space="preserve"> підготовці застосовуються такі форми проведення занять: теоретичні, практичні, комплексні, контрольні та гра на місцевості.</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Т</w:t>
      </w:r>
      <w:r w:rsidR="00187165" w:rsidRPr="00187165">
        <w:rPr>
          <w:rFonts w:ascii="Times New Roman" w:hAnsi="Times New Roman"/>
          <w:b/>
          <w:spacing w:val="-7"/>
          <w:sz w:val="28"/>
          <w:szCs w:val="28"/>
          <w:lang w:val="uk-UA"/>
        </w:rPr>
        <w:t>еоретичні заняття</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проводяться переважно у формі розповіді чи бесіди з використанням дидактичного матеріалу і технічних засобів навчання. На цих заняттях розглядаються поняття, визначення, основні положення теми, аналізуються літературні джерела, вимоги статутів Збройних Сил України, даються поради і рекомендації щодо використання набутих знань під час проходження строкової військової служби.</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П</w:t>
      </w:r>
      <w:r w:rsidR="00187165" w:rsidRPr="00187165">
        <w:rPr>
          <w:rFonts w:ascii="Times New Roman" w:hAnsi="Times New Roman"/>
          <w:b/>
          <w:spacing w:val="-7"/>
          <w:sz w:val="28"/>
          <w:szCs w:val="28"/>
          <w:lang w:val="uk-UA"/>
        </w:rPr>
        <w:t>рактичні заняття</w:t>
      </w:r>
      <w:r w:rsidR="00187165">
        <w:rPr>
          <w:rFonts w:ascii="Times New Roman" w:hAnsi="Times New Roman"/>
          <w:spacing w:val="-7"/>
          <w:sz w:val="28"/>
          <w:szCs w:val="28"/>
          <w:lang w:val="uk-UA"/>
        </w:rPr>
        <w:t xml:space="preserve"> передбачають формування на</w:t>
      </w:r>
      <w:r w:rsidRPr="00956D20">
        <w:rPr>
          <w:rFonts w:ascii="Times New Roman" w:hAnsi="Times New Roman"/>
          <w:spacing w:val="-7"/>
          <w:sz w:val="28"/>
          <w:szCs w:val="28"/>
          <w:lang w:val="uk-UA"/>
        </w:rPr>
        <w:t xml:space="preserve">вичок виконання прийомів, дій і нормативів з військової справи, </w:t>
      </w:r>
      <w:r w:rsidR="00187165">
        <w:rPr>
          <w:rFonts w:ascii="Times New Roman" w:hAnsi="Times New Roman"/>
          <w:spacing w:val="-7"/>
          <w:sz w:val="28"/>
          <w:szCs w:val="28"/>
          <w:lang w:val="uk-UA"/>
        </w:rPr>
        <w:t>стройової підготовки, домедичної допомоги, прикладної фізичної підгото</w:t>
      </w:r>
      <w:r w:rsidRPr="00956D20">
        <w:rPr>
          <w:rFonts w:ascii="Times New Roman" w:hAnsi="Times New Roman"/>
          <w:spacing w:val="-7"/>
          <w:sz w:val="28"/>
          <w:szCs w:val="28"/>
          <w:lang w:val="uk-UA"/>
        </w:rPr>
        <w:t xml:space="preserve">вки та </w:t>
      </w:r>
      <w:r w:rsidR="00187165">
        <w:rPr>
          <w:rFonts w:ascii="Times New Roman" w:hAnsi="Times New Roman"/>
          <w:spacing w:val="-7"/>
          <w:sz w:val="28"/>
          <w:szCs w:val="28"/>
          <w:lang w:val="uk-UA"/>
        </w:rPr>
        <w:t>основ цивільного захисту</w:t>
      </w:r>
      <w:r w:rsidRPr="00956D20">
        <w:rPr>
          <w:rFonts w:ascii="Times New Roman" w:hAnsi="Times New Roman"/>
          <w:spacing w:val="-7"/>
          <w:sz w:val="28"/>
          <w:szCs w:val="28"/>
          <w:lang w:val="uk-UA"/>
        </w:rPr>
        <w:t xml:space="preserve"> з використанням зброї, приладів, спорядження, засобів ін</w:t>
      </w:r>
      <w:r w:rsidR="00187165">
        <w:rPr>
          <w:rFonts w:ascii="Times New Roman" w:hAnsi="Times New Roman"/>
          <w:spacing w:val="-7"/>
          <w:sz w:val="28"/>
          <w:szCs w:val="28"/>
          <w:lang w:val="uk-UA"/>
        </w:rPr>
        <w:t>женерного озброєння та індивіду</w:t>
      </w:r>
      <w:r w:rsidRPr="00956D20">
        <w:rPr>
          <w:rFonts w:ascii="Times New Roman" w:hAnsi="Times New Roman"/>
          <w:spacing w:val="-7"/>
          <w:sz w:val="28"/>
          <w:szCs w:val="28"/>
          <w:lang w:val="uk-UA"/>
        </w:rPr>
        <w:t>ального захисту, нестандартного спортивного обладнання тощо, а також спеціальний психологічний тренінг.</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К</w:t>
      </w:r>
      <w:r w:rsidR="00187165" w:rsidRPr="00187165">
        <w:rPr>
          <w:rFonts w:ascii="Times New Roman" w:hAnsi="Times New Roman"/>
          <w:b/>
          <w:spacing w:val="-7"/>
          <w:sz w:val="28"/>
          <w:szCs w:val="28"/>
          <w:lang w:val="uk-UA"/>
        </w:rPr>
        <w:t>омплексні заняття</w:t>
      </w:r>
      <w:r w:rsidR="00187165">
        <w:rPr>
          <w:rFonts w:ascii="Times New Roman" w:hAnsi="Times New Roman"/>
          <w:spacing w:val="-7"/>
          <w:sz w:val="28"/>
          <w:szCs w:val="28"/>
          <w:lang w:val="uk-UA"/>
        </w:rPr>
        <w:t xml:space="preserve"> передбачають логічно по</w:t>
      </w:r>
      <w:r w:rsidRPr="00956D20">
        <w:rPr>
          <w:rFonts w:ascii="Times New Roman" w:hAnsi="Times New Roman"/>
          <w:spacing w:val="-7"/>
          <w:sz w:val="28"/>
          <w:szCs w:val="28"/>
          <w:lang w:val="uk-UA"/>
        </w:rPr>
        <w:t>слідовне виконання прийомів, дій, нормативів, завдань з різних розділів програми. Вони проводяться з метою закріплення і вдоскона</w:t>
      </w:r>
      <w:r w:rsidR="00187165">
        <w:rPr>
          <w:rFonts w:ascii="Times New Roman" w:hAnsi="Times New Roman"/>
          <w:spacing w:val="-7"/>
          <w:sz w:val="28"/>
          <w:szCs w:val="28"/>
          <w:lang w:val="uk-UA"/>
        </w:rPr>
        <w:t>лення умінь та навичок, необхід</w:t>
      </w:r>
      <w:r w:rsidRPr="00956D20">
        <w:rPr>
          <w:rFonts w:ascii="Times New Roman" w:hAnsi="Times New Roman"/>
          <w:spacing w:val="-7"/>
          <w:sz w:val="28"/>
          <w:szCs w:val="28"/>
          <w:lang w:val="uk-UA"/>
        </w:rPr>
        <w:t>них воїну, сприяють формуванню готовності юнаків до дій в екстремальних воєнних умовах. Комплексні заняття обов'язково включають виконання нормативів з основ військової справи, фіз</w:t>
      </w:r>
      <w:r w:rsidR="00187165">
        <w:rPr>
          <w:rFonts w:ascii="Times New Roman" w:hAnsi="Times New Roman"/>
          <w:spacing w:val="-7"/>
          <w:sz w:val="28"/>
          <w:szCs w:val="28"/>
          <w:lang w:val="uk-UA"/>
        </w:rPr>
        <w:t>ичної підготовки, основ цивільного захисту</w:t>
      </w:r>
      <w:r w:rsidRPr="00956D20">
        <w:rPr>
          <w:rFonts w:ascii="Times New Roman" w:hAnsi="Times New Roman"/>
          <w:spacing w:val="-7"/>
          <w:sz w:val="28"/>
          <w:szCs w:val="28"/>
          <w:lang w:val="uk-UA"/>
        </w:rPr>
        <w:t xml:space="preserve"> та </w:t>
      </w:r>
      <w:r w:rsidR="00187165">
        <w:rPr>
          <w:rFonts w:ascii="Times New Roman" w:hAnsi="Times New Roman"/>
          <w:spacing w:val="-7"/>
          <w:sz w:val="28"/>
          <w:szCs w:val="28"/>
          <w:lang w:val="uk-UA"/>
        </w:rPr>
        <w:t>домедичної допомоги. Заходи, спрямо</w:t>
      </w:r>
      <w:r w:rsidRPr="00956D20">
        <w:rPr>
          <w:rFonts w:ascii="Times New Roman" w:hAnsi="Times New Roman"/>
          <w:spacing w:val="-7"/>
          <w:sz w:val="28"/>
          <w:szCs w:val="28"/>
          <w:lang w:val="uk-UA"/>
        </w:rPr>
        <w:t>вані на формування психологічної готовності юнаків до військової служби, прово</w:t>
      </w:r>
      <w:r w:rsidR="00187165">
        <w:rPr>
          <w:rFonts w:ascii="Times New Roman" w:hAnsi="Times New Roman"/>
          <w:spacing w:val="-7"/>
          <w:sz w:val="28"/>
          <w:szCs w:val="28"/>
          <w:lang w:val="uk-UA"/>
        </w:rPr>
        <w:t>дяться на місцевості (гра, еста</w:t>
      </w:r>
      <w:r w:rsidRPr="00956D20">
        <w:rPr>
          <w:rFonts w:ascii="Times New Roman" w:hAnsi="Times New Roman"/>
          <w:spacing w:val="-7"/>
          <w:sz w:val="28"/>
          <w:szCs w:val="28"/>
          <w:lang w:val="uk-UA"/>
        </w:rPr>
        <w:t>фета, змагання в єдиній тактичній обстановці).</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Г</w:t>
      </w:r>
      <w:r w:rsidR="00187165" w:rsidRPr="00187165">
        <w:rPr>
          <w:rFonts w:ascii="Times New Roman" w:hAnsi="Times New Roman"/>
          <w:b/>
          <w:spacing w:val="-7"/>
          <w:sz w:val="28"/>
          <w:szCs w:val="28"/>
          <w:lang w:val="uk-UA"/>
        </w:rPr>
        <w:t>ра на місцевості</w:t>
      </w:r>
      <w:r w:rsidR="00187165">
        <w:rPr>
          <w:rFonts w:ascii="Times New Roman" w:hAnsi="Times New Roman"/>
          <w:spacing w:val="-7"/>
          <w:sz w:val="28"/>
          <w:szCs w:val="28"/>
          <w:lang w:val="uk-UA"/>
        </w:rPr>
        <w:t xml:space="preserve"> проводиться під час навчально-польових зборів </w:t>
      </w:r>
      <w:r w:rsidRPr="00956D20">
        <w:rPr>
          <w:rFonts w:ascii="Times New Roman" w:hAnsi="Times New Roman"/>
          <w:spacing w:val="-7"/>
          <w:sz w:val="28"/>
          <w:szCs w:val="28"/>
          <w:lang w:val="uk-UA"/>
        </w:rPr>
        <w:t xml:space="preserve">і являє собою комплекс завдань, які виконуються в умовах тактичної обстановки, що вимагає від учнів </w:t>
      </w:r>
      <w:r w:rsidR="00187165">
        <w:rPr>
          <w:rFonts w:ascii="Times New Roman" w:hAnsi="Times New Roman"/>
          <w:spacing w:val="-7"/>
          <w:sz w:val="28"/>
          <w:szCs w:val="28"/>
          <w:lang w:val="uk-UA"/>
        </w:rPr>
        <w:t>напруження фізичних сил, мораль</w:t>
      </w:r>
      <w:r w:rsidRPr="00956D20">
        <w:rPr>
          <w:rFonts w:ascii="Times New Roman" w:hAnsi="Times New Roman"/>
          <w:spacing w:val="-7"/>
          <w:sz w:val="28"/>
          <w:szCs w:val="28"/>
          <w:lang w:val="uk-UA"/>
        </w:rPr>
        <w:t>ної й психологічної ст</w:t>
      </w:r>
      <w:r w:rsidR="00187165">
        <w:rPr>
          <w:rFonts w:ascii="Times New Roman" w:hAnsi="Times New Roman"/>
          <w:spacing w:val="-7"/>
          <w:sz w:val="28"/>
          <w:szCs w:val="28"/>
          <w:lang w:val="uk-UA"/>
        </w:rPr>
        <w:t>ійкості для практичного застосу</w:t>
      </w:r>
      <w:r w:rsidRPr="00956D20">
        <w:rPr>
          <w:rFonts w:ascii="Times New Roman" w:hAnsi="Times New Roman"/>
          <w:spacing w:val="-7"/>
          <w:sz w:val="28"/>
          <w:szCs w:val="28"/>
          <w:lang w:val="uk-UA"/>
        </w:rPr>
        <w:t>вання і перевірки знань і навичок, здобутих учнями на теоретичних і практи</w:t>
      </w:r>
      <w:r w:rsidR="00187165">
        <w:rPr>
          <w:rFonts w:ascii="Times New Roman" w:hAnsi="Times New Roman"/>
          <w:spacing w:val="-7"/>
          <w:sz w:val="28"/>
          <w:szCs w:val="28"/>
          <w:lang w:val="uk-UA"/>
        </w:rPr>
        <w:t>чних заняттях. Гру можна органі</w:t>
      </w:r>
      <w:r w:rsidRPr="00956D20">
        <w:rPr>
          <w:rFonts w:ascii="Times New Roman" w:hAnsi="Times New Roman"/>
          <w:spacing w:val="-7"/>
          <w:sz w:val="28"/>
          <w:szCs w:val="28"/>
          <w:lang w:val="uk-UA"/>
        </w:rPr>
        <w:t>зувати як туристський похід з проживанням у польових умовах, причому туристський похід тривалістю понад 6 годин проводиться за рахунок позакласної роб</w:t>
      </w:r>
      <w:r w:rsidR="00187165">
        <w:rPr>
          <w:rFonts w:ascii="Times New Roman" w:hAnsi="Times New Roman"/>
          <w:spacing w:val="-7"/>
          <w:sz w:val="28"/>
          <w:szCs w:val="28"/>
          <w:lang w:val="uk-UA"/>
        </w:rPr>
        <w:t>оти у віль</w:t>
      </w:r>
      <w:r w:rsidRPr="00956D20">
        <w:rPr>
          <w:rFonts w:ascii="Times New Roman" w:hAnsi="Times New Roman"/>
          <w:spacing w:val="-7"/>
          <w:sz w:val="28"/>
          <w:szCs w:val="28"/>
          <w:lang w:val="uk-UA"/>
        </w:rPr>
        <w:t xml:space="preserve">ний від занять час. Під час походу виконуються завдання тактичної, вогневої, прикладної фізичної, </w:t>
      </w:r>
      <w:r w:rsidR="00187165">
        <w:rPr>
          <w:rFonts w:ascii="Times New Roman" w:hAnsi="Times New Roman"/>
          <w:spacing w:val="-7"/>
          <w:sz w:val="28"/>
          <w:szCs w:val="28"/>
          <w:lang w:val="uk-UA"/>
        </w:rPr>
        <w:t>домедичної допомоги</w:t>
      </w:r>
      <w:r w:rsidRPr="00956D20">
        <w:rPr>
          <w:rFonts w:ascii="Times New Roman" w:hAnsi="Times New Roman"/>
          <w:spacing w:val="-7"/>
          <w:sz w:val="28"/>
          <w:szCs w:val="28"/>
          <w:lang w:val="uk-UA"/>
        </w:rPr>
        <w:t xml:space="preserve">, </w:t>
      </w:r>
      <w:r w:rsidR="00187165">
        <w:rPr>
          <w:rFonts w:ascii="Times New Roman" w:hAnsi="Times New Roman"/>
          <w:spacing w:val="-7"/>
          <w:sz w:val="28"/>
          <w:szCs w:val="28"/>
          <w:lang w:val="uk-UA"/>
        </w:rPr>
        <w:t>основ цивільного захисту, військової топо</w:t>
      </w:r>
      <w:r w:rsidRPr="00956D20">
        <w:rPr>
          <w:rFonts w:ascii="Times New Roman" w:hAnsi="Times New Roman"/>
          <w:spacing w:val="-7"/>
          <w:sz w:val="28"/>
          <w:szCs w:val="28"/>
          <w:lang w:val="uk-UA"/>
        </w:rPr>
        <w:t>графії та прищеплюют</w:t>
      </w:r>
      <w:r w:rsidR="00187165">
        <w:rPr>
          <w:rFonts w:ascii="Times New Roman" w:hAnsi="Times New Roman"/>
          <w:spacing w:val="-7"/>
          <w:sz w:val="28"/>
          <w:szCs w:val="28"/>
          <w:lang w:val="uk-UA"/>
        </w:rPr>
        <w:t>ься навички різних способів при</w:t>
      </w:r>
      <w:r w:rsidRPr="00956D20">
        <w:rPr>
          <w:rFonts w:ascii="Times New Roman" w:hAnsi="Times New Roman"/>
          <w:spacing w:val="-7"/>
          <w:sz w:val="28"/>
          <w:szCs w:val="28"/>
          <w:lang w:val="uk-UA"/>
        </w:rPr>
        <w:t>готування їжі в полі, розведення вогнища, подолання різних перешкод і природних перепон, обладнання місця для ночівлі з підручних засобів та ін.</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К</w:t>
      </w:r>
      <w:r w:rsidR="00187165" w:rsidRPr="00187165">
        <w:rPr>
          <w:rFonts w:ascii="Times New Roman" w:hAnsi="Times New Roman"/>
          <w:b/>
          <w:spacing w:val="-7"/>
          <w:sz w:val="28"/>
          <w:szCs w:val="28"/>
          <w:lang w:val="uk-UA"/>
        </w:rPr>
        <w:t>онтрольні заняття</w:t>
      </w:r>
      <w:r w:rsidR="00187165">
        <w:rPr>
          <w:rFonts w:ascii="Times New Roman" w:hAnsi="Times New Roman"/>
          <w:spacing w:val="-7"/>
          <w:sz w:val="28"/>
          <w:szCs w:val="28"/>
          <w:lang w:val="uk-UA"/>
        </w:rPr>
        <w:t xml:space="preserve"> застосовуються для виз</w:t>
      </w:r>
      <w:r w:rsidRPr="00956D20">
        <w:rPr>
          <w:rFonts w:ascii="Times New Roman" w:hAnsi="Times New Roman"/>
          <w:spacing w:val="-7"/>
          <w:sz w:val="28"/>
          <w:szCs w:val="28"/>
          <w:lang w:val="uk-UA"/>
        </w:rPr>
        <w:t>начення рівня знань і практичних навичок учнів з виставленням їм підсумкової оцінки. Вони проводяться на завершальному етапі навчання під час навчально-польових зборів (заня</w:t>
      </w:r>
      <w:r w:rsidR="00187165">
        <w:rPr>
          <w:rFonts w:ascii="Times New Roman" w:hAnsi="Times New Roman"/>
          <w:spacing w:val="-7"/>
          <w:sz w:val="28"/>
          <w:szCs w:val="28"/>
          <w:lang w:val="uk-UA"/>
        </w:rPr>
        <w:t xml:space="preserve">ть). На </w:t>
      </w:r>
      <w:r w:rsidR="00187165">
        <w:rPr>
          <w:rFonts w:ascii="Times New Roman" w:hAnsi="Times New Roman"/>
          <w:spacing w:val="-7"/>
          <w:sz w:val="28"/>
          <w:szCs w:val="28"/>
          <w:lang w:val="uk-UA"/>
        </w:rPr>
        <w:lastRenderedPageBreak/>
        <w:t>контрольних заняттях ви</w:t>
      </w:r>
      <w:r w:rsidRPr="00956D20">
        <w:rPr>
          <w:rFonts w:ascii="Times New Roman" w:hAnsi="Times New Roman"/>
          <w:spacing w:val="-7"/>
          <w:sz w:val="28"/>
          <w:szCs w:val="28"/>
          <w:lang w:val="uk-UA"/>
        </w:rPr>
        <w:t>конуються нормативи</w:t>
      </w:r>
      <w:r w:rsidR="00187165">
        <w:rPr>
          <w:rFonts w:ascii="Times New Roman" w:hAnsi="Times New Roman"/>
          <w:spacing w:val="-7"/>
          <w:sz w:val="28"/>
          <w:szCs w:val="28"/>
          <w:lang w:val="uk-UA"/>
        </w:rPr>
        <w:t xml:space="preserve"> з військової, прикладної фізич</w:t>
      </w:r>
      <w:r w:rsidRPr="00956D20">
        <w:rPr>
          <w:rFonts w:ascii="Times New Roman" w:hAnsi="Times New Roman"/>
          <w:spacing w:val="-7"/>
          <w:sz w:val="28"/>
          <w:szCs w:val="28"/>
          <w:lang w:val="uk-UA"/>
        </w:rPr>
        <w:t xml:space="preserve">ної та </w:t>
      </w:r>
      <w:r w:rsidR="00187165">
        <w:rPr>
          <w:rFonts w:ascii="Times New Roman" w:hAnsi="Times New Roman"/>
          <w:spacing w:val="-7"/>
          <w:sz w:val="28"/>
          <w:szCs w:val="28"/>
          <w:lang w:val="uk-UA"/>
        </w:rPr>
        <w:t>домедичної допомоги</w:t>
      </w:r>
      <w:r w:rsidRPr="00956D20">
        <w:rPr>
          <w:rFonts w:ascii="Times New Roman" w:hAnsi="Times New Roman"/>
          <w:spacing w:val="-7"/>
          <w:sz w:val="28"/>
          <w:szCs w:val="28"/>
          <w:lang w:val="uk-UA"/>
        </w:rPr>
        <w:t xml:space="preserve">, з </w:t>
      </w:r>
      <w:r w:rsidR="00187165">
        <w:rPr>
          <w:rFonts w:ascii="Times New Roman" w:hAnsi="Times New Roman"/>
          <w:spacing w:val="-7"/>
          <w:sz w:val="28"/>
          <w:szCs w:val="28"/>
          <w:lang w:val="uk-UA"/>
        </w:rPr>
        <w:t>основ цивільного захисту.</w:t>
      </w:r>
    </w:p>
    <w:p w:rsidR="00956D20" w:rsidRPr="00187165" w:rsidRDefault="00956D20" w:rsidP="00187165">
      <w:pPr>
        <w:shd w:val="clear" w:color="auto" w:fill="FFFFFF"/>
        <w:spacing w:after="0"/>
        <w:ind w:firstLine="567"/>
        <w:jc w:val="center"/>
        <w:rPr>
          <w:rFonts w:ascii="Times New Roman" w:hAnsi="Times New Roman"/>
          <w:b/>
          <w:spacing w:val="-7"/>
          <w:sz w:val="28"/>
          <w:szCs w:val="28"/>
          <w:lang w:val="uk-UA"/>
        </w:rPr>
      </w:pPr>
      <w:r w:rsidRPr="00187165">
        <w:rPr>
          <w:rFonts w:ascii="Times New Roman" w:hAnsi="Times New Roman"/>
          <w:b/>
          <w:spacing w:val="-7"/>
          <w:sz w:val="28"/>
          <w:szCs w:val="28"/>
          <w:lang w:val="uk-UA"/>
        </w:rPr>
        <w:t>Методи проведення занять</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Успіх будь-якого іншого навчального процесу, значною мірою залежить від правильного користування прийомами та методами навчальної роботи, які забезпечують успішне вивчення програмного матеріалу, його міцне і глибоке засвоєння.</w:t>
      </w:r>
    </w:p>
    <w:p w:rsidR="00956D20" w:rsidRPr="00956D20" w:rsidRDefault="00956D20" w:rsidP="00187165">
      <w:pPr>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М</w:t>
      </w:r>
      <w:r w:rsidR="00187165" w:rsidRPr="00187165">
        <w:rPr>
          <w:rFonts w:ascii="Times New Roman" w:hAnsi="Times New Roman"/>
          <w:b/>
          <w:spacing w:val="-7"/>
          <w:sz w:val="28"/>
          <w:szCs w:val="28"/>
          <w:lang w:val="uk-UA"/>
        </w:rPr>
        <w:t>етодами навчання</w:t>
      </w:r>
      <w:r w:rsidR="00187165">
        <w:rPr>
          <w:rFonts w:ascii="Times New Roman" w:hAnsi="Times New Roman"/>
          <w:spacing w:val="-7"/>
          <w:sz w:val="28"/>
          <w:szCs w:val="28"/>
          <w:lang w:val="uk-UA"/>
        </w:rPr>
        <w:t xml:space="preserve"> називають способи (мето</w:t>
      </w:r>
      <w:r w:rsidRPr="00956D20">
        <w:rPr>
          <w:rFonts w:ascii="Times New Roman" w:hAnsi="Times New Roman"/>
          <w:spacing w:val="-7"/>
          <w:sz w:val="28"/>
          <w:szCs w:val="28"/>
          <w:lang w:val="uk-UA"/>
        </w:rPr>
        <w:t>ди, прийоми) передачі і засвоєння знань, умінь і навичок, формування в учнів в</w:t>
      </w:r>
      <w:r w:rsidR="00187165">
        <w:rPr>
          <w:rFonts w:ascii="Times New Roman" w:hAnsi="Times New Roman"/>
          <w:spacing w:val="-7"/>
          <w:sz w:val="28"/>
          <w:szCs w:val="28"/>
          <w:lang w:val="uk-UA"/>
        </w:rPr>
        <w:t>исоких морально-бойових і психо</w:t>
      </w:r>
      <w:r w:rsidRPr="00956D20">
        <w:rPr>
          <w:rFonts w:ascii="Times New Roman" w:hAnsi="Times New Roman"/>
          <w:spacing w:val="-7"/>
          <w:sz w:val="28"/>
          <w:szCs w:val="28"/>
          <w:lang w:val="uk-UA"/>
        </w:rPr>
        <w:t>логічних якостей, розвиток їхніх здібностей в оволодінні військовою справою. Вони органічно поєднують викладання, навчання, керівництво пізнавальною діяльністю і чітко визначають функції викладачів та учнів.</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Методи навчання поділяються на словесні, наочні і практичні.</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Усне (словесне) навчання застосовується переважно при поданні нового матеріалу (розповідь, шкільна лекція, пояснення, бесіда).</w:t>
      </w:r>
    </w:p>
    <w:p w:rsidR="00956D20" w:rsidRPr="00F92475"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Р</w:t>
      </w:r>
      <w:r w:rsidR="00187165" w:rsidRPr="00187165">
        <w:rPr>
          <w:rFonts w:ascii="Times New Roman" w:hAnsi="Times New Roman"/>
          <w:b/>
          <w:spacing w:val="-7"/>
          <w:sz w:val="28"/>
          <w:szCs w:val="28"/>
          <w:lang w:val="uk-UA"/>
        </w:rPr>
        <w:t>озповідь</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 xml:space="preserve"> </w:t>
      </w:r>
      <w:r w:rsidR="00187165">
        <w:rPr>
          <w:rFonts w:ascii="Times New Roman" w:hAnsi="Times New Roman"/>
          <w:spacing w:val="-7"/>
          <w:sz w:val="28"/>
          <w:szCs w:val="28"/>
          <w:lang w:val="uk-UA"/>
        </w:rPr>
        <w:t>це короткий, образний виклад на</w:t>
      </w:r>
      <w:r w:rsidRPr="00956D20">
        <w:rPr>
          <w:rFonts w:ascii="Times New Roman" w:hAnsi="Times New Roman"/>
          <w:spacing w:val="-7"/>
          <w:sz w:val="28"/>
          <w:szCs w:val="28"/>
          <w:lang w:val="uk-UA"/>
        </w:rPr>
        <w:t>вчального матеріалу, що містить переважно фактичні дані. Під час розповіді використовуються такі прийоми: оповідання (логічно послідовний виклад), опис (</w:t>
      </w:r>
      <w:r w:rsidRPr="00F92475">
        <w:rPr>
          <w:rFonts w:ascii="Times New Roman" w:hAnsi="Times New Roman"/>
          <w:spacing w:val="-7"/>
          <w:sz w:val="28"/>
          <w:szCs w:val="28"/>
          <w:lang w:val="uk-UA"/>
        </w:rPr>
        <w:t>словесна передача зовнішнього вигляду та будови озброєння і бойової техніки, ходу сполучення), міркування (логічно послідовний хід думок, висновків).</w:t>
      </w:r>
    </w:p>
    <w:p w:rsidR="00956D20" w:rsidRPr="00956D20" w:rsidRDefault="00187165" w:rsidP="00187165">
      <w:pPr>
        <w:shd w:val="clear" w:color="auto" w:fill="FFFFFF"/>
        <w:spacing w:after="0"/>
        <w:ind w:firstLine="567"/>
        <w:jc w:val="both"/>
        <w:rPr>
          <w:rFonts w:ascii="Times New Roman" w:hAnsi="Times New Roman"/>
          <w:spacing w:val="-7"/>
          <w:sz w:val="28"/>
          <w:szCs w:val="28"/>
        </w:rPr>
      </w:pPr>
      <w:r w:rsidRPr="00F92475">
        <w:rPr>
          <w:rFonts w:ascii="Times New Roman" w:hAnsi="Times New Roman"/>
          <w:spacing w:val="-7"/>
          <w:sz w:val="28"/>
          <w:szCs w:val="28"/>
          <w:lang w:val="uk-UA"/>
        </w:rPr>
        <w:t>Тривалість розповіді – 20-</w:t>
      </w:r>
      <w:r w:rsidR="00956D20" w:rsidRPr="00F92475">
        <w:rPr>
          <w:rFonts w:ascii="Times New Roman" w:hAnsi="Times New Roman"/>
          <w:spacing w:val="-7"/>
          <w:sz w:val="28"/>
          <w:szCs w:val="28"/>
          <w:lang w:val="uk-UA"/>
        </w:rPr>
        <w:t xml:space="preserve">30 хвилин. Вона завжди поєднується з поясненням та з демонстрацією різних наочних посібників. </w:t>
      </w:r>
      <w:r w:rsidRPr="00F92475">
        <w:rPr>
          <w:rFonts w:ascii="Times New Roman" w:hAnsi="Times New Roman"/>
          <w:spacing w:val="-7"/>
          <w:sz w:val="28"/>
          <w:szCs w:val="28"/>
          <w:lang w:val="uk-UA"/>
        </w:rPr>
        <w:t>Розповідь застосовується для ви</w:t>
      </w:r>
      <w:r w:rsidR="00956D20" w:rsidRPr="00F92475">
        <w:rPr>
          <w:rFonts w:ascii="Times New Roman" w:hAnsi="Times New Roman"/>
          <w:spacing w:val="-7"/>
          <w:sz w:val="28"/>
          <w:szCs w:val="28"/>
          <w:lang w:val="uk-UA"/>
        </w:rPr>
        <w:t xml:space="preserve">кладання нового матеріалу з більшості розділів </w:t>
      </w:r>
      <w:r w:rsidRPr="00F92475">
        <w:rPr>
          <w:rFonts w:ascii="Times New Roman" w:hAnsi="Times New Roman"/>
          <w:spacing w:val="-7"/>
          <w:sz w:val="28"/>
          <w:szCs w:val="28"/>
          <w:lang w:val="uk-UA"/>
        </w:rPr>
        <w:t>програми «Захист</w:t>
      </w:r>
      <w:r>
        <w:rPr>
          <w:rFonts w:ascii="Times New Roman" w:hAnsi="Times New Roman"/>
          <w:spacing w:val="-7"/>
          <w:sz w:val="28"/>
          <w:szCs w:val="28"/>
          <w:lang w:val="uk-UA"/>
        </w:rPr>
        <w:t xml:space="preserve"> України»</w:t>
      </w:r>
    </w:p>
    <w:p w:rsidR="00956D20" w:rsidRPr="00956D20" w:rsidRDefault="00187165"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Шкільна лекція</w:t>
      </w:r>
      <w:r>
        <w:rPr>
          <w:rFonts w:ascii="Times New Roman" w:hAnsi="Times New Roman"/>
          <w:spacing w:val="-7"/>
          <w:sz w:val="28"/>
          <w:szCs w:val="28"/>
          <w:lang w:val="uk-UA"/>
        </w:rPr>
        <w:t xml:space="preserve"> – розгорнуте теоретичне пові</w:t>
      </w:r>
      <w:r w:rsidR="00956D20" w:rsidRPr="00956D20">
        <w:rPr>
          <w:rFonts w:ascii="Times New Roman" w:hAnsi="Times New Roman"/>
          <w:spacing w:val="-7"/>
          <w:sz w:val="28"/>
          <w:szCs w:val="28"/>
          <w:lang w:val="uk-UA"/>
        </w:rPr>
        <w:t>домлення, науковий а</w:t>
      </w:r>
      <w:r>
        <w:rPr>
          <w:rFonts w:ascii="Times New Roman" w:hAnsi="Times New Roman"/>
          <w:spacing w:val="-7"/>
          <w:sz w:val="28"/>
          <w:szCs w:val="28"/>
          <w:lang w:val="uk-UA"/>
        </w:rPr>
        <w:t>наліз викладеного матеріалу. Головне призначення лекції –</w:t>
      </w:r>
      <w:r w:rsidR="00956D20" w:rsidRPr="00956D20">
        <w:rPr>
          <w:rFonts w:ascii="Times New Roman" w:hAnsi="Times New Roman"/>
          <w:spacing w:val="-7"/>
          <w:sz w:val="28"/>
          <w:szCs w:val="28"/>
          <w:lang w:val="uk-UA"/>
        </w:rPr>
        <w:t xml:space="preserve"> допомогти учням у їхній наступній самостійній роботі.</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У школі лекція за</w:t>
      </w:r>
      <w:r w:rsidR="00187165">
        <w:rPr>
          <w:rFonts w:ascii="Times New Roman" w:hAnsi="Times New Roman"/>
          <w:spacing w:val="-7"/>
          <w:sz w:val="28"/>
          <w:szCs w:val="28"/>
          <w:lang w:val="uk-UA"/>
        </w:rPr>
        <w:t>стосовується для викладання най</w:t>
      </w:r>
      <w:r w:rsidRPr="00956D20">
        <w:rPr>
          <w:rFonts w:ascii="Times New Roman" w:hAnsi="Times New Roman"/>
          <w:spacing w:val="-7"/>
          <w:sz w:val="28"/>
          <w:szCs w:val="28"/>
          <w:lang w:val="uk-UA"/>
        </w:rPr>
        <w:t>важливіших тем прог</w:t>
      </w:r>
      <w:r w:rsidR="00187165">
        <w:rPr>
          <w:rFonts w:ascii="Times New Roman" w:hAnsi="Times New Roman"/>
          <w:spacing w:val="-7"/>
          <w:sz w:val="28"/>
          <w:szCs w:val="28"/>
          <w:lang w:val="uk-UA"/>
        </w:rPr>
        <w:t>рами (наприклад, «Вступне занят</w:t>
      </w:r>
      <w:r w:rsidRPr="00956D20">
        <w:rPr>
          <w:rFonts w:ascii="Times New Roman" w:hAnsi="Times New Roman"/>
          <w:spacing w:val="-7"/>
          <w:sz w:val="28"/>
          <w:szCs w:val="28"/>
          <w:lang w:val="uk-UA"/>
        </w:rPr>
        <w:t>тя»). Вона триваліша за</w:t>
      </w:r>
      <w:r w:rsidR="00187165">
        <w:rPr>
          <w:rFonts w:ascii="Times New Roman" w:hAnsi="Times New Roman"/>
          <w:spacing w:val="-7"/>
          <w:sz w:val="28"/>
          <w:szCs w:val="28"/>
          <w:lang w:val="uk-UA"/>
        </w:rPr>
        <w:t xml:space="preserve"> розповідь, відрізняється послі</w:t>
      </w:r>
      <w:r w:rsidRPr="00956D20">
        <w:rPr>
          <w:rFonts w:ascii="Times New Roman" w:hAnsi="Times New Roman"/>
          <w:spacing w:val="-7"/>
          <w:sz w:val="28"/>
          <w:szCs w:val="28"/>
          <w:lang w:val="uk-UA"/>
        </w:rPr>
        <w:t>довністю і повнотою викладу, залученням додаткового матеріалу, зв'язку із сучасністю.</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Лекція вимагає велик</w:t>
      </w:r>
      <w:r w:rsidR="00187165">
        <w:rPr>
          <w:rFonts w:ascii="Times New Roman" w:hAnsi="Times New Roman"/>
          <w:spacing w:val="-7"/>
          <w:sz w:val="28"/>
          <w:szCs w:val="28"/>
          <w:lang w:val="uk-UA"/>
        </w:rPr>
        <w:t>ої концентрації уваги учнів, то</w:t>
      </w:r>
      <w:r w:rsidRPr="00956D20">
        <w:rPr>
          <w:rFonts w:ascii="Times New Roman" w:hAnsi="Times New Roman"/>
          <w:spacing w:val="-7"/>
          <w:sz w:val="28"/>
          <w:szCs w:val="28"/>
          <w:lang w:val="uk-UA"/>
        </w:rPr>
        <w:t>чності і ясності мови викладача. В ній викладаються основні, найскладніші положення теми, аналізуються літературні дже</w:t>
      </w:r>
      <w:r w:rsidR="00187165">
        <w:rPr>
          <w:rFonts w:ascii="Times New Roman" w:hAnsi="Times New Roman"/>
          <w:spacing w:val="-7"/>
          <w:sz w:val="28"/>
          <w:szCs w:val="28"/>
          <w:lang w:val="uk-UA"/>
        </w:rPr>
        <w:t>рела і даються поради, як у май</w:t>
      </w:r>
      <w:r w:rsidRPr="00956D20">
        <w:rPr>
          <w:rFonts w:ascii="Times New Roman" w:hAnsi="Times New Roman"/>
          <w:spacing w:val="-7"/>
          <w:sz w:val="28"/>
          <w:szCs w:val="28"/>
          <w:lang w:val="uk-UA"/>
        </w:rPr>
        <w:t>бутньому доцільніше працювати над визна</w:t>
      </w:r>
      <w:r w:rsidR="00187165">
        <w:rPr>
          <w:rFonts w:ascii="Times New Roman" w:hAnsi="Times New Roman"/>
          <w:spacing w:val="-7"/>
          <w:sz w:val="28"/>
          <w:szCs w:val="28"/>
          <w:lang w:val="uk-UA"/>
        </w:rPr>
        <w:t>ченою проб</w:t>
      </w:r>
      <w:r w:rsidRPr="00956D20">
        <w:rPr>
          <w:rFonts w:ascii="Times New Roman" w:hAnsi="Times New Roman"/>
          <w:spacing w:val="-7"/>
          <w:sz w:val="28"/>
          <w:szCs w:val="28"/>
          <w:lang w:val="uk-UA"/>
        </w:rPr>
        <w:t xml:space="preserve">лемою. В лекції </w:t>
      </w:r>
      <w:r w:rsidR="00187165">
        <w:rPr>
          <w:rFonts w:ascii="Times New Roman" w:hAnsi="Times New Roman"/>
          <w:spacing w:val="-7"/>
          <w:sz w:val="28"/>
          <w:szCs w:val="28"/>
          <w:lang w:val="uk-UA"/>
        </w:rPr>
        <w:t>тісно поєднуються елементи пові</w:t>
      </w:r>
      <w:r w:rsidRPr="00956D20">
        <w:rPr>
          <w:rFonts w:ascii="Times New Roman" w:hAnsi="Times New Roman"/>
          <w:spacing w:val="-7"/>
          <w:sz w:val="28"/>
          <w:szCs w:val="28"/>
          <w:lang w:val="uk-UA"/>
        </w:rPr>
        <w:t>домлення та опису, аналізу фактів і прикладів, пояснення і доказу, узагальнення та виснов</w:t>
      </w:r>
      <w:r w:rsidR="00187165">
        <w:rPr>
          <w:rFonts w:ascii="Times New Roman" w:hAnsi="Times New Roman"/>
          <w:spacing w:val="-7"/>
          <w:sz w:val="28"/>
          <w:szCs w:val="28"/>
          <w:lang w:val="uk-UA"/>
        </w:rPr>
        <w:t xml:space="preserve">ків. Основні </w:t>
      </w:r>
      <w:r w:rsidR="00187165">
        <w:rPr>
          <w:rFonts w:ascii="Times New Roman" w:hAnsi="Times New Roman"/>
          <w:spacing w:val="-7"/>
          <w:sz w:val="28"/>
          <w:szCs w:val="28"/>
          <w:lang w:val="uk-UA"/>
        </w:rPr>
        <w:lastRenderedPageBreak/>
        <w:t xml:space="preserve">вимоги до лекції – </w:t>
      </w:r>
      <w:r w:rsidRPr="00956D20">
        <w:rPr>
          <w:rFonts w:ascii="Times New Roman" w:hAnsi="Times New Roman"/>
          <w:spacing w:val="-7"/>
          <w:sz w:val="28"/>
          <w:szCs w:val="28"/>
          <w:lang w:val="uk-UA"/>
        </w:rPr>
        <w:t>п</w:t>
      </w:r>
      <w:r w:rsidR="00187165">
        <w:rPr>
          <w:rFonts w:ascii="Times New Roman" w:hAnsi="Times New Roman"/>
          <w:spacing w:val="-7"/>
          <w:sz w:val="28"/>
          <w:szCs w:val="28"/>
          <w:lang w:val="uk-UA"/>
        </w:rPr>
        <w:t>ереконливість матеріалу, доступ</w:t>
      </w:r>
      <w:r w:rsidRPr="00956D20">
        <w:rPr>
          <w:rFonts w:ascii="Times New Roman" w:hAnsi="Times New Roman"/>
          <w:spacing w:val="-7"/>
          <w:sz w:val="28"/>
          <w:szCs w:val="28"/>
          <w:lang w:val="uk-UA"/>
        </w:rPr>
        <w:t>ність, міцність його засвоєння, а також застосування наочності.</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П</w:t>
      </w:r>
      <w:r w:rsidR="00187165" w:rsidRPr="00187165">
        <w:rPr>
          <w:rFonts w:ascii="Times New Roman" w:hAnsi="Times New Roman"/>
          <w:b/>
          <w:spacing w:val="-7"/>
          <w:sz w:val="28"/>
          <w:szCs w:val="28"/>
          <w:lang w:val="uk-UA"/>
        </w:rPr>
        <w:t>ояснення</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 xml:space="preserve"> це такий вид усного мовлення, коли викладач прагне розкрити сутність предмета і явищ та відповідає на запитання: «Що це таке?», «Чому?», «У зв'язку з чим?», «До чого це призведе?»</w:t>
      </w:r>
      <w:r w:rsidR="00187165">
        <w:rPr>
          <w:rFonts w:ascii="Times New Roman" w:hAnsi="Times New Roman"/>
          <w:spacing w:val="-7"/>
          <w:sz w:val="28"/>
          <w:szCs w:val="28"/>
          <w:lang w:val="uk-UA"/>
        </w:rPr>
        <w:t>.</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Пояснення поєднується з показом прийомів і дій зі зброєю та бойовою технікою, з ознайомленням учнів з правилами користування ними, демонстрацією різного наочного приладдя тощо.</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Пояснення має бути переконливим і доказовим, має спиратися на глибокі знання в</w:t>
      </w:r>
      <w:r w:rsidR="00187165">
        <w:rPr>
          <w:rFonts w:ascii="Times New Roman" w:hAnsi="Times New Roman"/>
          <w:spacing w:val="-7"/>
          <w:sz w:val="28"/>
          <w:szCs w:val="28"/>
          <w:lang w:val="uk-UA"/>
        </w:rPr>
        <w:t>чителем</w:t>
      </w:r>
      <w:r w:rsidRPr="00956D20">
        <w:rPr>
          <w:rFonts w:ascii="Times New Roman" w:hAnsi="Times New Roman"/>
          <w:spacing w:val="-7"/>
          <w:sz w:val="28"/>
          <w:szCs w:val="28"/>
          <w:lang w:val="uk-UA"/>
        </w:rPr>
        <w:t xml:space="preserve"> навчального матеріалу, на систематизовані і дидактично відпрацьовані факти і приклади, бути логічним, ясним, дохідливим, послідовним і наочним, поєднуватися з іншими методами навчання.</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Б</w:t>
      </w:r>
      <w:r w:rsidR="00187165" w:rsidRPr="00187165">
        <w:rPr>
          <w:rFonts w:ascii="Times New Roman" w:hAnsi="Times New Roman"/>
          <w:b/>
          <w:spacing w:val="-7"/>
          <w:sz w:val="28"/>
          <w:szCs w:val="28"/>
          <w:lang w:val="uk-UA"/>
        </w:rPr>
        <w:t>есіда</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 xml:space="preserve"> метод навчання у формі діалогу викладача з учнями або у формі з</w:t>
      </w:r>
      <w:r w:rsidR="00187165">
        <w:rPr>
          <w:rFonts w:ascii="Times New Roman" w:hAnsi="Times New Roman"/>
          <w:spacing w:val="-7"/>
          <w:sz w:val="28"/>
          <w:szCs w:val="28"/>
          <w:lang w:val="uk-UA"/>
        </w:rPr>
        <w:t>апитань і відповідей. Вона вико</w:t>
      </w:r>
      <w:r w:rsidRPr="00956D20">
        <w:rPr>
          <w:rFonts w:ascii="Times New Roman" w:hAnsi="Times New Roman"/>
          <w:spacing w:val="-7"/>
          <w:sz w:val="28"/>
          <w:szCs w:val="28"/>
          <w:lang w:val="uk-UA"/>
        </w:rPr>
        <w:t>ристовується у всіх ланках навчального процесу.</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Розрізняють чотири види бесід</w:t>
      </w:r>
      <w:r w:rsidR="00187165">
        <w:rPr>
          <w:rFonts w:ascii="Times New Roman" w:hAnsi="Times New Roman"/>
          <w:spacing w:val="-7"/>
          <w:sz w:val="28"/>
          <w:szCs w:val="28"/>
          <w:lang w:val="uk-UA"/>
        </w:rPr>
        <w:t>и залежно від дидак</w:t>
      </w:r>
      <w:r w:rsidRPr="00956D20">
        <w:rPr>
          <w:rFonts w:ascii="Times New Roman" w:hAnsi="Times New Roman"/>
          <w:spacing w:val="-7"/>
          <w:sz w:val="28"/>
          <w:szCs w:val="28"/>
          <w:lang w:val="uk-UA"/>
        </w:rPr>
        <w:t>тичної мети:</w:t>
      </w:r>
    </w:p>
    <w:p w:rsidR="00956D20" w:rsidRPr="00187165" w:rsidRDefault="00956D20" w:rsidP="00187165">
      <w:pPr>
        <w:pStyle w:val="af"/>
        <w:widowControl w:val="0"/>
        <w:numPr>
          <w:ilvl w:val="0"/>
          <w:numId w:val="78"/>
        </w:numPr>
        <w:shd w:val="clear" w:color="auto" w:fill="FFFFFF"/>
        <w:tabs>
          <w:tab w:val="left" w:pos="0"/>
        </w:tabs>
        <w:autoSpaceDE w:val="0"/>
        <w:autoSpaceDN w:val="0"/>
        <w:adjustRightInd w:val="0"/>
        <w:spacing w:after="0"/>
        <w:ind w:left="0" w:firstLine="567"/>
        <w:jc w:val="both"/>
        <w:rPr>
          <w:rFonts w:ascii="Times New Roman" w:hAnsi="Times New Roman"/>
          <w:spacing w:val="-7"/>
          <w:sz w:val="28"/>
          <w:szCs w:val="28"/>
          <w:lang w:val="uk-UA"/>
        </w:rPr>
      </w:pPr>
      <w:r w:rsidRPr="00187165">
        <w:rPr>
          <w:rFonts w:ascii="Times New Roman" w:hAnsi="Times New Roman"/>
          <w:spacing w:val="-7"/>
          <w:sz w:val="28"/>
          <w:szCs w:val="28"/>
          <w:lang w:val="uk-UA"/>
        </w:rPr>
        <w:t>повідомлення нових знань;</w:t>
      </w:r>
    </w:p>
    <w:p w:rsidR="00956D20" w:rsidRPr="00187165" w:rsidRDefault="00956D20" w:rsidP="00187165">
      <w:pPr>
        <w:pStyle w:val="af"/>
        <w:widowControl w:val="0"/>
        <w:numPr>
          <w:ilvl w:val="0"/>
          <w:numId w:val="78"/>
        </w:numPr>
        <w:shd w:val="clear" w:color="auto" w:fill="FFFFFF"/>
        <w:tabs>
          <w:tab w:val="left" w:pos="0"/>
        </w:tabs>
        <w:autoSpaceDE w:val="0"/>
        <w:autoSpaceDN w:val="0"/>
        <w:adjustRightInd w:val="0"/>
        <w:spacing w:after="0"/>
        <w:ind w:left="0" w:firstLine="567"/>
        <w:jc w:val="both"/>
        <w:rPr>
          <w:rFonts w:ascii="Times New Roman" w:hAnsi="Times New Roman"/>
          <w:spacing w:val="-7"/>
          <w:sz w:val="28"/>
          <w:szCs w:val="28"/>
          <w:lang w:val="uk-UA"/>
        </w:rPr>
      </w:pPr>
      <w:r w:rsidRPr="00187165">
        <w:rPr>
          <w:rFonts w:ascii="Times New Roman" w:hAnsi="Times New Roman"/>
          <w:spacing w:val="-7"/>
          <w:sz w:val="28"/>
          <w:szCs w:val="28"/>
          <w:lang w:val="uk-UA"/>
        </w:rPr>
        <w:t>закріплення знань у формі спеціальних усних вправ;</w:t>
      </w:r>
    </w:p>
    <w:p w:rsidR="00956D20" w:rsidRPr="00187165" w:rsidRDefault="00956D20" w:rsidP="00187165">
      <w:pPr>
        <w:pStyle w:val="af"/>
        <w:widowControl w:val="0"/>
        <w:numPr>
          <w:ilvl w:val="0"/>
          <w:numId w:val="78"/>
        </w:numPr>
        <w:shd w:val="clear" w:color="auto" w:fill="FFFFFF"/>
        <w:tabs>
          <w:tab w:val="left" w:pos="0"/>
        </w:tabs>
        <w:autoSpaceDE w:val="0"/>
        <w:autoSpaceDN w:val="0"/>
        <w:adjustRightInd w:val="0"/>
        <w:spacing w:after="0"/>
        <w:ind w:left="0" w:firstLine="567"/>
        <w:jc w:val="both"/>
        <w:rPr>
          <w:rFonts w:ascii="Times New Roman" w:hAnsi="Times New Roman"/>
          <w:spacing w:val="-7"/>
          <w:sz w:val="28"/>
          <w:szCs w:val="28"/>
          <w:lang w:val="uk-UA"/>
        </w:rPr>
      </w:pPr>
      <w:r w:rsidRPr="00187165">
        <w:rPr>
          <w:rFonts w:ascii="Times New Roman" w:hAnsi="Times New Roman"/>
          <w:spacing w:val="-7"/>
          <w:sz w:val="28"/>
          <w:szCs w:val="28"/>
          <w:lang w:val="uk-UA"/>
        </w:rPr>
        <w:t>перевірка та оцінка знань;</w:t>
      </w:r>
    </w:p>
    <w:p w:rsidR="00956D20" w:rsidRPr="00187165" w:rsidRDefault="00956D20" w:rsidP="00187165">
      <w:pPr>
        <w:pStyle w:val="af"/>
        <w:widowControl w:val="0"/>
        <w:numPr>
          <w:ilvl w:val="0"/>
          <w:numId w:val="78"/>
        </w:numPr>
        <w:shd w:val="clear" w:color="auto" w:fill="FFFFFF"/>
        <w:tabs>
          <w:tab w:val="left" w:pos="0"/>
        </w:tabs>
        <w:autoSpaceDE w:val="0"/>
        <w:autoSpaceDN w:val="0"/>
        <w:adjustRightInd w:val="0"/>
        <w:spacing w:after="0"/>
        <w:ind w:left="0" w:firstLine="567"/>
        <w:jc w:val="both"/>
        <w:rPr>
          <w:rFonts w:ascii="Times New Roman" w:hAnsi="Times New Roman"/>
          <w:spacing w:val="-7"/>
          <w:sz w:val="28"/>
          <w:szCs w:val="28"/>
          <w:lang w:val="uk-UA"/>
        </w:rPr>
      </w:pPr>
      <w:r w:rsidRPr="00187165">
        <w:rPr>
          <w:rFonts w:ascii="Times New Roman" w:hAnsi="Times New Roman"/>
          <w:spacing w:val="-7"/>
          <w:sz w:val="28"/>
          <w:szCs w:val="28"/>
          <w:lang w:val="uk-UA"/>
        </w:rPr>
        <w:t>повторення вивченого матеріалу.</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Метод бесіди вимага</w:t>
      </w:r>
      <w:r w:rsidR="00187165">
        <w:rPr>
          <w:rFonts w:ascii="Times New Roman" w:hAnsi="Times New Roman"/>
          <w:spacing w:val="-7"/>
          <w:sz w:val="28"/>
          <w:szCs w:val="28"/>
          <w:lang w:val="uk-UA"/>
        </w:rPr>
        <w:t>є глибокої та всебічної підгото</w:t>
      </w:r>
      <w:r w:rsidRPr="00956D20">
        <w:rPr>
          <w:rFonts w:ascii="Times New Roman" w:hAnsi="Times New Roman"/>
          <w:spacing w:val="-7"/>
          <w:sz w:val="28"/>
          <w:szCs w:val="28"/>
          <w:lang w:val="uk-UA"/>
        </w:rPr>
        <w:t>вки. В</w:t>
      </w:r>
      <w:r w:rsidR="00187165">
        <w:rPr>
          <w:rFonts w:ascii="Times New Roman" w:hAnsi="Times New Roman"/>
          <w:spacing w:val="-7"/>
          <w:sz w:val="28"/>
          <w:szCs w:val="28"/>
          <w:lang w:val="uk-UA"/>
        </w:rPr>
        <w:t>читель</w:t>
      </w:r>
      <w:r w:rsidRPr="00956D20">
        <w:rPr>
          <w:rFonts w:ascii="Times New Roman" w:hAnsi="Times New Roman"/>
          <w:spacing w:val="-7"/>
          <w:sz w:val="28"/>
          <w:szCs w:val="28"/>
          <w:lang w:val="uk-UA"/>
        </w:rPr>
        <w:t xml:space="preserve"> завчасно розробляє сис</w:t>
      </w:r>
      <w:r w:rsidR="00187165">
        <w:rPr>
          <w:rFonts w:ascii="Times New Roman" w:hAnsi="Times New Roman"/>
          <w:spacing w:val="-7"/>
          <w:sz w:val="28"/>
          <w:szCs w:val="28"/>
          <w:lang w:val="uk-UA"/>
        </w:rPr>
        <w:t>тему запитань, чі</w:t>
      </w:r>
      <w:r w:rsidRPr="00956D20">
        <w:rPr>
          <w:rFonts w:ascii="Times New Roman" w:hAnsi="Times New Roman"/>
          <w:spacing w:val="-7"/>
          <w:sz w:val="28"/>
          <w:szCs w:val="28"/>
          <w:lang w:val="uk-UA"/>
        </w:rPr>
        <w:t>тко їх формулює, стежить, щоб вони були посильними для учнів, водночас не підказували прямої відповіді і не дозволяли б обмежуватися односкладними «так» і «ні». Ставляться запитання відразу до всіх і дається час, щоб їх обдумати.</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 xml:space="preserve">Запитувати слід, як правило, тих учнів, які побажали відповісти, але треба залучати до відповіді і пасивних учнів. У кінці бесіди </w:t>
      </w:r>
      <w:r w:rsidR="00187165">
        <w:rPr>
          <w:rFonts w:ascii="Times New Roman" w:hAnsi="Times New Roman"/>
          <w:spacing w:val="-7"/>
          <w:sz w:val="28"/>
          <w:szCs w:val="28"/>
          <w:lang w:val="uk-UA"/>
        </w:rPr>
        <w:t>вчитель д</w:t>
      </w:r>
      <w:r w:rsidRPr="00956D20">
        <w:rPr>
          <w:rFonts w:ascii="Times New Roman" w:hAnsi="Times New Roman"/>
          <w:spacing w:val="-7"/>
          <w:sz w:val="28"/>
          <w:szCs w:val="28"/>
          <w:lang w:val="uk-UA"/>
        </w:rPr>
        <w:t>ає оцінку знанням учнів, робить короткий анал</w:t>
      </w:r>
      <w:r w:rsidR="00187165">
        <w:rPr>
          <w:rFonts w:ascii="Times New Roman" w:hAnsi="Times New Roman"/>
          <w:spacing w:val="-7"/>
          <w:sz w:val="28"/>
          <w:szCs w:val="28"/>
          <w:lang w:val="uk-UA"/>
        </w:rPr>
        <w:t>із відповідей на запитання, обо</w:t>
      </w:r>
      <w:r w:rsidRPr="00956D20">
        <w:rPr>
          <w:rFonts w:ascii="Times New Roman" w:hAnsi="Times New Roman"/>
          <w:spacing w:val="-7"/>
          <w:sz w:val="28"/>
          <w:szCs w:val="28"/>
          <w:lang w:val="uk-UA"/>
        </w:rPr>
        <w:t>в'язково звертає увагу на позитивні та негативні моменти, коротко повторює ідею, засвоєнню якої було присвячено бесіду.</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Н</w:t>
      </w:r>
      <w:r w:rsidR="00187165">
        <w:rPr>
          <w:rFonts w:ascii="Times New Roman" w:hAnsi="Times New Roman"/>
          <w:b/>
          <w:spacing w:val="-7"/>
          <w:sz w:val="28"/>
          <w:szCs w:val="28"/>
          <w:lang w:val="uk-UA"/>
        </w:rPr>
        <w:t>аочні</w:t>
      </w:r>
      <w:r w:rsidR="00187165" w:rsidRPr="00187165">
        <w:rPr>
          <w:rFonts w:ascii="Times New Roman" w:hAnsi="Times New Roman"/>
          <w:b/>
          <w:spacing w:val="-7"/>
          <w:sz w:val="28"/>
          <w:szCs w:val="28"/>
          <w:lang w:val="uk-UA"/>
        </w:rPr>
        <w:t xml:space="preserve"> методи</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є засобами практичної реалізації принципу наочності навчання.</w:t>
      </w:r>
    </w:p>
    <w:p w:rsidR="00956D20" w:rsidRPr="00956D20" w:rsidRDefault="00956D20" w:rsidP="00187165">
      <w:pPr>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Основними наочн</w:t>
      </w:r>
      <w:r w:rsidR="00187165">
        <w:rPr>
          <w:rFonts w:ascii="Times New Roman" w:hAnsi="Times New Roman"/>
          <w:spacing w:val="-7"/>
          <w:sz w:val="28"/>
          <w:szCs w:val="28"/>
          <w:lang w:val="uk-UA"/>
        </w:rPr>
        <w:t>ими методами, що використовують</w:t>
      </w:r>
      <w:r w:rsidRPr="00956D20">
        <w:rPr>
          <w:rFonts w:ascii="Times New Roman" w:hAnsi="Times New Roman"/>
          <w:spacing w:val="-7"/>
          <w:sz w:val="28"/>
          <w:szCs w:val="28"/>
          <w:lang w:val="uk-UA"/>
        </w:rPr>
        <w:t>ся</w:t>
      </w:r>
      <w:r w:rsidR="00187165">
        <w:rPr>
          <w:rFonts w:ascii="Times New Roman" w:hAnsi="Times New Roman"/>
          <w:spacing w:val="-7"/>
          <w:sz w:val="28"/>
          <w:szCs w:val="28"/>
          <w:lang w:val="uk-UA"/>
        </w:rPr>
        <w:t xml:space="preserve"> на занятті з предмету «Захист України»</w:t>
      </w:r>
      <w:r w:rsidRPr="00956D20">
        <w:rPr>
          <w:rFonts w:ascii="Times New Roman" w:hAnsi="Times New Roman"/>
          <w:spacing w:val="-7"/>
          <w:sz w:val="28"/>
          <w:szCs w:val="28"/>
          <w:lang w:val="uk-UA"/>
        </w:rPr>
        <w:t>, є показ і демонстрація.</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5E6872">
        <w:rPr>
          <w:rFonts w:ascii="Times New Roman" w:hAnsi="Times New Roman"/>
          <w:b/>
          <w:spacing w:val="-7"/>
          <w:sz w:val="28"/>
          <w:szCs w:val="28"/>
          <w:lang w:val="uk-UA"/>
        </w:rPr>
        <w:t>П</w:t>
      </w:r>
      <w:r w:rsidR="00187165" w:rsidRPr="005E6872">
        <w:rPr>
          <w:rFonts w:ascii="Times New Roman" w:hAnsi="Times New Roman"/>
          <w:b/>
          <w:spacing w:val="-7"/>
          <w:sz w:val="28"/>
          <w:szCs w:val="28"/>
          <w:lang w:val="uk-UA"/>
        </w:rPr>
        <w:t>оказ</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 xml:space="preserve"> сукупність прийомів і дій, за допомогою яких в учнів створюється наочний образ предмета, що вивчається, формуються конкретні уявлення про будову зброї, бойової техніки, приладів з </w:t>
      </w:r>
      <w:r w:rsidR="00F92475">
        <w:rPr>
          <w:rFonts w:ascii="Times New Roman" w:hAnsi="Times New Roman"/>
          <w:spacing w:val="-7"/>
          <w:sz w:val="28"/>
          <w:szCs w:val="28"/>
          <w:lang w:val="uk-UA"/>
        </w:rPr>
        <w:t>основ цивільного захис</w:t>
      </w:r>
      <w:r w:rsidR="00187165">
        <w:rPr>
          <w:rFonts w:ascii="Times New Roman" w:hAnsi="Times New Roman"/>
          <w:spacing w:val="-7"/>
          <w:sz w:val="28"/>
          <w:szCs w:val="28"/>
          <w:lang w:val="uk-UA"/>
        </w:rPr>
        <w:t>ту</w:t>
      </w:r>
      <w:r w:rsidRPr="00956D20">
        <w:rPr>
          <w:rFonts w:ascii="Times New Roman" w:hAnsi="Times New Roman"/>
          <w:spacing w:val="-7"/>
          <w:sz w:val="28"/>
          <w:szCs w:val="28"/>
          <w:lang w:val="uk-UA"/>
        </w:rPr>
        <w:t xml:space="preserve"> тощо.</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lastRenderedPageBreak/>
        <w:t>Поводження зі зброєю, робота на бойовій техніці, стройова підготовка вимагають специфічних прийомів. Найбільш економічним і ефективним засобом навчання в цьому випадку є показ в</w:t>
      </w:r>
      <w:r w:rsidR="00187165">
        <w:rPr>
          <w:rFonts w:ascii="Times New Roman" w:hAnsi="Times New Roman"/>
          <w:spacing w:val="-7"/>
          <w:sz w:val="28"/>
          <w:szCs w:val="28"/>
          <w:lang w:val="uk-UA"/>
        </w:rPr>
        <w:t>чителем</w:t>
      </w:r>
      <w:r w:rsidRPr="00956D20">
        <w:rPr>
          <w:rFonts w:ascii="Times New Roman" w:hAnsi="Times New Roman"/>
          <w:spacing w:val="-7"/>
          <w:sz w:val="28"/>
          <w:szCs w:val="28"/>
          <w:lang w:val="uk-UA"/>
        </w:rPr>
        <w:t xml:space="preserve"> відповідних прийомів. Цей метод застосовується під час викладання більшості дисциплін практичного характеру: стройової, тактичної, вогневої, прикладної фізичної підготовки тощо.</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5E6872">
        <w:rPr>
          <w:rFonts w:ascii="Times New Roman" w:hAnsi="Times New Roman"/>
          <w:b/>
          <w:spacing w:val="-7"/>
          <w:sz w:val="28"/>
          <w:szCs w:val="28"/>
          <w:lang w:val="uk-UA"/>
        </w:rPr>
        <w:t>Д</w:t>
      </w:r>
      <w:r w:rsidR="00187165" w:rsidRPr="005E6872">
        <w:rPr>
          <w:rFonts w:ascii="Times New Roman" w:hAnsi="Times New Roman"/>
          <w:b/>
          <w:spacing w:val="-7"/>
          <w:sz w:val="28"/>
          <w:szCs w:val="28"/>
          <w:lang w:val="uk-UA"/>
        </w:rPr>
        <w:t>емонстрація</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 xml:space="preserve"> різновид показу, при якому в навчальному процесі використовуються різні засоби об</w:t>
      </w:r>
      <w:r w:rsidRPr="00956D20">
        <w:rPr>
          <w:rFonts w:ascii="Times New Roman" w:hAnsi="Times New Roman"/>
          <w:spacing w:val="-7"/>
          <w:sz w:val="28"/>
          <w:szCs w:val="28"/>
          <w:lang w:val="uk-UA"/>
        </w:rPr>
        <w:softHyphen/>
        <w:t>разотворчої, графічної та об'ємної наочності, а також зразки зброї, техніки, приладів та іншого нао</w:t>
      </w:r>
      <w:r w:rsidR="00187165">
        <w:rPr>
          <w:rFonts w:ascii="Times New Roman" w:hAnsi="Times New Roman"/>
          <w:spacing w:val="-7"/>
          <w:sz w:val="28"/>
          <w:szCs w:val="28"/>
          <w:lang w:val="uk-UA"/>
        </w:rPr>
        <w:t>чного при</w:t>
      </w:r>
      <w:r w:rsidRPr="00956D20">
        <w:rPr>
          <w:rFonts w:ascii="Times New Roman" w:hAnsi="Times New Roman"/>
          <w:spacing w:val="-7"/>
          <w:sz w:val="28"/>
          <w:szCs w:val="28"/>
          <w:lang w:val="uk-UA"/>
        </w:rPr>
        <w:t>ладдя. В</w:t>
      </w:r>
      <w:r w:rsidR="00187165">
        <w:rPr>
          <w:rFonts w:ascii="Times New Roman" w:hAnsi="Times New Roman"/>
          <w:spacing w:val="-7"/>
          <w:sz w:val="28"/>
          <w:szCs w:val="28"/>
          <w:lang w:val="uk-UA"/>
        </w:rPr>
        <w:t xml:space="preserve">читель </w:t>
      </w:r>
      <w:r w:rsidRPr="00956D20">
        <w:rPr>
          <w:rFonts w:ascii="Times New Roman" w:hAnsi="Times New Roman"/>
          <w:spacing w:val="-7"/>
          <w:sz w:val="28"/>
          <w:szCs w:val="28"/>
          <w:lang w:val="uk-UA"/>
        </w:rPr>
        <w:t>повинен добре знати приладдя і вільно володіти ним. В к</w:t>
      </w:r>
      <w:r w:rsidR="00187165">
        <w:rPr>
          <w:rFonts w:ascii="Times New Roman" w:hAnsi="Times New Roman"/>
          <w:spacing w:val="-7"/>
          <w:sz w:val="28"/>
          <w:szCs w:val="28"/>
          <w:lang w:val="uk-UA"/>
        </w:rPr>
        <w:t>ожний окремий момент заняття де</w:t>
      </w:r>
      <w:r w:rsidRPr="00956D20">
        <w:rPr>
          <w:rFonts w:ascii="Times New Roman" w:hAnsi="Times New Roman"/>
          <w:spacing w:val="-7"/>
          <w:sz w:val="28"/>
          <w:szCs w:val="28"/>
          <w:lang w:val="uk-UA"/>
        </w:rPr>
        <w:t xml:space="preserve">монструється тільки </w:t>
      </w:r>
      <w:r w:rsidR="00187165">
        <w:rPr>
          <w:rFonts w:ascii="Times New Roman" w:hAnsi="Times New Roman"/>
          <w:spacing w:val="-7"/>
          <w:sz w:val="28"/>
          <w:szCs w:val="28"/>
          <w:lang w:val="uk-UA"/>
        </w:rPr>
        <w:t>один навчальний посібник; демон</w:t>
      </w:r>
      <w:r w:rsidRPr="00956D20">
        <w:rPr>
          <w:rFonts w:ascii="Times New Roman" w:hAnsi="Times New Roman"/>
          <w:spacing w:val="-7"/>
          <w:sz w:val="28"/>
          <w:szCs w:val="28"/>
          <w:lang w:val="uk-UA"/>
        </w:rPr>
        <w:t>страція супроводжуєт</w:t>
      </w:r>
      <w:r w:rsidR="00187165">
        <w:rPr>
          <w:rFonts w:ascii="Times New Roman" w:hAnsi="Times New Roman"/>
          <w:spacing w:val="-7"/>
          <w:sz w:val="28"/>
          <w:szCs w:val="28"/>
          <w:lang w:val="uk-UA"/>
        </w:rPr>
        <w:t>ься поясненням вчителя; не мо</w:t>
      </w:r>
      <w:r w:rsidRPr="00956D20">
        <w:rPr>
          <w:rFonts w:ascii="Times New Roman" w:hAnsi="Times New Roman"/>
          <w:spacing w:val="-7"/>
          <w:sz w:val="28"/>
          <w:szCs w:val="28"/>
          <w:lang w:val="uk-UA"/>
        </w:rPr>
        <w:t>жна перевантажувати заняття надмірною кількістю приладдя різного характеру.</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П</w:t>
      </w:r>
      <w:r w:rsidR="00187165" w:rsidRPr="00187165">
        <w:rPr>
          <w:rFonts w:ascii="Times New Roman" w:hAnsi="Times New Roman"/>
          <w:b/>
          <w:spacing w:val="-7"/>
          <w:sz w:val="28"/>
          <w:szCs w:val="28"/>
          <w:lang w:val="uk-UA"/>
        </w:rPr>
        <w:t>рактичні методи</w:t>
      </w:r>
      <w:r w:rsidR="00187165">
        <w:rPr>
          <w:rFonts w:ascii="Times New Roman" w:hAnsi="Times New Roman"/>
          <w:spacing w:val="-7"/>
          <w:sz w:val="28"/>
          <w:szCs w:val="28"/>
          <w:lang w:val="uk-UA"/>
        </w:rPr>
        <w:t xml:space="preserve"> застосовуються для форму</w:t>
      </w:r>
      <w:r w:rsidRPr="00956D20">
        <w:rPr>
          <w:rFonts w:ascii="Times New Roman" w:hAnsi="Times New Roman"/>
          <w:spacing w:val="-7"/>
          <w:sz w:val="28"/>
          <w:szCs w:val="28"/>
          <w:lang w:val="uk-UA"/>
        </w:rPr>
        <w:t>вання в учнів умінь і навичок.</w:t>
      </w:r>
    </w:p>
    <w:p w:rsidR="00956D20" w:rsidRPr="00187165" w:rsidRDefault="00956D20" w:rsidP="00187165">
      <w:pPr>
        <w:shd w:val="clear" w:color="auto" w:fill="FFFFFF"/>
        <w:spacing w:after="0"/>
        <w:ind w:firstLine="567"/>
        <w:jc w:val="both"/>
        <w:rPr>
          <w:rFonts w:ascii="Times New Roman" w:hAnsi="Times New Roman"/>
          <w:i/>
          <w:spacing w:val="-7"/>
          <w:sz w:val="28"/>
          <w:szCs w:val="28"/>
        </w:rPr>
      </w:pPr>
      <w:r w:rsidRPr="00187165">
        <w:rPr>
          <w:rFonts w:ascii="Times New Roman" w:hAnsi="Times New Roman"/>
          <w:i/>
          <w:spacing w:val="-7"/>
          <w:sz w:val="28"/>
          <w:szCs w:val="28"/>
          <w:lang w:val="uk-UA"/>
        </w:rPr>
        <w:t>Основними з практичних методів є:</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5E6872">
        <w:rPr>
          <w:rFonts w:ascii="Times New Roman" w:hAnsi="Times New Roman"/>
          <w:b/>
          <w:spacing w:val="-7"/>
          <w:sz w:val="28"/>
          <w:szCs w:val="28"/>
          <w:lang w:val="uk-UA"/>
        </w:rPr>
        <w:t>В</w:t>
      </w:r>
      <w:r w:rsidR="00187165" w:rsidRPr="005E6872">
        <w:rPr>
          <w:rFonts w:ascii="Times New Roman" w:hAnsi="Times New Roman"/>
          <w:b/>
          <w:spacing w:val="-7"/>
          <w:sz w:val="28"/>
          <w:szCs w:val="28"/>
          <w:lang w:val="uk-UA"/>
        </w:rPr>
        <w:t>права</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 xml:space="preserve"> основн</w:t>
      </w:r>
      <w:r w:rsidR="00187165">
        <w:rPr>
          <w:rFonts w:ascii="Times New Roman" w:hAnsi="Times New Roman"/>
          <w:spacing w:val="-7"/>
          <w:sz w:val="28"/>
          <w:szCs w:val="28"/>
          <w:lang w:val="uk-UA"/>
        </w:rPr>
        <w:t>ий метод закріплення знань і ви</w:t>
      </w:r>
      <w:r w:rsidRPr="00956D20">
        <w:rPr>
          <w:rFonts w:ascii="Times New Roman" w:hAnsi="Times New Roman"/>
          <w:spacing w:val="-7"/>
          <w:sz w:val="28"/>
          <w:szCs w:val="28"/>
          <w:lang w:val="uk-UA"/>
        </w:rPr>
        <w:t>роблення вмінь і навичок. Це кількаразове усвідомлене повторення певних прийомів і дій з метою вироблення та вдосконалення вмі</w:t>
      </w:r>
      <w:r w:rsidR="00187165">
        <w:rPr>
          <w:rFonts w:ascii="Times New Roman" w:hAnsi="Times New Roman"/>
          <w:spacing w:val="-7"/>
          <w:sz w:val="28"/>
          <w:szCs w:val="28"/>
          <w:lang w:val="uk-UA"/>
        </w:rPr>
        <w:t>нь і навичок, визначених програ</w:t>
      </w:r>
      <w:r w:rsidRPr="00956D20">
        <w:rPr>
          <w:rFonts w:ascii="Times New Roman" w:hAnsi="Times New Roman"/>
          <w:spacing w:val="-7"/>
          <w:sz w:val="28"/>
          <w:szCs w:val="28"/>
          <w:lang w:val="uk-UA"/>
        </w:rPr>
        <w:t>мою.</w:t>
      </w:r>
    </w:p>
    <w:p w:rsidR="00956D20" w:rsidRPr="00956D20" w:rsidRDefault="00956D20" w:rsidP="00187165">
      <w:pPr>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Кожна навчальна дисципліна передбачає свої вправи. Це зумовлено особлив</w:t>
      </w:r>
      <w:r w:rsidR="00187165">
        <w:rPr>
          <w:rFonts w:ascii="Times New Roman" w:hAnsi="Times New Roman"/>
          <w:spacing w:val="-7"/>
          <w:sz w:val="28"/>
          <w:szCs w:val="28"/>
          <w:lang w:val="uk-UA"/>
        </w:rPr>
        <w:t>остями умінь і навичок, застосо</w:t>
      </w:r>
      <w:r w:rsidRPr="00956D20">
        <w:rPr>
          <w:rFonts w:ascii="Times New Roman" w:hAnsi="Times New Roman"/>
          <w:spacing w:val="-7"/>
          <w:sz w:val="28"/>
          <w:szCs w:val="28"/>
          <w:lang w:val="uk-UA"/>
        </w:rPr>
        <w:t>вуваних у різних видах</w:t>
      </w:r>
      <w:r w:rsidR="00187165">
        <w:rPr>
          <w:rFonts w:ascii="Times New Roman" w:hAnsi="Times New Roman"/>
          <w:spacing w:val="-7"/>
          <w:sz w:val="28"/>
          <w:szCs w:val="28"/>
          <w:lang w:val="uk-UA"/>
        </w:rPr>
        <w:t xml:space="preserve"> роботи. Вміння стріляти, напри</w:t>
      </w:r>
      <w:r w:rsidRPr="00956D20">
        <w:rPr>
          <w:rFonts w:ascii="Times New Roman" w:hAnsi="Times New Roman"/>
          <w:spacing w:val="-7"/>
          <w:sz w:val="28"/>
          <w:szCs w:val="28"/>
          <w:lang w:val="uk-UA"/>
        </w:rPr>
        <w:t>клад, з умінням приготуватися до бою, заряджати зброю, прицілюватись і зробити постріл. Зовсім інший характер мають вправи зі стройової підготовки чи з військової топографії. Вправи повинні виконуватися систематично. Це підтримує уміння і навички на належному рівні, робить їх досконалими і стійкими. За своїм характером вправи поділяються на три етапи: початковий, проміжний і заключний. На першому етапі прищеплюються уміння і навички правильного виконання дії чи прийому. На другому етапі якість виконання об'єднується з часовим нормативом. На закл</w:t>
      </w:r>
      <w:r w:rsidR="00187165">
        <w:rPr>
          <w:rFonts w:ascii="Times New Roman" w:hAnsi="Times New Roman"/>
          <w:spacing w:val="-7"/>
          <w:sz w:val="28"/>
          <w:szCs w:val="28"/>
          <w:lang w:val="uk-UA"/>
        </w:rPr>
        <w:t>ючному етапі виконання дії дово</w:t>
      </w:r>
      <w:r w:rsidRPr="00956D20">
        <w:rPr>
          <w:rFonts w:ascii="Times New Roman" w:hAnsi="Times New Roman"/>
          <w:spacing w:val="-7"/>
          <w:sz w:val="28"/>
          <w:szCs w:val="28"/>
          <w:lang w:val="uk-UA"/>
        </w:rPr>
        <w:t>диться до автоматизму.</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Вправи у навчал</w:t>
      </w:r>
      <w:r w:rsidR="00187165">
        <w:rPr>
          <w:rFonts w:ascii="Times New Roman" w:hAnsi="Times New Roman"/>
          <w:spacing w:val="-7"/>
          <w:sz w:val="28"/>
          <w:szCs w:val="28"/>
          <w:lang w:val="uk-UA"/>
        </w:rPr>
        <w:t>ьному процесі мають важливе зна</w:t>
      </w:r>
      <w:r w:rsidRPr="00956D20">
        <w:rPr>
          <w:rFonts w:ascii="Times New Roman" w:hAnsi="Times New Roman"/>
          <w:spacing w:val="-7"/>
          <w:sz w:val="28"/>
          <w:szCs w:val="28"/>
          <w:lang w:val="uk-UA"/>
        </w:rPr>
        <w:t>чення і для виховання учнів. Вони формують у школярів високі морально-бойові та психологічні якості. Під час виконання вправ виро</w:t>
      </w:r>
      <w:r w:rsidR="00187165">
        <w:rPr>
          <w:rFonts w:ascii="Times New Roman" w:hAnsi="Times New Roman"/>
          <w:spacing w:val="-7"/>
          <w:sz w:val="28"/>
          <w:szCs w:val="28"/>
          <w:lang w:val="uk-UA"/>
        </w:rPr>
        <w:t>бляються: висока дисципліна, ре</w:t>
      </w:r>
      <w:r w:rsidRPr="00956D20">
        <w:rPr>
          <w:rFonts w:ascii="Times New Roman" w:hAnsi="Times New Roman"/>
          <w:spacing w:val="-7"/>
          <w:sz w:val="28"/>
          <w:szCs w:val="28"/>
          <w:lang w:val="uk-UA"/>
        </w:rPr>
        <w:t>тельність, уважність, відповідальність, сміливість, наполегливість, ініціативність, кмітливість та інші необхідні для воїна якості.</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Т</w:t>
      </w:r>
      <w:r w:rsidR="00187165" w:rsidRPr="00187165">
        <w:rPr>
          <w:rFonts w:ascii="Times New Roman" w:hAnsi="Times New Roman"/>
          <w:b/>
          <w:spacing w:val="-7"/>
          <w:sz w:val="28"/>
          <w:szCs w:val="28"/>
          <w:lang w:val="uk-UA"/>
        </w:rPr>
        <w:t>ренування</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 xml:space="preserve"> різновид вправи. Вони призначені для закріплення та вдосконалення вже сформованих умінь і навичок.</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lastRenderedPageBreak/>
        <w:t>Тренування проводяться після вивчення прийому або дії на заключному ет</w:t>
      </w:r>
      <w:r w:rsidR="00187165">
        <w:rPr>
          <w:rFonts w:ascii="Times New Roman" w:hAnsi="Times New Roman"/>
          <w:spacing w:val="-7"/>
          <w:sz w:val="28"/>
          <w:szCs w:val="28"/>
          <w:lang w:val="uk-UA"/>
        </w:rPr>
        <w:t>апі кожного заняття, а після ви</w:t>
      </w:r>
      <w:r w:rsidRPr="00956D20">
        <w:rPr>
          <w:rFonts w:ascii="Times New Roman" w:hAnsi="Times New Roman"/>
          <w:spacing w:val="-7"/>
          <w:sz w:val="28"/>
          <w:szCs w:val="28"/>
          <w:lang w:val="uk-UA"/>
        </w:rPr>
        <w:t>вчення теми виконуються нормативи, які забезпечують високу швидкість і то</w:t>
      </w:r>
      <w:r w:rsidR="00187165">
        <w:rPr>
          <w:rFonts w:ascii="Times New Roman" w:hAnsi="Times New Roman"/>
          <w:spacing w:val="-7"/>
          <w:sz w:val="28"/>
          <w:szCs w:val="28"/>
          <w:lang w:val="uk-UA"/>
        </w:rPr>
        <w:t>чність дій та досягнення автома</w:t>
      </w:r>
      <w:r w:rsidRPr="00956D20">
        <w:rPr>
          <w:rFonts w:ascii="Times New Roman" w:hAnsi="Times New Roman"/>
          <w:spacing w:val="-7"/>
          <w:sz w:val="28"/>
          <w:szCs w:val="28"/>
          <w:lang w:val="uk-UA"/>
        </w:rPr>
        <w:t xml:space="preserve">тичного їх виконання </w:t>
      </w:r>
      <w:r w:rsidR="00187165">
        <w:rPr>
          <w:rFonts w:ascii="Times New Roman" w:hAnsi="Times New Roman"/>
          <w:spacing w:val="-7"/>
          <w:sz w:val="28"/>
          <w:szCs w:val="28"/>
          <w:lang w:val="uk-UA"/>
        </w:rPr>
        <w:t>і необхідних результатів. Трену</w:t>
      </w:r>
      <w:r w:rsidRPr="00956D20">
        <w:rPr>
          <w:rFonts w:ascii="Times New Roman" w:hAnsi="Times New Roman"/>
          <w:spacing w:val="-7"/>
          <w:sz w:val="28"/>
          <w:szCs w:val="28"/>
          <w:lang w:val="uk-UA"/>
        </w:rPr>
        <w:t>вальне виконання стройових прийомів проводиться перед початком кожного занят</w:t>
      </w:r>
      <w:r w:rsidR="00187165">
        <w:rPr>
          <w:rFonts w:ascii="Times New Roman" w:hAnsi="Times New Roman"/>
          <w:spacing w:val="-7"/>
          <w:sz w:val="28"/>
          <w:szCs w:val="28"/>
          <w:lang w:val="uk-UA"/>
        </w:rPr>
        <w:t>тя протягом 3-</w:t>
      </w:r>
      <w:r w:rsidRPr="00956D20">
        <w:rPr>
          <w:rFonts w:ascii="Times New Roman" w:hAnsi="Times New Roman"/>
          <w:spacing w:val="-7"/>
          <w:sz w:val="28"/>
          <w:szCs w:val="28"/>
          <w:lang w:val="uk-UA"/>
        </w:rPr>
        <w:t>5 хвилин.</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С</w:t>
      </w:r>
      <w:r w:rsidR="00187165" w:rsidRPr="00187165">
        <w:rPr>
          <w:rFonts w:ascii="Times New Roman" w:hAnsi="Times New Roman"/>
          <w:b/>
          <w:spacing w:val="-7"/>
          <w:sz w:val="28"/>
          <w:szCs w:val="28"/>
          <w:lang w:val="uk-UA"/>
        </w:rPr>
        <w:t>амостійна робота</w:t>
      </w:r>
      <w:r w:rsidR="00187165">
        <w:rPr>
          <w:rFonts w:ascii="Times New Roman" w:hAnsi="Times New Roman"/>
          <w:spacing w:val="-7"/>
          <w:sz w:val="28"/>
          <w:szCs w:val="28"/>
          <w:lang w:val="uk-UA"/>
        </w:rPr>
        <w:t xml:space="preserve"> – необхідний еле</w:t>
      </w:r>
      <w:r w:rsidRPr="00956D20">
        <w:rPr>
          <w:rFonts w:ascii="Times New Roman" w:hAnsi="Times New Roman"/>
          <w:spacing w:val="-7"/>
          <w:sz w:val="28"/>
          <w:szCs w:val="28"/>
          <w:lang w:val="uk-UA"/>
        </w:rPr>
        <w:t>мент навчального про</w:t>
      </w:r>
      <w:r w:rsidR="00187165">
        <w:rPr>
          <w:rFonts w:ascii="Times New Roman" w:hAnsi="Times New Roman"/>
          <w:spacing w:val="-7"/>
          <w:sz w:val="28"/>
          <w:szCs w:val="28"/>
          <w:lang w:val="uk-UA"/>
        </w:rPr>
        <w:t>цесу. Без самостійної роботи не</w:t>
      </w:r>
      <w:r w:rsidRPr="00956D20">
        <w:rPr>
          <w:rFonts w:ascii="Times New Roman" w:hAnsi="Times New Roman"/>
          <w:spacing w:val="-7"/>
          <w:sz w:val="28"/>
          <w:szCs w:val="28"/>
          <w:lang w:val="uk-UA"/>
        </w:rPr>
        <w:t>можливо розраховувати на глибоке і міцне засвоєння навчального матеріалу. Основ</w:t>
      </w:r>
      <w:r w:rsidR="00187165">
        <w:rPr>
          <w:rFonts w:ascii="Times New Roman" w:hAnsi="Times New Roman"/>
          <w:spacing w:val="-7"/>
          <w:sz w:val="28"/>
          <w:szCs w:val="28"/>
          <w:lang w:val="uk-UA"/>
        </w:rPr>
        <w:t>не завдання самостійної роботи –</w:t>
      </w:r>
      <w:r w:rsidRPr="00956D20">
        <w:rPr>
          <w:rFonts w:ascii="Times New Roman" w:hAnsi="Times New Roman"/>
          <w:spacing w:val="-7"/>
          <w:sz w:val="28"/>
          <w:szCs w:val="28"/>
          <w:lang w:val="uk-UA"/>
        </w:rPr>
        <w:t xml:space="preserve"> навчити учн</w:t>
      </w:r>
      <w:r w:rsidR="00187165">
        <w:rPr>
          <w:rFonts w:ascii="Times New Roman" w:hAnsi="Times New Roman"/>
          <w:spacing w:val="-7"/>
          <w:sz w:val="28"/>
          <w:szCs w:val="28"/>
          <w:lang w:val="uk-UA"/>
        </w:rPr>
        <w:t>ів працювати з підручником. Без</w:t>
      </w:r>
      <w:r w:rsidRPr="00956D20">
        <w:rPr>
          <w:rFonts w:ascii="Times New Roman" w:hAnsi="Times New Roman"/>
          <w:spacing w:val="-7"/>
          <w:sz w:val="28"/>
          <w:szCs w:val="28"/>
          <w:lang w:val="uk-UA"/>
        </w:rPr>
        <w:t>посередньо на уроці доцільно відводити деякий час для роботи з підручником та іншим друкованим джерелом (статутом, порадником тощо). Слід привчати учнів конспектувати прочитане, робити спеціальні записи. В</w:t>
      </w:r>
      <w:r w:rsidR="00187165">
        <w:rPr>
          <w:rFonts w:ascii="Times New Roman" w:hAnsi="Times New Roman"/>
          <w:spacing w:val="-7"/>
          <w:sz w:val="28"/>
          <w:szCs w:val="28"/>
          <w:lang w:val="uk-UA"/>
        </w:rPr>
        <w:t>читель</w:t>
      </w:r>
      <w:r w:rsidRPr="00956D20">
        <w:rPr>
          <w:rFonts w:ascii="Times New Roman" w:hAnsi="Times New Roman"/>
          <w:spacing w:val="-7"/>
          <w:sz w:val="28"/>
          <w:szCs w:val="28"/>
          <w:lang w:val="uk-UA"/>
        </w:rPr>
        <w:t xml:space="preserve"> </w:t>
      </w:r>
      <w:r w:rsidR="00187165">
        <w:rPr>
          <w:rFonts w:ascii="Times New Roman" w:hAnsi="Times New Roman"/>
          <w:spacing w:val="-7"/>
          <w:sz w:val="28"/>
          <w:szCs w:val="28"/>
          <w:lang w:val="uk-UA"/>
        </w:rPr>
        <w:t>повинен постійно турбу</w:t>
      </w:r>
      <w:r w:rsidRPr="00956D20">
        <w:rPr>
          <w:rFonts w:ascii="Times New Roman" w:hAnsi="Times New Roman"/>
          <w:spacing w:val="-7"/>
          <w:sz w:val="28"/>
          <w:szCs w:val="28"/>
          <w:lang w:val="uk-UA"/>
        </w:rPr>
        <w:t>ватися про поповнення шкільної бібліотеки військово-патріотичною літературою і рекомендувати її учням для читання. Важливим засобом самостійного вивчення і закріплення навчального матеріалу може бути перегляд тематичних телевізійних передач і діафільмів. Велика роль у підвищенні якості самостійної роботи належить її організації, визначенню обсягу завдання, контролю і надання в</w:t>
      </w:r>
      <w:r w:rsidR="00187165">
        <w:rPr>
          <w:rFonts w:ascii="Times New Roman" w:hAnsi="Times New Roman"/>
          <w:spacing w:val="-7"/>
          <w:sz w:val="28"/>
          <w:szCs w:val="28"/>
          <w:lang w:val="uk-UA"/>
        </w:rPr>
        <w:t>чителем</w:t>
      </w:r>
      <w:r w:rsidRPr="00956D20">
        <w:rPr>
          <w:rFonts w:ascii="Times New Roman" w:hAnsi="Times New Roman"/>
          <w:spacing w:val="-7"/>
          <w:sz w:val="28"/>
          <w:szCs w:val="28"/>
          <w:lang w:val="uk-UA"/>
        </w:rPr>
        <w:t xml:space="preserve"> </w:t>
      </w:r>
      <w:r w:rsidR="00187165">
        <w:rPr>
          <w:rFonts w:ascii="Times New Roman" w:hAnsi="Times New Roman"/>
          <w:spacing w:val="-7"/>
          <w:sz w:val="28"/>
          <w:szCs w:val="28"/>
          <w:lang w:val="uk-UA"/>
        </w:rPr>
        <w:t>допомоги.</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У практиці навча</w:t>
      </w:r>
      <w:r w:rsidR="00187165">
        <w:rPr>
          <w:rFonts w:ascii="Times New Roman" w:hAnsi="Times New Roman"/>
          <w:spacing w:val="-7"/>
          <w:sz w:val="28"/>
          <w:szCs w:val="28"/>
          <w:lang w:val="uk-UA"/>
        </w:rPr>
        <w:t>ння найбільш розповсюджений ком</w:t>
      </w:r>
      <w:r w:rsidRPr="00956D20">
        <w:rPr>
          <w:rFonts w:ascii="Times New Roman" w:hAnsi="Times New Roman"/>
          <w:spacing w:val="-7"/>
          <w:sz w:val="28"/>
          <w:szCs w:val="28"/>
          <w:lang w:val="uk-UA"/>
        </w:rPr>
        <w:t>плексний метод, де на одному занятті використовуються кілька методів навчання і виховання.</w:t>
      </w:r>
    </w:p>
    <w:p w:rsidR="00956D20" w:rsidRPr="00956D20" w:rsidRDefault="00956D20" w:rsidP="00187165">
      <w:pPr>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 xml:space="preserve">У сучасних умовах одним з актуальних завдань є підвищення ефективності навчального процесу. </w:t>
      </w:r>
      <w:r w:rsidR="00187165">
        <w:rPr>
          <w:rFonts w:ascii="Times New Roman" w:hAnsi="Times New Roman"/>
          <w:spacing w:val="-7"/>
          <w:sz w:val="28"/>
          <w:szCs w:val="28"/>
          <w:lang w:val="uk-UA"/>
        </w:rPr>
        <w:t>Ш</w:t>
      </w:r>
      <w:r w:rsidRPr="00956D20">
        <w:rPr>
          <w:rFonts w:ascii="Times New Roman" w:hAnsi="Times New Roman"/>
          <w:spacing w:val="-7"/>
          <w:sz w:val="28"/>
          <w:szCs w:val="28"/>
          <w:lang w:val="uk-UA"/>
        </w:rPr>
        <w:t>ирокого розповсюдж</w:t>
      </w:r>
      <w:r w:rsidR="00187165">
        <w:rPr>
          <w:rFonts w:ascii="Times New Roman" w:hAnsi="Times New Roman"/>
          <w:spacing w:val="-7"/>
          <w:sz w:val="28"/>
          <w:szCs w:val="28"/>
          <w:lang w:val="uk-UA"/>
        </w:rPr>
        <w:t>ення набули такі ефективні мето</w:t>
      </w:r>
      <w:r w:rsidRPr="00956D20">
        <w:rPr>
          <w:rFonts w:ascii="Times New Roman" w:hAnsi="Times New Roman"/>
          <w:spacing w:val="-7"/>
          <w:sz w:val="28"/>
          <w:szCs w:val="28"/>
          <w:lang w:val="uk-UA"/>
        </w:rPr>
        <w:t>ди, як програмоване навчання, ситуативно-рольовий та проблемний метод, п</w:t>
      </w:r>
      <w:r w:rsidR="00187165">
        <w:rPr>
          <w:rFonts w:ascii="Times New Roman" w:hAnsi="Times New Roman"/>
          <w:spacing w:val="-7"/>
          <w:sz w:val="28"/>
          <w:szCs w:val="28"/>
          <w:lang w:val="uk-UA"/>
        </w:rPr>
        <w:t>оетапне формування знань і нави</w:t>
      </w:r>
      <w:r w:rsidRPr="00956D20">
        <w:rPr>
          <w:rFonts w:ascii="Times New Roman" w:hAnsi="Times New Roman"/>
          <w:spacing w:val="-7"/>
          <w:sz w:val="28"/>
          <w:szCs w:val="28"/>
          <w:lang w:val="uk-UA"/>
        </w:rPr>
        <w:t>чок, навчання за опорними конспектами, змагальний метод тощо.</w:t>
      </w:r>
    </w:p>
    <w:p w:rsidR="00956D20" w:rsidRPr="00956D20" w:rsidRDefault="00956D20" w:rsidP="00187165">
      <w:pPr>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М</w:t>
      </w:r>
      <w:r w:rsidR="00187165">
        <w:rPr>
          <w:rFonts w:ascii="Times New Roman" w:hAnsi="Times New Roman"/>
          <w:spacing w:val="-7"/>
          <w:sz w:val="28"/>
          <w:szCs w:val="28"/>
          <w:lang w:val="uk-UA"/>
        </w:rPr>
        <w:t>етод програмованого навчання передбачає</w:t>
      </w:r>
      <w:r w:rsidRPr="00956D20">
        <w:rPr>
          <w:rFonts w:ascii="Times New Roman" w:hAnsi="Times New Roman"/>
          <w:spacing w:val="-7"/>
          <w:sz w:val="28"/>
          <w:szCs w:val="28"/>
          <w:lang w:val="uk-UA"/>
        </w:rPr>
        <w:t xml:space="preserve"> раціональний розподіл навчального матеріалу на частини (дози), а також безперервне одержування керівником заняття інформації з місць, тобто наявність зворотного зв'язку про якість засвоєння учням</w:t>
      </w:r>
      <w:r w:rsidR="00187165">
        <w:rPr>
          <w:rFonts w:ascii="Times New Roman" w:hAnsi="Times New Roman"/>
          <w:spacing w:val="-7"/>
          <w:sz w:val="28"/>
          <w:szCs w:val="28"/>
          <w:lang w:val="uk-UA"/>
        </w:rPr>
        <w:t>и кожної частини навчального ма</w:t>
      </w:r>
      <w:r w:rsidRPr="00956D20">
        <w:rPr>
          <w:rFonts w:ascii="Times New Roman" w:hAnsi="Times New Roman"/>
          <w:spacing w:val="-7"/>
          <w:sz w:val="28"/>
          <w:szCs w:val="28"/>
          <w:lang w:val="uk-UA"/>
        </w:rPr>
        <w:t>теріалу. Цей метод дає змогу видавати навчальний матеріал у найбільш доцільній послідовності та оптимальному обсязі. Для успішного застосування цього методу необхідно мати добре продуманий дидактичний матеріал.</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П</w:t>
      </w:r>
      <w:r w:rsidR="00187165" w:rsidRPr="00187165">
        <w:rPr>
          <w:rFonts w:ascii="Times New Roman" w:hAnsi="Times New Roman"/>
          <w:b/>
          <w:spacing w:val="-7"/>
          <w:sz w:val="28"/>
          <w:szCs w:val="28"/>
          <w:lang w:val="uk-UA"/>
        </w:rPr>
        <w:t>роблемний метод</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передбачає, що учням не сповіщають кінцеві підсумки, а тільки пропонують шлях, яким слід іти, щоб здобути істину, прийняти правильне рішення.</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Щоб вивчений матеріал набув проблемного характеру, дуже важливо знайти таке основне питання, яке б не тільки було сприйня</w:t>
      </w:r>
      <w:r w:rsidR="00187165">
        <w:rPr>
          <w:rFonts w:ascii="Times New Roman" w:hAnsi="Times New Roman"/>
          <w:spacing w:val="-7"/>
          <w:sz w:val="28"/>
          <w:szCs w:val="28"/>
          <w:lang w:val="uk-UA"/>
        </w:rPr>
        <w:t>те учнями як проблема, а й схви</w:t>
      </w:r>
      <w:r w:rsidRPr="00956D20">
        <w:rPr>
          <w:rFonts w:ascii="Times New Roman" w:hAnsi="Times New Roman"/>
          <w:spacing w:val="-7"/>
          <w:sz w:val="28"/>
          <w:szCs w:val="28"/>
          <w:lang w:val="uk-UA"/>
        </w:rPr>
        <w:t>лювало б їх, викликало у них бажання і потребу шукати правильну відповідь.</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lastRenderedPageBreak/>
        <w:t xml:space="preserve">Створення під час </w:t>
      </w:r>
      <w:r w:rsidR="00187165">
        <w:rPr>
          <w:rFonts w:ascii="Times New Roman" w:hAnsi="Times New Roman"/>
          <w:spacing w:val="-7"/>
          <w:sz w:val="28"/>
          <w:szCs w:val="28"/>
          <w:lang w:val="uk-UA"/>
        </w:rPr>
        <w:t>заняття проблемної ситуації під</w:t>
      </w:r>
      <w:r w:rsidRPr="00956D20">
        <w:rPr>
          <w:rFonts w:ascii="Times New Roman" w:hAnsi="Times New Roman"/>
          <w:spacing w:val="-7"/>
          <w:sz w:val="28"/>
          <w:szCs w:val="28"/>
          <w:lang w:val="uk-UA"/>
        </w:rPr>
        <w:t>вищує інтерес учнів до навчального матеріалу і таким чином сприяє активізації їхньої розумової діяльності.</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Проблемний метод навчання на заняттях широко застосовується для вирішення вогневих, тактичних завдань та при виконанні дій в екстремальних умовах.</w:t>
      </w:r>
    </w:p>
    <w:p w:rsidR="00956D20" w:rsidRPr="00956D20" w:rsidRDefault="00187165"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Метод поетапного формування знань, вмінь та навичок</w:t>
      </w:r>
      <w:r>
        <w:rPr>
          <w:rFonts w:ascii="Times New Roman" w:hAnsi="Times New Roman"/>
          <w:spacing w:val="-7"/>
          <w:sz w:val="28"/>
          <w:szCs w:val="28"/>
          <w:lang w:val="uk-UA"/>
        </w:rPr>
        <w:t xml:space="preserve"> </w:t>
      </w:r>
      <w:r w:rsidR="00956D20" w:rsidRPr="00956D20">
        <w:rPr>
          <w:rFonts w:ascii="Times New Roman" w:hAnsi="Times New Roman"/>
          <w:spacing w:val="-7"/>
          <w:sz w:val="28"/>
          <w:szCs w:val="28"/>
          <w:lang w:val="uk-UA"/>
        </w:rPr>
        <w:t xml:space="preserve">полягає у застосуванні на заняттях зразкових схем дій </w:t>
      </w:r>
      <w:r>
        <w:rPr>
          <w:rFonts w:ascii="Times New Roman" w:hAnsi="Times New Roman"/>
          <w:spacing w:val="-7"/>
          <w:sz w:val="28"/>
          <w:szCs w:val="28"/>
          <w:lang w:val="uk-UA"/>
        </w:rPr>
        <w:t>або навчально-тренувальних кар</w:t>
      </w:r>
      <w:r w:rsidR="00956D20" w:rsidRPr="00956D20">
        <w:rPr>
          <w:rFonts w:ascii="Times New Roman" w:hAnsi="Times New Roman"/>
          <w:spacing w:val="-7"/>
          <w:sz w:val="28"/>
          <w:szCs w:val="28"/>
          <w:lang w:val="uk-UA"/>
        </w:rPr>
        <w:t>ток (НТК), креслення, тек</w:t>
      </w:r>
      <w:r>
        <w:rPr>
          <w:rFonts w:ascii="Times New Roman" w:hAnsi="Times New Roman"/>
          <w:spacing w:val="-7"/>
          <w:sz w:val="28"/>
          <w:szCs w:val="28"/>
          <w:lang w:val="uk-UA"/>
        </w:rPr>
        <w:t>стових вказівок, фотографій опе</w:t>
      </w:r>
      <w:r w:rsidR="00956D20" w:rsidRPr="00956D20">
        <w:rPr>
          <w:rFonts w:ascii="Times New Roman" w:hAnsi="Times New Roman"/>
          <w:spacing w:val="-7"/>
          <w:sz w:val="28"/>
          <w:szCs w:val="28"/>
          <w:lang w:val="uk-UA"/>
        </w:rPr>
        <w:t>рацій тощо, які відображаю</w:t>
      </w:r>
      <w:r>
        <w:rPr>
          <w:rFonts w:ascii="Times New Roman" w:hAnsi="Times New Roman"/>
          <w:spacing w:val="-7"/>
          <w:sz w:val="28"/>
          <w:szCs w:val="28"/>
          <w:lang w:val="uk-UA"/>
        </w:rPr>
        <w:t>ть логіку та послідовність прак</w:t>
      </w:r>
      <w:r w:rsidR="00956D20" w:rsidRPr="00956D20">
        <w:rPr>
          <w:rFonts w:ascii="Times New Roman" w:hAnsi="Times New Roman"/>
          <w:spacing w:val="-7"/>
          <w:sz w:val="28"/>
          <w:szCs w:val="28"/>
          <w:lang w:val="uk-UA"/>
        </w:rPr>
        <w:t>тичної роботи. Користуючись ними, учні виконують завдання, діючи спочатку в уповільненому темпі. Навчальні завдання обов'язково ві</w:t>
      </w:r>
      <w:r>
        <w:rPr>
          <w:rFonts w:ascii="Times New Roman" w:hAnsi="Times New Roman"/>
          <w:spacing w:val="-7"/>
          <w:sz w:val="28"/>
          <w:szCs w:val="28"/>
          <w:lang w:val="uk-UA"/>
        </w:rPr>
        <w:t>дпрацьовуються під власну мову –</w:t>
      </w:r>
      <w:r w:rsidR="00956D20" w:rsidRPr="00956D20">
        <w:rPr>
          <w:rFonts w:ascii="Times New Roman" w:hAnsi="Times New Roman"/>
          <w:spacing w:val="-7"/>
          <w:sz w:val="28"/>
          <w:szCs w:val="28"/>
          <w:lang w:val="uk-UA"/>
        </w:rPr>
        <w:t xml:space="preserve"> голосно називаються операції та дії, що виконуються.</w:t>
      </w:r>
    </w:p>
    <w:p w:rsidR="00956D20" w:rsidRPr="00956D20" w:rsidRDefault="00956D20" w:rsidP="00187165">
      <w:pPr>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Цей метод забезпечує одночасне засвоєння знань і формування навич</w:t>
      </w:r>
      <w:r w:rsidR="00187165">
        <w:rPr>
          <w:rFonts w:ascii="Times New Roman" w:hAnsi="Times New Roman"/>
          <w:spacing w:val="-7"/>
          <w:sz w:val="28"/>
          <w:szCs w:val="28"/>
          <w:lang w:val="uk-UA"/>
        </w:rPr>
        <w:t>ок, що підвищує ефективність на</w:t>
      </w:r>
      <w:r w:rsidRPr="00956D20">
        <w:rPr>
          <w:rFonts w:ascii="Times New Roman" w:hAnsi="Times New Roman"/>
          <w:spacing w:val="-7"/>
          <w:sz w:val="28"/>
          <w:szCs w:val="28"/>
          <w:lang w:val="uk-UA"/>
        </w:rPr>
        <w:t>вчального процесу. Метод поетапного формування знань, вмінь та навичок шир</w:t>
      </w:r>
      <w:r w:rsidR="00187165">
        <w:rPr>
          <w:rFonts w:ascii="Times New Roman" w:hAnsi="Times New Roman"/>
          <w:spacing w:val="-7"/>
          <w:sz w:val="28"/>
          <w:szCs w:val="28"/>
          <w:lang w:val="uk-UA"/>
        </w:rPr>
        <w:t>око використовується під час ви</w:t>
      </w:r>
      <w:r w:rsidRPr="00956D20">
        <w:rPr>
          <w:rFonts w:ascii="Times New Roman" w:hAnsi="Times New Roman"/>
          <w:spacing w:val="-7"/>
          <w:sz w:val="28"/>
          <w:szCs w:val="28"/>
          <w:lang w:val="uk-UA"/>
        </w:rPr>
        <w:t>вчення нової техн</w:t>
      </w:r>
      <w:r w:rsidR="00187165">
        <w:rPr>
          <w:rFonts w:ascii="Times New Roman" w:hAnsi="Times New Roman"/>
          <w:spacing w:val="-7"/>
          <w:sz w:val="28"/>
          <w:szCs w:val="28"/>
          <w:lang w:val="uk-UA"/>
        </w:rPr>
        <w:t xml:space="preserve">іки та озброєння. На заняттях </w:t>
      </w:r>
      <w:r w:rsidRPr="00956D20">
        <w:rPr>
          <w:rFonts w:ascii="Times New Roman" w:hAnsi="Times New Roman"/>
          <w:spacing w:val="-7"/>
          <w:sz w:val="28"/>
          <w:szCs w:val="28"/>
          <w:lang w:val="uk-UA"/>
        </w:rPr>
        <w:t>ним користуються при вивченні будови автомата, гранат, мін, а також на інших заняттях, де організовуються навчальні місця, на яких проводять заняття помічники керівника, користуючись навчально-тренувальними картками.</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Встановлено, що людина зберігає в пам'яті близько 10% від того, що прочитає, 20% від того, що почує, і 30% - від того, що побачить. Запам'ятовує 50% від того, що бачить і чує одн</w:t>
      </w:r>
      <w:r w:rsidR="00187165">
        <w:rPr>
          <w:rFonts w:ascii="Times New Roman" w:hAnsi="Times New Roman"/>
          <w:spacing w:val="-7"/>
          <w:sz w:val="28"/>
          <w:szCs w:val="28"/>
          <w:lang w:val="uk-UA"/>
        </w:rPr>
        <w:t>очасно; 70% від того, що вона го</w:t>
      </w:r>
      <w:r w:rsidRPr="00956D20">
        <w:rPr>
          <w:rFonts w:ascii="Times New Roman" w:hAnsi="Times New Roman"/>
          <w:spacing w:val="-7"/>
          <w:sz w:val="28"/>
          <w:szCs w:val="28"/>
          <w:lang w:val="uk-UA"/>
        </w:rPr>
        <w:t>ворить, і 90% від того, що говорить та робить одночасно. Тому метод поетапног</w:t>
      </w:r>
      <w:r w:rsidR="00187165">
        <w:rPr>
          <w:rFonts w:ascii="Times New Roman" w:hAnsi="Times New Roman"/>
          <w:spacing w:val="-7"/>
          <w:sz w:val="28"/>
          <w:szCs w:val="28"/>
          <w:lang w:val="uk-UA"/>
        </w:rPr>
        <w:t>о формування знань, вмінь та на</w:t>
      </w:r>
      <w:r w:rsidRPr="00956D20">
        <w:rPr>
          <w:rFonts w:ascii="Times New Roman" w:hAnsi="Times New Roman"/>
          <w:spacing w:val="-7"/>
          <w:sz w:val="28"/>
          <w:szCs w:val="28"/>
          <w:lang w:val="uk-UA"/>
        </w:rPr>
        <w:t>вичок є найбільш ефективним методом навчання.</w:t>
      </w:r>
    </w:p>
    <w:p w:rsidR="00956D20" w:rsidRPr="00956D20" w:rsidRDefault="00187165" w:rsidP="00187165">
      <w:pPr>
        <w:shd w:val="clear" w:color="auto" w:fill="FFFFFF"/>
        <w:spacing w:after="0"/>
        <w:ind w:firstLine="567"/>
        <w:jc w:val="both"/>
        <w:rPr>
          <w:rFonts w:ascii="Times New Roman" w:hAnsi="Times New Roman"/>
          <w:spacing w:val="-7"/>
          <w:sz w:val="28"/>
          <w:szCs w:val="28"/>
        </w:rPr>
      </w:pPr>
      <w:r w:rsidRPr="00187165">
        <w:rPr>
          <w:rFonts w:ascii="Times New Roman" w:hAnsi="Times New Roman"/>
          <w:b/>
          <w:spacing w:val="-7"/>
          <w:sz w:val="28"/>
          <w:szCs w:val="28"/>
          <w:lang w:val="uk-UA"/>
        </w:rPr>
        <w:t>Метод навчання за опорними конспектами</w:t>
      </w:r>
      <w:r>
        <w:rPr>
          <w:rFonts w:ascii="Times New Roman" w:hAnsi="Times New Roman"/>
          <w:spacing w:val="-7"/>
          <w:sz w:val="28"/>
          <w:szCs w:val="28"/>
          <w:lang w:val="uk-UA"/>
        </w:rPr>
        <w:t xml:space="preserve"> </w:t>
      </w:r>
      <w:r w:rsidR="00956D20" w:rsidRPr="00956D20">
        <w:rPr>
          <w:rFonts w:ascii="Times New Roman" w:hAnsi="Times New Roman"/>
          <w:spacing w:val="-7"/>
          <w:sz w:val="28"/>
          <w:szCs w:val="28"/>
          <w:lang w:val="uk-UA"/>
        </w:rPr>
        <w:t>полягає у тому, що навчальний матеріал подається учням за допомогою опорних конспектів, сигналів, які відбивають найважлив</w:t>
      </w:r>
      <w:r>
        <w:rPr>
          <w:rFonts w:ascii="Times New Roman" w:hAnsi="Times New Roman"/>
          <w:spacing w:val="-7"/>
          <w:sz w:val="28"/>
          <w:szCs w:val="28"/>
          <w:lang w:val="uk-UA"/>
        </w:rPr>
        <w:t>іші його положення, дати, визна</w:t>
      </w:r>
      <w:r w:rsidR="00956D20" w:rsidRPr="00956D20">
        <w:rPr>
          <w:rFonts w:ascii="Times New Roman" w:hAnsi="Times New Roman"/>
          <w:spacing w:val="-7"/>
          <w:sz w:val="28"/>
          <w:szCs w:val="28"/>
          <w:lang w:val="uk-UA"/>
        </w:rPr>
        <w:t>чення, поняття та зв'язки між ними.</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Під час навчання</w:t>
      </w:r>
      <w:r w:rsidR="00187165">
        <w:rPr>
          <w:rFonts w:ascii="Times New Roman" w:hAnsi="Times New Roman"/>
          <w:spacing w:val="-7"/>
          <w:sz w:val="28"/>
          <w:szCs w:val="28"/>
          <w:lang w:val="uk-UA"/>
        </w:rPr>
        <w:t xml:space="preserve"> за опорними конспектами досяга</w:t>
      </w:r>
      <w:r w:rsidRPr="00956D20">
        <w:rPr>
          <w:rFonts w:ascii="Times New Roman" w:hAnsi="Times New Roman"/>
          <w:spacing w:val="-7"/>
          <w:sz w:val="28"/>
          <w:szCs w:val="28"/>
          <w:lang w:val="uk-UA"/>
        </w:rPr>
        <w:t>ється міцніше засвоєн</w:t>
      </w:r>
      <w:r w:rsidR="00187165">
        <w:rPr>
          <w:rFonts w:ascii="Times New Roman" w:hAnsi="Times New Roman"/>
          <w:spacing w:val="-7"/>
          <w:sz w:val="28"/>
          <w:szCs w:val="28"/>
          <w:lang w:val="uk-UA"/>
        </w:rPr>
        <w:t>ня вивченого матеріалу, скорочу</w:t>
      </w:r>
      <w:r w:rsidRPr="00956D20">
        <w:rPr>
          <w:rFonts w:ascii="Times New Roman" w:hAnsi="Times New Roman"/>
          <w:spacing w:val="-7"/>
          <w:sz w:val="28"/>
          <w:szCs w:val="28"/>
          <w:lang w:val="uk-UA"/>
        </w:rPr>
        <w:t>ється строк на його повторення під час самопідготовки.</w:t>
      </w:r>
    </w:p>
    <w:p w:rsidR="00956D20" w:rsidRPr="00956D20"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Цей метод використовують викладачі на теоретичних заняттях з тактичної і вогневої підготовки та ін.</w:t>
      </w:r>
    </w:p>
    <w:p w:rsidR="00956D20" w:rsidRDefault="00956D20" w:rsidP="00187165">
      <w:pPr>
        <w:shd w:val="clear" w:color="auto" w:fill="FFFFFF"/>
        <w:spacing w:after="0"/>
        <w:ind w:firstLine="567"/>
        <w:jc w:val="both"/>
        <w:rPr>
          <w:rFonts w:ascii="Times New Roman" w:hAnsi="Times New Roman"/>
          <w:spacing w:val="-7"/>
          <w:sz w:val="28"/>
          <w:szCs w:val="28"/>
          <w:lang w:val="uk-UA"/>
        </w:rPr>
      </w:pPr>
      <w:r w:rsidRPr="00187165">
        <w:rPr>
          <w:rFonts w:ascii="Times New Roman" w:hAnsi="Times New Roman"/>
          <w:b/>
          <w:spacing w:val="-7"/>
          <w:sz w:val="28"/>
          <w:szCs w:val="28"/>
          <w:lang w:val="uk-UA"/>
        </w:rPr>
        <w:t>З</w:t>
      </w:r>
      <w:r w:rsidR="00187165" w:rsidRPr="00187165">
        <w:rPr>
          <w:rFonts w:ascii="Times New Roman" w:hAnsi="Times New Roman"/>
          <w:b/>
          <w:spacing w:val="-7"/>
          <w:sz w:val="28"/>
          <w:szCs w:val="28"/>
          <w:lang w:val="uk-UA"/>
        </w:rPr>
        <w:t>магальний метод</w:t>
      </w:r>
      <w:r w:rsidR="00187165">
        <w:rPr>
          <w:rFonts w:ascii="Times New Roman" w:hAnsi="Times New Roman"/>
          <w:spacing w:val="-7"/>
          <w:sz w:val="28"/>
          <w:szCs w:val="28"/>
          <w:lang w:val="uk-UA"/>
        </w:rPr>
        <w:t xml:space="preserve"> </w:t>
      </w:r>
      <w:r w:rsidRPr="00956D20">
        <w:rPr>
          <w:rFonts w:ascii="Times New Roman" w:hAnsi="Times New Roman"/>
          <w:spacing w:val="-7"/>
          <w:sz w:val="28"/>
          <w:szCs w:val="28"/>
          <w:lang w:val="uk-UA"/>
        </w:rPr>
        <w:t>допомагає визначити, хто швидше і краще виконає дію, прийом, норматив. Він спрямований на те, щоб розвивати в учнів змагальний дух, прагнення рівнятися на кращих, надавати допомогу відстаючим і підтягувати їх до рівня п</w:t>
      </w:r>
      <w:r w:rsidR="00187165">
        <w:rPr>
          <w:rFonts w:ascii="Times New Roman" w:hAnsi="Times New Roman"/>
          <w:spacing w:val="-7"/>
          <w:sz w:val="28"/>
          <w:szCs w:val="28"/>
          <w:lang w:val="uk-UA"/>
        </w:rPr>
        <w:t>ередових. Змагаль</w:t>
      </w:r>
      <w:r w:rsidRPr="00956D20">
        <w:rPr>
          <w:rFonts w:ascii="Times New Roman" w:hAnsi="Times New Roman"/>
          <w:spacing w:val="-7"/>
          <w:sz w:val="28"/>
          <w:szCs w:val="28"/>
          <w:lang w:val="uk-UA"/>
        </w:rPr>
        <w:t>ний метод застосовується під час опрацювання прийомів і виконання нормативів з тактичної, вогневої, стройової, прикладної фізичної підготовки тощо.</w:t>
      </w:r>
    </w:p>
    <w:p w:rsidR="005E6872" w:rsidRPr="00956D20" w:rsidRDefault="005E6872" w:rsidP="00187165">
      <w:pPr>
        <w:shd w:val="clear" w:color="auto" w:fill="FFFFFF"/>
        <w:spacing w:after="0"/>
        <w:ind w:firstLine="567"/>
        <w:jc w:val="both"/>
        <w:rPr>
          <w:rFonts w:ascii="Times New Roman" w:hAnsi="Times New Roman"/>
          <w:spacing w:val="-7"/>
          <w:sz w:val="28"/>
          <w:szCs w:val="28"/>
          <w:lang w:val="uk-UA"/>
        </w:rPr>
      </w:pPr>
    </w:p>
    <w:p w:rsidR="00956D20" w:rsidRPr="00187165" w:rsidRDefault="00956D20" w:rsidP="00187165">
      <w:pPr>
        <w:shd w:val="clear" w:color="auto" w:fill="FFFFFF"/>
        <w:spacing w:after="0"/>
        <w:jc w:val="center"/>
        <w:rPr>
          <w:rFonts w:ascii="Times New Roman" w:hAnsi="Times New Roman"/>
          <w:b/>
          <w:spacing w:val="-7"/>
          <w:sz w:val="28"/>
          <w:szCs w:val="28"/>
          <w:lang w:val="uk-UA"/>
        </w:rPr>
      </w:pPr>
      <w:r w:rsidRPr="00187165">
        <w:rPr>
          <w:rFonts w:ascii="Times New Roman" w:hAnsi="Times New Roman"/>
          <w:b/>
          <w:spacing w:val="-7"/>
          <w:sz w:val="28"/>
          <w:szCs w:val="28"/>
          <w:lang w:val="uk-UA"/>
        </w:rPr>
        <w:lastRenderedPageBreak/>
        <w:t>Будова заняття, вимоги та методи що до організації проведення уроку</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 xml:space="preserve">Основною </w:t>
      </w:r>
      <w:r w:rsidR="00187165">
        <w:rPr>
          <w:rFonts w:ascii="Times New Roman" w:hAnsi="Times New Roman"/>
          <w:spacing w:val="-7"/>
          <w:sz w:val="28"/>
          <w:szCs w:val="28"/>
          <w:lang w:val="uk-UA"/>
        </w:rPr>
        <w:t xml:space="preserve">формою організації </w:t>
      </w:r>
      <w:r w:rsidRPr="00956D20">
        <w:rPr>
          <w:rFonts w:ascii="Times New Roman" w:hAnsi="Times New Roman"/>
          <w:spacing w:val="-7"/>
          <w:sz w:val="28"/>
          <w:szCs w:val="28"/>
          <w:lang w:val="uk-UA"/>
        </w:rPr>
        <w:t>навчального процесу є урок. Він повинен відповідати загальним принципам дидактики і методики, проводитися відповідно до програми допризовної підготовки. Визнач</w:t>
      </w:r>
      <w:r w:rsidR="00187165">
        <w:rPr>
          <w:rFonts w:ascii="Times New Roman" w:hAnsi="Times New Roman"/>
          <w:spacing w:val="-7"/>
          <w:sz w:val="28"/>
          <w:szCs w:val="28"/>
          <w:lang w:val="uk-UA"/>
        </w:rPr>
        <w:t>ені основні типи уроків, які за</w:t>
      </w:r>
      <w:r w:rsidR="005E6872">
        <w:rPr>
          <w:rFonts w:ascii="Times New Roman" w:hAnsi="Times New Roman"/>
          <w:spacing w:val="-7"/>
          <w:sz w:val="28"/>
          <w:szCs w:val="28"/>
          <w:lang w:val="uk-UA"/>
        </w:rPr>
        <w:t>стосовують у своїй</w:t>
      </w:r>
      <w:r w:rsidRPr="00956D20">
        <w:rPr>
          <w:rFonts w:ascii="Times New Roman" w:hAnsi="Times New Roman"/>
          <w:spacing w:val="-7"/>
          <w:sz w:val="28"/>
          <w:szCs w:val="28"/>
          <w:lang w:val="uk-UA"/>
        </w:rPr>
        <w:t xml:space="preserve"> робот</w:t>
      </w:r>
      <w:r w:rsidR="005E6872">
        <w:rPr>
          <w:rFonts w:ascii="Times New Roman" w:hAnsi="Times New Roman"/>
          <w:spacing w:val="-7"/>
          <w:sz w:val="28"/>
          <w:szCs w:val="28"/>
          <w:lang w:val="uk-UA"/>
        </w:rPr>
        <w:t>і</w:t>
      </w:r>
      <w:r w:rsidRPr="00956D20">
        <w:rPr>
          <w:rFonts w:ascii="Times New Roman" w:hAnsi="Times New Roman"/>
          <w:spacing w:val="-7"/>
          <w:sz w:val="28"/>
          <w:szCs w:val="28"/>
          <w:lang w:val="uk-UA"/>
        </w:rPr>
        <w:t xml:space="preserve"> в</w:t>
      </w:r>
      <w:r w:rsidR="005E6872">
        <w:rPr>
          <w:rFonts w:ascii="Times New Roman" w:hAnsi="Times New Roman"/>
          <w:spacing w:val="-7"/>
          <w:sz w:val="28"/>
          <w:szCs w:val="28"/>
          <w:lang w:val="uk-UA"/>
        </w:rPr>
        <w:t>чителі.</w:t>
      </w:r>
    </w:p>
    <w:p w:rsidR="00956D20" w:rsidRPr="00956D20" w:rsidRDefault="00956D20" w:rsidP="00187165">
      <w:pPr>
        <w:widowControl w:val="0"/>
        <w:numPr>
          <w:ilvl w:val="0"/>
          <w:numId w:val="74"/>
        </w:numPr>
        <w:shd w:val="clear" w:color="auto" w:fill="FFFFFF"/>
        <w:tabs>
          <w:tab w:val="left" w:pos="610"/>
        </w:tabs>
        <w:autoSpaceDE w:val="0"/>
        <w:autoSpaceDN w:val="0"/>
        <w:adjustRightInd w:val="0"/>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Уроки повідомлення нових знань. На них у формі лекції, розповіді, бесіди</w:t>
      </w:r>
      <w:r w:rsidR="00187165">
        <w:rPr>
          <w:rFonts w:ascii="Times New Roman" w:hAnsi="Times New Roman"/>
          <w:spacing w:val="-7"/>
          <w:sz w:val="28"/>
          <w:szCs w:val="28"/>
          <w:lang w:val="uk-UA"/>
        </w:rPr>
        <w:t xml:space="preserve"> повідомляються теоретичні знан</w:t>
      </w:r>
      <w:r w:rsidRPr="00956D20">
        <w:rPr>
          <w:rFonts w:ascii="Times New Roman" w:hAnsi="Times New Roman"/>
          <w:spacing w:val="-7"/>
          <w:sz w:val="28"/>
          <w:szCs w:val="28"/>
          <w:lang w:val="uk-UA"/>
        </w:rPr>
        <w:t>ня, робляться висновки та узагальнення.</w:t>
      </w:r>
    </w:p>
    <w:p w:rsidR="00956D20" w:rsidRPr="00956D20" w:rsidRDefault="00956D20" w:rsidP="00187165">
      <w:pPr>
        <w:widowControl w:val="0"/>
        <w:numPr>
          <w:ilvl w:val="0"/>
          <w:numId w:val="74"/>
        </w:numPr>
        <w:shd w:val="clear" w:color="auto" w:fill="FFFFFF"/>
        <w:tabs>
          <w:tab w:val="left" w:pos="610"/>
        </w:tabs>
        <w:autoSpaceDE w:val="0"/>
        <w:autoSpaceDN w:val="0"/>
        <w:adjustRightInd w:val="0"/>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Уроки закріплення знань і вмінь. Проводяться у вигляді повторення навчального матеріалу або теми розділу, програми в цілому. На них здійснюється за</w:t>
      </w:r>
      <w:r w:rsidRPr="00956D20">
        <w:rPr>
          <w:rFonts w:ascii="Times New Roman" w:hAnsi="Times New Roman"/>
          <w:spacing w:val="-7"/>
          <w:sz w:val="28"/>
          <w:szCs w:val="28"/>
          <w:lang w:val="uk-UA"/>
        </w:rPr>
        <w:softHyphen/>
        <w:t>кріплення вмінь і навичок зі стройової підготовки, володіння зброєю, р</w:t>
      </w:r>
      <w:r w:rsidR="00187165">
        <w:rPr>
          <w:rFonts w:ascii="Times New Roman" w:hAnsi="Times New Roman"/>
          <w:spacing w:val="-7"/>
          <w:sz w:val="28"/>
          <w:szCs w:val="28"/>
          <w:lang w:val="uk-UA"/>
        </w:rPr>
        <w:t>обота з приладами цивільного захисту населення</w:t>
      </w:r>
      <w:r w:rsidRPr="00956D20">
        <w:rPr>
          <w:rFonts w:ascii="Times New Roman" w:hAnsi="Times New Roman"/>
          <w:spacing w:val="-7"/>
          <w:sz w:val="28"/>
          <w:szCs w:val="28"/>
          <w:lang w:val="uk-UA"/>
        </w:rPr>
        <w:t xml:space="preserve"> тощо.</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3. Уроки перевірки зна</w:t>
      </w:r>
      <w:r w:rsidR="00187165">
        <w:rPr>
          <w:rFonts w:ascii="Times New Roman" w:hAnsi="Times New Roman"/>
          <w:spacing w:val="-7"/>
          <w:sz w:val="28"/>
          <w:szCs w:val="28"/>
          <w:lang w:val="uk-UA"/>
        </w:rPr>
        <w:t>нь, вмінь і навичок. На них про</w:t>
      </w:r>
      <w:r w:rsidRPr="00956D20">
        <w:rPr>
          <w:rFonts w:ascii="Times New Roman" w:hAnsi="Times New Roman"/>
          <w:spacing w:val="-7"/>
          <w:sz w:val="28"/>
          <w:szCs w:val="28"/>
          <w:lang w:val="uk-UA"/>
        </w:rPr>
        <w:t>водиться перевірка те</w:t>
      </w:r>
      <w:r w:rsidR="00187165">
        <w:rPr>
          <w:rFonts w:ascii="Times New Roman" w:hAnsi="Times New Roman"/>
          <w:spacing w:val="-7"/>
          <w:sz w:val="28"/>
          <w:szCs w:val="28"/>
          <w:lang w:val="uk-UA"/>
        </w:rPr>
        <w:t>оретичних знань і практичних на</w:t>
      </w:r>
      <w:r w:rsidRPr="00956D20">
        <w:rPr>
          <w:rFonts w:ascii="Times New Roman" w:hAnsi="Times New Roman"/>
          <w:spacing w:val="-7"/>
          <w:sz w:val="28"/>
          <w:szCs w:val="28"/>
          <w:lang w:val="uk-UA"/>
        </w:rPr>
        <w:t>вичок учнів за формою контрольного заняття.</w:t>
      </w:r>
    </w:p>
    <w:p w:rsidR="00956D20" w:rsidRPr="00956D20" w:rsidRDefault="00956D20" w:rsidP="00187165">
      <w:pPr>
        <w:shd w:val="clear" w:color="auto" w:fill="FFFFFF"/>
        <w:spacing w:after="0"/>
        <w:ind w:firstLine="567"/>
        <w:jc w:val="both"/>
        <w:rPr>
          <w:rFonts w:ascii="Times New Roman" w:hAnsi="Times New Roman"/>
          <w:spacing w:val="-7"/>
          <w:sz w:val="28"/>
          <w:szCs w:val="28"/>
        </w:rPr>
      </w:pPr>
      <w:r w:rsidRPr="00956D20">
        <w:rPr>
          <w:rFonts w:ascii="Times New Roman" w:hAnsi="Times New Roman"/>
          <w:spacing w:val="-7"/>
          <w:sz w:val="28"/>
          <w:szCs w:val="28"/>
          <w:lang w:val="uk-UA"/>
        </w:rPr>
        <w:t>4. Комбіновані (змішані) уроки. Об'єднують декілька дидактичних завдань, мають найбільше роз</w:t>
      </w:r>
      <w:r w:rsidR="00187165">
        <w:rPr>
          <w:rFonts w:ascii="Times New Roman" w:hAnsi="Times New Roman"/>
          <w:spacing w:val="-7"/>
          <w:sz w:val="28"/>
          <w:szCs w:val="28"/>
          <w:lang w:val="uk-UA"/>
        </w:rPr>
        <w:t>повсюдження в навчальній роботі.</w:t>
      </w:r>
    </w:p>
    <w:p w:rsidR="004C5121" w:rsidRPr="00187165" w:rsidRDefault="00956D20" w:rsidP="00187165">
      <w:pPr>
        <w:shd w:val="clear" w:color="auto" w:fill="FFFFFF"/>
        <w:spacing w:after="0"/>
        <w:ind w:firstLine="567"/>
        <w:jc w:val="both"/>
        <w:rPr>
          <w:rFonts w:ascii="Times New Roman" w:hAnsi="Times New Roman"/>
          <w:spacing w:val="-7"/>
          <w:sz w:val="28"/>
          <w:szCs w:val="28"/>
          <w:lang w:val="uk-UA"/>
        </w:rPr>
      </w:pPr>
      <w:r w:rsidRPr="00956D20">
        <w:rPr>
          <w:rFonts w:ascii="Times New Roman" w:hAnsi="Times New Roman"/>
          <w:spacing w:val="-7"/>
          <w:sz w:val="28"/>
          <w:szCs w:val="28"/>
          <w:lang w:val="uk-UA"/>
        </w:rPr>
        <w:t>На комбінованому уроці в</w:t>
      </w:r>
      <w:r w:rsidR="00187165">
        <w:rPr>
          <w:rFonts w:ascii="Times New Roman" w:hAnsi="Times New Roman"/>
          <w:spacing w:val="-7"/>
          <w:sz w:val="28"/>
          <w:szCs w:val="28"/>
          <w:lang w:val="uk-UA"/>
        </w:rPr>
        <w:t>читель</w:t>
      </w:r>
      <w:r w:rsidRPr="00956D20">
        <w:rPr>
          <w:rFonts w:ascii="Times New Roman" w:hAnsi="Times New Roman"/>
          <w:spacing w:val="-7"/>
          <w:sz w:val="28"/>
          <w:szCs w:val="28"/>
          <w:lang w:val="uk-UA"/>
        </w:rPr>
        <w:t xml:space="preserve"> об'єднує роботу по формуванню нових знань з удосконаленням і перевіркою засвоєних раніше, використовує різні види самостійної роботи учнів на уроці, повсякденно оцінює результати роботи і успішність учнів. На таких уроках досягаються найвищі показники в навча</w:t>
      </w:r>
      <w:r w:rsidR="00187165">
        <w:rPr>
          <w:rFonts w:ascii="Times New Roman" w:hAnsi="Times New Roman"/>
          <w:spacing w:val="-7"/>
          <w:sz w:val="28"/>
          <w:szCs w:val="28"/>
          <w:lang w:val="uk-UA"/>
        </w:rPr>
        <w:t>нні.</w:t>
      </w:r>
    </w:p>
    <w:p w:rsidR="00222BAF" w:rsidRPr="004F09EA" w:rsidRDefault="00222BAF" w:rsidP="00187165">
      <w:pPr>
        <w:spacing w:after="0"/>
        <w:jc w:val="both"/>
        <w:rPr>
          <w:rFonts w:ascii="Times New Roman" w:hAnsi="Times New Roman"/>
          <w:sz w:val="28"/>
          <w:szCs w:val="28"/>
          <w:lang w:val="uk-UA"/>
        </w:rPr>
      </w:pPr>
      <w:r w:rsidRPr="004F09EA">
        <w:rPr>
          <w:rFonts w:ascii="Times New Roman" w:hAnsi="Times New Roman"/>
          <w:sz w:val="28"/>
          <w:szCs w:val="28"/>
          <w:lang w:val="uk-UA"/>
        </w:rPr>
        <w:t xml:space="preserve">Кожне </w:t>
      </w:r>
      <w:r w:rsidR="00187165">
        <w:rPr>
          <w:rFonts w:ascii="Times New Roman" w:hAnsi="Times New Roman"/>
          <w:sz w:val="28"/>
          <w:szCs w:val="28"/>
          <w:lang w:val="uk-UA"/>
        </w:rPr>
        <w:t>заняття</w:t>
      </w:r>
      <w:r w:rsidRPr="004F09EA">
        <w:rPr>
          <w:rFonts w:ascii="Times New Roman" w:hAnsi="Times New Roman"/>
          <w:sz w:val="28"/>
          <w:szCs w:val="28"/>
          <w:lang w:val="uk-UA"/>
        </w:rPr>
        <w:t xml:space="preserve"> </w:t>
      </w:r>
      <w:r w:rsidR="00956D20">
        <w:rPr>
          <w:rFonts w:ascii="Times New Roman" w:hAnsi="Times New Roman"/>
          <w:sz w:val="28"/>
          <w:szCs w:val="28"/>
          <w:lang w:val="uk-UA"/>
        </w:rPr>
        <w:t>складається</w:t>
      </w:r>
      <w:r w:rsidRPr="004F09EA">
        <w:rPr>
          <w:rFonts w:ascii="Times New Roman" w:hAnsi="Times New Roman"/>
          <w:sz w:val="28"/>
          <w:szCs w:val="28"/>
          <w:lang w:val="uk-UA"/>
        </w:rPr>
        <w:t xml:space="preserve"> з трьох частин:</w:t>
      </w:r>
    </w:p>
    <w:p w:rsidR="00222BAF" w:rsidRPr="004F09EA" w:rsidRDefault="00222BAF" w:rsidP="00187165">
      <w:pPr>
        <w:numPr>
          <w:ilvl w:val="0"/>
          <w:numId w:val="70"/>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вступної частини, до якої входить огляд зовнішнього вигляду і ви</w:t>
      </w:r>
      <w:r w:rsidR="00AD4616">
        <w:rPr>
          <w:rFonts w:ascii="Times New Roman" w:hAnsi="Times New Roman"/>
          <w:sz w:val="28"/>
          <w:szCs w:val="28"/>
          <w:lang w:val="uk-UA"/>
        </w:rPr>
        <w:t>хід взводу</w:t>
      </w:r>
      <w:r w:rsidRPr="004F09EA">
        <w:rPr>
          <w:rFonts w:ascii="Times New Roman" w:hAnsi="Times New Roman"/>
          <w:sz w:val="28"/>
          <w:szCs w:val="28"/>
          <w:lang w:val="uk-UA"/>
        </w:rPr>
        <w:t xml:space="preserve"> до місця занять на </w:t>
      </w:r>
      <w:r w:rsidR="00AD4616">
        <w:rPr>
          <w:rFonts w:ascii="Times New Roman" w:hAnsi="Times New Roman"/>
          <w:sz w:val="28"/>
          <w:szCs w:val="28"/>
          <w:lang w:val="uk-UA"/>
        </w:rPr>
        <w:t>місце для вивчення стройових прийомів</w:t>
      </w:r>
      <w:r w:rsidRPr="004F09EA">
        <w:rPr>
          <w:rFonts w:ascii="Times New Roman" w:hAnsi="Times New Roman"/>
          <w:sz w:val="28"/>
          <w:szCs w:val="28"/>
          <w:lang w:val="uk-UA"/>
        </w:rPr>
        <w:t xml:space="preserve">, оголошення теми, </w:t>
      </w:r>
      <w:r w:rsidR="00AD4616">
        <w:rPr>
          <w:rFonts w:ascii="Times New Roman" w:hAnsi="Times New Roman"/>
          <w:sz w:val="28"/>
          <w:szCs w:val="28"/>
          <w:lang w:val="uk-UA"/>
        </w:rPr>
        <w:t xml:space="preserve">навчально-виховної мети </w:t>
      </w:r>
      <w:r w:rsidRPr="004F09EA">
        <w:rPr>
          <w:rFonts w:ascii="Times New Roman" w:hAnsi="Times New Roman"/>
          <w:sz w:val="28"/>
          <w:szCs w:val="28"/>
          <w:lang w:val="uk-UA"/>
        </w:rPr>
        <w:t xml:space="preserve">заняття, навчальних питань та </w:t>
      </w:r>
      <w:r w:rsidR="00956D20">
        <w:rPr>
          <w:rFonts w:ascii="Times New Roman" w:hAnsi="Times New Roman"/>
          <w:sz w:val="28"/>
          <w:szCs w:val="28"/>
          <w:lang w:val="uk-UA"/>
        </w:rPr>
        <w:t xml:space="preserve">стройове тренування (стройовий тренаж) для </w:t>
      </w:r>
      <w:r w:rsidRPr="004F09EA">
        <w:rPr>
          <w:rFonts w:ascii="Times New Roman" w:hAnsi="Times New Roman"/>
          <w:sz w:val="28"/>
          <w:szCs w:val="28"/>
          <w:lang w:val="uk-UA"/>
        </w:rPr>
        <w:t>повторення раніше вивчених прийомів;</w:t>
      </w:r>
    </w:p>
    <w:p w:rsidR="00222BAF" w:rsidRPr="00DB6AAA" w:rsidRDefault="00222BAF" w:rsidP="00187165">
      <w:pPr>
        <w:pStyle w:val="af"/>
        <w:numPr>
          <w:ilvl w:val="0"/>
          <w:numId w:val="70"/>
        </w:numPr>
        <w:spacing w:after="0"/>
        <w:ind w:left="0" w:firstLine="567"/>
        <w:jc w:val="both"/>
        <w:rPr>
          <w:rFonts w:ascii="Times New Roman" w:hAnsi="Times New Roman"/>
          <w:sz w:val="28"/>
          <w:szCs w:val="28"/>
          <w:lang w:val="uk-UA"/>
        </w:rPr>
      </w:pPr>
      <w:r w:rsidRPr="00DB6AAA">
        <w:rPr>
          <w:rFonts w:ascii="Times New Roman" w:hAnsi="Times New Roman"/>
          <w:sz w:val="28"/>
          <w:szCs w:val="28"/>
          <w:lang w:val="uk-UA"/>
        </w:rPr>
        <w:t>основної частини, яка включає вивчення і відпрацювання нових пр</w:t>
      </w:r>
      <w:r w:rsidR="00AD4616">
        <w:rPr>
          <w:rFonts w:ascii="Times New Roman" w:hAnsi="Times New Roman"/>
          <w:sz w:val="28"/>
          <w:szCs w:val="28"/>
          <w:lang w:val="uk-UA"/>
        </w:rPr>
        <w:t>ийомів</w:t>
      </w:r>
      <w:r w:rsidRPr="00DB6AAA">
        <w:rPr>
          <w:rFonts w:ascii="Times New Roman" w:hAnsi="Times New Roman"/>
          <w:sz w:val="28"/>
          <w:szCs w:val="28"/>
          <w:lang w:val="uk-UA"/>
        </w:rPr>
        <w:t xml:space="preserve">; </w:t>
      </w:r>
    </w:p>
    <w:p w:rsidR="00222BAF" w:rsidRDefault="00222BAF" w:rsidP="00187165">
      <w:pPr>
        <w:pStyle w:val="af"/>
        <w:numPr>
          <w:ilvl w:val="0"/>
          <w:numId w:val="70"/>
        </w:numPr>
        <w:spacing w:after="0"/>
        <w:ind w:left="0" w:firstLine="567"/>
        <w:jc w:val="both"/>
        <w:rPr>
          <w:rFonts w:ascii="Times New Roman" w:hAnsi="Times New Roman"/>
          <w:sz w:val="28"/>
          <w:szCs w:val="28"/>
          <w:lang w:val="uk-UA"/>
        </w:rPr>
      </w:pPr>
      <w:r w:rsidRPr="00DB6AAA">
        <w:rPr>
          <w:rFonts w:ascii="Times New Roman" w:hAnsi="Times New Roman"/>
          <w:sz w:val="28"/>
          <w:szCs w:val="28"/>
          <w:lang w:val="uk-UA"/>
        </w:rPr>
        <w:t xml:space="preserve">заключної частини, в якій </w:t>
      </w:r>
      <w:r w:rsidR="00AD4616">
        <w:rPr>
          <w:rFonts w:ascii="Times New Roman" w:hAnsi="Times New Roman"/>
          <w:sz w:val="28"/>
          <w:szCs w:val="28"/>
          <w:lang w:val="uk-UA"/>
        </w:rPr>
        <w:t>здійсню</w:t>
      </w:r>
      <w:r w:rsidR="00F725B2">
        <w:rPr>
          <w:rFonts w:ascii="Times New Roman" w:hAnsi="Times New Roman"/>
          <w:sz w:val="28"/>
          <w:szCs w:val="28"/>
          <w:lang w:val="uk-UA"/>
        </w:rPr>
        <w:t xml:space="preserve">ється </w:t>
      </w:r>
      <w:r w:rsidRPr="00DB6AAA">
        <w:rPr>
          <w:rFonts w:ascii="Times New Roman" w:hAnsi="Times New Roman"/>
          <w:sz w:val="28"/>
          <w:szCs w:val="28"/>
          <w:lang w:val="uk-UA"/>
        </w:rPr>
        <w:t xml:space="preserve">розбір </w:t>
      </w:r>
      <w:r w:rsidR="00AD4616">
        <w:rPr>
          <w:rFonts w:ascii="Times New Roman" w:hAnsi="Times New Roman"/>
          <w:sz w:val="28"/>
          <w:szCs w:val="28"/>
          <w:lang w:val="uk-UA"/>
        </w:rPr>
        <w:t>заняття та</w:t>
      </w:r>
      <w:r w:rsidRPr="00DB6AAA">
        <w:rPr>
          <w:rFonts w:ascii="Times New Roman" w:hAnsi="Times New Roman"/>
          <w:sz w:val="28"/>
          <w:szCs w:val="28"/>
          <w:lang w:val="uk-UA"/>
        </w:rPr>
        <w:t xml:space="preserve"> оголо</w:t>
      </w:r>
      <w:r w:rsidR="00F725B2">
        <w:rPr>
          <w:rFonts w:ascii="Times New Roman" w:hAnsi="Times New Roman"/>
          <w:sz w:val="28"/>
          <w:szCs w:val="28"/>
          <w:lang w:val="uk-UA"/>
        </w:rPr>
        <w:t>шення оцінок</w:t>
      </w:r>
      <w:r w:rsidRPr="00DB6AAA">
        <w:rPr>
          <w:rFonts w:ascii="Times New Roman" w:hAnsi="Times New Roman"/>
          <w:sz w:val="28"/>
          <w:szCs w:val="28"/>
          <w:lang w:val="uk-UA"/>
        </w:rPr>
        <w:t xml:space="preserve"> т</w:t>
      </w:r>
      <w:r w:rsidR="00F725B2">
        <w:rPr>
          <w:rFonts w:ascii="Times New Roman" w:hAnsi="Times New Roman"/>
          <w:sz w:val="28"/>
          <w:szCs w:val="28"/>
          <w:lang w:val="uk-UA"/>
        </w:rPr>
        <w:t>им, хто навчається, визначення</w:t>
      </w:r>
      <w:r w:rsidR="00AD4616">
        <w:rPr>
          <w:rFonts w:ascii="Times New Roman" w:hAnsi="Times New Roman"/>
          <w:sz w:val="28"/>
          <w:szCs w:val="28"/>
          <w:lang w:val="uk-UA"/>
        </w:rPr>
        <w:t xml:space="preserve"> завдання для самостійної роботи</w:t>
      </w:r>
      <w:r w:rsidRPr="00DB6AAA">
        <w:rPr>
          <w:rFonts w:ascii="Times New Roman" w:hAnsi="Times New Roman"/>
          <w:sz w:val="28"/>
          <w:szCs w:val="28"/>
          <w:lang w:val="uk-UA"/>
        </w:rPr>
        <w:t>.</w:t>
      </w:r>
    </w:p>
    <w:p w:rsidR="003D5678" w:rsidRPr="001D2BEF" w:rsidRDefault="001D2BEF" w:rsidP="001D2BEF">
      <w:pPr>
        <w:spacing w:after="0"/>
        <w:ind w:firstLine="567"/>
        <w:jc w:val="center"/>
        <w:rPr>
          <w:rFonts w:ascii="Times New Roman" w:hAnsi="Times New Roman"/>
          <w:b/>
          <w:sz w:val="28"/>
          <w:szCs w:val="28"/>
          <w:lang w:val="uk-UA"/>
        </w:rPr>
      </w:pPr>
      <w:r>
        <w:rPr>
          <w:rFonts w:ascii="Times New Roman" w:hAnsi="Times New Roman"/>
          <w:b/>
          <w:sz w:val="28"/>
          <w:szCs w:val="28"/>
          <w:lang w:val="uk-UA"/>
        </w:rPr>
        <w:t>Порядок проведення заняття</w:t>
      </w:r>
    </w:p>
    <w:p w:rsidR="0026008A" w:rsidRPr="001D2BEF" w:rsidRDefault="0026008A" w:rsidP="001D2BEF">
      <w:pPr>
        <w:pStyle w:val="af"/>
        <w:numPr>
          <w:ilvl w:val="1"/>
          <w:numId w:val="65"/>
        </w:numPr>
        <w:tabs>
          <w:tab w:val="clear" w:pos="1440"/>
          <w:tab w:val="num" w:pos="0"/>
        </w:tabs>
        <w:spacing w:after="0"/>
        <w:ind w:left="0" w:firstLine="567"/>
        <w:jc w:val="both"/>
        <w:rPr>
          <w:rFonts w:ascii="Times New Roman" w:hAnsi="Times New Roman"/>
          <w:b/>
          <w:sz w:val="28"/>
          <w:szCs w:val="28"/>
          <w:lang w:val="uk-UA"/>
        </w:rPr>
      </w:pPr>
      <w:r w:rsidRPr="001D2BEF">
        <w:rPr>
          <w:rFonts w:ascii="Times New Roman" w:hAnsi="Times New Roman"/>
          <w:b/>
          <w:sz w:val="28"/>
          <w:szCs w:val="28"/>
          <w:lang w:val="uk-UA"/>
        </w:rPr>
        <w:t>Методика проведення вступної частини</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 xml:space="preserve">Вступну частину доцільно починати з шикування. Шикування здійснює командир взводу. Для цього він подає команду «Взвод! В дві шеренги ставай!». Шикування слід здійснювати на місці для вивчення стройових прийомів у дві шеренги згідно положень «Стройового статуту ЗСУ». Вишикувавши особовий склад, командир взводу стройовим кроком рухається на середину строю для зустрічі вчителя. При появі вчителя команди взводу подає команду: «Взвод! Рівняйсь! Струнко! Рівняння до середини!» або «Рівняння праворуч (ліворуч)» в </w:t>
      </w:r>
      <w:r w:rsidRPr="0026008A">
        <w:rPr>
          <w:rFonts w:ascii="Times New Roman" w:hAnsi="Times New Roman"/>
          <w:sz w:val="28"/>
          <w:szCs w:val="28"/>
          <w:lang w:val="uk-UA"/>
        </w:rPr>
        <w:lastRenderedPageBreak/>
        <w:t xml:space="preserve">залежності від того, з якого боку взводу рухається вчитель. Після подачі команди, командир перевіряє її  виконання і приклавши руку до головного убору, рухається назустріч вчителю. За 2-3 кроки від вчителя, командир взводу зупиняється і доповідає: «Пане вчитель (військове звання вчителя) перший (або інший номер взводу) взвод для проведення заняття з предмету «Захист України» вишикуваний! Командир взводу учень (прізвище)». Після доповіді вчитель рухається до середини строю взводу (за 5-6 кроків від першої шеренги) командир взводу супроводжує його, рухаючись за 2-3 кроки позаду, зупинившись, вчитель вітається з учнями «Слава Україні!». Учні гучно в один голос відповідають «Героям Слава». Після цього вчитель подає команду «Вільно!», яку дублює командир взводу. Далі вчитель подає команду командиру взводу «Стати до строю!», на яку він відповідає «Слухаюсь!» і стройовим кроком повертається на своє місце до строю. Після привітання вчитель проводить перевірку наявності учнів та готовності їх до заняття. Для цього він подає команду «Взвод! Рівняйсь! Струнко! До огляду! Перша шеренга два кроки вперед «Кроком-Руш!». За цією командою перша шеренга робить два кроки вперед, при цьому командири відділень залишаються на своїх місцях. Далі вчитель подає команду «Перша шеренга </w:t>
      </w:r>
      <w:proofErr w:type="spellStart"/>
      <w:r w:rsidRPr="0026008A">
        <w:rPr>
          <w:rFonts w:ascii="Times New Roman" w:hAnsi="Times New Roman"/>
          <w:sz w:val="28"/>
          <w:szCs w:val="28"/>
          <w:lang w:val="uk-UA"/>
        </w:rPr>
        <w:t>Кру-гом</w:t>
      </w:r>
      <w:proofErr w:type="spellEnd"/>
      <w:r w:rsidRPr="0026008A">
        <w:rPr>
          <w:rFonts w:ascii="Times New Roman" w:hAnsi="Times New Roman"/>
          <w:sz w:val="28"/>
          <w:szCs w:val="28"/>
          <w:lang w:val="uk-UA"/>
        </w:rPr>
        <w:t xml:space="preserve">!». За цією командою перша шеренга повертається кругом, а командири відділень – ліворуч. «Командирам відділень до огляду приступити!» - за цією командою командири відділень здійснюють огляд особового складу з першої шеренги, рухаючись приставними кроками, зупиняючись біля кожного учня та оглядаючи його зовнішній вигляд (правильність екіпіровки, встановленої форми одягу тощо). Кожен учень відрекомендовується командирам відділень. За командою «Закінчити огляд!» командири відділень стають на свої місця, вчитель подає команду «Перша шеренга два кроки вперед Кроком-Руш! Перша шеренга </w:t>
      </w:r>
      <w:proofErr w:type="spellStart"/>
      <w:r w:rsidRPr="0026008A">
        <w:rPr>
          <w:rFonts w:ascii="Times New Roman" w:hAnsi="Times New Roman"/>
          <w:sz w:val="28"/>
          <w:szCs w:val="28"/>
          <w:lang w:val="uk-UA"/>
        </w:rPr>
        <w:t>Кру-гом</w:t>
      </w:r>
      <w:proofErr w:type="spellEnd"/>
      <w:r w:rsidRPr="0026008A">
        <w:rPr>
          <w:rFonts w:ascii="Times New Roman" w:hAnsi="Times New Roman"/>
          <w:sz w:val="28"/>
          <w:szCs w:val="28"/>
          <w:lang w:val="uk-UA"/>
        </w:rPr>
        <w:t xml:space="preserve">!» - за цією командою перша шеренга стає на свої місця, повертаючись кругом, а командири відділень – праворуч. За командою «Командирам відділень про результати огляду доповісти!» командири відділень командують «Відділення! Рівняйсь! Струнко! Рівняння до середини!» та доповідає вчителю в такій формі: «Пане (військове звання вчителя) у 1-му (2-му, 3-му) відділені огляд проведено, відсутні (вказує прізвища відсутніх) або всі присутні, недоліки (вказує недоліки), а якщо недоліки були усунені «Недоліки усунено!». Командир 1-го (2-го, 3-го) відділення учень (прізвище)». Вчитель, прийнявши доповідь, дублює «Відділення вільно!». В такому порядку по черзі доповідають всі командири відділень. Після того, як проведений огляд, доцільно провести тренування для </w:t>
      </w:r>
      <w:r w:rsidRPr="0026008A">
        <w:rPr>
          <w:rFonts w:ascii="Times New Roman" w:hAnsi="Times New Roman"/>
          <w:sz w:val="28"/>
          <w:szCs w:val="28"/>
          <w:lang w:val="uk-UA"/>
        </w:rPr>
        <w:lastRenderedPageBreak/>
        <w:t xml:space="preserve">закріплення вмінь і навичок, отриманих на минулих заняттях. Тренування доцільно провести відповідно до даного розділу. Для проведення тренування вчитель стає по середині строю і подає команду «Взвод! Рівняйсь! Струнко!», потім чітко оголошує «Тренування шикування у дві (одну) шеренгу, в колону по три!». </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З минулого заняття учні пам’ятають, як потрібно шикуватись у дві (одну) шеренгу, в колону по три. Вчитель лише нагадує як виконувати і тренує учнів за командами «Взвод! В одну шеренгу ставай!», «Взвод! В дві шеренги ставай!», «Взвод! В колону по три ставай!».</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Тренування може проводитись під керівництвом призначених вчителем командирів відділення. Вчитель стежить за діями командирів відділень та учнів, надає при необхідності допомогу у навчанні або усуненні помилок. Провівши тренування, вчитель шикує взвод у дві шеренги і проводить перевірку знань, набутих на попередніх заняттях. Для цього вчитель повідомлю учням: «Перед тим, як приступити до вивчення нової теми, давайте згадаємо! Що називається строєм? Перерахуйте елементи строю. Як ви розумієте поняття попередня та виконавча команди? Які обов’язки солдата перед шикуванням і в строю ви знаєте?».</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Опираючись на відповіді учнів, вчитель використовує між предметні зв’язки та складає мотивацію для вивчення даної теми. Цей елемент необхідний для того, щоб зацікавити учнів, поставивши їх перед проблемою необхідності вивчення даної теми. «Отже, ми згадали, що називається строєм, його елементи, але крім цього кожен майбутній захисник України повинен знати і вміти виконувати повороти на місці та команди «Головні убори зняти (надіти)», які ми розглянемо на цьому занятті». «Взвод! Рівняйсь! Струнко!». Тема 3 «Стройові прийоми і рух без зброї та зі зброєю». Заняття 2 «Стройове положення «Вільно!». Після оголошення теми, вчитель повинен оголосити навчально-виховну мету:</w:t>
      </w:r>
    </w:p>
    <w:p w:rsidR="0026008A" w:rsidRPr="0026008A" w:rsidRDefault="0026008A" w:rsidP="00301DF5">
      <w:pPr>
        <w:pStyle w:val="af"/>
        <w:numPr>
          <w:ilvl w:val="0"/>
          <w:numId w:val="68"/>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ознайомити учнів з підготовчими вправами при виконанні стройових прийомів;</w:t>
      </w:r>
    </w:p>
    <w:p w:rsidR="0026008A" w:rsidRPr="0026008A" w:rsidRDefault="0026008A" w:rsidP="00301DF5">
      <w:pPr>
        <w:pStyle w:val="af"/>
        <w:numPr>
          <w:ilvl w:val="0"/>
          <w:numId w:val="68"/>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навчити виконувати стройове положення, повороти на місці, надівати та знімати головний убір;</w:t>
      </w:r>
    </w:p>
    <w:p w:rsidR="0026008A" w:rsidRPr="0026008A" w:rsidRDefault="0026008A" w:rsidP="00301DF5">
      <w:pPr>
        <w:pStyle w:val="af"/>
        <w:numPr>
          <w:ilvl w:val="0"/>
          <w:numId w:val="68"/>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удосконалити стройові прийоми та рухи без зброї при шикуванні в одну та дві шеренги;</w:t>
      </w:r>
    </w:p>
    <w:p w:rsidR="0026008A" w:rsidRPr="0026008A" w:rsidRDefault="0026008A" w:rsidP="00301DF5">
      <w:pPr>
        <w:pStyle w:val="af"/>
        <w:numPr>
          <w:ilvl w:val="0"/>
          <w:numId w:val="68"/>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тренувати шикування в одну та дві шеренги, в колону по три;</w:t>
      </w:r>
    </w:p>
    <w:p w:rsidR="0026008A" w:rsidRPr="0026008A" w:rsidRDefault="0026008A" w:rsidP="00301DF5">
      <w:pPr>
        <w:pStyle w:val="af"/>
        <w:numPr>
          <w:ilvl w:val="0"/>
          <w:numId w:val="68"/>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виховувати в учнів координацію рухів та зосередженість, уважність, дисциплінованість.</w:t>
      </w:r>
    </w:p>
    <w:p w:rsidR="0026008A" w:rsidRPr="0026008A" w:rsidRDefault="0026008A" w:rsidP="003D5678">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Після оголошення навчально-виховної мети, вчитель повинен скласти мотивацію та оголосити перше навчальне питання «Стройове положення».</w:t>
      </w:r>
    </w:p>
    <w:p w:rsidR="0026008A" w:rsidRPr="0026008A" w:rsidRDefault="0026008A" w:rsidP="00D73831">
      <w:pPr>
        <w:spacing w:after="0"/>
        <w:ind w:firstLine="567"/>
        <w:jc w:val="center"/>
        <w:rPr>
          <w:rFonts w:ascii="Times New Roman" w:hAnsi="Times New Roman"/>
          <w:b/>
          <w:sz w:val="28"/>
          <w:szCs w:val="28"/>
          <w:lang w:val="uk-UA"/>
        </w:rPr>
      </w:pPr>
      <w:r w:rsidRPr="0026008A">
        <w:rPr>
          <w:rFonts w:ascii="Times New Roman" w:hAnsi="Times New Roman"/>
          <w:b/>
          <w:sz w:val="28"/>
          <w:szCs w:val="28"/>
          <w:lang w:val="uk-UA"/>
        </w:rPr>
        <w:t>Методика проведення основної частини</w:t>
      </w:r>
    </w:p>
    <w:p w:rsidR="0026008A" w:rsidRPr="00511C42" w:rsidRDefault="0026008A" w:rsidP="00301DF5">
      <w:pPr>
        <w:pStyle w:val="af"/>
        <w:numPr>
          <w:ilvl w:val="0"/>
          <w:numId w:val="69"/>
        </w:numPr>
        <w:spacing w:after="0"/>
        <w:ind w:left="0" w:firstLine="567"/>
        <w:jc w:val="both"/>
        <w:rPr>
          <w:rFonts w:ascii="Times New Roman" w:hAnsi="Times New Roman"/>
          <w:sz w:val="28"/>
          <w:szCs w:val="28"/>
          <w:lang w:val="uk-UA"/>
        </w:rPr>
      </w:pPr>
      <w:r w:rsidRPr="00511C42">
        <w:rPr>
          <w:rFonts w:ascii="Times New Roman" w:hAnsi="Times New Roman"/>
          <w:sz w:val="28"/>
          <w:szCs w:val="28"/>
          <w:lang w:val="uk-UA"/>
        </w:rPr>
        <w:t>Стройове положення</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 xml:space="preserve">Основна частина починається після того, як вчитель оголосив перше навчальне питання «Стройове положення». </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Починаючи вивчення цього питання потрібно пояснити, що за командою «Струнко!» приймається стройове положення, ознайомити учнів з елементами стройового положення шляхом зразкового його показу. Учні повинні бачити вчителя під час показу попереду і збоку. Потім розповісти і показати, в яких випадках приймається стройове положення. Після закінчення показу потрібно розімкнути учнів з інтервалом в один крок. Необхідно почати вивчення прийому за допомогою підготовчих вправ.</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Перша підготовча вправа: «Стройова стійка. Положення рук на 4 рахунки» починається з показу підготовчої вправи та пояснення. На рахунок «Раз» - руки прямо перед собою долонями в середину. На рахунок «Два» - напівзігнуті пальці рук. На рахунок «Три» - притиснути великий палець до напівзігнутих пальців зверху. На рахунок «Чотири» - руки опустити вниз так, щоб кисті були повернуті долонею всередину збоку і вздовж стегна, а напівзігнуті пальці торкалися стегон. Подаючи команди, потрібно стежити за правильним виконанням та виправляти допущені помилки. Доцільно провести тренування в цілому і з підрахунком в голос. Коли учні навчаться правильно тримати положення рук, можна перейти до вивчення наступної підготовчої вправи.</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 xml:space="preserve">Друга підготовча вправа: «Стройова стійка. Положення ніг на 4 рахунки». Показую на рахунок «Раз» - носки звести. На рахунок «Два» - носки розвести по фронту на ширину стопи. На рахунок «Три» - піднятися на носки, підібрати живіт, розправити плечі, підборіддя </w:t>
      </w:r>
      <w:proofErr w:type="spellStart"/>
      <w:r w:rsidRPr="0026008A">
        <w:rPr>
          <w:rFonts w:ascii="Times New Roman" w:hAnsi="Times New Roman"/>
          <w:sz w:val="28"/>
          <w:szCs w:val="28"/>
          <w:lang w:val="uk-UA"/>
        </w:rPr>
        <w:t>припідняте</w:t>
      </w:r>
      <w:proofErr w:type="spellEnd"/>
      <w:r w:rsidRPr="0026008A">
        <w:rPr>
          <w:rFonts w:ascii="Times New Roman" w:hAnsi="Times New Roman"/>
          <w:sz w:val="28"/>
          <w:szCs w:val="28"/>
          <w:lang w:val="uk-UA"/>
        </w:rPr>
        <w:t>. На рахунок «Чотири» - опуститися на п’яти. Подаючи команди, потрібно стежити за шириною розведення носків і виправляти допущені помилки. Виконувати вправу слід по 5-7 разів. Також доцільно провести тренування в цілому та з підрахунком в голос. Після нього слід відпрацювати правильність прийняття стройового положення за допомогою третьої підготовчої вправи.</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 xml:space="preserve">Третя підготовча вправа: «Стройова стійка. Узгодження рук та ніг на вісім рахунків». На рахунок «Раз» - руки прямо перед собою долонями всередину. На </w:t>
      </w:r>
      <w:r w:rsidRPr="0026008A">
        <w:rPr>
          <w:rFonts w:ascii="Times New Roman" w:hAnsi="Times New Roman"/>
          <w:sz w:val="28"/>
          <w:szCs w:val="28"/>
          <w:lang w:val="uk-UA"/>
        </w:rPr>
        <w:lastRenderedPageBreak/>
        <w:t xml:space="preserve">рахунок «Два» - напівзігнуті пальці. На рахунок «Три» - притиснути великий палець до напівзігнутих пальців зверху. На рахунок «Чотири» - руки опустити вниз так, щоб кисті були збоку і вздовж стегна, а напівзігнуті пальці торкалися стегон. На рахунок «п’ять» - звести ступні ніг. На рахунок «Шість» - розвести ступні ніг по фронту на ширину ступні. На рахунок «Сім» - піднятися на носки, втягнути живіт, розправити плечі, підборіддя </w:t>
      </w:r>
      <w:proofErr w:type="spellStart"/>
      <w:r w:rsidRPr="0026008A">
        <w:rPr>
          <w:rFonts w:ascii="Times New Roman" w:hAnsi="Times New Roman"/>
          <w:sz w:val="28"/>
          <w:szCs w:val="28"/>
          <w:lang w:val="uk-UA"/>
        </w:rPr>
        <w:t>припідняте</w:t>
      </w:r>
      <w:proofErr w:type="spellEnd"/>
      <w:r w:rsidRPr="0026008A">
        <w:rPr>
          <w:rFonts w:ascii="Times New Roman" w:hAnsi="Times New Roman"/>
          <w:sz w:val="28"/>
          <w:szCs w:val="28"/>
          <w:lang w:val="uk-UA"/>
        </w:rPr>
        <w:t>. На рахунок «Вісім» - опуститися на п’яти, не змінюючи нахилу корпуса тіла. Цю вправу можна виконувати в цілому та з підрахунком вголос.</w:t>
      </w:r>
    </w:p>
    <w:p w:rsidR="0026008A" w:rsidRPr="0026008A" w:rsidRDefault="0026008A" w:rsidP="0026008A">
      <w:pPr>
        <w:spacing w:after="0"/>
        <w:ind w:firstLine="567"/>
        <w:jc w:val="both"/>
        <w:rPr>
          <w:rFonts w:ascii="Times New Roman" w:hAnsi="Times New Roman"/>
          <w:sz w:val="28"/>
          <w:szCs w:val="28"/>
          <w:lang w:val="uk-UA"/>
        </w:rPr>
      </w:pPr>
      <w:r w:rsidRPr="0026008A">
        <w:rPr>
          <w:rFonts w:ascii="Times New Roman" w:hAnsi="Times New Roman"/>
          <w:sz w:val="28"/>
          <w:szCs w:val="28"/>
          <w:lang w:val="uk-UA"/>
        </w:rPr>
        <w:t>Після відпрацювання підготовчих вправ доцільно потренувати всі елементи стройового положення, для чого подається команда «Струнко!». Закінчивши виконання та відпрацювання першого навчального питання потрібно скласти мотивацію для викладення наступного питання та оголосити друге навчальне питання.</w:t>
      </w:r>
    </w:p>
    <w:p w:rsidR="0026008A" w:rsidRPr="0026008A" w:rsidRDefault="0026008A" w:rsidP="00301DF5">
      <w:pPr>
        <w:pStyle w:val="af"/>
        <w:numPr>
          <w:ilvl w:val="0"/>
          <w:numId w:val="69"/>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Повороти на місці</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Починаючи відпрацювання другого питання слід пояснити значення правильного виконання поворотів на місці та їх застосування. Треба наголосити, що повороти на місці використовуються окремими солдатами на стройових заняттях при підході до начальника і відході від нього, а також під час постановки в стрій.</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Навчання поворотам на місці потрібно тільки після відпрацювання стройового положення тому, що тільки тоді можна правильно засвоїти ці прийоми. При цьому слід спочатку відпрацювати повороти праворуч, ліворуч (1/4 кола), кругом (1/2 кола), а потім повороти на півоберта ліворуч (1/8 кола).</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Для навчання поворотам на місці необхідно вишикувати учнів в одну шеренгу з інтервалом два кроки і показати поворот праворуч в цілому. Після цього показати прийом в уповільненому темпі з поясненням порядку дій. За попередньою командою та за командою для виконання поворот праворуч розучується на два рахунки. Потрібно слідкувати за тим, щоб усі учні за першим рахунком різко повертались у бік правої руки на правому каблуці і на лівому носку, при цьому зберігати положення корпуса як при стройовому положенні, не згинаючи ніг в колінах, переносячи вагу тіла на ту ногу, що попереду. Положення рук повинно бути як при стройовому положенні. При неправильному або нечіткому виконанні елемента на рахунок «Раз» подається команда «Відставити». За рахунком «Два» - найкоротшим шляхом приставити ногу, не згинаючи її в коліні. Вивчивши поворот праворуч по розділам вчитель приступає </w:t>
      </w:r>
      <w:r w:rsidRPr="0026008A">
        <w:rPr>
          <w:rFonts w:ascii="Times New Roman" w:hAnsi="Times New Roman"/>
          <w:sz w:val="28"/>
          <w:szCs w:val="28"/>
          <w:lang w:val="uk-UA"/>
        </w:rPr>
        <w:lastRenderedPageBreak/>
        <w:t>до тренування його в цілому. Для цього подається команда «</w:t>
      </w:r>
      <w:proofErr w:type="spellStart"/>
      <w:r w:rsidRPr="0026008A">
        <w:rPr>
          <w:rFonts w:ascii="Times New Roman" w:hAnsi="Times New Roman"/>
          <w:sz w:val="28"/>
          <w:szCs w:val="28"/>
          <w:lang w:val="uk-UA"/>
        </w:rPr>
        <w:t>Право-Руч</w:t>
      </w:r>
      <w:proofErr w:type="spellEnd"/>
      <w:r w:rsidRPr="0026008A">
        <w:rPr>
          <w:rFonts w:ascii="Times New Roman" w:hAnsi="Times New Roman"/>
          <w:sz w:val="28"/>
          <w:szCs w:val="28"/>
          <w:lang w:val="uk-UA"/>
        </w:rPr>
        <w:t xml:space="preserve">!» і </w:t>
      </w:r>
      <w:proofErr w:type="spellStart"/>
      <w:r w:rsidRPr="0026008A">
        <w:rPr>
          <w:rFonts w:ascii="Times New Roman" w:hAnsi="Times New Roman"/>
          <w:sz w:val="28"/>
          <w:szCs w:val="28"/>
          <w:lang w:val="uk-UA"/>
        </w:rPr>
        <w:t>і</w:t>
      </w:r>
      <w:proofErr w:type="spellEnd"/>
      <w:r w:rsidRPr="0026008A">
        <w:rPr>
          <w:rFonts w:ascii="Times New Roman" w:hAnsi="Times New Roman"/>
          <w:sz w:val="28"/>
          <w:szCs w:val="28"/>
          <w:lang w:val="uk-UA"/>
        </w:rPr>
        <w:t xml:space="preserve"> супроводжує її підрахунком «Раз!Два!».</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Тренування у виконанні прийому можна продовжувати з підрахунком в голос самими учням, або під барабан. Під час вивчення прийому необхідно звернути увагу на те, щоб він виконувався не тільки за допомогою ніг, а й за допомогою різкого руху корпусом тіла в бік повороту з дотриманням усіх правил стройового положення. Закінчивши тренування у виконанні повороту праворуч, необхідно показати спочатку в цілому, а потім по розділам поворот ліворуч.</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Поворот ліворуч виконується також на два рахунки. «Поворот ліворуч на два рахунки показую!». На рахунок «Раз» - учні повинні, повернувшись на лівому каблуці та на правому носку, перенести вагу тіла на ліву ногу, при цьому зберігати правильне положення корпуса, не згинаючи ніг в колінах і не рухати руками під час повороту. Показую «Раз», на рахунок «Два» - праву ногу треба найкоротшим шляхом приставити до лівої так, щоб носки були розгорнуті по фронту на ширині ступні. Після показу і пояснення повороту ліворуч проводиться тренування у виконанні цього прийому в такій послідовності, як і поворот праворуч.</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Вивчивши поворот ліворуч, доцільно перейти до вивчення повороту кругом. Показати прийом в цілому, а потім по розділам на два рахунки. Далі пояснити, що поворот виконується за командою «</w:t>
      </w:r>
      <w:proofErr w:type="spellStart"/>
      <w:r w:rsidRPr="0026008A">
        <w:rPr>
          <w:rFonts w:ascii="Times New Roman" w:hAnsi="Times New Roman"/>
          <w:sz w:val="28"/>
          <w:szCs w:val="28"/>
          <w:lang w:val="uk-UA"/>
        </w:rPr>
        <w:t>Кру-гом</w:t>
      </w:r>
      <w:proofErr w:type="spellEnd"/>
      <w:r w:rsidRPr="0026008A">
        <w:rPr>
          <w:rFonts w:ascii="Times New Roman" w:hAnsi="Times New Roman"/>
          <w:sz w:val="28"/>
          <w:szCs w:val="28"/>
          <w:lang w:val="uk-UA"/>
        </w:rPr>
        <w:t>!». «Поворот кругом на 2 рахунки показую!». За рахунком «Раз» - потрібно вивільнити каблук правої і носок лівої ноги і різко повернутися на правому носку і лівому каблуці, не згинаючи ніг у колінах, перенести вагу тіла на каблук лівої ноги, подавши корпус тіла трохи вперед. Під час повороту кругом також не допускається рух руками навколо корпуса тіла. Показую «Раз!». На рахунок «Два» - треба приставити праву ногу до лівої так, щоб каблуки були разом, а носки розгорнуті на ширину ступні. Показую «Два!». Домігшись правильного виконання прийому слід перейти до тренування повороту кругом в цілому. Під час виконання повороту потрібно стежити за тим, щоб учні не відривали передчасно з місця ногу, що позаду, а від повороту не допускали хитання корпусу і рух руками.</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Тренування в поворотах праворуч, ліворуч і кругом проводиться самостійно, попарно і у складі всього взводу до повного засвоєння. Якщо учні виконують поворот або його елементи неправильно, вчитель подає команду «Відставити!», вказує на помилки і подає команду повторити все спочатку. Під час навчання поворотів на місці необхідно звертати увагу на такі помилки: деякі учні повертають корпус тіла за попередньою командою, згинають ноги в </w:t>
      </w:r>
      <w:r w:rsidRPr="0026008A">
        <w:rPr>
          <w:rFonts w:ascii="Times New Roman" w:hAnsi="Times New Roman"/>
          <w:sz w:val="28"/>
          <w:szCs w:val="28"/>
          <w:lang w:val="uk-UA"/>
        </w:rPr>
        <w:lastRenderedPageBreak/>
        <w:t>колінах, роблять рухи руками під час повороту, нахиляють голову вниз, відхиляють корпус назад, поворот роблять не на каблуці, а на всій ступні, під час повороту кругом роблять не повний розворот, ногу приставляють не найкоротшим шляхом і при цьому корпус тіла хитається.</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Під час навчання необхідно вдосконалювати свою стройову виучку, тому вчитель, подаючи команду, сам зразково виконує прийом.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Відпрацювавши друге навчальне питання необхідно переходити до наступного навчального питання і створити в учнів інтерес для його вивчення.</w:t>
      </w:r>
    </w:p>
    <w:p w:rsidR="0026008A" w:rsidRPr="0026008A" w:rsidRDefault="0026008A" w:rsidP="00301DF5">
      <w:pPr>
        <w:pStyle w:val="af"/>
        <w:numPr>
          <w:ilvl w:val="0"/>
          <w:numId w:val="69"/>
        </w:numPr>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Виконання команди «Головні убори зняти (надіти)».</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Починаючи відпрацювання цього питання потрібно відзначити, що головний убір скидається за командою «Головні убори (головний убір) зняти!», а одягається за командою «Головні убори (головний убір) надіти!». У разі потреби окремі військовослужбовці головні убори знімають або одягають без команди, коли заходять до їдальні для прийому їжі. Знятий головний убір тримають у лівій, вільно опущеній руці, козирком вперед.</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Після цього починається вивчення прийому на три рахунки за командою «Головні убори зняти!». За рахунком «Раз» - учні беруться правою рукою за головний убір. За рахунком «Два» - перехоплюють головний убір лівою рукою перед собою. За рахунком «Три» - опускають ліву руку вниз так, щоб козирок був попереду. Доцільно одразу показати і розповісти про порядок одягання головного убору на три рахунки за командою «Головні убори надіти!». На рахунок «Раз» - учні перехоплюють головні убори перед собою правою рукою. На рахунок «Два» - головні убори правою рукою одягаються на голову. На рахунок «Три» - права рука опускається вниз. Тренування проводиться одночасно в зніманні та одяганні головних уборів під керівництвом вчителя.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Закінчивши викладання навчального матеріалу, вчитель переходить до заключної частини заняття. </w:t>
      </w:r>
    </w:p>
    <w:p w:rsidR="0026008A" w:rsidRPr="003D5678" w:rsidRDefault="0026008A" w:rsidP="0026008A">
      <w:pPr>
        <w:pStyle w:val="af"/>
        <w:spacing w:after="0"/>
        <w:ind w:left="0" w:firstLine="567"/>
        <w:jc w:val="both"/>
        <w:rPr>
          <w:rFonts w:ascii="Times New Roman" w:hAnsi="Times New Roman"/>
          <w:b/>
          <w:sz w:val="28"/>
          <w:szCs w:val="28"/>
          <w:lang w:val="uk-UA"/>
        </w:rPr>
      </w:pPr>
      <w:r w:rsidRPr="003D5678">
        <w:rPr>
          <w:rFonts w:ascii="Times New Roman" w:hAnsi="Times New Roman"/>
          <w:b/>
          <w:sz w:val="28"/>
          <w:szCs w:val="28"/>
          <w:lang w:val="uk-UA"/>
        </w:rPr>
        <w:t>Методика проведення заключної частини</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 xml:space="preserve">Заключна частина починається з шикування взводу. Потім вчитель нагадує тему, навчально-виховну мету та ступінь її досягнення. Тема заняття була «Стройові прийоми і рух без зброї та зі зброєю». Заняття 2 «Стройове положення. Повороти на місці. Виконання команди «Головні убори зняти (надіти)». В цілому, мета заняття досягнута, ви отримали знання та практичні навички у виконанні стройових прийомів та рухів без зброї, навчилися приймати стройову стійку та виконувати повороти на місці, знімати та одягати головний убір.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lastRenderedPageBreak/>
        <w:t xml:space="preserve">Нагадавши тему, вказавши ступінь досягнення навчально-виховної мети, вчитель повинен оголосити оцінки, відмітивши кращих учнів. Оцінки повинні бути аргументованими, щоб учні розуміли, за що їм поставили ту чи іншу оцінку. </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Обов’язковим елементом заключної частини є оголошення домашнього завдання, яке має бути чітким і доступним. Домашнє завдання повинно бути конкретним. Наприклад: записати статті 29, 30, 27 «Стройового статуту ЗСУ», прочитати сторінки 77-80 підручника «Захист України. 10-11 клас», потренуватись вдома виконувати повороти на місці, знімати та одягати головний убір.</w:t>
      </w:r>
    </w:p>
    <w:p w:rsidR="0026008A" w:rsidRPr="0026008A" w:rsidRDefault="0026008A" w:rsidP="0026008A">
      <w:pPr>
        <w:pStyle w:val="af"/>
        <w:spacing w:after="0"/>
        <w:ind w:left="0" w:firstLine="567"/>
        <w:jc w:val="both"/>
        <w:rPr>
          <w:rFonts w:ascii="Times New Roman" w:hAnsi="Times New Roman"/>
          <w:sz w:val="28"/>
          <w:szCs w:val="28"/>
          <w:lang w:val="uk-UA"/>
        </w:rPr>
      </w:pPr>
      <w:r w:rsidRPr="0026008A">
        <w:rPr>
          <w:rFonts w:ascii="Times New Roman" w:hAnsi="Times New Roman"/>
          <w:sz w:val="28"/>
          <w:szCs w:val="28"/>
          <w:lang w:val="uk-UA"/>
        </w:rPr>
        <w:t>Важливо, щоб кінець заняття був належно організований та не втрачав військової спрямованості. Для цього подається команда: «Взвод! Рівняйсь! Струнко! Слава Україні! На що учні відповідають: «Героям Слава!». Потім вчитель подає команду: «Взвод! Вільно! Розійдись!» і на цьому заняття закінчується.</w:t>
      </w:r>
    </w:p>
    <w:p w:rsidR="00DB6AAA" w:rsidRPr="0026008A" w:rsidRDefault="00DB6AAA" w:rsidP="0026008A">
      <w:pPr>
        <w:spacing w:after="0" w:line="240" w:lineRule="auto"/>
        <w:ind w:firstLine="567"/>
        <w:jc w:val="both"/>
        <w:rPr>
          <w:rFonts w:ascii="Times New Roman" w:hAnsi="Times New Roman"/>
          <w:sz w:val="28"/>
          <w:szCs w:val="28"/>
          <w:lang w:val="uk-UA"/>
        </w:rPr>
      </w:pPr>
    </w:p>
    <w:p w:rsidR="002E2EB5" w:rsidRPr="004F09EA" w:rsidRDefault="00DB6AAA" w:rsidP="008664A2">
      <w:pPr>
        <w:spacing w:after="0"/>
        <w:jc w:val="center"/>
        <w:rPr>
          <w:rFonts w:ascii="Times New Roman" w:hAnsi="Times New Roman"/>
          <w:b/>
          <w:sz w:val="28"/>
          <w:szCs w:val="28"/>
          <w:lang w:val="uk-UA"/>
        </w:rPr>
      </w:pPr>
      <w:r>
        <w:rPr>
          <w:rFonts w:ascii="Times New Roman" w:hAnsi="Times New Roman"/>
          <w:sz w:val="28"/>
          <w:szCs w:val="28"/>
          <w:lang w:val="uk-UA"/>
        </w:rPr>
        <w:br w:type="page"/>
      </w:r>
    </w:p>
    <w:p w:rsidR="002E2EB5" w:rsidRPr="004F09EA" w:rsidRDefault="00AD4616" w:rsidP="008664A2">
      <w:pPr>
        <w:spacing w:after="0"/>
        <w:ind w:firstLine="567"/>
        <w:jc w:val="center"/>
        <w:rPr>
          <w:rFonts w:ascii="Times New Roman" w:hAnsi="Times New Roman"/>
          <w:sz w:val="28"/>
          <w:szCs w:val="28"/>
          <w:lang w:val="uk-UA"/>
        </w:rPr>
      </w:pPr>
      <w:r>
        <w:rPr>
          <w:rFonts w:ascii="Times New Roman" w:hAnsi="Times New Roman"/>
          <w:b/>
          <w:sz w:val="28"/>
          <w:szCs w:val="28"/>
          <w:lang w:val="uk-UA"/>
        </w:rPr>
        <w:lastRenderedPageBreak/>
        <w:t>Стройові прийоми та рухи без зброї</w:t>
      </w:r>
    </w:p>
    <w:p w:rsidR="002E2EB5" w:rsidRDefault="002E2EB5" w:rsidP="008664A2">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Одиночна підготовка є найбільш відповідальним розділом стройового навчання. </w:t>
      </w:r>
      <w:r w:rsidR="00AB3C2F">
        <w:rPr>
          <w:rFonts w:ascii="Times New Roman" w:hAnsi="Times New Roman"/>
          <w:sz w:val="28"/>
          <w:szCs w:val="28"/>
          <w:lang w:val="uk-UA"/>
        </w:rPr>
        <w:t>Вчитель</w:t>
      </w:r>
      <w:r w:rsidRPr="004F09EA">
        <w:rPr>
          <w:rFonts w:ascii="Times New Roman" w:hAnsi="Times New Roman"/>
          <w:sz w:val="28"/>
          <w:szCs w:val="28"/>
          <w:lang w:val="uk-UA"/>
        </w:rPr>
        <w:t xml:space="preserve"> особисто проводить заняття з відділенням</w:t>
      </w:r>
      <w:r w:rsidR="00AB3C2F">
        <w:rPr>
          <w:rFonts w:ascii="Times New Roman" w:hAnsi="Times New Roman"/>
          <w:sz w:val="28"/>
          <w:szCs w:val="28"/>
          <w:lang w:val="uk-UA"/>
        </w:rPr>
        <w:t>и</w:t>
      </w:r>
      <w:r w:rsidRPr="004F09EA">
        <w:rPr>
          <w:rFonts w:ascii="Times New Roman" w:hAnsi="Times New Roman"/>
          <w:sz w:val="28"/>
          <w:szCs w:val="28"/>
          <w:lang w:val="uk-UA"/>
        </w:rPr>
        <w:t xml:space="preserve"> і відповідає за індивідуальну підгот</w:t>
      </w:r>
      <w:r w:rsidR="00AB3C2F">
        <w:rPr>
          <w:rFonts w:ascii="Times New Roman" w:hAnsi="Times New Roman"/>
          <w:sz w:val="28"/>
          <w:szCs w:val="28"/>
          <w:lang w:val="uk-UA"/>
        </w:rPr>
        <w:t>овку кожного учня</w:t>
      </w:r>
      <w:r w:rsidRPr="004F09EA">
        <w:rPr>
          <w:rFonts w:ascii="Times New Roman" w:hAnsi="Times New Roman"/>
          <w:sz w:val="28"/>
          <w:szCs w:val="28"/>
          <w:lang w:val="uk-UA"/>
        </w:rPr>
        <w:t>. Заняття з вивчення стройових прийомів на місці необхідно проводити у розімкнутому строї, а під час руху – на збільшених дистанціях,</w:t>
      </w:r>
      <w:r w:rsidR="00AB3C2F">
        <w:rPr>
          <w:rFonts w:ascii="Times New Roman" w:hAnsi="Times New Roman"/>
          <w:sz w:val="28"/>
          <w:szCs w:val="28"/>
          <w:lang w:val="uk-UA"/>
        </w:rPr>
        <w:t xml:space="preserve"> для того щоб</w:t>
      </w:r>
      <w:r w:rsidRPr="004F09EA">
        <w:rPr>
          <w:rFonts w:ascii="Times New Roman" w:hAnsi="Times New Roman"/>
          <w:sz w:val="28"/>
          <w:szCs w:val="28"/>
          <w:lang w:val="uk-UA"/>
        </w:rPr>
        <w:t xml:space="preserve"> були видні помилки і неточності </w:t>
      </w:r>
      <w:r w:rsidR="00AB3C2F">
        <w:rPr>
          <w:rFonts w:ascii="Times New Roman" w:hAnsi="Times New Roman"/>
          <w:sz w:val="28"/>
          <w:szCs w:val="28"/>
          <w:lang w:val="uk-UA"/>
        </w:rPr>
        <w:t>в діях кожного учн</w:t>
      </w:r>
      <w:r w:rsidRPr="004F09EA">
        <w:rPr>
          <w:rFonts w:ascii="Times New Roman" w:hAnsi="Times New Roman"/>
          <w:sz w:val="28"/>
          <w:szCs w:val="28"/>
          <w:lang w:val="uk-UA"/>
        </w:rPr>
        <w:t>я. Одиночна стройова підготовка повинна проводитися на спеціально обладнаному м</w:t>
      </w:r>
      <w:r w:rsidR="000450E4">
        <w:rPr>
          <w:rFonts w:ascii="Times New Roman" w:hAnsi="Times New Roman"/>
          <w:sz w:val="28"/>
          <w:szCs w:val="28"/>
          <w:lang w:val="uk-UA"/>
        </w:rPr>
        <w:t xml:space="preserve">ісці для вивчення </w:t>
      </w:r>
      <w:r w:rsidR="00AB3C2F">
        <w:rPr>
          <w:rFonts w:ascii="Times New Roman" w:hAnsi="Times New Roman"/>
          <w:sz w:val="28"/>
          <w:szCs w:val="28"/>
          <w:lang w:val="uk-UA"/>
        </w:rPr>
        <w:t>стройових прийомів</w:t>
      </w:r>
      <w:r w:rsidR="00BD31AF">
        <w:rPr>
          <w:rFonts w:ascii="Times New Roman" w:hAnsi="Times New Roman"/>
          <w:sz w:val="28"/>
          <w:szCs w:val="28"/>
          <w:lang w:val="uk-UA"/>
        </w:rPr>
        <w:t>.</w:t>
      </w:r>
    </w:p>
    <w:p w:rsidR="00F2664C" w:rsidRDefault="00F2664C" w:rsidP="00F35579">
      <w:pPr>
        <w:spacing w:after="0" w:line="240" w:lineRule="auto"/>
        <w:jc w:val="both"/>
        <w:rPr>
          <w:rFonts w:ascii="Times New Roman" w:hAnsi="Times New Roman"/>
          <w:sz w:val="28"/>
          <w:szCs w:val="28"/>
          <w:lang w:val="uk-UA"/>
        </w:rPr>
      </w:pPr>
    </w:p>
    <w:p w:rsidR="00F2664C" w:rsidRDefault="00D71D07" w:rsidP="00F35579">
      <w:pPr>
        <w:spacing w:after="0" w:line="240" w:lineRule="auto"/>
        <w:jc w:val="both"/>
        <w:rPr>
          <w:rFonts w:ascii="Times New Roman" w:hAnsi="Times New Roman"/>
          <w:sz w:val="28"/>
          <w:szCs w:val="28"/>
          <w:lang w:val="uk-UA"/>
        </w:rPr>
      </w:pPr>
      <w:r w:rsidRPr="00D71D07">
        <w:rPr>
          <w:rFonts w:ascii="Times New Roman" w:hAnsi="Times New Roman"/>
          <w:noProof/>
          <w:sz w:val="28"/>
          <w:szCs w:val="28"/>
          <w:lang w:eastAsia="ru-RU"/>
        </w:rPr>
        <w:drawing>
          <wp:inline distT="0" distB="0" distL="0" distR="0">
            <wp:extent cx="6111240" cy="3814107"/>
            <wp:effectExtent l="19050" t="0" r="3810" b="0"/>
            <wp:docPr id="74" name="Рисунок 5" descr="C:\Users\Виталий\Desktop\hello_html_19542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Desktop\hello_html_19542aca.png"/>
                    <pic:cNvPicPr>
                      <a:picLocks noChangeAspect="1" noChangeArrowheads="1"/>
                    </pic:cNvPicPr>
                  </pic:nvPicPr>
                  <pic:blipFill>
                    <a:blip r:embed="rId8" cstate="print"/>
                    <a:srcRect r="1721" b="20792"/>
                    <a:stretch>
                      <a:fillRect/>
                    </a:stretch>
                  </pic:blipFill>
                  <pic:spPr bwMode="auto">
                    <a:xfrm>
                      <a:off x="0" y="0"/>
                      <a:ext cx="6111240" cy="3814107"/>
                    </a:xfrm>
                    <a:prstGeom prst="rect">
                      <a:avLst/>
                    </a:prstGeom>
                    <a:noFill/>
                    <a:ln w="9525">
                      <a:noFill/>
                      <a:miter lim="800000"/>
                      <a:headEnd/>
                      <a:tailEnd/>
                    </a:ln>
                  </pic:spPr>
                </pic:pic>
              </a:graphicData>
            </a:graphic>
          </wp:inline>
        </w:drawing>
      </w:r>
    </w:p>
    <w:p w:rsidR="000450E4" w:rsidRPr="00BD31AF" w:rsidRDefault="00BD31AF" w:rsidP="00BD31AF">
      <w:pPr>
        <w:spacing w:after="0" w:line="240" w:lineRule="auto"/>
        <w:ind w:firstLine="567"/>
        <w:jc w:val="center"/>
        <w:rPr>
          <w:rFonts w:ascii="Times New Roman" w:hAnsi="Times New Roman"/>
          <w:i/>
          <w:sz w:val="24"/>
          <w:szCs w:val="24"/>
          <w:lang w:val="uk-UA"/>
        </w:rPr>
      </w:pPr>
      <w:r w:rsidRPr="00BD31AF">
        <w:rPr>
          <w:rFonts w:ascii="Times New Roman" w:hAnsi="Times New Roman"/>
          <w:i/>
          <w:sz w:val="24"/>
          <w:szCs w:val="24"/>
          <w:lang w:val="uk-UA"/>
        </w:rPr>
        <w:t>Рис. Місце для вивчення стройових</w:t>
      </w:r>
      <w:r>
        <w:rPr>
          <w:rFonts w:ascii="Times New Roman" w:hAnsi="Times New Roman"/>
          <w:i/>
          <w:sz w:val="24"/>
          <w:szCs w:val="24"/>
          <w:lang w:val="uk-UA"/>
        </w:rPr>
        <w:t xml:space="preserve"> </w:t>
      </w:r>
      <w:r w:rsidRPr="00BD31AF">
        <w:rPr>
          <w:rFonts w:ascii="Times New Roman" w:hAnsi="Times New Roman"/>
          <w:i/>
          <w:sz w:val="24"/>
          <w:szCs w:val="24"/>
          <w:lang w:val="uk-UA"/>
        </w:rPr>
        <w:t>прийомів</w:t>
      </w:r>
    </w:p>
    <w:p w:rsidR="00BD31AF" w:rsidRDefault="00BD31AF" w:rsidP="000D21BD">
      <w:pPr>
        <w:spacing w:after="0" w:line="240" w:lineRule="auto"/>
        <w:ind w:firstLine="567"/>
        <w:jc w:val="both"/>
        <w:rPr>
          <w:rFonts w:ascii="Times New Roman" w:hAnsi="Times New Roman"/>
          <w:sz w:val="28"/>
          <w:szCs w:val="28"/>
          <w:lang w:val="uk-UA"/>
        </w:rPr>
      </w:pP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Для успішного засвоєння основн</w:t>
      </w:r>
      <w:r w:rsidR="00AB3C2F">
        <w:rPr>
          <w:rFonts w:ascii="Times New Roman" w:hAnsi="Times New Roman"/>
          <w:sz w:val="28"/>
          <w:szCs w:val="28"/>
          <w:lang w:val="uk-UA"/>
        </w:rPr>
        <w:t>их положень Стройового статуту та</w:t>
      </w:r>
      <w:r w:rsidRPr="004F09EA">
        <w:rPr>
          <w:rFonts w:ascii="Times New Roman" w:hAnsi="Times New Roman"/>
          <w:sz w:val="28"/>
          <w:szCs w:val="28"/>
          <w:lang w:val="uk-UA"/>
        </w:rPr>
        <w:t xml:space="preserve"> вмілих дій у різних </w:t>
      </w:r>
      <w:r w:rsidR="00AB3C2F">
        <w:rPr>
          <w:rFonts w:ascii="Times New Roman" w:hAnsi="Times New Roman"/>
          <w:sz w:val="28"/>
          <w:szCs w:val="28"/>
          <w:lang w:val="uk-UA"/>
        </w:rPr>
        <w:t>видах строю необхідно в першу чергу вивчити</w:t>
      </w:r>
      <w:r w:rsidRPr="004F09EA">
        <w:rPr>
          <w:rFonts w:ascii="Times New Roman" w:hAnsi="Times New Roman"/>
          <w:sz w:val="28"/>
          <w:szCs w:val="28"/>
          <w:lang w:val="uk-UA"/>
        </w:rPr>
        <w:t xml:space="preserve"> всі елементи строю, порядок виконання команд, обов’язки військовослужбовців перед шикуванням і в строю.</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Команди та розпорядження можуть передаватися колоно</w:t>
      </w:r>
      <w:r w:rsidR="000450E4">
        <w:rPr>
          <w:rFonts w:ascii="Times New Roman" w:hAnsi="Times New Roman"/>
          <w:sz w:val="28"/>
          <w:szCs w:val="28"/>
          <w:lang w:val="uk-UA"/>
        </w:rPr>
        <w:t xml:space="preserve">ю через командирів підрозділів </w:t>
      </w:r>
      <w:r w:rsidRPr="004F09EA">
        <w:rPr>
          <w:rFonts w:ascii="Times New Roman" w:hAnsi="Times New Roman"/>
          <w:sz w:val="28"/>
          <w:szCs w:val="28"/>
          <w:lang w:val="uk-UA"/>
        </w:rPr>
        <w:t>і спостерігачів.</w:t>
      </w:r>
      <w:r w:rsidR="00AB3C2F">
        <w:rPr>
          <w:rFonts w:ascii="Times New Roman" w:hAnsi="Times New Roman"/>
          <w:sz w:val="28"/>
          <w:szCs w:val="28"/>
          <w:lang w:val="uk-UA"/>
        </w:rPr>
        <w:t xml:space="preserve"> </w:t>
      </w:r>
      <w:r w:rsidRPr="004F09EA">
        <w:rPr>
          <w:rFonts w:ascii="Times New Roman" w:hAnsi="Times New Roman"/>
          <w:sz w:val="28"/>
          <w:szCs w:val="28"/>
          <w:lang w:val="uk-UA"/>
        </w:rPr>
        <w:t>Команди поділяют</w:t>
      </w:r>
      <w:r w:rsidR="00AB3C2F">
        <w:rPr>
          <w:rFonts w:ascii="Times New Roman" w:hAnsi="Times New Roman"/>
          <w:sz w:val="28"/>
          <w:szCs w:val="28"/>
          <w:lang w:val="uk-UA"/>
        </w:rPr>
        <w:t>ься на підготовчу та виконавчу</w:t>
      </w:r>
      <w:r w:rsidRPr="004F09EA">
        <w:rPr>
          <w:rFonts w:ascii="Times New Roman" w:hAnsi="Times New Roman"/>
          <w:sz w:val="28"/>
          <w:szCs w:val="28"/>
          <w:lang w:val="uk-UA"/>
        </w:rPr>
        <w:t>.</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Підготовча</w:t>
      </w:r>
      <w:r w:rsidR="00AB3C2F">
        <w:rPr>
          <w:rFonts w:ascii="Times New Roman" w:hAnsi="Times New Roman"/>
          <w:sz w:val="28"/>
          <w:szCs w:val="28"/>
          <w:lang w:val="uk-UA"/>
        </w:rPr>
        <w:t xml:space="preserve"> </w:t>
      </w:r>
      <w:r w:rsidR="00AB3C2F" w:rsidRPr="003A7E98">
        <w:rPr>
          <w:rFonts w:ascii="Times New Roman" w:hAnsi="Times New Roman"/>
          <w:b/>
          <w:sz w:val="28"/>
          <w:szCs w:val="28"/>
          <w:lang w:val="uk-UA"/>
        </w:rPr>
        <w:t>команда</w:t>
      </w:r>
      <w:r w:rsidR="00AB3C2F">
        <w:rPr>
          <w:rFonts w:ascii="Times New Roman" w:hAnsi="Times New Roman"/>
          <w:sz w:val="28"/>
          <w:szCs w:val="28"/>
          <w:lang w:val="uk-UA"/>
        </w:rPr>
        <w:t xml:space="preserve"> подається чітко</w:t>
      </w:r>
      <w:r w:rsidRPr="004F09EA">
        <w:rPr>
          <w:rFonts w:ascii="Times New Roman" w:hAnsi="Times New Roman"/>
          <w:sz w:val="28"/>
          <w:szCs w:val="28"/>
          <w:lang w:val="uk-UA"/>
        </w:rPr>
        <w:t>, гучно і протяжно, щоб ті, хто знаходяться в строю, зрозуміли, яких дій вимагає від них командир.</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lastRenderedPageBreak/>
        <w:t>За підготовчою командою військовослужбовці, які перебувають в строю, приймають стройове положення, під ча</w:t>
      </w:r>
      <w:r w:rsidR="003341FB">
        <w:rPr>
          <w:rFonts w:ascii="Times New Roman" w:hAnsi="Times New Roman"/>
          <w:sz w:val="28"/>
          <w:szCs w:val="28"/>
          <w:lang w:val="uk-UA"/>
        </w:rPr>
        <w:t xml:space="preserve">с руху переходять на стройовий </w:t>
      </w:r>
      <w:r w:rsidRPr="004F09EA">
        <w:rPr>
          <w:rFonts w:ascii="Times New Roman" w:hAnsi="Times New Roman"/>
          <w:sz w:val="28"/>
          <w:szCs w:val="28"/>
          <w:lang w:val="uk-UA"/>
        </w:rPr>
        <w:t>крок, а поза строєм</w:t>
      </w:r>
      <w:r w:rsidR="00AB3C2F">
        <w:rPr>
          <w:rFonts w:ascii="Times New Roman" w:hAnsi="Times New Roman"/>
          <w:sz w:val="28"/>
          <w:szCs w:val="28"/>
          <w:lang w:val="uk-UA"/>
        </w:rPr>
        <w:t xml:space="preserve"> повертаються в бік начальника та</w:t>
      </w:r>
      <w:r w:rsidRPr="004F09EA">
        <w:rPr>
          <w:rFonts w:ascii="Times New Roman" w:hAnsi="Times New Roman"/>
          <w:sz w:val="28"/>
          <w:szCs w:val="28"/>
          <w:lang w:val="uk-UA"/>
        </w:rPr>
        <w:t xml:space="preserve"> приймають стройове положення. </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Виконавча</w:t>
      </w:r>
      <w:r w:rsidRPr="004F09EA">
        <w:rPr>
          <w:rFonts w:ascii="Times New Roman" w:hAnsi="Times New Roman"/>
          <w:sz w:val="28"/>
          <w:szCs w:val="28"/>
          <w:lang w:val="uk-UA"/>
        </w:rPr>
        <w:t xml:space="preserve"> </w:t>
      </w:r>
      <w:r w:rsidRPr="003A7E98">
        <w:rPr>
          <w:rFonts w:ascii="Times New Roman" w:hAnsi="Times New Roman"/>
          <w:b/>
          <w:sz w:val="28"/>
          <w:szCs w:val="28"/>
          <w:lang w:val="uk-UA"/>
        </w:rPr>
        <w:t>команда</w:t>
      </w:r>
      <w:r w:rsidRPr="004F09EA">
        <w:rPr>
          <w:rFonts w:ascii="Times New Roman" w:hAnsi="Times New Roman"/>
          <w:sz w:val="28"/>
          <w:szCs w:val="28"/>
          <w:lang w:val="uk-UA"/>
        </w:rPr>
        <w:t xml:space="preserve"> подається після паузи гучно, уривчасто і чітко. Така команда здійснюється негайно і точно.</w:t>
      </w:r>
    </w:p>
    <w:p w:rsidR="00EA44D9"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З метою привернути увагу окремого військовослужбовця або пі</w:t>
      </w:r>
      <w:r w:rsidR="00DB6AAA">
        <w:rPr>
          <w:rFonts w:ascii="Times New Roman" w:hAnsi="Times New Roman"/>
          <w:sz w:val="28"/>
          <w:szCs w:val="28"/>
          <w:lang w:val="uk-UA"/>
        </w:rPr>
        <w:t>дрозділу в підготовчій команді,</w:t>
      </w:r>
      <w:r w:rsidR="00D67C1C">
        <w:rPr>
          <w:rFonts w:ascii="Times New Roman" w:hAnsi="Times New Roman"/>
          <w:sz w:val="28"/>
          <w:szCs w:val="28"/>
          <w:lang w:val="uk-UA"/>
        </w:rPr>
        <w:t xml:space="preserve"> у разі потреби,</w:t>
      </w:r>
      <w:r w:rsidRPr="004F09EA">
        <w:rPr>
          <w:rFonts w:ascii="Times New Roman" w:hAnsi="Times New Roman"/>
          <w:sz w:val="28"/>
          <w:szCs w:val="28"/>
          <w:lang w:val="uk-UA"/>
        </w:rPr>
        <w:t xml:space="preserve"> називається підрозділ або війсь</w:t>
      </w:r>
      <w:r w:rsidR="00D67C1C">
        <w:rPr>
          <w:rFonts w:ascii="Times New Roman" w:hAnsi="Times New Roman"/>
          <w:sz w:val="28"/>
          <w:szCs w:val="28"/>
          <w:lang w:val="uk-UA"/>
        </w:rPr>
        <w:t>кове звання військовослужбовця.</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Наприклад: </w:t>
      </w:r>
      <w:r w:rsidR="00D67C1C" w:rsidRPr="00D67C1C">
        <w:rPr>
          <w:rFonts w:ascii="Times New Roman" w:hAnsi="Times New Roman"/>
          <w:sz w:val="28"/>
          <w:szCs w:val="28"/>
          <w:lang w:val="uk-UA"/>
        </w:rPr>
        <w:t>«</w:t>
      </w:r>
      <w:r w:rsidRPr="00D67C1C">
        <w:rPr>
          <w:rFonts w:ascii="Times New Roman" w:hAnsi="Times New Roman"/>
          <w:i/>
          <w:sz w:val="28"/>
          <w:szCs w:val="28"/>
          <w:lang w:val="uk-UA"/>
        </w:rPr>
        <w:t>Взвод – СТІЙ</w:t>
      </w:r>
      <w:r w:rsidR="00D67C1C" w:rsidRPr="00D67C1C">
        <w:rPr>
          <w:rFonts w:ascii="Times New Roman" w:hAnsi="Times New Roman"/>
          <w:i/>
          <w:sz w:val="28"/>
          <w:szCs w:val="28"/>
          <w:lang w:val="uk-UA"/>
        </w:rPr>
        <w:t>»!, «</w:t>
      </w:r>
      <w:r w:rsidRPr="00D67C1C">
        <w:rPr>
          <w:rFonts w:ascii="Times New Roman" w:hAnsi="Times New Roman"/>
          <w:i/>
          <w:sz w:val="28"/>
          <w:szCs w:val="28"/>
          <w:lang w:val="uk-UA"/>
        </w:rPr>
        <w:t>Дру</w:t>
      </w:r>
      <w:r w:rsidR="00DB6AAA" w:rsidRPr="00D67C1C">
        <w:rPr>
          <w:rFonts w:ascii="Times New Roman" w:hAnsi="Times New Roman"/>
          <w:i/>
          <w:sz w:val="28"/>
          <w:szCs w:val="28"/>
          <w:lang w:val="uk-UA"/>
        </w:rPr>
        <w:t>ге відділення, кроком – РУШ</w:t>
      </w:r>
      <w:r w:rsidR="00D67C1C" w:rsidRPr="00D67C1C">
        <w:rPr>
          <w:rFonts w:ascii="Times New Roman" w:hAnsi="Times New Roman"/>
          <w:i/>
          <w:sz w:val="28"/>
          <w:szCs w:val="28"/>
          <w:lang w:val="uk-UA"/>
        </w:rPr>
        <w:t xml:space="preserve">»;» </w:t>
      </w:r>
      <w:r w:rsidR="00DB6AAA" w:rsidRPr="00D67C1C">
        <w:rPr>
          <w:rFonts w:ascii="Times New Roman" w:hAnsi="Times New Roman"/>
          <w:i/>
          <w:sz w:val="28"/>
          <w:szCs w:val="28"/>
          <w:lang w:val="uk-UA"/>
        </w:rPr>
        <w:t>Солдат</w:t>
      </w:r>
      <w:r w:rsidRPr="00D67C1C">
        <w:rPr>
          <w:rFonts w:ascii="Times New Roman" w:hAnsi="Times New Roman"/>
          <w:i/>
          <w:sz w:val="28"/>
          <w:szCs w:val="28"/>
          <w:lang w:val="uk-UA"/>
        </w:rPr>
        <w:t xml:space="preserve"> Ващенко, </w:t>
      </w:r>
      <w:r w:rsidRPr="00D67C1C">
        <w:rPr>
          <w:rFonts w:ascii="Times New Roman" w:hAnsi="Times New Roman"/>
          <w:i/>
          <w:noProof/>
          <w:sz w:val="28"/>
          <w:szCs w:val="28"/>
          <w:lang w:val="uk-UA"/>
        </w:rPr>
        <w:t>кру-ГОМ</w:t>
      </w:r>
      <w:r w:rsidR="00D67C1C" w:rsidRPr="00D67C1C">
        <w:rPr>
          <w:rFonts w:ascii="Times New Roman" w:hAnsi="Times New Roman"/>
          <w:i/>
          <w:noProof/>
          <w:sz w:val="28"/>
          <w:szCs w:val="28"/>
          <w:lang w:val="uk-UA"/>
        </w:rPr>
        <w:t>»</w:t>
      </w:r>
    </w:p>
    <w:p w:rsidR="002E2EB5" w:rsidRPr="004F09EA" w:rsidRDefault="002E2EB5" w:rsidP="00BD31AF">
      <w:pPr>
        <w:pStyle w:val="a7"/>
        <w:spacing w:line="276" w:lineRule="auto"/>
        <w:ind w:firstLine="567"/>
        <w:rPr>
          <w:szCs w:val="28"/>
        </w:rPr>
      </w:pPr>
      <w:r w:rsidRPr="004F09EA">
        <w:rPr>
          <w:szCs w:val="28"/>
        </w:rPr>
        <w:t>Гучність голосу під час подання команди змінюється залежно від ширини і глиби</w:t>
      </w:r>
      <w:r w:rsidR="00E81093">
        <w:rPr>
          <w:szCs w:val="28"/>
        </w:rPr>
        <w:t>ни строю</w:t>
      </w:r>
      <w:r w:rsidRPr="004F09EA">
        <w:rPr>
          <w:szCs w:val="28"/>
        </w:rPr>
        <w:t>.</w:t>
      </w:r>
    </w:p>
    <w:p w:rsidR="00D67C1C" w:rsidRDefault="002E2EB5" w:rsidP="00D67C1C">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На закінчення командир пояснює, що для прип</w:t>
      </w:r>
      <w:r w:rsidR="00EA44D9">
        <w:rPr>
          <w:rFonts w:ascii="Times New Roman" w:hAnsi="Times New Roman"/>
          <w:sz w:val="28"/>
          <w:szCs w:val="28"/>
          <w:lang w:val="uk-UA"/>
        </w:rPr>
        <w:t>инення виконання прийому (дії),</w:t>
      </w:r>
      <w:r w:rsidRPr="004F09EA">
        <w:rPr>
          <w:rFonts w:ascii="Times New Roman" w:hAnsi="Times New Roman"/>
          <w:sz w:val="28"/>
          <w:szCs w:val="28"/>
          <w:lang w:val="uk-UA"/>
        </w:rPr>
        <w:t xml:space="preserve"> подається команда </w:t>
      </w:r>
      <w:r w:rsidRPr="00E81093">
        <w:rPr>
          <w:rFonts w:ascii="Times New Roman" w:hAnsi="Times New Roman"/>
          <w:b/>
          <w:i/>
          <w:sz w:val="28"/>
          <w:szCs w:val="28"/>
          <w:lang w:val="uk-UA"/>
        </w:rPr>
        <w:t>“ВІДСТАВИТИ”.</w:t>
      </w:r>
      <w:r w:rsidRPr="004F09EA">
        <w:rPr>
          <w:rFonts w:ascii="Times New Roman" w:hAnsi="Times New Roman"/>
          <w:b/>
          <w:sz w:val="28"/>
          <w:szCs w:val="28"/>
          <w:lang w:val="uk-UA"/>
        </w:rPr>
        <w:t xml:space="preserve"> </w:t>
      </w:r>
      <w:r w:rsidRPr="004F09EA">
        <w:rPr>
          <w:rFonts w:ascii="Times New Roman" w:hAnsi="Times New Roman"/>
          <w:sz w:val="28"/>
          <w:szCs w:val="28"/>
          <w:lang w:val="uk-UA"/>
        </w:rPr>
        <w:t>За цією командою приймається положення, яке було до виконання прийому.</w:t>
      </w:r>
    </w:p>
    <w:p w:rsidR="002E2EB5" w:rsidRPr="00D67C1C" w:rsidRDefault="00E3187C" w:rsidP="00D67C1C">
      <w:pPr>
        <w:spacing w:after="0"/>
        <w:ind w:firstLine="567"/>
        <w:jc w:val="center"/>
        <w:rPr>
          <w:rFonts w:ascii="Times New Roman" w:hAnsi="Times New Roman"/>
          <w:b/>
          <w:sz w:val="28"/>
          <w:szCs w:val="28"/>
          <w:lang w:val="uk-UA"/>
        </w:rPr>
      </w:pPr>
      <w:proofErr w:type="spellStart"/>
      <w:r w:rsidRPr="00D67C1C">
        <w:rPr>
          <w:rFonts w:ascii="Times New Roman" w:hAnsi="Times New Roman"/>
          <w:b/>
          <w:sz w:val="28"/>
          <w:szCs w:val="28"/>
        </w:rPr>
        <w:t>Елементи</w:t>
      </w:r>
      <w:proofErr w:type="spellEnd"/>
      <w:r w:rsidRPr="00D67C1C">
        <w:rPr>
          <w:rFonts w:ascii="Times New Roman" w:hAnsi="Times New Roman"/>
          <w:b/>
          <w:sz w:val="28"/>
          <w:szCs w:val="28"/>
        </w:rPr>
        <w:t xml:space="preserve"> строю</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На першому занятті зі стройової підготовки потрібно показати елементи строю, дати статутні визначення, розповісти про призначення елементів строю та основних команд з управління строєм.</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Стрій</w:t>
      </w:r>
      <w:r w:rsidRPr="004F09EA">
        <w:rPr>
          <w:rFonts w:ascii="Times New Roman" w:hAnsi="Times New Roman"/>
          <w:sz w:val="28"/>
          <w:szCs w:val="28"/>
          <w:lang w:val="uk-UA"/>
        </w:rPr>
        <w:t xml:space="preserve"> – визначене Стройовим статутом Збройних </w:t>
      </w:r>
      <w:r w:rsidR="00E81093">
        <w:rPr>
          <w:rFonts w:ascii="Times New Roman" w:hAnsi="Times New Roman"/>
          <w:sz w:val="28"/>
          <w:szCs w:val="28"/>
          <w:lang w:val="uk-UA"/>
        </w:rPr>
        <w:t>с</w:t>
      </w:r>
      <w:r w:rsidRPr="004F09EA">
        <w:rPr>
          <w:rFonts w:ascii="Times New Roman" w:hAnsi="Times New Roman"/>
          <w:sz w:val="28"/>
          <w:szCs w:val="28"/>
          <w:lang w:val="uk-UA"/>
        </w:rPr>
        <w:t>ил України розміщення військовослужбовців, підрозділів і частин для їх спільних дій у пішому порядку або на машинах</w:t>
      </w:r>
      <w:r w:rsidR="001276FE">
        <w:rPr>
          <w:rFonts w:ascii="Times New Roman" w:hAnsi="Times New Roman"/>
          <w:sz w:val="28"/>
          <w:szCs w:val="28"/>
          <w:lang w:val="uk-UA"/>
        </w:rPr>
        <w:t>.</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Шеренга</w:t>
      </w:r>
      <w:r w:rsidRPr="004F09EA">
        <w:rPr>
          <w:rFonts w:ascii="Times New Roman" w:hAnsi="Times New Roman"/>
          <w:sz w:val="28"/>
          <w:szCs w:val="28"/>
          <w:lang w:val="uk-UA"/>
        </w:rPr>
        <w:t xml:space="preserve"> – стрій, у якому військовослужбовці розміщені один біля одного на одній лінії.</w:t>
      </w:r>
    </w:p>
    <w:p w:rsidR="002E2EB5" w:rsidRPr="004F09EA" w:rsidRDefault="00E81093"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На прикла</w:t>
      </w:r>
      <w:r w:rsidR="0003163F">
        <w:rPr>
          <w:rFonts w:ascii="Times New Roman" w:hAnsi="Times New Roman"/>
          <w:sz w:val="28"/>
          <w:szCs w:val="28"/>
          <w:lang w:val="uk-UA"/>
        </w:rPr>
        <w:t xml:space="preserve">ді взводу доцільно показати та </w:t>
      </w:r>
      <w:r>
        <w:rPr>
          <w:rFonts w:ascii="Times New Roman" w:hAnsi="Times New Roman"/>
          <w:sz w:val="28"/>
          <w:szCs w:val="28"/>
          <w:lang w:val="uk-UA"/>
        </w:rPr>
        <w:t xml:space="preserve">дати </w:t>
      </w:r>
      <w:r w:rsidR="002E2EB5" w:rsidRPr="004F09EA">
        <w:rPr>
          <w:rFonts w:ascii="Times New Roman" w:hAnsi="Times New Roman"/>
          <w:sz w:val="28"/>
          <w:szCs w:val="28"/>
          <w:lang w:val="uk-UA"/>
        </w:rPr>
        <w:t>визначення: флангу і фронту строю, тильному боку строю, інтервалу,</w:t>
      </w:r>
      <w:r w:rsidR="006D4037">
        <w:rPr>
          <w:rFonts w:ascii="Times New Roman" w:hAnsi="Times New Roman"/>
          <w:sz w:val="28"/>
          <w:szCs w:val="28"/>
          <w:lang w:val="uk-UA"/>
        </w:rPr>
        <w:t xml:space="preserve"> ширині строю та глибині строю.</w:t>
      </w:r>
    </w:p>
    <w:p w:rsidR="002E2EB5" w:rsidRPr="004F09EA" w:rsidRDefault="002E2EB5" w:rsidP="00BD31AF">
      <w:pPr>
        <w:pStyle w:val="a7"/>
        <w:spacing w:line="276" w:lineRule="auto"/>
        <w:ind w:firstLine="567"/>
        <w:rPr>
          <w:szCs w:val="28"/>
        </w:rPr>
      </w:pPr>
      <w:r w:rsidRPr="004F09EA">
        <w:rPr>
          <w:b/>
          <w:szCs w:val="28"/>
        </w:rPr>
        <w:t>Фланг</w:t>
      </w:r>
      <w:r w:rsidRPr="004F09EA">
        <w:rPr>
          <w:szCs w:val="28"/>
        </w:rPr>
        <w:t xml:space="preserve"> – правий (лівий) край строю. Під час поворотів строю назви флангів не змінюються.</w:t>
      </w:r>
    </w:p>
    <w:p w:rsidR="002E2EB5" w:rsidRPr="004F09EA" w:rsidRDefault="002E2EB5" w:rsidP="00BD31AF">
      <w:pPr>
        <w:pStyle w:val="a7"/>
        <w:spacing w:line="276" w:lineRule="auto"/>
        <w:ind w:firstLine="567"/>
        <w:rPr>
          <w:szCs w:val="28"/>
        </w:rPr>
      </w:pPr>
      <w:r w:rsidRPr="004F09EA">
        <w:rPr>
          <w:b/>
          <w:szCs w:val="28"/>
        </w:rPr>
        <w:t>Фронт</w:t>
      </w:r>
      <w:r w:rsidRPr="004F09EA">
        <w:rPr>
          <w:szCs w:val="28"/>
        </w:rPr>
        <w:t xml:space="preserve"> – бік строю, до якого військовослужбовці повернені обличчям, а машини – лобовою частиною.</w:t>
      </w:r>
    </w:p>
    <w:p w:rsidR="002E2EB5" w:rsidRPr="004F09EA" w:rsidRDefault="002E2EB5" w:rsidP="00BD31AF">
      <w:pPr>
        <w:pStyle w:val="a7"/>
        <w:spacing w:line="276" w:lineRule="auto"/>
        <w:ind w:firstLine="567"/>
        <w:rPr>
          <w:szCs w:val="28"/>
        </w:rPr>
      </w:pPr>
      <w:r w:rsidRPr="004F09EA">
        <w:rPr>
          <w:b/>
          <w:szCs w:val="28"/>
        </w:rPr>
        <w:t xml:space="preserve">Тильний бік строю </w:t>
      </w:r>
      <w:r w:rsidRPr="004F09EA">
        <w:rPr>
          <w:szCs w:val="28"/>
        </w:rPr>
        <w:t>– бік, протилежний фронту.</w:t>
      </w:r>
    </w:p>
    <w:p w:rsidR="002E2EB5" w:rsidRPr="004F09EA" w:rsidRDefault="002E2EB5" w:rsidP="00BD31AF">
      <w:pPr>
        <w:pStyle w:val="a7"/>
        <w:spacing w:line="276" w:lineRule="auto"/>
        <w:ind w:firstLine="567"/>
        <w:rPr>
          <w:szCs w:val="28"/>
        </w:rPr>
      </w:pPr>
      <w:r w:rsidRPr="004F09EA">
        <w:rPr>
          <w:b/>
          <w:szCs w:val="28"/>
        </w:rPr>
        <w:t>Інтервал</w:t>
      </w:r>
      <w:r w:rsidRPr="004F09EA">
        <w:rPr>
          <w:szCs w:val="28"/>
        </w:rPr>
        <w:t xml:space="preserve"> - відстань по фронту між військовослужбовцями </w:t>
      </w:r>
      <w:r w:rsidR="00E81093">
        <w:rPr>
          <w:szCs w:val="28"/>
        </w:rPr>
        <w:t>або</w:t>
      </w:r>
      <w:r w:rsidRPr="004F09EA">
        <w:rPr>
          <w:szCs w:val="28"/>
        </w:rPr>
        <w:t xml:space="preserve"> підр</w:t>
      </w:r>
      <w:r w:rsidR="00E81093">
        <w:rPr>
          <w:szCs w:val="28"/>
        </w:rPr>
        <w:t>озділам</w:t>
      </w:r>
      <w:r w:rsidRPr="004F09EA">
        <w:rPr>
          <w:szCs w:val="28"/>
        </w:rPr>
        <w:t>.</w:t>
      </w:r>
    </w:p>
    <w:p w:rsidR="002E2EB5" w:rsidRPr="004F09EA" w:rsidRDefault="00E81093" w:rsidP="00BD31AF">
      <w:pPr>
        <w:pStyle w:val="a7"/>
        <w:spacing w:line="276" w:lineRule="auto"/>
        <w:ind w:firstLine="567"/>
        <w:rPr>
          <w:szCs w:val="28"/>
        </w:rPr>
      </w:pPr>
      <w:r>
        <w:rPr>
          <w:szCs w:val="28"/>
        </w:rPr>
        <w:t>Вчителю</w:t>
      </w:r>
      <w:r w:rsidR="002E2EB5" w:rsidRPr="004F09EA">
        <w:rPr>
          <w:szCs w:val="28"/>
        </w:rPr>
        <w:t xml:space="preserve"> необхідно підкреслити, що у </w:t>
      </w:r>
      <w:r w:rsidR="002E2EB5" w:rsidRPr="004F09EA">
        <w:rPr>
          <w:b/>
          <w:szCs w:val="28"/>
        </w:rPr>
        <w:t>зімкнутому строю</w:t>
      </w:r>
      <w:r w:rsidR="002E2EB5" w:rsidRPr="004F09EA">
        <w:rPr>
          <w:szCs w:val="28"/>
        </w:rPr>
        <w:t xml:space="preserve"> військовослужбовці в шеренгах розміщені по фронту один від одного з інтервалом на ширину долоні між ліктями.</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lastRenderedPageBreak/>
        <w:t>Дистанція</w:t>
      </w:r>
      <w:r w:rsidRPr="004F09EA">
        <w:rPr>
          <w:rFonts w:ascii="Times New Roman" w:hAnsi="Times New Roman"/>
          <w:sz w:val="28"/>
          <w:szCs w:val="28"/>
          <w:lang w:val="uk-UA"/>
        </w:rPr>
        <w:t xml:space="preserve"> – відстань у глибину між військовослужбовцями</w:t>
      </w:r>
      <w:r w:rsidR="00E81093">
        <w:rPr>
          <w:rFonts w:ascii="Times New Roman" w:hAnsi="Times New Roman"/>
          <w:sz w:val="28"/>
          <w:szCs w:val="28"/>
          <w:lang w:val="uk-UA"/>
        </w:rPr>
        <w:t xml:space="preserve"> або </w:t>
      </w:r>
      <w:r w:rsidRPr="004F09EA">
        <w:rPr>
          <w:rFonts w:ascii="Times New Roman" w:hAnsi="Times New Roman"/>
          <w:sz w:val="28"/>
          <w:szCs w:val="28"/>
          <w:lang w:val="uk-UA"/>
        </w:rPr>
        <w:t>п</w:t>
      </w:r>
      <w:r w:rsidR="00E81093">
        <w:rPr>
          <w:rFonts w:ascii="Times New Roman" w:hAnsi="Times New Roman"/>
          <w:sz w:val="28"/>
          <w:szCs w:val="28"/>
          <w:lang w:val="uk-UA"/>
        </w:rPr>
        <w:t>ідрозділами.</w:t>
      </w:r>
    </w:p>
    <w:p w:rsidR="002E2EB5" w:rsidRPr="004F09EA" w:rsidRDefault="002E2EB5" w:rsidP="00BD31AF">
      <w:pPr>
        <w:pStyle w:val="a7"/>
        <w:spacing w:line="276" w:lineRule="auto"/>
        <w:ind w:firstLine="567"/>
        <w:rPr>
          <w:szCs w:val="28"/>
        </w:rPr>
      </w:pPr>
      <w:r w:rsidRPr="004F09EA">
        <w:rPr>
          <w:b/>
          <w:szCs w:val="28"/>
        </w:rPr>
        <w:t>Ширина строю</w:t>
      </w:r>
      <w:r w:rsidRPr="004F09EA">
        <w:rPr>
          <w:szCs w:val="28"/>
        </w:rPr>
        <w:t xml:space="preserve"> – відстань між флангами.</w:t>
      </w:r>
    </w:p>
    <w:p w:rsidR="002E2EB5" w:rsidRPr="004F09EA" w:rsidRDefault="002E2EB5" w:rsidP="00BD31AF">
      <w:pPr>
        <w:pStyle w:val="a7"/>
        <w:spacing w:line="276" w:lineRule="auto"/>
        <w:ind w:firstLine="567"/>
        <w:rPr>
          <w:szCs w:val="28"/>
        </w:rPr>
      </w:pPr>
      <w:r w:rsidRPr="004F09EA">
        <w:rPr>
          <w:b/>
          <w:szCs w:val="28"/>
        </w:rPr>
        <w:t>Глибина строю</w:t>
      </w:r>
      <w:r w:rsidRPr="004F09EA">
        <w:rPr>
          <w:szCs w:val="28"/>
        </w:rPr>
        <w:t xml:space="preserve"> – відстань від першої шеренги (військовослужбовця, що стоїть попереду) до останньої шеренги (військовослужбовця, що</w:t>
      </w:r>
      <w:r w:rsidR="00E81093">
        <w:rPr>
          <w:szCs w:val="28"/>
        </w:rPr>
        <w:t xml:space="preserve"> стоїть позаду)</w:t>
      </w:r>
      <w:r w:rsidRPr="004F09EA">
        <w:rPr>
          <w:szCs w:val="28"/>
        </w:rPr>
        <w:t>.</w:t>
      </w:r>
    </w:p>
    <w:p w:rsidR="00E81093" w:rsidRDefault="002E2EB5" w:rsidP="00BD31AF">
      <w:pPr>
        <w:spacing w:after="0"/>
        <w:ind w:firstLine="567"/>
        <w:jc w:val="both"/>
        <w:rPr>
          <w:rFonts w:ascii="Times New Roman" w:hAnsi="Times New Roman"/>
          <w:b/>
          <w:sz w:val="28"/>
          <w:szCs w:val="28"/>
          <w:lang w:val="uk-UA"/>
        </w:rPr>
      </w:pPr>
      <w:r w:rsidRPr="004F09EA">
        <w:rPr>
          <w:rFonts w:ascii="Times New Roman" w:hAnsi="Times New Roman"/>
          <w:b/>
          <w:noProof/>
          <w:sz w:val="28"/>
          <w:szCs w:val="28"/>
          <w:lang w:val="uk-UA"/>
        </w:rPr>
        <w:t>Двошеренговий</w:t>
      </w:r>
      <w:r w:rsidRPr="004F09EA">
        <w:rPr>
          <w:rFonts w:ascii="Times New Roman" w:hAnsi="Times New Roman"/>
          <w:b/>
          <w:sz w:val="28"/>
          <w:szCs w:val="28"/>
          <w:lang w:val="uk-UA"/>
        </w:rPr>
        <w:t xml:space="preserve"> стрій</w:t>
      </w:r>
      <w:r w:rsidRPr="004F09EA">
        <w:rPr>
          <w:rFonts w:ascii="Times New Roman" w:hAnsi="Times New Roman"/>
          <w:sz w:val="28"/>
          <w:szCs w:val="28"/>
          <w:lang w:val="uk-UA"/>
        </w:rPr>
        <w:t xml:space="preserve"> – стрій, у якому військовослужбовці однієї шеренги розміщені за військовослужбовцями іншої шеренги на відстані одного кроку (витягнутої руки, покладеної долонею на плече військовослужбовця, що стоїть попереду). Шеренги поділяються на першу та другу. Після повороту строю назви шеренг не змінюються. </w:t>
      </w:r>
    </w:p>
    <w:p w:rsidR="00151723" w:rsidRDefault="00151723" w:rsidP="00BD31AF">
      <w:pPr>
        <w:spacing w:after="0"/>
        <w:ind w:firstLine="567"/>
        <w:jc w:val="both"/>
        <w:rPr>
          <w:rFonts w:ascii="Times New Roman" w:hAnsi="Times New Roman"/>
          <w:b/>
          <w:sz w:val="28"/>
          <w:szCs w:val="28"/>
          <w:lang w:val="uk-UA"/>
        </w:rPr>
      </w:pPr>
    </w:p>
    <w:p w:rsidR="00151723" w:rsidRDefault="00BA7EFA" w:rsidP="00151723">
      <w:pPr>
        <w:spacing w:after="0"/>
        <w:jc w:val="both"/>
        <w:rPr>
          <w:rFonts w:ascii="Times New Roman" w:hAnsi="Times New Roman"/>
          <w:b/>
          <w:sz w:val="28"/>
          <w:szCs w:val="28"/>
          <w:lang w:val="uk-UA"/>
        </w:rPr>
      </w:pPr>
      <w:r>
        <w:rPr>
          <w:rFonts w:ascii="Times New Roman" w:hAnsi="Times New Roman"/>
          <w:b/>
          <w:noProof/>
          <w:sz w:val="28"/>
          <w:szCs w:val="28"/>
          <w:lang w:eastAsia="ru-RU"/>
        </w:rPr>
        <w:pict>
          <v:rect id="_x0000_s1082" style="position:absolute;left:0;text-align:left;margin-left:8.2pt;margin-top:281.25pt;width:478pt;height:22pt;z-index:251692032" fillcolor="#dbe5f1 [660]">
            <v:textbox>
              <w:txbxContent>
                <w:p w:rsidR="00B11F6A" w:rsidRPr="003672FB" w:rsidRDefault="00B11F6A" w:rsidP="003672FB">
                  <w:pPr>
                    <w:jc w:val="center"/>
                    <w:rPr>
                      <w:rFonts w:ascii="Times New Roman" w:hAnsi="Times New Roman"/>
                      <w:i/>
                      <w:sz w:val="24"/>
                      <w:szCs w:val="24"/>
                      <w:lang w:val="uk-UA"/>
                    </w:rPr>
                  </w:pPr>
                  <w:r w:rsidRPr="003672FB">
                    <w:rPr>
                      <w:rFonts w:ascii="Times New Roman" w:hAnsi="Times New Roman"/>
                      <w:i/>
                      <w:sz w:val="24"/>
                      <w:szCs w:val="24"/>
                      <w:lang w:val="uk-UA"/>
                    </w:rPr>
                    <w:t xml:space="preserve">Рис. </w:t>
                  </w:r>
                  <w:r>
                    <w:rPr>
                      <w:rFonts w:ascii="Times New Roman" w:hAnsi="Times New Roman"/>
                      <w:i/>
                      <w:sz w:val="24"/>
                      <w:szCs w:val="24"/>
                      <w:lang w:val="uk-UA"/>
                    </w:rPr>
                    <w:t xml:space="preserve">Розгорнутий </w:t>
                  </w:r>
                  <w:proofErr w:type="spellStart"/>
                  <w:r>
                    <w:rPr>
                      <w:rFonts w:ascii="Times New Roman" w:hAnsi="Times New Roman"/>
                      <w:i/>
                      <w:sz w:val="24"/>
                      <w:szCs w:val="24"/>
                      <w:lang w:val="uk-UA"/>
                    </w:rPr>
                    <w:t>д</w:t>
                  </w:r>
                  <w:r w:rsidRPr="003672FB">
                    <w:rPr>
                      <w:rFonts w:ascii="Times New Roman" w:hAnsi="Times New Roman"/>
                      <w:i/>
                      <w:sz w:val="24"/>
                      <w:szCs w:val="24"/>
                      <w:lang w:val="uk-UA"/>
                    </w:rPr>
                    <w:t>вошеренговий</w:t>
                  </w:r>
                  <w:proofErr w:type="spellEnd"/>
                  <w:r w:rsidRPr="003672FB">
                    <w:rPr>
                      <w:rFonts w:ascii="Times New Roman" w:hAnsi="Times New Roman"/>
                      <w:i/>
                      <w:sz w:val="24"/>
                      <w:szCs w:val="24"/>
                      <w:lang w:val="uk-UA"/>
                    </w:rPr>
                    <w:t xml:space="preserve"> стрій</w:t>
                  </w:r>
                </w:p>
              </w:txbxContent>
            </v:textbox>
          </v:rect>
        </w:pict>
      </w:r>
      <w:r>
        <w:rPr>
          <w:rFonts w:ascii="Times New Roman" w:hAnsi="Times New Roman"/>
          <w:b/>
          <w:noProof/>
          <w:sz w:val="28"/>
          <w:szCs w:val="28"/>
          <w:lang w:eastAsia="ru-RU"/>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65" type="#_x0000_t67" style="position:absolute;left:0;text-align:left;margin-left:342.45pt;margin-top:14.9pt;width:11pt;height:29pt;z-index:251676672" fillcolor="#fbd4b4 [1305]">
            <v:textbox style="layout-flow:vertical-ideographic"/>
          </v:shape>
        </w:pict>
      </w:r>
      <w:r w:rsidRPr="00BA7EFA">
        <w:rPr>
          <w:noProof/>
          <w:szCs w:val="28"/>
        </w:rPr>
        <w:pict>
          <v:rect id="_x0000_s1075" style="position:absolute;left:0;text-align:left;margin-left:292pt;margin-top:-.2pt;width:69.3pt;height:19.1pt;z-index:251685888" filled="f" stroked="f">
            <v:textbox>
              <w:txbxContent>
                <w:p w:rsidR="00B11F6A" w:rsidRPr="005E7135" w:rsidRDefault="00B11F6A" w:rsidP="00051209">
                  <w:pPr>
                    <w:spacing w:after="0"/>
                    <w:rPr>
                      <w:rFonts w:ascii="Times New Roman" w:hAnsi="Times New Roman"/>
                      <w:b/>
                      <w:sz w:val="16"/>
                      <w:szCs w:val="16"/>
                      <w:lang w:val="uk-UA"/>
                    </w:rPr>
                  </w:pPr>
                  <w:r w:rsidRPr="005E7135">
                    <w:rPr>
                      <w:rFonts w:ascii="Times New Roman" w:hAnsi="Times New Roman"/>
                      <w:b/>
                      <w:sz w:val="16"/>
                      <w:szCs w:val="16"/>
                      <w:lang w:val="uk-UA"/>
                    </w:rPr>
                    <w:t>Неповний ряд</w:t>
                  </w:r>
                </w:p>
              </w:txbxContent>
            </v:textbox>
          </v:rect>
        </w:pict>
      </w:r>
      <w:r>
        <w:rPr>
          <w:rFonts w:ascii="Times New Roman" w:hAnsi="Times New Roman"/>
          <w:b/>
          <w:noProof/>
          <w:sz w:val="28"/>
          <w:szCs w:val="28"/>
          <w:lang w:eastAsia="ru-RU"/>
        </w:rPr>
        <w:pict>
          <v:shape id="_x0000_s1081" type="#_x0000_t67" style="position:absolute;left:0;text-align:left;margin-left:170pt;margin-top:14.9pt;width:11pt;height:29pt;z-index:251691008" fillcolor="#fbd4b4 [1305]">
            <v:textbox style="layout-flow:vertical-ideographic"/>
          </v:shape>
        </w:pict>
      </w:r>
      <w:r>
        <w:rPr>
          <w:rFonts w:ascii="Times New Roman" w:hAnsi="Times New Roman"/>
          <w:b/>
          <w:noProof/>
          <w:sz w:val="28"/>
          <w:szCs w:val="28"/>
          <w:lang w:eastAsia="ru-RU"/>
        </w:rPr>
        <w:pict>
          <v:shape id="_x0000_s1080" type="#_x0000_t67" style="position:absolute;left:0;text-align:left;margin-left:135.35pt;margin-top:14.9pt;width:11pt;height:29pt;z-index:251689984" fillcolor="#fbd4b4 [1305]">
            <v:textbox style="layout-flow:vertical-ideographic"/>
          </v:shape>
        </w:pict>
      </w:r>
      <w:r>
        <w:rPr>
          <w:rFonts w:ascii="Times New Roman" w:hAnsi="Times New Roman"/>
          <w:b/>
          <w:noProof/>
          <w:sz w:val="28"/>
          <w:szCs w:val="28"/>
          <w:lang w:eastAsia="ru-RU"/>
        </w:rPr>
        <w:pict>
          <v:rect id="_x0000_s1078" style="position:absolute;left:0;text-align:left;margin-left:129.1pt;margin-top:-.2pt;width:61.6pt;height:19.1pt;z-index:251687936" filled="f" stroked="f">
            <v:textbox>
              <w:txbxContent>
                <w:p w:rsidR="00B11F6A" w:rsidRPr="005E7135" w:rsidRDefault="00B11F6A" w:rsidP="00306D4B">
                  <w:pPr>
                    <w:spacing w:after="0"/>
                    <w:rPr>
                      <w:rFonts w:ascii="Times New Roman" w:hAnsi="Times New Roman"/>
                      <w:b/>
                      <w:sz w:val="16"/>
                      <w:szCs w:val="16"/>
                      <w:lang w:val="uk-UA"/>
                    </w:rPr>
                  </w:pPr>
                  <w:r w:rsidRPr="005E7135">
                    <w:rPr>
                      <w:rFonts w:ascii="Times New Roman" w:hAnsi="Times New Roman"/>
                      <w:b/>
                      <w:sz w:val="16"/>
                      <w:szCs w:val="16"/>
                      <w:lang w:val="uk-UA"/>
                    </w:rPr>
                    <w:t>Повний ряд</w:t>
                  </w:r>
                </w:p>
              </w:txbxContent>
            </v:textbox>
          </v:rect>
        </w:pict>
      </w:r>
      <w:r>
        <w:rPr>
          <w:rFonts w:ascii="Times New Roman" w:hAnsi="Times New Roman"/>
          <w:b/>
          <w:noProof/>
          <w:sz w:val="28"/>
          <w:szCs w:val="28"/>
          <w:lang w:eastAsia="ru-RU"/>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62" type="#_x0000_t68" style="position:absolute;left:0;text-align:left;margin-left:424.3pt;margin-top:18.9pt;width:13pt;height:43.75pt;flip:y;z-index:251673600" fillcolor="#fbd4b4 [1305]">
            <v:textbox style="layout-flow:vertical-ideographic"/>
          </v:shape>
        </w:pict>
      </w:r>
      <w:r w:rsidRPr="00BA7EFA">
        <w:rPr>
          <w:noProof/>
          <w:szCs w:val="28"/>
          <w:lang w:eastAsia="ru-RU"/>
        </w:rPr>
        <w:pict>
          <v:shape id="_x0000_s1061" type="#_x0000_t68" style="position:absolute;left:0;text-align:left;margin-left:23.2pt;margin-top:18.9pt;width:13pt;height:43.75pt;flip:y;z-index:251672576" fillcolor="#fbd4b4 [1305]">
            <v:textbox style="layout-flow:vertical-ideographic"/>
          </v:shape>
        </w:pict>
      </w:r>
      <w:r>
        <w:rPr>
          <w:rFonts w:ascii="Times New Roman" w:hAnsi="Times New Roman"/>
          <w:b/>
          <w:noProof/>
          <w:sz w:val="28"/>
          <w:szCs w:val="28"/>
          <w:lang w:eastAsia="ru-RU"/>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_x0000_s1063" type="#_x0000_t69" style="position:absolute;left:0;text-align:left;margin-left:36.2pt;margin-top:254pt;width:383.1pt;height:27.25pt;z-index:251674624" fillcolor="#fbd4b4 [1305]">
            <v:textbox>
              <w:txbxContent>
                <w:p w:rsidR="00B11F6A" w:rsidRPr="005E7135" w:rsidRDefault="00B11F6A" w:rsidP="00306D4B">
                  <w:pPr>
                    <w:jc w:val="center"/>
                    <w:rPr>
                      <w:rFonts w:ascii="Times New Roman" w:hAnsi="Times New Roman"/>
                      <w:b/>
                      <w:sz w:val="16"/>
                      <w:szCs w:val="16"/>
                      <w:lang w:val="uk-UA"/>
                    </w:rPr>
                  </w:pPr>
                  <w:r w:rsidRPr="005E7135">
                    <w:rPr>
                      <w:rFonts w:ascii="Times New Roman" w:hAnsi="Times New Roman"/>
                      <w:b/>
                      <w:sz w:val="16"/>
                      <w:szCs w:val="16"/>
                      <w:lang w:val="uk-UA"/>
                    </w:rPr>
                    <w:t>Ширина строю</w:t>
                  </w:r>
                </w:p>
              </w:txbxContent>
            </v:textbox>
          </v:shape>
        </w:pict>
      </w:r>
      <w:r>
        <w:rPr>
          <w:rFonts w:ascii="Times New Roman" w:hAnsi="Times New Roman"/>
          <w:b/>
          <w:noProof/>
          <w:sz w:val="28"/>
          <w:szCs w:val="28"/>
          <w:lang w:eastAsia="ru-RU"/>
        </w:rPr>
        <w:pict>
          <v:rect id="_x0000_s1076" style="position:absolute;left:0;text-align:left;margin-left:274pt;margin-top:213.45pt;width:47.3pt;height:17.45pt;z-index:251686912" filled="f" stroked="f">
            <v:textbox>
              <w:txbxContent>
                <w:p w:rsidR="00B11F6A" w:rsidRPr="005E7135" w:rsidRDefault="00B11F6A" w:rsidP="00051209">
                  <w:pPr>
                    <w:spacing w:after="0"/>
                    <w:rPr>
                      <w:rFonts w:ascii="Times New Roman" w:hAnsi="Times New Roman"/>
                      <w:b/>
                      <w:sz w:val="14"/>
                      <w:szCs w:val="14"/>
                      <w:lang w:val="uk-UA"/>
                    </w:rPr>
                  </w:pPr>
                  <w:r w:rsidRPr="005E7135">
                    <w:rPr>
                      <w:rFonts w:ascii="Times New Roman" w:hAnsi="Times New Roman"/>
                      <w:b/>
                      <w:sz w:val="14"/>
                      <w:szCs w:val="14"/>
                      <w:lang w:val="uk-UA"/>
                    </w:rPr>
                    <w:t>Інтервал</w:t>
                  </w:r>
                </w:p>
              </w:txbxContent>
            </v:textbox>
          </v:rect>
        </w:pict>
      </w:r>
      <w:r>
        <w:rPr>
          <w:rFonts w:ascii="Times New Roman" w:hAnsi="Times New Roman"/>
          <w:b/>
          <w:noProof/>
          <w:sz w:val="28"/>
          <w:szCs w:val="28"/>
          <w:lang w:eastAsia="ru-RU"/>
        </w:rPr>
        <w:pict>
          <v:rect id="_x0000_s1074" style="position:absolute;left:0;text-align:left;margin-left:396.55pt;margin-top:-.2pt;width:65.3pt;height:19.1pt;z-index:251684864" filled="f" stroked="f">
            <v:textbox>
              <w:txbxContent>
                <w:p w:rsidR="00B11F6A" w:rsidRPr="005E7135" w:rsidRDefault="00B11F6A" w:rsidP="00051209">
                  <w:pPr>
                    <w:spacing w:after="0"/>
                    <w:rPr>
                      <w:rFonts w:ascii="Times New Roman" w:hAnsi="Times New Roman"/>
                      <w:b/>
                      <w:sz w:val="16"/>
                      <w:szCs w:val="16"/>
                      <w:lang w:val="uk-UA"/>
                    </w:rPr>
                  </w:pPr>
                  <w:r w:rsidRPr="005E7135">
                    <w:rPr>
                      <w:rFonts w:ascii="Times New Roman" w:hAnsi="Times New Roman"/>
                      <w:b/>
                      <w:sz w:val="16"/>
                      <w:szCs w:val="16"/>
                      <w:lang w:val="uk-UA"/>
                    </w:rPr>
                    <w:t>Лівий фланг</w:t>
                  </w:r>
                </w:p>
              </w:txbxContent>
            </v:textbox>
          </v:rect>
        </w:pict>
      </w:r>
      <w:r>
        <w:rPr>
          <w:rFonts w:ascii="Times New Roman" w:hAnsi="Times New Roman"/>
          <w:b/>
          <w:noProof/>
          <w:sz w:val="28"/>
          <w:szCs w:val="28"/>
          <w:lang w:eastAsia="ru-RU"/>
        </w:rPr>
        <w:pict>
          <v:rect id="_x0000_s1073" style="position:absolute;left:0;text-align:left;margin-left:2.2pt;margin-top:-.2pt;width:73.1pt;height:19.1pt;z-index:251683840" filled="f" stroked="f">
            <v:textbox>
              <w:txbxContent>
                <w:p w:rsidR="00B11F6A" w:rsidRPr="005E7135" w:rsidRDefault="00B11F6A" w:rsidP="00051209">
                  <w:pPr>
                    <w:spacing w:after="0"/>
                    <w:rPr>
                      <w:rFonts w:ascii="Times New Roman" w:hAnsi="Times New Roman"/>
                      <w:b/>
                      <w:sz w:val="16"/>
                      <w:szCs w:val="16"/>
                      <w:lang w:val="uk-UA"/>
                    </w:rPr>
                  </w:pPr>
                  <w:r w:rsidRPr="005E7135">
                    <w:rPr>
                      <w:rFonts w:ascii="Times New Roman" w:hAnsi="Times New Roman"/>
                      <w:b/>
                      <w:sz w:val="16"/>
                      <w:szCs w:val="16"/>
                      <w:lang w:val="uk-UA"/>
                    </w:rPr>
                    <w:t>Правий фланг</w:t>
                  </w:r>
                </w:p>
              </w:txbxContent>
            </v:textbox>
          </v:rect>
        </w:pict>
      </w:r>
      <w:r>
        <w:rPr>
          <w:rFonts w:ascii="Times New Roman" w:hAnsi="Times New Roman"/>
          <w:b/>
          <w:noProof/>
          <w:sz w:val="28"/>
          <w:szCs w:val="28"/>
          <w:lang w:eastAsia="ru-RU"/>
        </w:rPr>
        <w:pict>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_x0000_s1079" type="#_x0000_t93" style="position:absolute;left:0;text-align:left;margin-left:419.3pt;margin-top:238.7pt;width:76pt;height:22.35pt;flip:x;z-index:251688960" fillcolor="#fbd4b4 [1305]">
            <v:textbox>
              <w:txbxContent>
                <w:p w:rsidR="00B11F6A" w:rsidRPr="00306D4B" w:rsidRDefault="00B11F6A" w:rsidP="00306D4B">
                  <w:pPr>
                    <w:rPr>
                      <w:rFonts w:ascii="Times New Roman" w:hAnsi="Times New Roman"/>
                      <w:sz w:val="14"/>
                      <w:szCs w:val="14"/>
                      <w:lang w:val="uk-UA"/>
                    </w:rPr>
                  </w:pPr>
                  <w:r w:rsidRPr="00306D4B">
                    <w:rPr>
                      <w:rFonts w:ascii="Times New Roman" w:hAnsi="Times New Roman"/>
                      <w:sz w:val="14"/>
                      <w:szCs w:val="14"/>
                      <w:lang w:val="uk-UA"/>
                    </w:rPr>
                    <w:t>1-ша шеренга</w:t>
                  </w:r>
                </w:p>
              </w:txbxContent>
            </v:textbox>
          </v:shape>
        </w:pict>
      </w:r>
      <w:r>
        <w:rPr>
          <w:rFonts w:ascii="Times New Roman" w:hAnsi="Times New Roman"/>
          <w:b/>
          <w:noProof/>
          <w:sz w:val="28"/>
          <w:szCs w:val="28"/>
          <w:lang w:eastAsia="ru-RU"/>
        </w:rPr>
        <w:pict>
          <v:shape id="_x0000_s1067" type="#_x0000_t93" style="position:absolute;left:0;text-align:left;margin-left:419.3pt;margin-top:216.35pt;width:76pt;height:22.35pt;flip:x;z-index:251677696" fillcolor="#fbd4b4 [1305]">
            <v:textbox>
              <w:txbxContent>
                <w:p w:rsidR="00B11F6A" w:rsidRPr="00306D4B" w:rsidRDefault="00B11F6A">
                  <w:pPr>
                    <w:rPr>
                      <w:rFonts w:ascii="Times New Roman" w:hAnsi="Times New Roman"/>
                      <w:sz w:val="14"/>
                      <w:szCs w:val="14"/>
                      <w:lang w:val="uk-UA"/>
                    </w:rPr>
                  </w:pPr>
                  <w:r>
                    <w:rPr>
                      <w:rFonts w:ascii="Times New Roman" w:hAnsi="Times New Roman"/>
                      <w:sz w:val="14"/>
                      <w:szCs w:val="14"/>
                      <w:lang w:val="uk-UA"/>
                    </w:rPr>
                    <w:t>2-г</w:t>
                  </w:r>
                  <w:r w:rsidRPr="00306D4B">
                    <w:rPr>
                      <w:rFonts w:ascii="Times New Roman" w:hAnsi="Times New Roman"/>
                      <w:sz w:val="14"/>
                      <w:szCs w:val="14"/>
                      <w:lang w:val="uk-UA"/>
                    </w:rPr>
                    <w:t>а шеренга</w:t>
                  </w:r>
                </w:p>
              </w:txbxContent>
            </v:textbox>
          </v:shape>
        </w:pict>
      </w:r>
      <w:r>
        <w:rPr>
          <w:rFonts w:ascii="Times New Roman" w:hAnsi="Times New Roman"/>
          <w:b/>
          <w:noProof/>
          <w:sz w:val="28"/>
          <w:szCs w:val="28"/>
          <w:lang w:eastAsia="ru-RU"/>
        </w:rPr>
        <w:pict>
          <v:shapetype id="_x0000_t32" coordsize="21600,21600" o:spt="32" o:oned="t" path="m,l21600,21600e" filled="f">
            <v:path arrowok="t" fillok="f" o:connecttype="none"/>
            <o:lock v:ext="edit" shapetype="t"/>
          </v:shapetype>
          <v:shape id="_x0000_s1071" type="#_x0000_t32" style="position:absolute;left:0;text-align:left;margin-left:279.75pt;margin-top:230.9pt;width:0;height:29pt;z-index:251681792" o:connectortype="straight"/>
        </w:pict>
      </w:r>
      <w:r>
        <w:rPr>
          <w:rFonts w:ascii="Times New Roman" w:hAnsi="Times New Roman"/>
          <w:b/>
          <w:noProof/>
          <w:sz w:val="28"/>
          <w:szCs w:val="28"/>
          <w:lang w:eastAsia="ru-RU"/>
        </w:rPr>
        <w:pict>
          <v:shape id="_x0000_s1072" type="#_x0000_t32" style="position:absolute;left:0;text-align:left;margin-left:312.75pt;margin-top:230.9pt;width:0;height:29pt;z-index:251682816" o:connectortype="straight"/>
        </w:pict>
      </w:r>
      <w:r>
        <w:rPr>
          <w:rFonts w:ascii="Times New Roman" w:hAnsi="Times New Roman"/>
          <w:b/>
          <w:noProof/>
          <w:sz w:val="28"/>
          <w:szCs w:val="28"/>
          <w:lang w:eastAsia="ru-RU"/>
        </w:rPr>
        <w:pict>
          <v:shape id="_x0000_s1064" type="#_x0000_t69" style="position:absolute;left:0;text-align:left;margin-left:279.75pt;margin-top:235.9pt;width:33pt;height:9pt;z-index:251675648" fillcolor="#fbd4b4 [1305]"/>
        </w:pict>
      </w:r>
      <w:r>
        <w:rPr>
          <w:rFonts w:ascii="Times New Roman" w:hAnsi="Times New Roman"/>
          <w:b/>
          <w:noProof/>
          <w:sz w:val="28"/>
          <w:szCs w:val="28"/>
          <w:lang w:eastAsia="ru-RU"/>
        </w:rPr>
        <w:pict>
          <v:shape id="_x0000_s1069" type="#_x0000_t32" style="position:absolute;left:0;text-align:left;margin-left:36.2pt;margin-top:235.9pt;width:0;height:29pt;z-index:251679744" o:connectortype="straight"/>
        </w:pict>
      </w:r>
      <w:r>
        <w:rPr>
          <w:rFonts w:ascii="Times New Roman" w:hAnsi="Times New Roman"/>
          <w:b/>
          <w:noProof/>
          <w:sz w:val="28"/>
          <w:szCs w:val="28"/>
          <w:lang w:eastAsia="ru-RU"/>
        </w:rPr>
        <w:pict>
          <v:shape id="_x0000_s1070" type="#_x0000_t32" style="position:absolute;left:0;text-align:left;margin-left:419.3pt;margin-top:235.9pt;width:0;height:29pt;z-index:251680768" o:connectortype="straight"/>
        </w:pict>
      </w:r>
      <w:r w:rsidR="00151723">
        <w:rPr>
          <w:noProof/>
          <w:szCs w:val="28"/>
          <w:lang w:eastAsia="ru-RU"/>
        </w:rPr>
        <w:drawing>
          <wp:inline distT="0" distB="0" distL="0" distR="0">
            <wp:extent cx="5765223" cy="3605096"/>
            <wp:effectExtent l="19050" t="0" r="6927" b="0"/>
            <wp:docPr id="44" name="Рисунок 3" descr="C:\Users\Виталий\Desktop\Дві шерен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Дві шеренги.jpg"/>
                    <pic:cNvPicPr>
                      <a:picLocks noChangeAspect="1" noChangeArrowheads="1"/>
                    </pic:cNvPicPr>
                  </pic:nvPicPr>
                  <pic:blipFill>
                    <a:blip r:embed="rId9" cstate="print">
                      <a:lum contrast="10000"/>
                    </a:blip>
                    <a:srcRect l="10162"/>
                    <a:stretch>
                      <a:fillRect/>
                    </a:stretch>
                  </pic:blipFill>
                  <pic:spPr bwMode="auto">
                    <a:xfrm>
                      <a:off x="0" y="0"/>
                      <a:ext cx="5765223" cy="3605096"/>
                    </a:xfrm>
                    <a:prstGeom prst="rect">
                      <a:avLst/>
                    </a:prstGeom>
                    <a:noFill/>
                    <a:ln w="9525">
                      <a:noFill/>
                      <a:miter lim="800000"/>
                      <a:headEnd/>
                      <a:tailEnd/>
                    </a:ln>
                  </pic:spPr>
                </pic:pic>
              </a:graphicData>
            </a:graphic>
          </wp:inline>
        </w:drawing>
      </w:r>
      <w:r w:rsidR="00051209" w:rsidRPr="00051209">
        <w:rPr>
          <w:rFonts w:ascii="Times New Roman" w:hAnsi="Times New Roman"/>
          <w:b/>
          <w:noProof/>
          <w:sz w:val="28"/>
          <w:szCs w:val="28"/>
          <w:lang w:eastAsia="ru-RU"/>
        </w:rPr>
        <w:drawing>
          <wp:inline distT="0" distB="0" distL="0" distR="0">
            <wp:extent cx="379269" cy="3602182"/>
            <wp:effectExtent l="19050" t="0" r="1731" b="0"/>
            <wp:docPr id="46" name="Рисунок 3" descr="C:\Users\Виталий\Desktop\Дві шеренг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Дві шеренги.jpg"/>
                    <pic:cNvPicPr>
                      <a:picLocks noChangeAspect="1" noChangeArrowheads="1"/>
                    </pic:cNvPicPr>
                  </pic:nvPicPr>
                  <pic:blipFill>
                    <a:blip r:embed="rId10" cstate="print">
                      <a:lum contrast="10000"/>
                    </a:blip>
                    <a:srcRect l="95423"/>
                    <a:stretch>
                      <a:fillRect/>
                    </a:stretch>
                  </pic:blipFill>
                  <pic:spPr bwMode="auto">
                    <a:xfrm>
                      <a:off x="0" y="0"/>
                      <a:ext cx="379269" cy="3602182"/>
                    </a:xfrm>
                    <a:prstGeom prst="rect">
                      <a:avLst/>
                    </a:prstGeom>
                    <a:noFill/>
                    <a:ln w="9525">
                      <a:noFill/>
                      <a:miter lim="800000"/>
                      <a:headEnd/>
                      <a:tailEnd/>
                    </a:ln>
                  </pic:spPr>
                </pic:pic>
              </a:graphicData>
            </a:graphic>
          </wp:inline>
        </w:drawing>
      </w:r>
    </w:p>
    <w:p w:rsidR="00051209" w:rsidRDefault="00051209" w:rsidP="00151723">
      <w:pPr>
        <w:spacing w:after="0"/>
        <w:jc w:val="both"/>
        <w:rPr>
          <w:rFonts w:ascii="Times New Roman" w:hAnsi="Times New Roman"/>
          <w:b/>
          <w:sz w:val="28"/>
          <w:szCs w:val="28"/>
          <w:lang w:val="uk-UA"/>
        </w:rPr>
      </w:pPr>
    </w:p>
    <w:p w:rsidR="003672FB" w:rsidRDefault="003672FB" w:rsidP="00BD31AF">
      <w:pPr>
        <w:spacing w:after="0"/>
        <w:ind w:firstLine="567"/>
        <w:jc w:val="both"/>
        <w:rPr>
          <w:rFonts w:ascii="Times New Roman" w:hAnsi="Times New Roman"/>
          <w:b/>
          <w:sz w:val="28"/>
          <w:szCs w:val="28"/>
          <w:lang w:val="uk-UA"/>
        </w:rPr>
      </w:pP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Ряд</w:t>
      </w:r>
      <w:r w:rsidRPr="004F09EA">
        <w:rPr>
          <w:rFonts w:ascii="Times New Roman" w:hAnsi="Times New Roman"/>
          <w:sz w:val="28"/>
          <w:szCs w:val="28"/>
          <w:lang w:val="uk-UA"/>
        </w:rPr>
        <w:t xml:space="preserve"> – два військовослужбовці, що стоять у </w:t>
      </w:r>
      <w:r w:rsidRPr="004F09EA">
        <w:rPr>
          <w:rFonts w:ascii="Times New Roman" w:hAnsi="Times New Roman"/>
          <w:noProof/>
          <w:sz w:val="28"/>
          <w:szCs w:val="28"/>
          <w:lang w:val="uk-UA"/>
        </w:rPr>
        <w:t>двошеренговому строю один за одним. Якщо за військовослужбовцем</w:t>
      </w:r>
      <w:r w:rsidRPr="004F09EA">
        <w:rPr>
          <w:rFonts w:ascii="Times New Roman" w:hAnsi="Times New Roman"/>
          <w:sz w:val="28"/>
          <w:szCs w:val="28"/>
          <w:lang w:val="uk-UA"/>
        </w:rPr>
        <w:t xml:space="preserve"> першої шеренги не стоїть військовослужбовець другої шеренги, такий ряд називається неповним; останній ряд завжди має бути повним.</w:t>
      </w:r>
    </w:p>
    <w:p w:rsidR="002E2EB5" w:rsidRPr="004F09EA" w:rsidRDefault="002E2EB5" w:rsidP="00BD31AF">
      <w:pPr>
        <w:spacing w:after="0"/>
        <w:ind w:firstLine="567"/>
        <w:jc w:val="both"/>
        <w:rPr>
          <w:rFonts w:ascii="Times New Roman" w:hAnsi="Times New Roman"/>
          <w:noProof/>
          <w:sz w:val="28"/>
          <w:szCs w:val="28"/>
          <w:lang w:val="uk-UA"/>
        </w:rPr>
      </w:pPr>
      <w:r w:rsidRPr="004F09EA">
        <w:rPr>
          <w:rFonts w:ascii="Times New Roman" w:hAnsi="Times New Roman"/>
          <w:sz w:val="28"/>
          <w:szCs w:val="28"/>
          <w:lang w:val="uk-UA"/>
        </w:rPr>
        <w:t xml:space="preserve">Після повороту </w:t>
      </w:r>
      <w:r w:rsidRPr="004F09EA">
        <w:rPr>
          <w:rFonts w:ascii="Times New Roman" w:hAnsi="Times New Roman"/>
          <w:noProof/>
          <w:sz w:val="28"/>
          <w:szCs w:val="28"/>
          <w:lang w:val="uk-UA"/>
        </w:rPr>
        <w:t>двошеренгового строю кругом військовослужбовець неповного ряду самостійно стає у першу шеренгу.</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noProof/>
          <w:sz w:val="28"/>
          <w:szCs w:val="28"/>
          <w:lang w:val="uk-UA"/>
        </w:rPr>
        <w:t xml:space="preserve">Чотири чоловіки і менше завжди шикуються в одну шеренгу. Для того, щоб показати розімкнутий стрій,  командир розмикає двошеренговий стрій і пояснює, </w:t>
      </w:r>
      <w:r w:rsidRPr="004F09EA">
        <w:rPr>
          <w:rFonts w:ascii="Times New Roman" w:hAnsi="Times New Roman"/>
          <w:noProof/>
          <w:sz w:val="28"/>
          <w:szCs w:val="28"/>
          <w:lang w:val="uk-UA"/>
        </w:rPr>
        <w:lastRenderedPageBreak/>
        <w:t xml:space="preserve">що у </w:t>
      </w:r>
      <w:r w:rsidRPr="004F09EA">
        <w:rPr>
          <w:rFonts w:ascii="Times New Roman" w:hAnsi="Times New Roman"/>
          <w:b/>
          <w:noProof/>
          <w:sz w:val="28"/>
          <w:szCs w:val="28"/>
          <w:lang w:val="uk-UA"/>
        </w:rPr>
        <w:t>розімкнутому строю</w:t>
      </w:r>
      <w:r w:rsidRPr="004F09EA">
        <w:rPr>
          <w:rFonts w:ascii="Times New Roman" w:hAnsi="Times New Roman"/>
          <w:noProof/>
          <w:sz w:val="28"/>
          <w:szCs w:val="28"/>
          <w:lang w:val="uk-UA"/>
        </w:rPr>
        <w:t xml:space="preserve"> військовослужбовці в шеренгах розміщені</w:t>
      </w:r>
      <w:r w:rsidRPr="004F09EA">
        <w:rPr>
          <w:rFonts w:ascii="Times New Roman" w:hAnsi="Times New Roman"/>
          <w:sz w:val="28"/>
          <w:szCs w:val="28"/>
          <w:lang w:val="uk-UA"/>
        </w:rPr>
        <w:t xml:space="preserve"> по фронту один від одного з інтервалами на один крок або з інтервалами, які визначає командир.</w:t>
      </w:r>
    </w:p>
    <w:p w:rsidR="002E2EB5" w:rsidRPr="004F09EA" w:rsidRDefault="002E2EB5" w:rsidP="00BD31AF">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Похідний стрій</w:t>
      </w:r>
      <w:r w:rsidR="00DB6AAA">
        <w:rPr>
          <w:rFonts w:ascii="Times New Roman" w:hAnsi="Times New Roman"/>
          <w:sz w:val="28"/>
          <w:szCs w:val="28"/>
          <w:lang w:val="uk-UA"/>
        </w:rPr>
        <w:t xml:space="preserve"> </w:t>
      </w:r>
      <w:r w:rsidR="0003163F">
        <w:rPr>
          <w:rFonts w:ascii="Times New Roman" w:hAnsi="Times New Roman"/>
          <w:sz w:val="28"/>
          <w:szCs w:val="28"/>
          <w:lang w:val="uk-UA"/>
        </w:rPr>
        <w:t>–</w:t>
      </w:r>
      <w:r w:rsidRPr="004F09EA">
        <w:rPr>
          <w:rFonts w:ascii="Times New Roman" w:hAnsi="Times New Roman"/>
          <w:sz w:val="28"/>
          <w:szCs w:val="28"/>
          <w:lang w:val="uk-UA"/>
        </w:rPr>
        <w:t xml:space="preserve"> стрій, у якому підрозділ вишикуваний у колону  </w:t>
      </w:r>
      <w:r w:rsidR="00E81093">
        <w:rPr>
          <w:rFonts w:ascii="Times New Roman" w:hAnsi="Times New Roman"/>
          <w:sz w:val="28"/>
          <w:szCs w:val="28"/>
          <w:lang w:val="uk-UA"/>
        </w:rPr>
        <w:t>на дистанціях в</w:t>
      </w:r>
      <w:r w:rsidR="0003163F">
        <w:rPr>
          <w:rFonts w:ascii="Times New Roman" w:hAnsi="Times New Roman"/>
          <w:sz w:val="28"/>
          <w:szCs w:val="28"/>
          <w:lang w:val="uk-UA"/>
        </w:rPr>
        <w:t>становлених</w:t>
      </w:r>
      <w:r w:rsidRPr="004F09EA">
        <w:rPr>
          <w:rFonts w:ascii="Times New Roman" w:hAnsi="Times New Roman"/>
          <w:sz w:val="28"/>
          <w:szCs w:val="28"/>
          <w:lang w:val="uk-UA"/>
        </w:rPr>
        <w:t xml:space="preserve"> Статутом або командиром. Похідний стрій застосовується для пересування підрозділів, проходження урочистим маршем або з піснею та в інших необхідних випадках.</w:t>
      </w:r>
    </w:p>
    <w:p w:rsidR="002E2EB5" w:rsidRDefault="00E81093"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Вчитель</w:t>
      </w:r>
      <w:r w:rsidR="002E2EB5" w:rsidRPr="004F09EA">
        <w:rPr>
          <w:rFonts w:ascii="Times New Roman" w:hAnsi="Times New Roman"/>
          <w:sz w:val="28"/>
          <w:szCs w:val="28"/>
          <w:lang w:val="uk-UA"/>
        </w:rPr>
        <w:t xml:space="preserve"> шику</w:t>
      </w:r>
      <w:r>
        <w:rPr>
          <w:rFonts w:ascii="Times New Roman" w:hAnsi="Times New Roman"/>
          <w:sz w:val="28"/>
          <w:szCs w:val="28"/>
          <w:lang w:val="uk-UA"/>
        </w:rPr>
        <w:t>є тих, хто навчається, в колону та</w:t>
      </w:r>
      <w:r w:rsidR="002E2EB5" w:rsidRPr="004F09EA">
        <w:rPr>
          <w:rFonts w:ascii="Times New Roman" w:hAnsi="Times New Roman"/>
          <w:sz w:val="28"/>
          <w:szCs w:val="28"/>
          <w:lang w:val="uk-UA"/>
        </w:rPr>
        <w:t xml:space="preserve"> пояснює, що </w:t>
      </w:r>
      <w:r w:rsidR="002E2EB5" w:rsidRPr="004F09EA">
        <w:rPr>
          <w:rFonts w:ascii="Times New Roman" w:hAnsi="Times New Roman"/>
          <w:b/>
          <w:sz w:val="28"/>
          <w:szCs w:val="28"/>
          <w:lang w:val="uk-UA"/>
        </w:rPr>
        <w:t>колон</w:t>
      </w:r>
      <w:r>
        <w:rPr>
          <w:rFonts w:ascii="Times New Roman" w:hAnsi="Times New Roman"/>
          <w:b/>
          <w:sz w:val="28"/>
          <w:szCs w:val="28"/>
          <w:lang w:val="uk-UA"/>
        </w:rPr>
        <w:t>и</w:t>
      </w:r>
      <w:r w:rsidR="002E2EB5" w:rsidRPr="004F09EA">
        <w:rPr>
          <w:rFonts w:ascii="Times New Roman" w:hAnsi="Times New Roman"/>
          <w:sz w:val="28"/>
          <w:szCs w:val="28"/>
          <w:lang w:val="uk-UA"/>
        </w:rPr>
        <w:t xml:space="preserve"> можуть бути вишикувані по одному, по два, по три, по чотири та більше військовослужбовців.</w:t>
      </w:r>
      <w:r>
        <w:rPr>
          <w:rFonts w:ascii="Times New Roman" w:hAnsi="Times New Roman"/>
          <w:sz w:val="28"/>
          <w:szCs w:val="28"/>
          <w:lang w:val="uk-UA"/>
        </w:rPr>
        <w:t xml:space="preserve"> </w:t>
      </w:r>
      <w:r w:rsidR="002E2EB5" w:rsidRPr="004F09EA">
        <w:rPr>
          <w:rFonts w:ascii="Times New Roman" w:hAnsi="Times New Roman"/>
          <w:sz w:val="28"/>
          <w:szCs w:val="28"/>
          <w:lang w:val="uk-UA"/>
        </w:rPr>
        <w:t>Колони застосовуються для шикування військовослужбовців</w:t>
      </w:r>
      <w:r w:rsidR="0024250A">
        <w:rPr>
          <w:rFonts w:ascii="Times New Roman" w:hAnsi="Times New Roman"/>
          <w:sz w:val="28"/>
          <w:szCs w:val="28"/>
          <w:lang w:val="uk-UA"/>
        </w:rPr>
        <w:t xml:space="preserve"> або підрозділів</w:t>
      </w:r>
      <w:r w:rsidR="002E2EB5" w:rsidRPr="004F09EA">
        <w:rPr>
          <w:rFonts w:ascii="Times New Roman" w:hAnsi="Times New Roman"/>
          <w:sz w:val="28"/>
          <w:szCs w:val="28"/>
          <w:lang w:val="uk-UA"/>
        </w:rPr>
        <w:t xml:space="preserve"> у розгорнутий або похідний стрій.</w:t>
      </w:r>
    </w:p>
    <w:p w:rsidR="00151723" w:rsidRDefault="00BA7EFA" w:rsidP="00D53F64">
      <w:pPr>
        <w:pStyle w:val="a7"/>
        <w:spacing w:line="276" w:lineRule="auto"/>
        <w:ind w:firstLine="0"/>
        <w:jc w:val="center"/>
        <w:rPr>
          <w:szCs w:val="28"/>
        </w:rPr>
      </w:pPr>
      <w:r>
        <w:rPr>
          <w:noProof/>
          <w:szCs w:val="28"/>
          <w:lang w:val="ru-RU"/>
        </w:rPr>
        <w:pict>
          <v:rect id="_x0000_s1088" style="position:absolute;left:0;text-align:left;margin-left:392.95pt;margin-top:255.65pt;width:77.3pt;height:17.45pt;z-index:251698176" filled="f" stroked="f">
            <v:textbox>
              <w:txbxContent>
                <w:p w:rsidR="00B11F6A" w:rsidRPr="009F472F" w:rsidRDefault="00B11F6A" w:rsidP="00D53F64">
                  <w:pPr>
                    <w:spacing w:after="0"/>
                    <w:rPr>
                      <w:rFonts w:ascii="Times New Roman" w:hAnsi="Times New Roman"/>
                      <w:b/>
                      <w:sz w:val="20"/>
                      <w:szCs w:val="20"/>
                      <w:lang w:val="uk-UA"/>
                    </w:rPr>
                  </w:pPr>
                  <w:r>
                    <w:rPr>
                      <w:rFonts w:ascii="Times New Roman" w:hAnsi="Times New Roman"/>
                      <w:b/>
                      <w:sz w:val="20"/>
                      <w:szCs w:val="20"/>
                      <w:lang w:val="uk-UA"/>
                    </w:rPr>
                    <w:t>Замикаючий</w:t>
                  </w:r>
                </w:p>
              </w:txbxContent>
            </v:textbox>
          </v:rect>
        </w:pict>
      </w:r>
      <w:r>
        <w:rPr>
          <w:noProof/>
          <w:szCs w:val="28"/>
          <w:lang w:val="ru-RU"/>
        </w:rPr>
        <w:pict>
          <v:rect id="_x0000_s1086" style="position:absolute;left:0;text-align:left;margin-left:269.7pt;margin-top:354.65pt;width:90.75pt;height:17.45pt;z-index:251696128" filled="f" stroked="f">
            <v:textbox>
              <w:txbxContent>
                <w:p w:rsidR="00B11F6A" w:rsidRPr="009F472F" w:rsidRDefault="00B11F6A" w:rsidP="009F472F">
                  <w:pPr>
                    <w:spacing w:after="0"/>
                    <w:rPr>
                      <w:rFonts w:ascii="Times New Roman" w:hAnsi="Times New Roman"/>
                      <w:b/>
                      <w:sz w:val="20"/>
                      <w:szCs w:val="20"/>
                      <w:lang w:val="uk-UA"/>
                    </w:rPr>
                  </w:pPr>
                  <w:r>
                    <w:rPr>
                      <w:rFonts w:ascii="Times New Roman" w:hAnsi="Times New Roman"/>
                      <w:b/>
                      <w:sz w:val="20"/>
                      <w:szCs w:val="20"/>
                      <w:lang w:val="uk-UA"/>
                    </w:rPr>
                    <w:t>Глибина строю</w:t>
                  </w:r>
                </w:p>
              </w:txbxContent>
            </v:textbox>
          </v:rect>
        </w:pict>
      </w:r>
      <w:r>
        <w:rPr>
          <w:noProof/>
          <w:szCs w:val="28"/>
          <w:lang w:val="ru-RU"/>
        </w:rPr>
        <w:pict>
          <v:rect id="_x0000_s1089" style="position:absolute;left:0;text-align:left;margin-left:44.15pt;margin-top:80.8pt;width:77.3pt;height:17.45pt;z-index:251699200" filled="f" stroked="f">
            <v:textbox>
              <w:txbxContent>
                <w:p w:rsidR="00B11F6A" w:rsidRPr="009F472F" w:rsidRDefault="00B11F6A" w:rsidP="00D53F64">
                  <w:pPr>
                    <w:spacing w:after="0"/>
                    <w:rPr>
                      <w:rFonts w:ascii="Times New Roman" w:hAnsi="Times New Roman"/>
                      <w:b/>
                      <w:sz w:val="20"/>
                      <w:szCs w:val="20"/>
                      <w:lang w:val="uk-UA"/>
                    </w:rPr>
                  </w:pPr>
                  <w:r>
                    <w:rPr>
                      <w:rFonts w:ascii="Times New Roman" w:hAnsi="Times New Roman"/>
                      <w:b/>
                      <w:sz w:val="20"/>
                      <w:szCs w:val="20"/>
                      <w:lang w:val="uk-UA"/>
                    </w:rPr>
                    <w:t>Напрямний</w:t>
                  </w:r>
                </w:p>
              </w:txbxContent>
            </v:textbox>
          </v:rect>
        </w:pict>
      </w:r>
      <w:r>
        <w:rPr>
          <w:noProof/>
          <w:szCs w:val="28"/>
          <w:lang w:val="ru-RU"/>
        </w:rPr>
        <w:pict>
          <v:rect id="_x0000_s1087" style="position:absolute;left:0;text-align:left;margin-left:109.45pt;margin-top:337.7pt;width:78.75pt;height:17.45pt;z-index:251697152" filled="f" stroked="f">
            <v:textbox>
              <w:txbxContent>
                <w:p w:rsidR="00B11F6A" w:rsidRPr="009F472F" w:rsidRDefault="00B11F6A" w:rsidP="009F472F">
                  <w:pPr>
                    <w:spacing w:after="0"/>
                    <w:rPr>
                      <w:rFonts w:ascii="Times New Roman" w:hAnsi="Times New Roman"/>
                      <w:b/>
                      <w:sz w:val="20"/>
                      <w:szCs w:val="20"/>
                      <w:lang w:val="uk-UA"/>
                    </w:rPr>
                  </w:pPr>
                  <w:r>
                    <w:rPr>
                      <w:rFonts w:ascii="Times New Roman" w:hAnsi="Times New Roman"/>
                      <w:b/>
                      <w:sz w:val="20"/>
                      <w:szCs w:val="20"/>
                      <w:lang w:val="uk-UA"/>
                    </w:rPr>
                    <w:t>Дистанція</w:t>
                  </w:r>
                </w:p>
              </w:txbxContent>
            </v:textbox>
          </v:rect>
        </w:pict>
      </w:r>
      <w:r>
        <w:rPr>
          <w:noProof/>
          <w:szCs w:val="28"/>
          <w:lang w:val="ru-RU"/>
        </w:rPr>
        <w:pict>
          <v:rect id="_x0000_s1083" style="position:absolute;left:0;text-align:left;margin-left:11.6pt;margin-top:387.6pt;width:468.9pt;height:22pt;z-index:251693056" fillcolor="#dbe5f1 [660]">
            <v:textbox>
              <w:txbxContent>
                <w:p w:rsidR="00B11F6A" w:rsidRPr="003672FB" w:rsidRDefault="00B11F6A" w:rsidP="00936BE0">
                  <w:pPr>
                    <w:jc w:val="center"/>
                    <w:rPr>
                      <w:rFonts w:ascii="Times New Roman" w:hAnsi="Times New Roman"/>
                      <w:i/>
                      <w:sz w:val="24"/>
                      <w:szCs w:val="24"/>
                      <w:lang w:val="uk-UA"/>
                    </w:rPr>
                  </w:pPr>
                  <w:r w:rsidRPr="003672FB">
                    <w:rPr>
                      <w:rFonts w:ascii="Times New Roman" w:hAnsi="Times New Roman"/>
                      <w:i/>
                      <w:sz w:val="24"/>
                      <w:szCs w:val="24"/>
                      <w:lang w:val="uk-UA"/>
                    </w:rPr>
                    <w:t xml:space="preserve">Рис. </w:t>
                  </w:r>
                  <w:r>
                    <w:rPr>
                      <w:rFonts w:ascii="Times New Roman" w:hAnsi="Times New Roman"/>
                      <w:i/>
                      <w:sz w:val="24"/>
                      <w:szCs w:val="24"/>
                      <w:lang w:val="uk-UA"/>
                    </w:rPr>
                    <w:t>Похідний стрій. Колонна по три</w:t>
                  </w:r>
                </w:p>
              </w:txbxContent>
            </v:textbox>
          </v:rect>
        </w:pict>
      </w:r>
      <w:r>
        <w:rPr>
          <w:noProof/>
          <w:szCs w:val="28"/>
          <w:lang w:val="ru-RU"/>
        </w:rPr>
        <w:pict>
          <v:shape id="_x0000_s1085" type="#_x0000_t69" style="position:absolute;left:0;text-align:left;margin-left:128.45pt;margin-top:335.55pt;width:312.85pt;height:19.1pt;rotation:-1013106fd;z-index:251695104" fillcolor="#fbd4b4 [1305]">
            <v:textbox>
              <w:txbxContent>
                <w:p w:rsidR="00B11F6A" w:rsidRPr="003D1405" w:rsidRDefault="00B11F6A">
                  <w:pPr>
                    <w:rPr>
                      <w:lang w:val="uk-UA"/>
                    </w:rPr>
                  </w:pPr>
                </w:p>
              </w:txbxContent>
            </v:textbox>
          </v:shape>
        </w:pict>
      </w:r>
      <w:r>
        <w:rPr>
          <w:noProof/>
          <w:szCs w:val="28"/>
          <w:lang w:val="ru-RU"/>
        </w:rPr>
        <w:pict>
          <v:shape id="_x0000_s1084" type="#_x0000_t69" style="position:absolute;left:0;text-align:left;margin-left:101.05pt;margin-top:321.6pt;width:69.9pt;height:13.95pt;rotation:-1070376fd;z-index:251694080" fillcolor="#fbd4b4 [1305]"/>
        </w:pict>
      </w:r>
      <w:r w:rsidR="003672FB">
        <w:rPr>
          <w:noProof/>
          <w:szCs w:val="28"/>
          <w:lang w:val="ru-RU"/>
        </w:rPr>
        <w:drawing>
          <wp:inline distT="0" distB="0" distL="0" distR="0">
            <wp:extent cx="5968093" cy="4931229"/>
            <wp:effectExtent l="19050" t="0" r="0" b="0"/>
            <wp:docPr id="47" name="Рисунок 4" descr="C:\Users\Виталий\Desktop\Колона по т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Desktop\Колона по три.jpg"/>
                    <pic:cNvPicPr>
                      <a:picLocks noChangeAspect="1" noChangeArrowheads="1"/>
                    </pic:cNvPicPr>
                  </pic:nvPicPr>
                  <pic:blipFill>
                    <a:blip r:embed="rId11" cstate="print">
                      <a:lum contrast="10000"/>
                    </a:blip>
                    <a:srcRect l="19545" t="5713" r="16355"/>
                    <a:stretch>
                      <a:fillRect/>
                    </a:stretch>
                  </pic:blipFill>
                  <pic:spPr bwMode="auto">
                    <a:xfrm>
                      <a:off x="0" y="0"/>
                      <a:ext cx="5968093" cy="4931229"/>
                    </a:xfrm>
                    <a:prstGeom prst="rect">
                      <a:avLst/>
                    </a:prstGeom>
                    <a:noFill/>
                    <a:ln w="9525">
                      <a:noFill/>
                      <a:miter lim="800000"/>
                      <a:headEnd/>
                      <a:tailEnd/>
                    </a:ln>
                  </pic:spPr>
                </pic:pic>
              </a:graphicData>
            </a:graphic>
          </wp:inline>
        </w:drawing>
      </w:r>
    </w:p>
    <w:p w:rsidR="008664A2" w:rsidRDefault="008664A2" w:rsidP="00D73831">
      <w:pPr>
        <w:spacing w:after="0"/>
        <w:jc w:val="both"/>
        <w:rPr>
          <w:rFonts w:ascii="Times New Roman" w:eastAsia="Times New Roman" w:hAnsi="Times New Roman"/>
          <w:sz w:val="28"/>
          <w:szCs w:val="28"/>
          <w:lang w:val="uk-UA" w:eastAsia="ru-RU"/>
        </w:rPr>
      </w:pPr>
    </w:p>
    <w:p w:rsidR="00D73831" w:rsidRDefault="00D73831" w:rsidP="00D73831">
      <w:pPr>
        <w:spacing w:after="0"/>
        <w:jc w:val="both"/>
        <w:rPr>
          <w:rFonts w:ascii="Times New Roman" w:eastAsia="Times New Roman" w:hAnsi="Times New Roman"/>
          <w:sz w:val="28"/>
          <w:szCs w:val="28"/>
          <w:lang w:val="uk-UA" w:eastAsia="ru-RU"/>
        </w:rPr>
      </w:pPr>
    </w:p>
    <w:p w:rsidR="00D73831" w:rsidRDefault="00D73831" w:rsidP="00D73831">
      <w:pPr>
        <w:spacing w:after="0"/>
        <w:jc w:val="both"/>
        <w:rPr>
          <w:rFonts w:ascii="Times New Roman" w:eastAsia="Times New Roman" w:hAnsi="Times New Roman"/>
          <w:sz w:val="28"/>
          <w:szCs w:val="28"/>
          <w:lang w:val="uk-UA" w:eastAsia="ru-RU"/>
        </w:rPr>
      </w:pPr>
    </w:p>
    <w:p w:rsidR="00D73831" w:rsidRDefault="00D73831" w:rsidP="00D73831">
      <w:pPr>
        <w:spacing w:after="0"/>
        <w:jc w:val="both"/>
        <w:rPr>
          <w:rFonts w:ascii="Times New Roman" w:hAnsi="Times New Roman"/>
          <w:sz w:val="28"/>
          <w:szCs w:val="28"/>
          <w:lang w:val="uk-UA"/>
        </w:rPr>
      </w:pPr>
    </w:p>
    <w:p w:rsidR="00D53F64" w:rsidRPr="004F09EA" w:rsidRDefault="00D53F64" w:rsidP="00D53F64">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lastRenderedPageBreak/>
        <w:t>Називаючи е</w:t>
      </w:r>
      <w:r>
        <w:rPr>
          <w:rFonts w:ascii="Times New Roman" w:hAnsi="Times New Roman"/>
          <w:sz w:val="28"/>
          <w:szCs w:val="28"/>
          <w:lang w:val="uk-UA"/>
        </w:rPr>
        <w:t>лементи похідного строю, вчитель</w:t>
      </w:r>
      <w:r w:rsidRPr="004F09EA">
        <w:rPr>
          <w:rFonts w:ascii="Times New Roman" w:hAnsi="Times New Roman"/>
          <w:sz w:val="28"/>
          <w:szCs w:val="28"/>
          <w:lang w:val="uk-UA"/>
        </w:rPr>
        <w:t xml:space="preserve"> дає їх визначення.</w:t>
      </w:r>
    </w:p>
    <w:p w:rsidR="00D53F64" w:rsidRPr="004F09EA" w:rsidRDefault="00D53F64" w:rsidP="00D53F64">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Напрямний</w:t>
      </w:r>
      <w:r>
        <w:rPr>
          <w:rFonts w:ascii="Times New Roman" w:hAnsi="Times New Roman"/>
          <w:sz w:val="28"/>
          <w:szCs w:val="28"/>
          <w:lang w:val="uk-UA"/>
        </w:rPr>
        <w:t xml:space="preserve"> – військовослужбовець</w:t>
      </w:r>
      <w:r w:rsidRPr="004F09EA">
        <w:rPr>
          <w:rFonts w:ascii="Times New Roman" w:hAnsi="Times New Roman"/>
          <w:sz w:val="28"/>
          <w:szCs w:val="28"/>
          <w:lang w:val="uk-UA"/>
        </w:rPr>
        <w:t>, що рухається на чолі строю у визначеному напрямку. За напрямним має переміщув</w:t>
      </w:r>
      <w:r>
        <w:rPr>
          <w:rFonts w:ascii="Times New Roman" w:hAnsi="Times New Roman"/>
          <w:sz w:val="28"/>
          <w:szCs w:val="28"/>
          <w:lang w:val="uk-UA"/>
        </w:rPr>
        <w:t>атися решта військовослужбовців</w:t>
      </w:r>
      <w:r w:rsidRPr="004F09EA">
        <w:rPr>
          <w:rFonts w:ascii="Times New Roman" w:hAnsi="Times New Roman"/>
          <w:sz w:val="28"/>
          <w:szCs w:val="28"/>
          <w:lang w:val="uk-UA"/>
        </w:rPr>
        <w:t>.</w:t>
      </w:r>
    </w:p>
    <w:p w:rsidR="00D53F64" w:rsidRPr="004F09EA" w:rsidRDefault="00D53F64" w:rsidP="00D53F64">
      <w:pPr>
        <w:spacing w:after="0"/>
        <w:ind w:firstLine="567"/>
        <w:jc w:val="both"/>
        <w:rPr>
          <w:rFonts w:ascii="Times New Roman" w:hAnsi="Times New Roman"/>
          <w:sz w:val="28"/>
          <w:szCs w:val="28"/>
          <w:lang w:val="uk-UA"/>
        </w:rPr>
      </w:pPr>
      <w:r w:rsidRPr="004F09EA">
        <w:rPr>
          <w:rFonts w:ascii="Times New Roman" w:hAnsi="Times New Roman"/>
          <w:b/>
          <w:sz w:val="28"/>
          <w:szCs w:val="28"/>
          <w:lang w:val="uk-UA"/>
        </w:rPr>
        <w:t>Замикаючий</w:t>
      </w:r>
      <w:r>
        <w:rPr>
          <w:rFonts w:ascii="Times New Roman" w:hAnsi="Times New Roman"/>
          <w:sz w:val="28"/>
          <w:szCs w:val="28"/>
          <w:lang w:val="uk-UA"/>
        </w:rPr>
        <w:t xml:space="preserve"> – військовослужбовець</w:t>
      </w:r>
      <w:r w:rsidRPr="004F09EA">
        <w:rPr>
          <w:rFonts w:ascii="Times New Roman" w:hAnsi="Times New Roman"/>
          <w:sz w:val="28"/>
          <w:szCs w:val="28"/>
          <w:lang w:val="uk-UA"/>
        </w:rPr>
        <w:t>, який рухається останнім у колоні.</w:t>
      </w:r>
    </w:p>
    <w:p w:rsidR="00D53F64" w:rsidRPr="004F09EA" w:rsidRDefault="00D53F64" w:rsidP="00D53F64">
      <w:pPr>
        <w:pStyle w:val="a7"/>
        <w:spacing w:line="276" w:lineRule="auto"/>
        <w:ind w:firstLine="567"/>
        <w:rPr>
          <w:szCs w:val="28"/>
        </w:rPr>
      </w:pPr>
      <w:r w:rsidRPr="004F09EA">
        <w:rPr>
          <w:b/>
          <w:szCs w:val="28"/>
        </w:rPr>
        <w:t>Лінійний</w:t>
      </w:r>
      <w:r w:rsidRPr="004F09EA">
        <w:rPr>
          <w:szCs w:val="28"/>
        </w:rPr>
        <w:t xml:space="preserve"> – військовослужбовець, призначений для позначення лі</w:t>
      </w:r>
      <w:r>
        <w:rPr>
          <w:szCs w:val="28"/>
        </w:rPr>
        <w:t>нії шикування підрозділів</w:t>
      </w:r>
      <w:r w:rsidRPr="004F09EA">
        <w:rPr>
          <w:szCs w:val="28"/>
        </w:rPr>
        <w:t>, а також лінії проходження урочистим маршем.</w:t>
      </w:r>
    </w:p>
    <w:p w:rsidR="00D53F64" w:rsidRDefault="00D53F64" w:rsidP="00D53F64">
      <w:pPr>
        <w:pStyle w:val="a7"/>
        <w:spacing w:line="276" w:lineRule="auto"/>
        <w:ind w:firstLine="567"/>
        <w:rPr>
          <w:szCs w:val="28"/>
        </w:rPr>
      </w:pPr>
      <w:r w:rsidRPr="004F09EA">
        <w:rPr>
          <w:szCs w:val="28"/>
        </w:rPr>
        <w:t>Для наочності під час показу елементів строю доцільно вишикувати одне з відділень перед строєм взводу і показати на ньому всі елементи строю.</w:t>
      </w:r>
    </w:p>
    <w:p w:rsidR="002E2EB5" w:rsidRPr="00BD31AF" w:rsidRDefault="002E2EB5" w:rsidP="00BD31AF">
      <w:pPr>
        <w:pStyle w:val="a7"/>
        <w:spacing w:line="276" w:lineRule="auto"/>
        <w:ind w:firstLine="0"/>
        <w:jc w:val="center"/>
        <w:rPr>
          <w:b/>
          <w:szCs w:val="28"/>
        </w:rPr>
      </w:pPr>
      <w:r w:rsidRPr="00BD31AF">
        <w:rPr>
          <w:b/>
          <w:szCs w:val="28"/>
        </w:rPr>
        <w:t>Стройове положення</w:t>
      </w:r>
    </w:p>
    <w:p w:rsidR="002E2EB5" w:rsidRPr="004F09EA" w:rsidRDefault="0003163F" w:rsidP="00BD31AF">
      <w:pPr>
        <w:spacing w:after="0"/>
        <w:ind w:firstLine="567"/>
        <w:jc w:val="both"/>
        <w:rPr>
          <w:rFonts w:ascii="Times New Roman" w:hAnsi="Times New Roman"/>
          <w:noProof/>
          <w:sz w:val="28"/>
          <w:szCs w:val="28"/>
          <w:lang w:val="uk-UA"/>
        </w:rPr>
      </w:pPr>
      <w:r>
        <w:rPr>
          <w:rFonts w:ascii="Times New Roman" w:hAnsi="Times New Roman"/>
          <w:sz w:val="28"/>
          <w:szCs w:val="28"/>
          <w:lang w:val="uk-UA"/>
        </w:rPr>
        <w:t xml:space="preserve">Починаючи заняття, вчитель </w:t>
      </w:r>
      <w:r w:rsidR="00304523">
        <w:rPr>
          <w:rFonts w:ascii="Times New Roman" w:hAnsi="Times New Roman"/>
          <w:sz w:val="28"/>
          <w:szCs w:val="28"/>
          <w:lang w:val="uk-UA"/>
        </w:rPr>
        <w:t>знайомить учнів</w:t>
      </w:r>
      <w:r w:rsidR="002E2EB5" w:rsidRPr="004F09EA">
        <w:rPr>
          <w:rFonts w:ascii="Times New Roman" w:hAnsi="Times New Roman"/>
          <w:sz w:val="28"/>
          <w:szCs w:val="28"/>
          <w:lang w:val="uk-UA"/>
        </w:rPr>
        <w:t xml:space="preserve"> з елементами стройового по</w:t>
      </w:r>
      <w:r w:rsidR="00304523">
        <w:rPr>
          <w:rFonts w:ascii="Times New Roman" w:hAnsi="Times New Roman"/>
          <w:sz w:val="28"/>
          <w:szCs w:val="28"/>
          <w:lang w:val="uk-UA"/>
        </w:rPr>
        <w:t xml:space="preserve">ложення шляхом </w:t>
      </w:r>
      <w:r w:rsidR="00DB6AAA">
        <w:rPr>
          <w:rFonts w:ascii="Times New Roman" w:hAnsi="Times New Roman"/>
          <w:sz w:val="28"/>
          <w:szCs w:val="28"/>
          <w:lang w:val="uk-UA"/>
        </w:rPr>
        <w:t xml:space="preserve">зразкового </w:t>
      </w:r>
      <w:r w:rsidR="002E2EB5" w:rsidRPr="004F09EA">
        <w:rPr>
          <w:rFonts w:ascii="Times New Roman" w:hAnsi="Times New Roman"/>
          <w:sz w:val="28"/>
          <w:szCs w:val="28"/>
          <w:lang w:val="uk-UA"/>
        </w:rPr>
        <w:t xml:space="preserve">показу. При цьому </w:t>
      </w:r>
      <w:r w:rsidR="00304523">
        <w:rPr>
          <w:rFonts w:ascii="Times New Roman" w:hAnsi="Times New Roman"/>
          <w:sz w:val="28"/>
          <w:szCs w:val="28"/>
          <w:lang w:val="uk-UA"/>
        </w:rPr>
        <w:t>під час показу учні повинні бачити вчителя</w:t>
      </w:r>
      <w:r w:rsidR="002E2EB5" w:rsidRPr="004F09EA">
        <w:rPr>
          <w:rFonts w:ascii="Times New Roman" w:hAnsi="Times New Roman"/>
          <w:sz w:val="28"/>
          <w:szCs w:val="28"/>
          <w:lang w:val="uk-UA"/>
        </w:rPr>
        <w:t xml:space="preserve"> спереду і </w:t>
      </w:r>
      <w:r w:rsidR="00304523">
        <w:rPr>
          <w:rFonts w:ascii="Times New Roman" w:hAnsi="Times New Roman"/>
          <w:sz w:val="28"/>
          <w:szCs w:val="28"/>
          <w:lang w:val="uk-UA"/>
        </w:rPr>
        <w:t>збоку. Пі</w:t>
      </w:r>
      <w:r>
        <w:rPr>
          <w:rFonts w:ascii="Times New Roman" w:hAnsi="Times New Roman"/>
          <w:sz w:val="28"/>
          <w:szCs w:val="28"/>
          <w:lang w:val="uk-UA"/>
        </w:rPr>
        <w:t>сля показу доцільно розповісти та показати</w:t>
      </w:r>
      <w:r w:rsidR="002E2EB5" w:rsidRPr="004F09EA">
        <w:rPr>
          <w:rFonts w:ascii="Times New Roman" w:hAnsi="Times New Roman"/>
          <w:sz w:val="28"/>
          <w:szCs w:val="28"/>
          <w:lang w:val="uk-UA"/>
        </w:rPr>
        <w:t xml:space="preserve"> в яких випадках заст</w:t>
      </w:r>
      <w:r>
        <w:rPr>
          <w:rFonts w:ascii="Times New Roman" w:hAnsi="Times New Roman"/>
          <w:sz w:val="28"/>
          <w:szCs w:val="28"/>
          <w:lang w:val="uk-UA"/>
        </w:rPr>
        <w:t xml:space="preserve">осовується стройове положення, </w:t>
      </w:r>
      <w:r w:rsidR="002E2EB5" w:rsidRPr="004F09EA">
        <w:rPr>
          <w:rFonts w:ascii="Times New Roman" w:hAnsi="Times New Roman"/>
          <w:sz w:val="28"/>
          <w:szCs w:val="28"/>
          <w:lang w:val="uk-UA"/>
        </w:rPr>
        <w:t>зверта</w:t>
      </w:r>
      <w:r w:rsidR="00304523">
        <w:rPr>
          <w:rFonts w:ascii="Times New Roman" w:hAnsi="Times New Roman"/>
          <w:sz w:val="28"/>
          <w:szCs w:val="28"/>
          <w:lang w:val="uk-UA"/>
        </w:rPr>
        <w:t>ючи</w:t>
      </w:r>
      <w:r w:rsidR="002E2EB5" w:rsidRPr="004F09EA">
        <w:rPr>
          <w:rFonts w:ascii="Times New Roman" w:hAnsi="Times New Roman"/>
          <w:sz w:val="28"/>
          <w:szCs w:val="28"/>
          <w:lang w:val="uk-UA"/>
        </w:rPr>
        <w:t xml:space="preserve"> особливу увагу на правильн</w:t>
      </w:r>
      <w:r w:rsidR="00304523">
        <w:rPr>
          <w:rFonts w:ascii="Times New Roman" w:hAnsi="Times New Roman"/>
          <w:sz w:val="28"/>
          <w:szCs w:val="28"/>
          <w:lang w:val="uk-UA"/>
        </w:rPr>
        <w:t>е прийняття стройової стійки</w:t>
      </w:r>
      <w:r w:rsidR="002E2EB5" w:rsidRPr="004F09EA">
        <w:rPr>
          <w:rFonts w:ascii="Times New Roman" w:hAnsi="Times New Roman"/>
          <w:sz w:val="28"/>
          <w:szCs w:val="28"/>
          <w:lang w:val="uk-UA"/>
        </w:rPr>
        <w:t xml:space="preserve"> під ча</w:t>
      </w:r>
      <w:r w:rsidR="00304523">
        <w:rPr>
          <w:rFonts w:ascii="Times New Roman" w:hAnsi="Times New Roman"/>
          <w:sz w:val="28"/>
          <w:szCs w:val="28"/>
          <w:lang w:val="uk-UA"/>
        </w:rPr>
        <w:t>с віддання та</w:t>
      </w:r>
      <w:r w:rsidR="002E2EB5" w:rsidRPr="004F09EA">
        <w:rPr>
          <w:rFonts w:ascii="Times New Roman" w:hAnsi="Times New Roman"/>
          <w:sz w:val="28"/>
          <w:szCs w:val="28"/>
          <w:lang w:val="uk-UA"/>
        </w:rPr>
        <w:t xml:space="preserve"> отримання наказу, при зверненні військовослужбовців один до одного. </w:t>
      </w:r>
      <w:r w:rsidR="00304523">
        <w:rPr>
          <w:rFonts w:ascii="Times New Roman" w:hAnsi="Times New Roman"/>
          <w:sz w:val="28"/>
          <w:szCs w:val="28"/>
          <w:lang w:val="uk-UA"/>
        </w:rPr>
        <w:t xml:space="preserve">Після чого вчитель </w:t>
      </w:r>
      <w:r w:rsidR="002E2EB5" w:rsidRPr="004F09EA">
        <w:rPr>
          <w:rFonts w:ascii="Times New Roman" w:hAnsi="Times New Roman"/>
          <w:sz w:val="28"/>
          <w:szCs w:val="28"/>
          <w:lang w:val="uk-UA"/>
        </w:rPr>
        <w:t>розмикає відділення</w:t>
      </w:r>
      <w:r>
        <w:rPr>
          <w:rFonts w:ascii="Times New Roman" w:hAnsi="Times New Roman"/>
          <w:sz w:val="28"/>
          <w:szCs w:val="28"/>
          <w:lang w:val="uk-UA"/>
        </w:rPr>
        <w:t xml:space="preserve"> </w:t>
      </w:r>
      <w:r w:rsidR="00304523">
        <w:rPr>
          <w:rFonts w:ascii="Times New Roman" w:hAnsi="Times New Roman"/>
          <w:sz w:val="28"/>
          <w:szCs w:val="28"/>
          <w:lang w:val="uk-UA"/>
        </w:rPr>
        <w:t>(взвод)</w:t>
      </w:r>
      <w:r w:rsidR="002E2EB5" w:rsidRPr="004F09EA">
        <w:rPr>
          <w:rFonts w:ascii="Times New Roman" w:hAnsi="Times New Roman"/>
          <w:sz w:val="28"/>
          <w:szCs w:val="28"/>
          <w:lang w:val="uk-UA"/>
        </w:rPr>
        <w:t xml:space="preserve"> та </w:t>
      </w:r>
      <w:r w:rsidR="00304523">
        <w:rPr>
          <w:rFonts w:ascii="Times New Roman" w:hAnsi="Times New Roman"/>
          <w:sz w:val="28"/>
          <w:szCs w:val="28"/>
          <w:lang w:val="uk-UA"/>
        </w:rPr>
        <w:t>дає можливість учн</w:t>
      </w:r>
      <w:r w:rsidR="002E2EB5" w:rsidRPr="004F09EA">
        <w:rPr>
          <w:rFonts w:ascii="Times New Roman" w:hAnsi="Times New Roman"/>
          <w:sz w:val="28"/>
          <w:szCs w:val="28"/>
          <w:lang w:val="uk-UA"/>
        </w:rPr>
        <w:t>ям прийняти стройове положення, а сам перевіряє кожного, хто навчається, домагаючись усунення допущ</w:t>
      </w:r>
      <w:r w:rsidR="00304523">
        <w:rPr>
          <w:rFonts w:ascii="Times New Roman" w:hAnsi="Times New Roman"/>
          <w:sz w:val="28"/>
          <w:szCs w:val="28"/>
          <w:lang w:val="uk-UA"/>
        </w:rPr>
        <w:t>ених ними помилок. Далі вчитель</w:t>
      </w:r>
      <w:r w:rsidR="002E2EB5" w:rsidRPr="004F09EA">
        <w:rPr>
          <w:rFonts w:ascii="Times New Roman" w:hAnsi="Times New Roman"/>
          <w:sz w:val="28"/>
          <w:szCs w:val="28"/>
          <w:lang w:val="uk-UA"/>
        </w:rPr>
        <w:t xml:space="preserve"> приступає до розучування стройового положення за елементами.</w:t>
      </w:r>
    </w:p>
    <w:p w:rsidR="001023D7" w:rsidRDefault="00304523" w:rsidP="00BD31AF">
      <w:pPr>
        <w:spacing w:after="0"/>
        <w:ind w:firstLine="567"/>
        <w:jc w:val="both"/>
        <w:rPr>
          <w:rFonts w:ascii="Times New Roman" w:hAnsi="Times New Roman"/>
          <w:sz w:val="28"/>
          <w:szCs w:val="28"/>
          <w:lang w:val="uk-UA"/>
        </w:rPr>
      </w:pPr>
      <w:r>
        <w:rPr>
          <w:rFonts w:ascii="Times New Roman" w:hAnsi="Times New Roman"/>
          <w:noProof/>
          <w:sz w:val="28"/>
          <w:szCs w:val="28"/>
          <w:lang w:val="uk-UA"/>
        </w:rPr>
        <w:t>Якщо більшість учнів</w:t>
      </w:r>
      <w:r w:rsidR="002E2EB5" w:rsidRPr="004F09EA">
        <w:rPr>
          <w:rFonts w:ascii="Times New Roman" w:hAnsi="Times New Roman"/>
          <w:noProof/>
          <w:sz w:val="28"/>
          <w:szCs w:val="28"/>
          <w:lang w:val="uk-UA"/>
        </w:rPr>
        <w:t xml:space="preserve"> допускає помилки, командир приступає до практичного вивчення прийому за допомогою підготовчих вп</w:t>
      </w:r>
      <w:r w:rsidR="0003163F">
        <w:rPr>
          <w:rFonts w:ascii="Times New Roman" w:hAnsi="Times New Roman"/>
          <w:noProof/>
          <w:sz w:val="28"/>
          <w:szCs w:val="28"/>
          <w:lang w:val="uk-UA"/>
        </w:rPr>
        <w:t>рав. Для цього учні</w:t>
      </w:r>
      <w:r w:rsidR="002E2EB5" w:rsidRPr="004F09EA">
        <w:rPr>
          <w:rFonts w:ascii="Times New Roman" w:hAnsi="Times New Roman"/>
          <w:noProof/>
          <w:sz w:val="28"/>
          <w:szCs w:val="28"/>
          <w:lang w:val="uk-UA"/>
        </w:rPr>
        <w:t xml:space="preserve"> у розімкнутому одношеренговому </w:t>
      </w:r>
      <w:r>
        <w:rPr>
          <w:rFonts w:ascii="Times New Roman" w:hAnsi="Times New Roman"/>
          <w:noProof/>
          <w:sz w:val="28"/>
          <w:szCs w:val="28"/>
          <w:lang w:val="uk-UA"/>
        </w:rPr>
        <w:t>строю стають на лінію розмітки місця для вивчення стройових прийомів.</w:t>
      </w:r>
      <w:r>
        <w:rPr>
          <w:rFonts w:ascii="Times New Roman" w:hAnsi="Times New Roman"/>
          <w:sz w:val="28"/>
          <w:szCs w:val="28"/>
          <w:lang w:val="uk-UA"/>
        </w:rPr>
        <w:t xml:space="preserve"> </w:t>
      </w:r>
    </w:p>
    <w:p w:rsidR="0003163F" w:rsidRDefault="00304523"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Вчитель</w:t>
      </w:r>
      <w:r w:rsidR="002E2EB5" w:rsidRPr="004F09EA">
        <w:rPr>
          <w:rFonts w:ascii="Times New Roman" w:hAnsi="Times New Roman"/>
          <w:sz w:val="28"/>
          <w:szCs w:val="28"/>
          <w:lang w:val="uk-UA"/>
        </w:rPr>
        <w:t xml:space="preserve"> </w:t>
      </w:r>
      <w:r>
        <w:rPr>
          <w:rFonts w:ascii="Times New Roman" w:hAnsi="Times New Roman"/>
          <w:sz w:val="28"/>
          <w:szCs w:val="28"/>
          <w:lang w:val="uk-UA"/>
        </w:rPr>
        <w:t xml:space="preserve">показує </w:t>
      </w:r>
      <w:r w:rsidRPr="00BD31AF">
        <w:rPr>
          <w:rFonts w:ascii="Times New Roman" w:hAnsi="Times New Roman"/>
          <w:b/>
          <w:sz w:val="28"/>
          <w:szCs w:val="28"/>
          <w:lang w:val="uk-UA"/>
        </w:rPr>
        <w:t>першу підготовчу вправу</w:t>
      </w:r>
      <w:r w:rsidR="00F65B4C" w:rsidRPr="001023D7">
        <w:rPr>
          <w:rFonts w:ascii="Times New Roman" w:hAnsi="Times New Roman"/>
          <w:b/>
          <w:i/>
          <w:sz w:val="28"/>
          <w:szCs w:val="28"/>
          <w:lang w:val="uk-UA"/>
        </w:rPr>
        <w:t xml:space="preserve"> </w:t>
      </w:r>
      <w:r w:rsidRPr="001023D7">
        <w:rPr>
          <w:rFonts w:ascii="Times New Roman" w:hAnsi="Times New Roman"/>
          <w:b/>
          <w:i/>
          <w:sz w:val="28"/>
          <w:szCs w:val="28"/>
          <w:lang w:val="uk-UA"/>
        </w:rPr>
        <w:t>«Стройова стійка. Положення рук»</w:t>
      </w:r>
      <w:r w:rsidR="0003163F">
        <w:rPr>
          <w:rFonts w:ascii="Times New Roman" w:hAnsi="Times New Roman"/>
          <w:b/>
          <w:i/>
          <w:sz w:val="28"/>
          <w:szCs w:val="28"/>
          <w:lang w:val="uk-UA"/>
        </w:rPr>
        <w:t xml:space="preserve"> </w:t>
      </w:r>
      <w:r w:rsidR="001023D7" w:rsidRPr="001023D7">
        <w:rPr>
          <w:rFonts w:ascii="Times New Roman" w:hAnsi="Times New Roman"/>
          <w:sz w:val="28"/>
          <w:szCs w:val="28"/>
          <w:lang w:val="uk-UA"/>
        </w:rPr>
        <w:t>та пояснює:</w:t>
      </w:r>
      <w:r w:rsidR="0003163F">
        <w:rPr>
          <w:rFonts w:ascii="Times New Roman" w:hAnsi="Times New Roman"/>
          <w:sz w:val="28"/>
          <w:szCs w:val="28"/>
          <w:lang w:val="uk-UA"/>
        </w:rPr>
        <w:t xml:space="preserve"> </w:t>
      </w:r>
    </w:p>
    <w:p w:rsidR="0003163F" w:rsidRDefault="0003163F" w:rsidP="00301DF5">
      <w:pPr>
        <w:numPr>
          <w:ilvl w:val="0"/>
          <w:numId w:val="14"/>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1023D7">
        <w:rPr>
          <w:rFonts w:ascii="Times New Roman" w:hAnsi="Times New Roman"/>
          <w:sz w:val="28"/>
          <w:szCs w:val="28"/>
          <w:lang w:val="uk-UA"/>
        </w:rPr>
        <w:t xml:space="preserve"> </w:t>
      </w:r>
      <w:r w:rsidR="00BD31AF">
        <w:rPr>
          <w:rFonts w:ascii="Times New Roman" w:hAnsi="Times New Roman"/>
          <w:sz w:val="28"/>
          <w:szCs w:val="28"/>
          <w:lang w:val="uk-UA"/>
        </w:rPr>
        <w:t>«</w:t>
      </w:r>
      <w:r w:rsidR="001023D7">
        <w:rPr>
          <w:rFonts w:ascii="Times New Roman" w:hAnsi="Times New Roman"/>
          <w:sz w:val="28"/>
          <w:szCs w:val="28"/>
          <w:lang w:val="uk-UA"/>
        </w:rPr>
        <w:t>РАЗ</w:t>
      </w:r>
      <w:r w:rsidR="00BD31AF">
        <w:rPr>
          <w:rFonts w:ascii="Times New Roman" w:hAnsi="Times New Roman"/>
          <w:sz w:val="28"/>
          <w:szCs w:val="28"/>
          <w:lang w:val="uk-UA"/>
        </w:rPr>
        <w:t>»</w:t>
      </w:r>
      <w:r w:rsidR="001023D7">
        <w:rPr>
          <w:rFonts w:ascii="Times New Roman" w:hAnsi="Times New Roman"/>
          <w:sz w:val="28"/>
          <w:szCs w:val="28"/>
          <w:lang w:val="uk-UA"/>
        </w:rPr>
        <w:t xml:space="preserve"> </w:t>
      </w:r>
      <w:r>
        <w:rPr>
          <w:rFonts w:ascii="Times New Roman" w:hAnsi="Times New Roman"/>
          <w:sz w:val="28"/>
          <w:szCs w:val="28"/>
          <w:lang w:val="uk-UA"/>
        </w:rPr>
        <w:t>–</w:t>
      </w:r>
      <w:r w:rsidR="001023D7">
        <w:rPr>
          <w:rFonts w:ascii="Times New Roman" w:hAnsi="Times New Roman"/>
          <w:sz w:val="28"/>
          <w:szCs w:val="28"/>
          <w:lang w:val="uk-UA"/>
        </w:rPr>
        <w:t xml:space="preserve"> </w:t>
      </w:r>
      <w:r w:rsidR="001023D7" w:rsidRPr="001023D7">
        <w:rPr>
          <w:rFonts w:ascii="Times New Roman" w:hAnsi="Times New Roman"/>
          <w:sz w:val="28"/>
          <w:szCs w:val="28"/>
          <w:lang w:val="uk-UA"/>
        </w:rPr>
        <w:t>руки підняти вперед на р</w:t>
      </w:r>
      <w:r w:rsidR="001023D7">
        <w:rPr>
          <w:rFonts w:ascii="Times New Roman" w:hAnsi="Times New Roman"/>
          <w:sz w:val="28"/>
          <w:szCs w:val="28"/>
          <w:lang w:val="uk-UA"/>
        </w:rPr>
        <w:t>івні плечей д</w:t>
      </w:r>
      <w:r>
        <w:rPr>
          <w:rFonts w:ascii="Times New Roman" w:hAnsi="Times New Roman"/>
          <w:sz w:val="28"/>
          <w:szCs w:val="28"/>
          <w:lang w:val="uk-UA"/>
        </w:rPr>
        <w:t>олонями всередину пальці разом;</w:t>
      </w:r>
    </w:p>
    <w:p w:rsidR="0003163F" w:rsidRDefault="001023D7" w:rsidP="00301DF5">
      <w:pPr>
        <w:numPr>
          <w:ilvl w:val="0"/>
          <w:numId w:val="14"/>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Pr="001023D7">
        <w:rPr>
          <w:rFonts w:ascii="Times New Roman" w:hAnsi="Times New Roman"/>
          <w:sz w:val="28"/>
          <w:szCs w:val="28"/>
          <w:lang w:val="uk-UA"/>
        </w:rPr>
        <w:t xml:space="preserve"> </w:t>
      </w:r>
      <w:r w:rsidR="00BD31AF">
        <w:rPr>
          <w:rFonts w:ascii="Times New Roman" w:hAnsi="Times New Roman"/>
          <w:sz w:val="28"/>
          <w:szCs w:val="28"/>
          <w:lang w:val="uk-UA"/>
        </w:rPr>
        <w:t>«</w:t>
      </w:r>
      <w:r w:rsidRPr="001023D7">
        <w:rPr>
          <w:rFonts w:ascii="Times New Roman" w:hAnsi="Times New Roman"/>
          <w:sz w:val="28"/>
          <w:szCs w:val="28"/>
          <w:lang w:val="uk-UA"/>
        </w:rPr>
        <w:t>ДВА</w:t>
      </w:r>
      <w:r w:rsidR="00BD31AF">
        <w:rPr>
          <w:rFonts w:ascii="Times New Roman" w:hAnsi="Times New Roman"/>
          <w:sz w:val="28"/>
          <w:szCs w:val="28"/>
          <w:lang w:val="uk-UA"/>
        </w:rPr>
        <w:t>»</w:t>
      </w:r>
      <w:r w:rsidRPr="001023D7">
        <w:rPr>
          <w:rFonts w:ascii="Times New Roman" w:hAnsi="Times New Roman"/>
          <w:sz w:val="28"/>
          <w:szCs w:val="28"/>
          <w:lang w:val="uk-UA"/>
        </w:rPr>
        <w:t xml:space="preserve"> </w:t>
      </w:r>
      <w:r w:rsidR="0003163F">
        <w:rPr>
          <w:rFonts w:ascii="Times New Roman" w:hAnsi="Times New Roman"/>
          <w:sz w:val="28"/>
          <w:szCs w:val="28"/>
          <w:lang w:val="uk-UA"/>
        </w:rPr>
        <w:t>–</w:t>
      </w:r>
      <w:r w:rsidRPr="001023D7">
        <w:rPr>
          <w:rFonts w:ascii="Times New Roman" w:hAnsi="Times New Roman"/>
          <w:sz w:val="28"/>
          <w:szCs w:val="28"/>
          <w:lang w:val="uk-UA"/>
        </w:rPr>
        <w:t xml:space="preserve"> пальці крім великого </w:t>
      </w:r>
      <w:r w:rsidR="0003163F">
        <w:rPr>
          <w:rFonts w:ascii="Times New Roman" w:hAnsi="Times New Roman"/>
          <w:sz w:val="28"/>
          <w:szCs w:val="28"/>
          <w:lang w:val="uk-UA"/>
        </w:rPr>
        <w:t>напівзігнути;</w:t>
      </w:r>
    </w:p>
    <w:p w:rsidR="0003163F" w:rsidRDefault="0003163F" w:rsidP="00301DF5">
      <w:pPr>
        <w:numPr>
          <w:ilvl w:val="0"/>
          <w:numId w:val="14"/>
        </w:numPr>
        <w:spacing w:after="0"/>
        <w:ind w:left="0" w:firstLine="567"/>
        <w:jc w:val="both"/>
        <w:rPr>
          <w:rFonts w:ascii="Times New Roman" w:hAnsi="Times New Roman"/>
          <w:sz w:val="28"/>
          <w:szCs w:val="28"/>
          <w:lang w:val="uk-UA"/>
        </w:rPr>
      </w:pPr>
      <w:r>
        <w:rPr>
          <w:rFonts w:ascii="Times New Roman" w:hAnsi="Times New Roman"/>
          <w:sz w:val="28"/>
          <w:szCs w:val="28"/>
          <w:lang w:val="uk-UA"/>
        </w:rPr>
        <w:t xml:space="preserve">за </w:t>
      </w:r>
      <w:r w:rsidR="001023D7">
        <w:rPr>
          <w:rFonts w:ascii="Times New Roman" w:hAnsi="Times New Roman"/>
          <w:sz w:val="28"/>
          <w:szCs w:val="28"/>
          <w:lang w:val="uk-UA"/>
        </w:rPr>
        <w:t xml:space="preserve">рахунком </w:t>
      </w:r>
      <w:r w:rsidR="00BD31AF">
        <w:rPr>
          <w:rFonts w:ascii="Times New Roman" w:hAnsi="Times New Roman"/>
          <w:sz w:val="28"/>
          <w:szCs w:val="28"/>
          <w:lang w:val="uk-UA"/>
        </w:rPr>
        <w:t>«</w:t>
      </w:r>
      <w:r w:rsidR="001023D7">
        <w:rPr>
          <w:rFonts w:ascii="Times New Roman" w:hAnsi="Times New Roman"/>
          <w:sz w:val="28"/>
          <w:szCs w:val="28"/>
          <w:lang w:val="uk-UA"/>
        </w:rPr>
        <w:t>ТРИ</w:t>
      </w:r>
      <w:r w:rsidR="00BD31AF">
        <w:rPr>
          <w:rFonts w:ascii="Times New Roman" w:hAnsi="Times New Roman"/>
          <w:sz w:val="28"/>
          <w:szCs w:val="28"/>
          <w:lang w:val="uk-UA"/>
        </w:rPr>
        <w:t>»</w:t>
      </w:r>
      <w:r w:rsidR="001023D7">
        <w:rPr>
          <w:rFonts w:ascii="Times New Roman" w:hAnsi="Times New Roman"/>
          <w:sz w:val="28"/>
          <w:szCs w:val="28"/>
          <w:lang w:val="uk-UA"/>
        </w:rPr>
        <w:t xml:space="preserve"> </w:t>
      </w:r>
      <w:r>
        <w:rPr>
          <w:rFonts w:ascii="Times New Roman" w:hAnsi="Times New Roman"/>
          <w:sz w:val="28"/>
          <w:szCs w:val="28"/>
          <w:lang w:val="uk-UA"/>
        </w:rPr>
        <w:t>–</w:t>
      </w:r>
      <w:r w:rsidR="001023D7">
        <w:rPr>
          <w:rFonts w:ascii="Times New Roman" w:hAnsi="Times New Roman"/>
          <w:sz w:val="28"/>
          <w:szCs w:val="28"/>
          <w:lang w:val="uk-UA"/>
        </w:rPr>
        <w:t xml:space="preserve"> </w:t>
      </w:r>
      <w:r>
        <w:rPr>
          <w:rFonts w:ascii="Times New Roman" w:hAnsi="Times New Roman"/>
          <w:sz w:val="28"/>
          <w:szCs w:val="28"/>
          <w:lang w:val="uk-UA"/>
        </w:rPr>
        <w:t xml:space="preserve">великий палець </w:t>
      </w:r>
      <w:r w:rsidR="001023D7" w:rsidRPr="001023D7">
        <w:rPr>
          <w:rFonts w:ascii="Times New Roman" w:hAnsi="Times New Roman"/>
          <w:sz w:val="28"/>
          <w:szCs w:val="28"/>
          <w:lang w:val="uk-UA"/>
        </w:rPr>
        <w:t>накла</w:t>
      </w:r>
      <w:r>
        <w:rPr>
          <w:rFonts w:ascii="Times New Roman" w:hAnsi="Times New Roman"/>
          <w:sz w:val="28"/>
          <w:szCs w:val="28"/>
          <w:lang w:val="uk-UA"/>
        </w:rPr>
        <w:t>дається зверху на інші пальці;</w:t>
      </w:r>
    </w:p>
    <w:p w:rsidR="00F65B4C" w:rsidRDefault="001023D7" w:rsidP="00301DF5">
      <w:pPr>
        <w:numPr>
          <w:ilvl w:val="0"/>
          <w:numId w:val="14"/>
        </w:numPr>
        <w:spacing w:after="0"/>
        <w:ind w:left="0" w:firstLine="567"/>
        <w:jc w:val="both"/>
        <w:rPr>
          <w:rFonts w:ascii="Times New Roman" w:hAnsi="Times New Roman"/>
          <w:sz w:val="28"/>
          <w:szCs w:val="28"/>
          <w:lang w:val="uk-UA"/>
        </w:rPr>
      </w:pPr>
      <w:r w:rsidRPr="0003163F">
        <w:rPr>
          <w:rFonts w:ascii="Times New Roman" w:hAnsi="Times New Roman"/>
          <w:sz w:val="28"/>
          <w:szCs w:val="28"/>
          <w:lang w:val="uk-UA"/>
        </w:rPr>
        <w:t xml:space="preserve">за рахунком </w:t>
      </w:r>
      <w:r w:rsidR="00BD31AF">
        <w:rPr>
          <w:rFonts w:ascii="Times New Roman" w:hAnsi="Times New Roman"/>
          <w:sz w:val="28"/>
          <w:szCs w:val="28"/>
          <w:lang w:val="uk-UA"/>
        </w:rPr>
        <w:t>«</w:t>
      </w:r>
      <w:r w:rsidRPr="0003163F">
        <w:rPr>
          <w:rFonts w:ascii="Times New Roman" w:hAnsi="Times New Roman"/>
          <w:sz w:val="28"/>
          <w:szCs w:val="28"/>
          <w:lang w:val="uk-UA"/>
        </w:rPr>
        <w:t>ЧОТИРИ</w:t>
      </w:r>
      <w:r w:rsidR="00BD31AF">
        <w:rPr>
          <w:rFonts w:ascii="Times New Roman" w:hAnsi="Times New Roman"/>
          <w:sz w:val="28"/>
          <w:szCs w:val="28"/>
          <w:lang w:val="uk-UA"/>
        </w:rPr>
        <w:t>»</w:t>
      </w:r>
      <w:r w:rsidRPr="0003163F">
        <w:rPr>
          <w:rFonts w:ascii="Times New Roman" w:hAnsi="Times New Roman"/>
          <w:sz w:val="28"/>
          <w:szCs w:val="28"/>
          <w:lang w:val="uk-UA"/>
        </w:rPr>
        <w:t xml:space="preserve"> </w:t>
      </w:r>
      <w:r w:rsidR="0003163F" w:rsidRPr="0003163F">
        <w:rPr>
          <w:rFonts w:ascii="Times New Roman" w:hAnsi="Times New Roman"/>
          <w:sz w:val="28"/>
          <w:szCs w:val="28"/>
          <w:lang w:val="uk-UA"/>
        </w:rPr>
        <w:t>–</w:t>
      </w:r>
      <w:r w:rsidRPr="0003163F">
        <w:rPr>
          <w:rFonts w:ascii="Times New Roman" w:hAnsi="Times New Roman"/>
          <w:sz w:val="28"/>
          <w:szCs w:val="28"/>
          <w:lang w:val="uk-UA"/>
        </w:rPr>
        <w:t xml:space="preserve"> руки опустити так, щоб кисті, повернені долонями всередину були збоку стегон, а напівзігнуті пальці торкалися стегна</w:t>
      </w:r>
      <w:r w:rsidR="0003163F">
        <w:rPr>
          <w:rFonts w:ascii="Times New Roman" w:hAnsi="Times New Roman"/>
          <w:sz w:val="28"/>
          <w:szCs w:val="28"/>
          <w:lang w:val="uk-UA"/>
        </w:rPr>
        <w:t>.</w:t>
      </w:r>
    </w:p>
    <w:p w:rsidR="0003163F" w:rsidRDefault="0003163F" w:rsidP="0003163F">
      <w:pPr>
        <w:spacing w:after="0" w:line="240" w:lineRule="auto"/>
        <w:jc w:val="both"/>
        <w:rPr>
          <w:rFonts w:ascii="Times New Roman" w:hAnsi="Times New Roman"/>
          <w:sz w:val="28"/>
          <w:szCs w:val="28"/>
          <w:lang w:val="uk-UA"/>
        </w:rPr>
      </w:pPr>
    </w:p>
    <w:p w:rsidR="00845673" w:rsidRDefault="00845673" w:rsidP="00845673">
      <w:pPr>
        <w:spacing w:after="0" w:line="240" w:lineRule="auto"/>
        <w:jc w:val="center"/>
        <w:rPr>
          <w:rFonts w:ascii="Times New Roman" w:hAnsi="Times New Roman"/>
          <w:b/>
          <w:sz w:val="24"/>
          <w:szCs w:val="24"/>
          <w:lang w:val="uk-UA"/>
        </w:rPr>
      </w:pPr>
    </w:p>
    <w:p w:rsidR="00845673" w:rsidRDefault="00BA7EFA" w:rsidP="00845673">
      <w:pPr>
        <w:spacing w:after="0" w:line="240" w:lineRule="auto"/>
        <w:jc w:val="center"/>
        <w:rPr>
          <w:rFonts w:ascii="Times New Roman" w:hAnsi="Times New Roman"/>
          <w:b/>
          <w:sz w:val="24"/>
          <w:szCs w:val="24"/>
          <w:lang w:val="uk-UA"/>
        </w:rPr>
      </w:pPr>
      <w:r>
        <w:rPr>
          <w:rFonts w:ascii="Times New Roman" w:hAnsi="Times New Roman"/>
          <w:b/>
          <w:noProof/>
          <w:sz w:val="24"/>
          <w:szCs w:val="24"/>
          <w:lang w:eastAsia="ru-RU"/>
        </w:rPr>
        <w:lastRenderedPageBreak/>
        <w:pict>
          <v:rect id="_x0000_s1179" style="position:absolute;left:0;text-align:left;margin-left:2.85pt;margin-top:231.8pt;width:487.35pt;height:22pt;z-index:251786240" fillcolor="#dbe5f1 [660]">
            <v:textbox>
              <w:txbxContent>
                <w:p w:rsidR="00B11F6A" w:rsidRPr="00BC7E90" w:rsidRDefault="00B11F6A" w:rsidP="00BC7E90">
                  <w:pPr>
                    <w:spacing w:after="0" w:line="240" w:lineRule="auto"/>
                    <w:jc w:val="center"/>
                    <w:rPr>
                      <w:rFonts w:ascii="Times New Roman" w:hAnsi="Times New Roman"/>
                      <w:i/>
                      <w:sz w:val="24"/>
                      <w:szCs w:val="24"/>
                      <w:lang w:val="uk-UA"/>
                    </w:rPr>
                  </w:pPr>
                  <w:r w:rsidRPr="001F6CBF">
                    <w:rPr>
                      <w:rFonts w:ascii="Times New Roman" w:hAnsi="Times New Roman"/>
                      <w:i/>
                      <w:sz w:val="24"/>
                      <w:szCs w:val="24"/>
                      <w:lang w:val="uk-UA"/>
                    </w:rPr>
                    <w:t>Рис. Розучування вправи Стройова стійка. Положення рук.</w:t>
                  </w:r>
                </w:p>
              </w:txbxContent>
            </v:textbox>
          </v:rect>
        </w:pict>
      </w:r>
      <w:r w:rsidRPr="00BA7EFA">
        <w:rPr>
          <w:rFonts w:ascii="Times New Roman" w:hAnsi="Times New Roman"/>
          <w:noProof/>
          <w:sz w:val="28"/>
          <w:szCs w:val="28"/>
          <w:lang w:eastAsia="ru-RU"/>
        </w:rPr>
        <w:pict>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_x0000_s1183" type="#_x0000_t21" style="position:absolute;left:0;text-align:left;margin-left:411pt;margin-top:200.9pt;width:24.9pt;height:24.9pt;z-index:251790336" fillcolor="#fbd4b4 [1305]" strokecolor="black [3213]">
            <v:textbox>
              <w:txbxContent>
                <w:p w:rsidR="00B11F6A" w:rsidRPr="00775BAE" w:rsidRDefault="00B11F6A" w:rsidP="00BC7E90">
                  <w:pPr>
                    <w:jc w:val="center"/>
                    <w:rPr>
                      <w:lang w:val="uk-UA"/>
                    </w:rPr>
                  </w:pPr>
                  <w:r>
                    <w:rPr>
                      <w:lang w:val="uk-UA"/>
                    </w:rPr>
                    <w:t>4</w:t>
                  </w:r>
                </w:p>
              </w:txbxContent>
            </v:textbox>
          </v:shape>
        </w:pict>
      </w:r>
      <w:r w:rsidRPr="00BA7EFA">
        <w:rPr>
          <w:rFonts w:ascii="Times New Roman" w:hAnsi="Times New Roman"/>
          <w:noProof/>
          <w:sz w:val="28"/>
          <w:szCs w:val="28"/>
          <w:lang w:eastAsia="ru-RU"/>
        </w:rPr>
        <w:pict>
          <v:shape id="_x0000_s1182" type="#_x0000_t21" style="position:absolute;left:0;text-align:left;margin-left:315.55pt;margin-top:200.9pt;width:24.9pt;height:24.9pt;z-index:251789312" fillcolor="#fbd4b4 [1305]" strokecolor="black [3213]">
            <v:textbox>
              <w:txbxContent>
                <w:p w:rsidR="00B11F6A" w:rsidRPr="00775BAE" w:rsidRDefault="00B11F6A" w:rsidP="00BC7E90">
                  <w:pPr>
                    <w:jc w:val="center"/>
                    <w:rPr>
                      <w:lang w:val="uk-UA"/>
                    </w:rPr>
                  </w:pPr>
                  <w:r>
                    <w:rPr>
                      <w:lang w:val="uk-UA"/>
                    </w:rPr>
                    <w:t>3</w:t>
                  </w:r>
                </w:p>
              </w:txbxContent>
            </v:textbox>
          </v:shape>
        </w:pict>
      </w:r>
      <w:r w:rsidRPr="00BA7EFA">
        <w:rPr>
          <w:rFonts w:ascii="Times New Roman" w:hAnsi="Times New Roman"/>
          <w:noProof/>
          <w:sz w:val="28"/>
          <w:szCs w:val="28"/>
          <w:lang w:eastAsia="ru-RU"/>
        </w:rPr>
        <w:pict>
          <v:shape id="_x0000_s1181" type="#_x0000_t21" style="position:absolute;left:0;text-align:left;margin-left:203.7pt;margin-top:200.9pt;width:24.9pt;height:24.9pt;z-index:251788288" fillcolor="#fbd4b4 [1305]" strokecolor="black [3213]">
            <v:textbox>
              <w:txbxContent>
                <w:p w:rsidR="00B11F6A" w:rsidRPr="00775BAE" w:rsidRDefault="00B11F6A" w:rsidP="00BC7E90">
                  <w:pPr>
                    <w:jc w:val="center"/>
                    <w:rPr>
                      <w:lang w:val="uk-UA"/>
                    </w:rPr>
                  </w:pPr>
                  <w:r>
                    <w:rPr>
                      <w:lang w:val="uk-UA"/>
                    </w:rPr>
                    <w:t>2</w:t>
                  </w:r>
                </w:p>
              </w:txbxContent>
            </v:textbox>
          </v:shape>
        </w:pict>
      </w:r>
      <w:r w:rsidRPr="00BA7EFA">
        <w:rPr>
          <w:rFonts w:ascii="Times New Roman" w:hAnsi="Times New Roman"/>
          <w:noProof/>
          <w:sz w:val="28"/>
          <w:szCs w:val="28"/>
          <w:lang w:eastAsia="ru-RU"/>
        </w:rPr>
        <w:pict>
          <v:shape id="_x0000_s1180" type="#_x0000_t21" style="position:absolute;left:0;text-align:left;margin-left:91.55pt;margin-top:200.9pt;width:24.9pt;height:24.9pt;z-index:251787264" fillcolor="#fbd4b4 [1305]" strokecolor="black [3213]">
            <v:textbox>
              <w:txbxContent>
                <w:p w:rsidR="00B11F6A" w:rsidRPr="00775BAE" w:rsidRDefault="00B11F6A" w:rsidP="00BC7E90">
                  <w:pPr>
                    <w:jc w:val="center"/>
                    <w:rPr>
                      <w:lang w:val="uk-UA"/>
                    </w:rPr>
                  </w:pPr>
                  <w:r>
                    <w:rPr>
                      <w:lang w:val="uk-UA"/>
                    </w:rPr>
                    <w:t>1</w:t>
                  </w:r>
                </w:p>
              </w:txbxContent>
            </v:textbox>
          </v:shape>
        </w:pict>
      </w:r>
      <w:r w:rsidR="00BC7E90">
        <w:rPr>
          <w:rFonts w:ascii="Times New Roman" w:hAnsi="Times New Roman"/>
          <w:b/>
          <w:noProof/>
          <w:sz w:val="24"/>
          <w:szCs w:val="24"/>
          <w:lang w:eastAsia="ru-RU"/>
        </w:rPr>
        <w:drawing>
          <wp:inline distT="0" distB="0" distL="0" distR="0">
            <wp:extent cx="6212417" cy="2980267"/>
            <wp:effectExtent l="19050" t="0" r="0" b="0"/>
            <wp:docPr id="1" name="Рисунок 3" descr="C:\Users\Виталий\Desktop\gradient-5k-23-5120x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gradient-5k-23-5120x2880.jpg"/>
                    <pic:cNvPicPr>
                      <a:picLocks noChangeAspect="1" noChangeArrowheads="1"/>
                    </pic:cNvPicPr>
                  </pic:nvPicPr>
                  <pic:blipFill>
                    <a:blip r:embed="rId12" cstate="print">
                      <a:lum contrast="10000"/>
                    </a:blip>
                    <a:srcRect t="9443" b="5327"/>
                    <a:stretch>
                      <a:fillRect/>
                    </a:stretch>
                  </pic:blipFill>
                  <pic:spPr bwMode="auto">
                    <a:xfrm>
                      <a:off x="0" y="0"/>
                      <a:ext cx="6212417" cy="2980267"/>
                    </a:xfrm>
                    <a:prstGeom prst="rect">
                      <a:avLst/>
                    </a:prstGeom>
                    <a:noFill/>
                    <a:ln w="9525">
                      <a:noFill/>
                      <a:miter lim="800000"/>
                      <a:headEnd/>
                      <a:tailEnd/>
                    </a:ln>
                  </pic:spPr>
                </pic:pic>
              </a:graphicData>
            </a:graphic>
          </wp:inline>
        </w:drawing>
      </w:r>
    </w:p>
    <w:p w:rsidR="00845673" w:rsidRDefault="00845673" w:rsidP="00845673">
      <w:pPr>
        <w:spacing w:after="0" w:line="240" w:lineRule="auto"/>
        <w:jc w:val="center"/>
        <w:rPr>
          <w:rFonts w:ascii="Times New Roman" w:hAnsi="Times New Roman"/>
          <w:b/>
          <w:sz w:val="24"/>
          <w:szCs w:val="24"/>
          <w:lang w:val="uk-UA"/>
        </w:rPr>
      </w:pPr>
    </w:p>
    <w:p w:rsidR="00845673" w:rsidRDefault="00845673" w:rsidP="00845673">
      <w:pPr>
        <w:spacing w:after="0" w:line="240" w:lineRule="auto"/>
        <w:jc w:val="center"/>
        <w:rPr>
          <w:rFonts w:ascii="Times New Roman" w:hAnsi="Times New Roman"/>
          <w:b/>
          <w:sz w:val="24"/>
          <w:szCs w:val="24"/>
          <w:lang w:val="uk-UA"/>
        </w:rPr>
      </w:pPr>
    </w:p>
    <w:p w:rsidR="00F65B4C" w:rsidRDefault="001023D7"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Ви</w:t>
      </w:r>
      <w:r>
        <w:rPr>
          <w:rFonts w:ascii="Times New Roman" w:hAnsi="Times New Roman"/>
          <w:sz w:val="28"/>
          <w:szCs w:val="28"/>
          <w:lang w:val="uk-UA"/>
        </w:rPr>
        <w:t>вче</w:t>
      </w:r>
      <w:r w:rsidRPr="004F09EA">
        <w:rPr>
          <w:rFonts w:ascii="Times New Roman" w:hAnsi="Times New Roman"/>
          <w:sz w:val="28"/>
          <w:szCs w:val="28"/>
          <w:lang w:val="uk-UA"/>
        </w:rPr>
        <w:t>ння цієї підготовчої в</w:t>
      </w:r>
      <w:r>
        <w:rPr>
          <w:rFonts w:ascii="Times New Roman" w:hAnsi="Times New Roman"/>
          <w:sz w:val="28"/>
          <w:szCs w:val="28"/>
          <w:lang w:val="uk-UA"/>
        </w:rPr>
        <w:t>прави здійснюється за ком</w:t>
      </w:r>
      <w:r w:rsidR="0003163F">
        <w:rPr>
          <w:rFonts w:ascii="Times New Roman" w:hAnsi="Times New Roman"/>
          <w:sz w:val="28"/>
          <w:szCs w:val="28"/>
          <w:lang w:val="uk-UA"/>
        </w:rPr>
        <w:t>андою: «Першу підготовчу вправу</w:t>
      </w:r>
      <w:r w:rsidRPr="001023D7">
        <w:rPr>
          <w:rFonts w:ascii="Times New Roman" w:hAnsi="Times New Roman"/>
          <w:sz w:val="28"/>
          <w:szCs w:val="28"/>
          <w:lang w:val="uk-UA"/>
        </w:rPr>
        <w:t xml:space="preserve"> </w:t>
      </w:r>
      <w:r>
        <w:rPr>
          <w:rFonts w:ascii="Times New Roman" w:hAnsi="Times New Roman"/>
          <w:sz w:val="28"/>
          <w:szCs w:val="28"/>
          <w:lang w:val="uk-UA"/>
        </w:rPr>
        <w:t xml:space="preserve">по розділам, </w:t>
      </w:r>
      <w:r w:rsidRPr="004F09EA">
        <w:rPr>
          <w:rFonts w:ascii="Times New Roman" w:hAnsi="Times New Roman"/>
          <w:sz w:val="28"/>
          <w:szCs w:val="28"/>
          <w:lang w:val="uk-UA"/>
        </w:rPr>
        <w:t>роби – РАЗ, роби – ДВА</w:t>
      </w:r>
      <w:r>
        <w:rPr>
          <w:rFonts w:ascii="Times New Roman" w:hAnsi="Times New Roman"/>
          <w:sz w:val="28"/>
          <w:szCs w:val="28"/>
          <w:lang w:val="uk-UA"/>
        </w:rPr>
        <w:t xml:space="preserve">, роби – ТРИ, роби </w:t>
      </w:r>
      <w:r w:rsidR="00845673">
        <w:rPr>
          <w:rFonts w:ascii="Times New Roman" w:hAnsi="Times New Roman"/>
          <w:sz w:val="28"/>
          <w:szCs w:val="28"/>
          <w:lang w:val="uk-UA"/>
        </w:rPr>
        <w:t xml:space="preserve">– </w:t>
      </w:r>
      <w:r>
        <w:rPr>
          <w:rFonts w:ascii="Times New Roman" w:hAnsi="Times New Roman"/>
          <w:sz w:val="28"/>
          <w:szCs w:val="28"/>
          <w:lang w:val="uk-UA"/>
        </w:rPr>
        <w:t>ЧОТИРИ». Тренування вправи виконується в цілому: «Першу підгот</w:t>
      </w:r>
      <w:r w:rsidR="0003163F">
        <w:rPr>
          <w:rFonts w:ascii="Times New Roman" w:hAnsi="Times New Roman"/>
          <w:sz w:val="28"/>
          <w:szCs w:val="28"/>
          <w:lang w:val="uk-UA"/>
        </w:rPr>
        <w:t xml:space="preserve">овчу вправу на чотири рахунки, </w:t>
      </w:r>
      <w:r>
        <w:rPr>
          <w:rFonts w:ascii="Times New Roman" w:hAnsi="Times New Roman"/>
          <w:sz w:val="28"/>
          <w:szCs w:val="28"/>
          <w:lang w:val="uk-UA"/>
        </w:rPr>
        <w:t xml:space="preserve">в цілому, </w:t>
      </w:r>
      <w:r w:rsidR="00885740">
        <w:rPr>
          <w:rFonts w:ascii="Times New Roman" w:hAnsi="Times New Roman"/>
          <w:noProof/>
          <w:sz w:val="28"/>
          <w:szCs w:val="28"/>
          <w:lang w:val="uk-UA"/>
        </w:rPr>
        <w:t>почи-НАЙ», а надалі і</w:t>
      </w:r>
      <w:r>
        <w:rPr>
          <w:rFonts w:ascii="Times New Roman" w:hAnsi="Times New Roman"/>
          <w:noProof/>
          <w:sz w:val="28"/>
          <w:szCs w:val="28"/>
          <w:lang w:val="uk-UA"/>
        </w:rPr>
        <w:t>з залученням до рахунку всього особового складу тих, хто навчається: «</w:t>
      </w:r>
      <w:r>
        <w:rPr>
          <w:rFonts w:ascii="Times New Roman" w:hAnsi="Times New Roman"/>
          <w:sz w:val="28"/>
          <w:szCs w:val="28"/>
          <w:lang w:val="uk-UA"/>
        </w:rPr>
        <w:t>Першу підготовчу вправу на чот</w:t>
      </w:r>
      <w:r w:rsidR="0003163F">
        <w:rPr>
          <w:rFonts w:ascii="Times New Roman" w:hAnsi="Times New Roman"/>
          <w:sz w:val="28"/>
          <w:szCs w:val="28"/>
          <w:lang w:val="uk-UA"/>
        </w:rPr>
        <w:t xml:space="preserve">ири </w:t>
      </w:r>
      <w:r>
        <w:rPr>
          <w:rFonts w:ascii="Times New Roman" w:hAnsi="Times New Roman"/>
          <w:sz w:val="28"/>
          <w:szCs w:val="28"/>
          <w:lang w:val="uk-UA"/>
        </w:rPr>
        <w:t xml:space="preserve">рахунки, з підрахунком в голос, </w:t>
      </w:r>
      <w:r>
        <w:rPr>
          <w:rFonts w:ascii="Times New Roman" w:hAnsi="Times New Roman"/>
          <w:noProof/>
          <w:sz w:val="28"/>
          <w:szCs w:val="28"/>
          <w:lang w:val="uk-UA"/>
        </w:rPr>
        <w:t>почи-НАЙ»</w:t>
      </w:r>
      <w:r w:rsidR="002D62DF">
        <w:rPr>
          <w:rFonts w:ascii="Times New Roman" w:hAnsi="Times New Roman"/>
          <w:noProof/>
          <w:sz w:val="28"/>
          <w:szCs w:val="28"/>
          <w:lang w:val="uk-UA"/>
        </w:rPr>
        <w:t>.</w:t>
      </w:r>
    </w:p>
    <w:p w:rsidR="001F6CBF" w:rsidRDefault="0003163F"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Після цього вчитель</w:t>
      </w:r>
      <w:r w:rsidR="006A1EAA">
        <w:rPr>
          <w:rFonts w:ascii="Times New Roman" w:hAnsi="Times New Roman"/>
          <w:sz w:val="28"/>
          <w:szCs w:val="28"/>
          <w:lang w:val="uk-UA"/>
        </w:rPr>
        <w:t xml:space="preserve"> приступає до вивчення </w:t>
      </w:r>
      <w:r w:rsidR="006A1EAA" w:rsidRPr="00BD31AF">
        <w:rPr>
          <w:rFonts w:ascii="Times New Roman" w:hAnsi="Times New Roman"/>
          <w:b/>
          <w:sz w:val="28"/>
          <w:szCs w:val="28"/>
          <w:lang w:val="uk-UA"/>
        </w:rPr>
        <w:t>другої підготовчої вправи</w:t>
      </w:r>
      <w:r w:rsidR="006A1EAA">
        <w:rPr>
          <w:rFonts w:ascii="Times New Roman" w:hAnsi="Times New Roman"/>
          <w:sz w:val="28"/>
          <w:szCs w:val="28"/>
          <w:lang w:val="uk-UA"/>
        </w:rPr>
        <w:t xml:space="preserve"> </w:t>
      </w:r>
      <w:r w:rsidR="006A1EAA" w:rsidRPr="00B93521">
        <w:rPr>
          <w:rFonts w:ascii="Times New Roman" w:hAnsi="Times New Roman"/>
          <w:b/>
          <w:i/>
          <w:sz w:val="28"/>
          <w:szCs w:val="28"/>
          <w:lang w:val="uk-UA"/>
        </w:rPr>
        <w:t>«Стройова стійка.</w:t>
      </w:r>
      <w:r w:rsidR="00F65B4C" w:rsidRPr="00B93521">
        <w:rPr>
          <w:rFonts w:ascii="Times New Roman" w:hAnsi="Times New Roman"/>
          <w:b/>
          <w:i/>
          <w:sz w:val="28"/>
          <w:szCs w:val="28"/>
          <w:lang w:val="uk-UA"/>
        </w:rPr>
        <w:t xml:space="preserve"> </w:t>
      </w:r>
      <w:r w:rsidR="006A1EAA" w:rsidRPr="00B93521">
        <w:rPr>
          <w:rFonts w:ascii="Times New Roman" w:hAnsi="Times New Roman"/>
          <w:b/>
          <w:i/>
          <w:sz w:val="28"/>
          <w:szCs w:val="28"/>
          <w:lang w:val="uk-UA"/>
        </w:rPr>
        <w:t>Положення ніг».</w:t>
      </w:r>
      <w:r w:rsidR="006A1EAA">
        <w:rPr>
          <w:rFonts w:ascii="Times New Roman" w:hAnsi="Times New Roman"/>
          <w:color w:val="FF0000"/>
          <w:sz w:val="28"/>
          <w:szCs w:val="28"/>
          <w:lang w:val="uk-UA"/>
        </w:rPr>
        <w:t xml:space="preserve"> </w:t>
      </w:r>
      <w:r w:rsidR="002E2EB5" w:rsidRPr="004F09EA">
        <w:rPr>
          <w:rFonts w:ascii="Times New Roman" w:hAnsi="Times New Roman"/>
          <w:sz w:val="28"/>
          <w:szCs w:val="28"/>
          <w:lang w:val="uk-UA"/>
        </w:rPr>
        <w:t>Виконання цієї підготовчої в</w:t>
      </w:r>
      <w:r w:rsidR="006A1EAA">
        <w:rPr>
          <w:rFonts w:ascii="Times New Roman" w:hAnsi="Times New Roman"/>
          <w:sz w:val="28"/>
          <w:szCs w:val="28"/>
          <w:lang w:val="uk-UA"/>
        </w:rPr>
        <w:t xml:space="preserve">прави здійснюється за командою: </w:t>
      </w:r>
    </w:p>
    <w:p w:rsidR="001F6CBF" w:rsidRDefault="001F6CBF" w:rsidP="00301DF5">
      <w:pPr>
        <w:numPr>
          <w:ilvl w:val="0"/>
          <w:numId w:val="15"/>
        </w:numPr>
        <w:spacing w:after="0"/>
        <w:ind w:left="0" w:firstLine="567"/>
        <w:jc w:val="both"/>
        <w:rPr>
          <w:rFonts w:ascii="Times New Roman" w:hAnsi="Times New Roman"/>
          <w:sz w:val="28"/>
          <w:szCs w:val="28"/>
          <w:lang w:val="uk-UA"/>
        </w:rPr>
      </w:pPr>
      <w:r>
        <w:rPr>
          <w:rFonts w:ascii="Times New Roman" w:hAnsi="Times New Roman"/>
          <w:sz w:val="28"/>
          <w:szCs w:val="28"/>
          <w:lang w:val="uk-UA"/>
        </w:rPr>
        <w:t>«Н</w:t>
      </w:r>
      <w:r w:rsidR="002E2EB5" w:rsidRPr="004F09EA">
        <w:rPr>
          <w:rFonts w:ascii="Times New Roman" w:hAnsi="Times New Roman"/>
          <w:sz w:val="28"/>
          <w:szCs w:val="28"/>
          <w:lang w:val="uk-UA"/>
        </w:rPr>
        <w:t>оски звести, роби – РАЗ</w:t>
      </w:r>
      <w:r>
        <w:rPr>
          <w:rFonts w:ascii="Times New Roman" w:hAnsi="Times New Roman"/>
          <w:sz w:val="28"/>
          <w:szCs w:val="28"/>
          <w:lang w:val="uk-UA"/>
        </w:rPr>
        <w:t>»;</w:t>
      </w:r>
    </w:p>
    <w:p w:rsidR="001F6CBF" w:rsidRDefault="001F6CBF" w:rsidP="00301DF5">
      <w:pPr>
        <w:numPr>
          <w:ilvl w:val="0"/>
          <w:numId w:val="15"/>
        </w:numPr>
        <w:spacing w:after="0"/>
        <w:ind w:left="0" w:firstLine="567"/>
        <w:jc w:val="both"/>
        <w:rPr>
          <w:rFonts w:ascii="Times New Roman" w:hAnsi="Times New Roman"/>
          <w:sz w:val="28"/>
          <w:szCs w:val="28"/>
          <w:lang w:val="uk-UA"/>
        </w:rPr>
      </w:pPr>
      <w:r>
        <w:rPr>
          <w:rFonts w:ascii="Times New Roman" w:hAnsi="Times New Roman"/>
          <w:sz w:val="28"/>
          <w:szCs w:val="28"/>
          <w:lang w:val="uk-UA"/>
        </w:rPr>
        <w:t>«Н</w:t>
      </w:r>
      <w:r w:rsidR="002E2EB5" w:rsidRPr="004F09EA">
        <w:rPr>
          <w:rFonts w:ascii="Times New Roman" w:hAnsi="Times New Roman"/>
          <w:sz w:val="28"/>
          <w:szCs w:val="28"/>
          <w:lang w:val="uk-UA"/>
        </w:rPr>
        <w:t>оски розвести</w:t>
      </w:r>
      <w:r w:rsidR="006A1EAA" w:rsidRPr="006A1EAA">
        <w:rPr>
          <w:rFonts w:ascii="Times New Roman" w:hAnsi="Times New Roman"/>
          <w:sz w:val="28"/>
          <w:szCs w:val="28"/>
          <w:lang w:val="uk-UA"/>
        </w:rPr>
        <w:t xml:space="preserve"> </w:t>
      </w:r>
      <w:r w:rsidR="006A1EAA" w:rsidRPr="004F09EA">
        <w:rPr>
          <w:rFonts w:ascii="Times New Roman" w:hAnsi="Times New Roman"/>
          <w:sz w:val="28"/>
          <w:szCs w:val="28"/>
          <w:lang w:val="uk-UA"/>
        </w:rPr>
        <w:t>по лінії фронту на ширину стопи</w:t>
      </w:r>
      <w:r w:rsidR="002E2EB5" w:rsidRPr="004F09EA">
        <w:rPr>
          <w:rFonts w:ascii="Times New Roman" w:hAnsi="Times New Roman"/>
          <w:sz w:val="28"/>
          <w:szCs w:val="28"/>
          <w:lang w:val="uk-UA"/>
        </w:rPr>
        <w:t xml:space="preserve">, </w:t>
      </w:r>
      <w:r w:rsidR="006A1EAA">
        <w:rPr>
          <w:rFonts w:ascii="Times New Roman" w:hAnsi="Times New Roman"/>
          <w:sz w:val="28"/>
          <w:szCs w:val="28"/>
          <w:lang w:val="uk-UA"/>
        </w:rPr>
        <w:t>роби – ДВА</w:t>
      </w:r>
      <w:r w:rsidR="005A7BC1">
        <w:rPr>
          <w:rFonts w:ascii="Times New Roman" w:hAnsi="Times New Roman"/>
          <w:sz w:val="28"/>
          <w:szCs w:val="28"/>
          <w:lang w:val="uk-UA"/>
        </w:rPr>
        <w:t>»</w:t>
      </w:r>
      <w:r w:rsidR="002E2EB5" w:rsidRPr="004F09EA">
        <w:rPr>
          <w:rFonts w:ascii="Times New Roman" w:hAnsi="Times New Roman"/>
          <w:sz w:val="28"/>
          <w:szCs w:val="28"/>
          <w:lang w:val="uk-UA"/>
        </w:rPr>
        <w:t>.</w:t>
      </w:r>
    </w:p>
    <w:p w:rsidR="006A1EAA" w:rsidRDefault="006A1EAA" w:rsidP="00BD31AF">
      <w:pPr>
        <w:spacing w:after="0"/>
        <w:jc w:val="both"/>
        <w:rPr>
          <w:rFonts w:ascii="Times New Roman" w:hAnsi="Times New Roman"/>
          <w:sz w:val="28"/>
          <w:szCs w:val="28"/>
          <w:lang w:val="uk-UA"/>
        </w:rPr>
      </w:pPr>
      <w:r>
        <w:rPr>
          <w:rFonts w:ascii="Times New Roman" w:hAnsi="Times New Roman"/>
          <w:sz w:val="28"/>
          <w:szCs w:val="28"/>
          <w:lang w:val="uk-UA"/>
        </w:rPr>
        <w:t>При поданні команди вчитель</w:t>
      </w:r>
      <w:r w:rsidR="002E2EB5" w:rsidRPr="004F09EA">
        <w:rPr>
          <w:rFonts w:ascii="Times New Roman" w:hAnsi="Times New Roman"/>
          <w:sz w:val="28"/>
          <w:szCs w:val="28"/>
          <w:lang w:val="uk-UA"/>
        </w:rPr>
        <w:t xml:space="preserve"> слідкує за шириною розведення носків та вказує на помилки, </w:t>
      </w:r>
      <w:r>
        <w:rPr>
          <w:rFonts w:ascii="Times New Roman" w:hAnsi="Times New Roman"/>
          <w:sz w:val="28"/>
          <w:szCs w:val="28"/>
          <w:lang w:val="uk-UA"/>
        </w:rPr>
        <w:t>які допускають учн</w:t>
      </w:r>
      <w:r w:rsidR="002E2EB5" w:rsidRPr="004F09EA">
        <w:rPr>
          <w:rFonts w:ascii="Times New Roman" w:hAnsi="Times New Roman"/>
          <w:sz w:val="28"/>
          <w:szCs w:val="28"/>
          <w:lang w:val="uk-UA"/>
        </w:rPr>
        <w:t xml:space="preserve">і. </w:t>
      </w:r>
    </w:p>
    <w:p w:rsidR="001F6CBF" w:rsidRDefault="002E2EB5"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Далі </w:t>
      </w:r>
      <w:r w:rsidR="006A1EAA">
        <w:rPr>
          <w:rFonts w:ascii="Times New Roman" w:hAnsi="Times New Roman"/>
          <w:sz w:val="28"/>
          <w:szCs w:val="28"/>
          <w:lang w:val="uk-UA"/>
        </w:rPr>
        <w:t xml:space="preserve">вчитель подає команду: </w:t>
      </w:r>
    </w:p>
    <w:p w:rsidR="001F6CBF" w:rsidRDefault="006A1EAA" w:rsidP="00301DF5">
      <w:pPr>
        <w:numPr>
          <w:ilvl w:val="0"/>
          <w:numId w:val="16"/>
        </w:numPr>
        <w:spacing w:after="0"/>
        <w:ind w:left="0" w:firstLine="567"/>
        <w:jc w:val="both"/>
        <w:rPr>
          <w:rFonts w:ascii="Times New Roman" w:hAnsi="Times New Roman"/>
          <w:sz w:val="28"/>
          <w:szCs w:val="28"/>
          <w:lang w:val="uk-UA"/>
        </w:rPr>
      </w:pPr>
      <w:r>
        <w:rPr>
          <w:rFonts w:ascii="Times New Roman" w:hAnsi="Times New Roman"/>
          <w:sz w:val="28"/>
          <w:szCs w:val="28"/>
          <w:lang w:val="uk-UA"/>
        </w:rPr>
        <w:t>«</w:t>
      </w:r>
      <w:r w:rsidR="001F6CBF">
        <w:rPr>
          <w:rFonts w:ascii="Times New Roman" w:hAnsi="Times New Roman"/>
          <w:sz w:val="28"/>
          <w:szCs w:val="28"/>
          <w:lang w:val="uk-UA"/>
        </w:rPr>
        <w:t>Г</w:t>
      </w:r>
      <w:r w:rsidR="005A7BC1">
        <w:rPr>
          <w:rFonts w:ascii="Times New Roman" w:hAnsi="Times New Roman"/>
          <w:sz w:val="28"/>
          <w:szCs w:val="28"/>
          <w:lang w:val="uk-UA"/>
        </w:rPr>
        <w:t>руди</w:t>
      </w:r>
      <w:r w:rsidR="00F65B4C" w:rsidRPr="00F65B4C">
        <w:rPr>
          <w:rFonts w:ascii="Times New Roman" w:hAnsi="Times New Roman"/>
          <w:sz w:val="28"/>
          <w:szCs w:val="28"/>
          <w:lang w:val="uk-UA"/>
        </w:rPr>
        <w:t xml:space="preserve"> </w:t>
      </w:r>
      <w:r w:rsidR="00F65B4C">
        <w:rPr>
          <w:rFonts w:ascii="Times New Roman" w:hAnsi="Times New Roman"/>
          <w:sz w:val="28"/>
          <w:szCs w:val="28"/>
          <w:lang w:val="uk-UA"/>
        </w:rPr>
        <w:t>підняти</w:t>
      </w:r>
      <w:r w:rsidR="005A7BC1">
        <w:rPr>
          <w:rFonts w:ascii="Times New Roman" w:hAnsi="Times New Roman"/>
          <w:sz w:val="28"/>
          <w:szCs w:val="28"/>
          <w:lang w:val="uk-UA"/>
        </w:rPr>
        <w:t xml:space="preserve"> </w:t>
      </w:r>
      <w:r w:rsidR="00F65B4C">
        <w:rPr>
          <w:rFonts w:ascii="Times New Roman" w:hAnsi="Times New Roman"/>
          <w:sz w:val="28"/>
          <w:szCs w:val="28"/>
          <w:lang w:val="uk-UA"/>
        </w:rPr>
        <w:t>(</w:t>
      </w:r>
      <w:r w:rsidR="002E2EB5" w:rsidRPr="004F09EA">
        <w:rPr>
          <w:rFonts w:ascii="Times New Roman" w:hAnsi="Times New Roman"/>
          <w:sz w:val="28"/>
          <w:szCs w:val="28"/>
          <w:lang w:val="uk-UA"/>
        </w:rPr>
        <w:t>з поданн</w:t>
      </w:r>
      <w:r w:rsidR="005A7BC1">
        <w:rPr>
          <w:rFonts w:ascii="Times New Roman" w:hAnsi="Times New Roman"/>
          <w:sz w:val="28"/>
          <w:szCs w:val="28"/>
          <w:lang w:val="uk-UA"/>
        </w:rPr>
        <w:t>ям тіла трохи вперед</w:t>
      </w:r>
      <w:r w:rsidR="00F65B4C">
        <w:rPr>
          <w:rFonts w:ascii="Times New Roman" w:hAnsi="Times New Roman"/>
          <w:sz w:val="28"/>
          <w:szCs w:val="28"/>
          <w:lang w:val="uk-UA"/>
        </w:rPr>
        <w:t>)</w:t>
      </w:r>
      <w:r w:rsidR="005A7BC1">
        <w:rPr>
          <w:rFonts w:ascii="Times New Roman" w:hAnsi="Times New Roman"/>
          <w:sz w:val="28"/>
          <w:szCs w:val="28"/>
          <w:lang w:val="uk-UA"/>
        </w:rPr>
        <w:t xml:space="preserve">, </w:t>
      </w:r>
      <w:r w:rsidR="00F65B4C">
        <w:rPr>
          <w:rFonts w:ascii="Times New Roman" w:hAnsi="Times New Roman"/>
          <w:sz w:val="28"/>
          <w:szCs w:val="28"/>
          <w:lang w:val="uk-UA"/>
        </w:rPr>
        <w:t xml:space="preserve">живіт </w:t>
      </w:r>
      <w:r w:rsidR="005A7BC1">
        <w:rPr>
          <w:rFonts w:ascii="Times New Roman" w:hAnsi="Times New Roman"/>
          <w:sz w:val="28"/>
          <w:szCs w:val="28"/>
          <w:lang w:val="uk-UA"/>
        </w:rPr>
        <w:t>втягн</w:t>
      </w:r>
      <w:r w:rsidR="00F65B4C">
        <w:rPr>
          <w:rFonts w:ascii="Times New Roman" w:hAnsi="Times New Roman"/>
          <w:sz w:val="28"/>
          <w:szCs w:val="28"/>
          <w:lang w:val="uk-UA"/>
        </w:rPr>
        <w:t>ути</w:t>
      </w:r>
      <w:r w:rsidR="005A7BC1">
        <w:rPr>
          <w:rFonts w:ascii="Times New Roman" w:hAnsi="Times New Roman"/>
          <w:sz w:val="28"/>
          <w:szCs w:val="28"/>
          <w:lang w:val="uk-UA"/>
        </w:rPr>
        <w:t>,</w:t>
      </w:r>
      <w:r w:rsidR="00F65B4C">
        <w:rPr>
          <w:rFonts w:ascii="Times New Roman" w:hAnsi="Times New Roman"/>
          <w:sz w:val="28"/>
          <w:szCs w:val="28"/>
          <w:lang w:val="uk-UA"/>
        </w:rPr>
        <w:t xml:space="preserve"> плеч</w:t>
      </w:r>
      <w:r w:rsidR="00F65B4C" w:rsidRPr="004F09EA">
        <w:rPr>
          <w:rFonts w:ascii="Times New Roman" w:hAnsi="Times New Roman"/>
          <w:sz w:val="28"/>
          <w:szCs w:val="28"/>
          <w:lang w:val="uk-UA"/>
        </w:rPr>
        <w:t>і</w:t>
      </w:r>
      <w:r w:rsidR="005A7BC1">
        <w:rPr>
          <w:rFonts w:ascii="Times New Roman" w:hAnsi="Times New Roman"/>
          <w:sz w:val="28"/>
          <w:szCs w:val="28"/>
          <w:lang w:val="uk-UA"/>
        </w:rPr>
        <w:t xml:space="preserve"> розвер</w:t>
      </w:r>
      <w:r w:rsidR="00F65B4C">
        <w:rPr>
          <w:rFonts w:ascii="Times New Roman" w:hAnsi="Times New Roman"/>
          <w:sz w:val="28"/>
          <w:szCs w:val="28"/>
          <w:lang w:val="uk-UA"/>
        </w:rPr>
        <w:t xml:space="preserve">нути </w:t>
      </w:r>
      <w:r w:rsidR="005A7BC1">
        <w:rPr>
          <w:rFonts w:ascii="Times New Roman" w:hAnsi="Times New Roman"/>
          <w:sz w:val="28"/>
          <w:szCs w:val="28"/>
          <w:lang w:val="uk-UA"/>
        </w:rPr>
        <w:t>(</w:t>
      </w:r>
      <w:r w:rsidR="002E2EB5" w:rsidRPr="004F09EA">
        <w:rPr>
          <w:rFonts w:ascii="Times New Roman" w:hAnsi="Times New Roman"/>
          <w:sz w:val="28"/>
          <w:szCs w:val="28"/>
          <w:lang w:val="uk-UA"/>
        </w:rPr>
        <w:t>рук</w:t>
      </w:r>
      <w:r w:rsidR="005A7BC1">
        <w:rPr>
          <w:rFonts w:ascii="Times New Roman" w:hAnsi="Times New Roman"/>
          <w:sz w:val="28"/>
          <w:szCs w:val="28"/>
          <w:lang w:val="uk-UA"/>
        </w:rPr>
        <w:t>и повинні</w:t>
      </w:r>
      <w:r w:rsidR="002E2EB5" w:rsidRPr="004F09EA">
        <w:rPr>
          <w:rFonts w:ascii="Times New Roman" w:hAnsi="Times New Roman"/>
          <w:sz w:val="28"/>
          <w:szCs w:val="28"/>
          <w:lang w:val="uk-UA"/>
        </w:rPr>
        <w:t xml:space="preserve"> бу</w:t>
      </w:r>
      <w:r w:rsidR="005A7BC1">
        <w:rPr>
          <w:rFonts w:ascii="Times New Roman" w:hAnsi="Times New Roman"/>
          <w:sz w:val="28"/>
          <w:szCs w:val="28"/>
          <w:lang w:val="uk-UA"/>
        </w:rPr>
        <w:t>т</w:t>
      </w:r>
      <w:r w:rsidR="002E2EB5" w:rsidRPr="004F09EA">
        <w:rPr>
          <w:rFonts w:ascii="Times New Roman" w:hAnsi="Times New Roman"/>
          <w:sz w:val="28"/>
          <w:szCs w:val="28"/>
          <w:lang w:val="uk-UA"/>
        </w:rPr>
        <w:t>и збоку стегон</w:t>
      </w:r>
      <w:r w:rsidR="005A7BC1">
        <w:rPr>
          <w:rFonts w:ascii="Times New Roman" w:hAnsi="Times New Roman"/>
          <w:sz w:val="28"/>
          <w:szCs w:val="28"/>
          <w:lang w:val="uk-UA"/>
        </w:rPr>
        <w:t>)</w:t>
      </w:r>
      <w:r w:rsidR="00885740">
        <w:rPr>
          <w:rFonts w:ascii="Times New Roman" w:hAnsi="Times New Roman"/>
          <w:sz w:val="28"/>
          <w:szCs w:val="28"/>
          <w:lang w:val="uk-UA"/>
        </w:rPr>
        <w:t>, піднятися на носки, роби-ТРИ»;</w:t>
      </w:r>
    </w:p>
    <w:p w:rsidR="00885740" w:rsidRDefault="00885740"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П</w:t>
      </w:r>
      <w:r w:rsidR="00F65B4C" w:rsidRPr="001F6CBF">
        <w:rPr>
          <w:rFonts w:ascii="Times New Roman" w:hAnsi="Times New Roman"/>
          <w:sz w:val="28"/>
          <w:szCs w:val="28"/>
          <w:lang w:val="uk-UA"/>
        </w:rPr>
        <w:t xml:space="preserve">отім не змінюючи нахилу тіла, </w:t>
      </w:r>
      <w:r w:rsidR="002E2EB5" w:rsidRPr="001F6CBF">
        <w:rPr>
          <w:rFonts w:ascii="Times New Roman" w:hAnsi="Times New Roman"/>
          <w:sz w:val="28"/>
          <w:szCs w:val="28"/>
          <w:lang w:val="uk-UA"/>
        </w:rPr>
        <w:t>опуститися на всю ступню</w:t>
      </w:r>
      <w:r w:rsidR="00F65B4C" w:rsidRPr="001F6CBF">
        <w:rPr>
          <w:rFonts w:ascii="Times New Roman" w:hAnsi="Times New Roman"/>
          <w:sz w:val="28"/>
          <w:szCs w:val="28"/>
          <w:lang w:val="uk-UA"/>
        </w:rPr>
        <w:t xml:space="preserve">: </w:t>
      </w:r>
    </w:p>
    <w:p w:rsidR="00F65B4C" w:rsidRDefault="00F65B4C" w:rsidP="00301DF5">
      <w:pPr>
        <w:numPr>
          <w:ilvl w:val="0"/>
          <w:numId w:val="17"/>
        </w:numPr>
        <w:spacing w:after="0"/>
        <w:ind w:left="0" w:firstLine="567"/>
        <w:jc w:val="both"/>
        <w:rPr>
          <w:rFonts w:ascii="Times New Roman" w:hAnsi="Times New Roman"/>
          <w:sz w:val="28"/>
          <w:szCs w:val="28"/>
          <w:lang w:val="uk-UA"/>
        </w:rPr>
      </w:pPr>
      <w:r w:rsidRPr="001F6CBF">
        <w:rPr>
          <w:rFonts w:ascii="Times New Roman" w:hAnsi="Times New Roman"/>
          <w:sz w:val="28"/>
          <w:szCs w:val="28"/>
          <w:lang w:val="uk-UA"/>
        </w:rPr>
        <w:t xml:space="preserve">«Опуститися на п’яти, роби </w:t>
      </w:r>
      <w:r w:rsidR="001F6CBF" w:rsidRPr="001F6CBF">
        <w:rPr>
          <w:rFonts w:ascii="Times New Roman" w:hAnsi="Times New Roman"/>
          <w:sz w:val="28"/>
          <w:szCs w:val="28"/>
          <w:lang w:val="uk-UA"/>
        </w:rPr>
        <w:t>–</w:t>
      </w:r>
      <w:r w:rsidRPr="001F6CBF">
        <w:rPr>
          <w:rFonts w:ascii="Times New Roman" w:hAnsi="Times New Roman"/>
          <w:sz w:val="28"/>
          <w:szCs w:val="28"/>
          <w:lang w:val="uk-UA"/>
        </w:rPr>
        <w:t xml:space="preserve"> ЧОТИРИ»</w:t>
      </w:r>
      <w:r w:rsidR="002E2EB5" w:rsidRPr="001F6CBF">
        <w:rPr>
          <w:rFonts w:ascii="Times New Roman" w:hAnsi="Times New Roman"/>
          <w:sz w:val="28"/>
          <w:szCs w:val="28"/>
          <w:lang w:val="uk-UA"/>
        </w:rPr>
        <w:t>.</w:t>
      </w:r>
    </w:p>
    <w:p w:rsidR="00885740" w:rsidRDefault="00885740" w:rsidP="00885740">
      <w:pPr>
        <w:spacing w:after="0" w:line="240" w:lineRule="auto"/>
        <w:jc w:val="both"/>
        <w:rPr>
          <w:rFonts w:ascii="Times New Roman" w:hAnsi="Times New Roman"/>
          <w:sz w:val="28"/>
          <w:szCs w:val="28"/>
          <w:lang w:val="uk-UA"/>
        </w:rPr>
      </w:pPr>
    </w:p>
    <w:p w:rsidR="00885740" w:rsidRDefault="00885740" w:rsidP="00885740">
      <w:pPr>
        <w:spacing w:after="0" w:line="240" w:lineRule="auto"/>
        <w:jc w:val="center"/>
        <w:rPr>
          <w:rFonts w:ascii="Times New Roman" w:hAnsi="Times New Roman"/>
          <w:sz w:val="28"/>
          <w:szCs w:val="28"/>
          <w:lang w:val="uk-UA"/>
        </w:rPr>
      </w:pPr>
    </w:p>
    <w:p w:rsidR="00885740" w:rsidRDefault="00885740" w:rsidP="00885740">
      <w:pPr>
        <w:spacing w:after="0" w:line="240" w:lineRule="auto"/>
        <w:jc w:val="center"/>
        <w:rPr>
          <w:rFonts w:ascii="Times New Roman" w:hAnsi="Times New Roman"/>
          <w:sz w:val="28"/>
          <w:szCs w:val="28"/>
          <w:lang w:val="uk-UA"/>
        </w:rPr>
      </w:pPr>
    </w:p>
    <w:p w:rsidR="00885740" w:rsidRDefault="00885740" w:rsidP="00885740">
      <w:pPr>
        <w:spacing w:after="0" w:line="240" w:lineRule="auto"/>
        <w:jc w:val="center"/>
        <w:rPr>
          <w:rFonts w:ascii="Times New Roman" w:hAnsi="Times New Roman"/>
          <w:sz w:val="28"/>
          <w:szCs w:val="28"/>
          <w:lang w:val="uk-UA"/>
        </w:rPr>
      </w:pPr>
    </w:p>
    <w:p w:rsidR="009C2370" w:rsidRDefault="009C2370" w:rsidP="00F705E6">
      <w:pPr>
        <w:spacing w:after="0" w:line="240" w:lineRule="auto"/>
        <w:rPr>
          <w:rFonts w:ascii="Times New Roman" w:hAnsi="Times New Roman"/>
          <w:sz w:val="28"/>
          <w:szCs w:val="28"/>
          <w:lang w:val="uk-UA"/>
        </w:rPr>
      </w:pPr>
    </w:p>
    <w:p w:rsidR="009C2370" w:rsidRDefault="00BA7EFA" w:rsidP="00885740">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lastRenderedPageBreak/>
        <w:pict>
          <v:shape id="_x0000_s1188" type="#_x0000_t21" style="position:absolute;left:0;text-align:left;margin-left:404.2pt;margin-top:212pt;width:24.9pt;height:24.9pt;z-index:251795456" fillcolor="#fbd4b4 [1305]" strokecolor="black [3213]">
            <v:textbox>
              <w:txbxContent>
                <w:p w:rsidR="00B11F6A" w:rsidRPr="00775BAE" w:rsidRDefault="00B11F6A" w:rsidP="00F705E6">
                  <w:pPr>
                    <w:jc w:val="center"/>
                    <w:rPr>
                      <w:lang w:val="uk-UA"/>
                    </w:rPr>
                  </w:pPr>
                  <w:r>
                    <w:rPr>
                      <w:lang w:val="uk-UA"/>
                    </w:rPr>
                    <w:t>4</w:t>
                  </w:r>
                </w:p>
              </w:txbxContent>
            </v:textbox>
          </v:shape>
        </w:pict>
      </w:r>
      <w:r>
        <w:rPr>
          <w:rFonts w:ascii="Times New Roman" w:hAnsi="Times New Roman"/>
          <w:noProof/>
          <w:sz w:val="28"/>
          <w:szCs w:val="28"/>
          <w:lang w:eastAsia="ru-RU"/>
        </w:rPr>
        <w:pict>
          <v:shape id="_x0000_s1185" type="#_x0000_t21" style="position:absolute;left:0;text-align:left;margin-left:298.9pt;margin-top:212pt;width:24.9pt;height:24.9pt;z-index:251792384" fillcolor="#fbd4b4 [1305]" strokecolor="black [3213]">
            <v:textbox>
              <w:txbxContent>
                <w:p w:rsidR="00B11F6A" w:rsidRPr="00775BAE" w:rsidRDefault="00B11F6A" w:rsidP="00F705E6">
                  <w:pPr>
                    <w:jc w:val="center"/>
                    <w:rPr>
                      <w:lang w:val="uk-UA"/>
                    </w:rPr>
                  </w:pPr>
                  <w:r>
                    <w:rPr>
                      <w:lang w:val="uk-UA"/>
                    </w:rPr>
                    <w:t>3</w:t>
                  </w:r>
                </w:p>
              </w:txbxContent>
            </v:textbox>
          </v:shape>
        </w:pict>
      </w:r>
      <w:r>
        <w:rPr>
          <w:rFonts w:ascii="Times New Roman" w:hAnsi="Times New Roman"/>
          <w:noProof/>
          <w:sz w:val="28"/>
          <w:szCs w:val="28"/>
          <w:lang w:eastAsia="ru-RU"/>
        </w:rPr>
        <w:pict>
          <v:shape id="_x0000_s1186" type="#_x0000_t21" style="position:absolute;left:0;text-align:left;margin-left:202.65pt;margin-top:212pt;width:24.9pt;height:24.9pt;z-index:251793408" fillcolor="#fbd4b4 [1305]" strokecolor="black [3213]">
            <v:textbox>
              <w:txbxContent>
                <w:p w:rsidR="00B11F6A" w:rsidRPr="00775BAE" w:rsidRDefault="00B11F6A" w:rsidP="00F705E6">
                  <w:pPr>
                    <w:jc w:val="center"/>
                    <w:rPr>
                      <w:lang w:val="uk-UA"/>
                    </w:rPr>
                  </w:pPr>
                  <w:r>
                    <w:rPr>
                      <w:lang w:val="uk-UA"/>
                    </w:rPr>
                    <w:t>2</w:t>
                  </w:r>
                </w:p>
              </w:txbxContent>
            </v:textbox>
          </v:shape>
        </w:pict>
      </w:r>
      <w:r>
        <w:rPr>
          <w:rFonts w:ascii="Times New Roman" w:hAnsi="Times New Roman"/>
          <w:noProof/>
          <w:sz w:val="28"/>
          <w:szCs w:val="28"/>
          <w:lang w:eastAsia="ru-RU"/>
        </w:rPr>
        <w:pict>
          <v:shape id="_x0000_s1187" type="#_x0000_t21" style="position:absolute;left:0;text-align:left;margin-left:103.95pt;margin-top:212pt;width:24.9pt;height:24.9pt;z-index:251794432" fillcolor="#fbd4b4 [1305]" strokecolor="black [3213]">
            <v:textbox>
              <w:txbxContent>
                <w:p w:rsidR="00B11F6A" w:rsidRPr="00775BAE" w:rsidRDefault="00B11F6A" w:rsidP="00F705E6">
                  <w:pPr>
                    <w:jc w:val="center"/>
                    <w:rPr>
                      <w:lang w:val="uk-UA"/>
                    </w:rPr>
                  </w:pPr>
                  <w:r>
                    <w:rPr>
                      <w:lang w:val="uk-UA"/>
                    </w:rPr>
                    <w:t>1</w:t>
                  </w:r>
                </w:p>
              </w:txbxContent>
            </v:textbox>
          </v:shape>
        </w:pict>
      </w:r>
      <w:r>
        <w:rPr>
          <w:rFonts w:ascii="Times New Roman" w:hAnsi="Times New Roman"/>
          <w:noProof/>
          <w:sz w:val="28"/>
          <w:szCs w:val="28"/>
          <w:lang w:eastAsia="ru-RU"/>
        </w:rPr>
        <w:pict>
          <v:rect id="_x0000_s1184" style="position:absolute;left:0;text-align:left;margin-left:2.15pt;margin-top:251.85pt;width:488.05pt;height:22.65pt;z-index:251791360" fillcolor="#dbe5f1 [660]">
            <v:textbox>
              <w:txbxContent>
                <w:p w:rsidR="00B11F6A" w:rsidRPr="001F6CBF" w:rsidRDefault="00B11F6A" w:rsidP="00F705E6">
                  <w:pPr>
                    <w:spacing w:after="0" w:line="240" w:lineRule="auto"/>
                    <w:jc w:val="center"/>
                    <w:rPr>
                      <w:rFonts w:ascii="Times New Roman" w:hAnsi="Times New Roman"/>
                      <w:i/>
                      <w:sz w:val="24"/>
                      <w:szCs w:val="24"/>
                      <w:lang w:val="uk-UA"/>
                    </w:rPr>
                  </w:pPr>
                  <w:r w:rsidRPr="001F6CBF">
                    <w:rPr>
                      <w:rFonts w:ascii="Times New Roman" w:hAnsi="Times New Roman"/>
                      <w:i/>
                      <w:sz w:val="24"/>
                      <w:szCs w:val="24"/>
                      <w:lang w:val="uk-UA"/>
                    </w:rPr>
                    <w:t>Рис. Розучування вправи Стройова стійка. Положення</w:t>
                  </w:r>
                  <w:r>
                    <w:rPr>
                      <w:rFonts w:ascii="Times New Roman" w:hAnsi="Times New Roman"/>
                      <w:i/>
                      <w:sz w:val="24"/>
                      <w:szCs w:val="24"/>
                      <w:lang w:val="uk-UA"/>
                    </w:rPr>
                    <w:t xml:space="preserve"> ніг</w:t>
                  </w:r>
                  <w:r w:rsidRPr="001F6CBF">
                    <w:rPr>
                      <w:rFonts w:ascii="Times New Roman" w:hAnsi="Times New Roman"/>
                      <w:i/>
                      <w:sz w:val="24"/>
                      <w:szCs w:val="24"/>
                      <w:lang w:val="uk-UA"/>
                    </w:rPr>
                    <w:t>.</w:t>
                  </w:r>
                </w:p>
                <w:p w:rsidR="00B11F6A" w:rsidRDefault="00B11F6A"/>
              </w:txbxContent>
            </v:textbox>
          </v:rect>
        </w:pict>
      </w:r>
      <w:r w:rsidR="00F705E6">
        <w:rPr>
          <w:rFonts w:ascii="Times New Roman" w:hAnsi="Times New Roman"/>
          <w:noProof/>
          <w:sz w:val="28"/>
          <w:szCs w:val="28"/>
          <w:lang w:eastAsia="ru-RU"/>
        </w:rPr>
        <w:drawing>
          <wp:inline distT="0" distB="0" distL="0" distR="0">
            <wp:extent cx="6209627" cy="3251200"/>
            <wp:effectExtent l="19050" t="0" r="673" b="0"/>
            <wp:docPr id="23" name="Рисунок 4" descr="C:\Users\Виталий\Desktop\положення ні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Desktop\положення ніг.jpg"/>
                    <pic:cNvPicPr>
                      <a:picLocks noChangeAspect="1" noChangeArrowheads="1"/>
                    </pic:cNvPicPr>
                  </pic:nvPicPr>
                  <pic:blipFill>
                    <a:blip r:embed="rId13" cstate="print">
                      <a:lum contrast="10000"/>
                    </a:blip>
                    <a:srcRect l="8825" t="9201" b="6019"/>
                    <a:stretch>
                      <a:fillRect/>
                    </a:stretch>
                  </pic:blipFill>
                  <pic:spPr bwMode="auto">
                    <a:xfrm>
                      <a:off x="0" y="0"/>
                      <a:ext cx="6212114" cy="3252502"/>
                    </a:xfrm>
                    <a:prstGeom prst="rect">
                      <a:avLst/>
                    </a:prstGeom>
                    <a:noFill/>
                    <a:ln w="9525">
                      <a:noFill/>
                      <a:miter lim="800000"/>
                      <a:headEnd/>
                      <a:tailEnd/>
                    </a:ln>
                  </pic:spPr>
                </pic:pic>
              </a:graphicData>
            </a:graphic>
          </wp:inline>
        </w:drawing>
      </w:r>
    </w:p>
    <w:p w:rsidR="00885740" w:rsidRDefault="00885740" w:rsidP="00F705E6">
      <w:pPr>
        <w:spacing w:after="0" w:line="240" w:lineRule="auto"/>
        <w:rPr>
          <w:rFonts w:ascii="Times New Roman" w:hAnsi="Times New Roman"/>
          <w:sz w:val="28"/>
          <w:szCs w:val="28"/>
          <w:lang w:val="uk-UA"/>
        </w:rPr>
      </w:pPr>
    </w:p>
    <w:p w:rsidR="00885740" w:rsidRDefault="00885740" w:rsidP="00885740">
      <w:pPr>
        <w:spacing w:after="0" w:line="240" w:lineRule="auto"/>
        <w:jc w:val="both"/>
        <w:rPr>
          <w:rFonts w:ascii="Times New Roman" w:hAnsi="Times New Roman"/>
          <w:sz w:val="28"/>
          <w:szCs w:val="28"/>
          <w:lang w:val="uk-UA"/>
        </w:rPr>
      </w:pPr>
    </w:p>
    <w:p w:rsidR="002E2EB5" w:rsidRDefault="00F65B4C" w:rsidP="00BD31AF">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При відпрацюванні другої підготовчої вправи</w:t>
      </w:r>
      <w:r w:rsidR="00885740">
        <w:rPr>
          <w:rFonts w:ascii="Times New Roman" w:hAnsi="Times New Roman"/>
          <w:sz w:val="28"/>
          <w:szCs w:val="28"/>
          <w:lang w:val="uk-UA"/>
        </w:rPr>
        <w:t xml:space="preserve"> доцільно</w:t>
      </w:r>
      <w:r w:rsidRPr="004F09EA">
        <w:rPr>
          <w:rFonts w:ascii="Times New Roman" w:hAnsi="Times New Roman"/>
          <w:sz w:val="28"/>
          <w:szCs w:val="28"/>
          <w:lang w:val="uk-UA"/>
        </w:rPr>
        <w:t xml:space="preserve"> </w:t>
      </w:r>
      <w:r w:rsidR="00B93521">
        <w:rPr>
          <w:rFonts w:ascii="Times New Roman" w:hAnsi="Times New Roman"/>
          <w:sz w:val="28"/>
          <w:szCs w:val="28"/>
          <w:lang w:val="uk-UA"/>
        </w:rPr>
        <w:t>звернути увагу на те, як треба тримати голову при прийнятті стройового</w:t>
      </w:r>
      <w:r w:rsidRPr="004F09EA">
        <w:rPr>
          <w:rFonts w:ascii="Times New Roman" w:hAnsi="Times New Roman"/>
          <w:sz w:val="28"/>
          <w:szCs w:val="28"/>
          <w:lang w:val="uk-UA"/>
        </w:rPr>
        <w:t xml:space="preserve"> положенн</w:t>
      </w:r>
      <w:r w:rsidR="00B93521">
        <w:rPr>
          <w:rFonts w:ascii="Times New Roman" w:hAnsi="Times New Roman"/>
          <w:sz w:val="28"/>
          <w:szCs w:val="28"/>
          <w:lang w:val="uk-UA"/>
        </w:rPr>
        <w:t>я</w:t>
      </w:r>
      <w:r w:rsidRPr="004F09EA">
        <w:rPr>
          <w:rFonts w:ascii="Times New Roman" w:hAnsi="Times New Roman"/>
          <w:sz w:val="28"/>
          <w:szCs w:val="28"/>
          <w:lang w:val="uk-UA"/>
        </w:rPr>
        <w:t>. Щоб перевірити правильність положення голови, необхідно прийняти стройове положення і, не опускаючи голови, подивитися вниз перед собою. При правильному положенні голови військовослужбовець повинен б</w:t>
      </w:r>
      <w:r w:rsidR="00BD31AF">
        <w:rPr>
          <w:rFonts w:ascii="Times New Roman" w:hAnsi="Times New Roman"/>
          <w:sz w:val="28"/>
          <w:szCs w:val="28"/>
          <w:lang w:val="uk-UA"/>
        </w:rPr>
        <w:t xml:space="preserve">ачити </w:t>
      </w:r>
      <w:r w:rsidRPr="004F09EA">
        <w:rPr>
          <w:rFonts w:ascii="Times New Roman" w:hAnsi="Times New Roman"/>
          <w:sz w:val="28"/>
          <w:szCs w:val="28"/>
          <w:lang w:val="uk-UA"/>
        </w:rPr>
        <w:t>найближчу крап</w:t>
      </w:r>
      <w:r w:rsidR="00B93521">
        <w:rPr>
          <w:rFonts w:ascii="Times New Roman" w:hAnsi="Times New Roman"/>
          <w:sz w:val="28"/>
          <w:szCs w:val="28"/>
          <w:lang w:val="uk-UA"/>
        </w:rPr>
        <w:t>ку в двох-трьох кроках від себе. Б</w:t>
      </w:r>
      <w:r w:rsidRPr="004F09EA">
        <w:rPr>
          <w:rFonts w:ascii="Times New Roman" w:hAnsi="Times New Roman"/>
          <w:sz w:val="28"/>
          <w:szCs w:val="28"/>
          <w:lang w:val="uk-UA"/>
        </w:rPr>
        <w:t>удь-яке інше положення го</w:t>
      </w:r>
      <w:r w:rsidR="00B93521">
        <w:rPr>
          <w:rFonts w:ascii="Times New Roman" w:hAnsi="Times New Roman"/>
          <w:sz w:val="28"/>
          <w:szCs w:val="28"/>
          <w:lang w:val="uk-UA"/>
        </w:rPr>
        <w:t>лови буде неправильним. Вчитель звертає увагу учн</w:t>
      </w:r>
      <w:r w:rsidRPr="004F09EA">
        <w:rPr>
          <w:rFonts w:ascii="Times New Roman" w:hAnsi="Times New Roman"/>
          <w:sz w:val="28"/>
          <w:szCs w:val="28"/>
          <w:lang w:val="uk-UA"/>
        </w:rPr>
        <w:t>ів на те, що при правильному стройовому положенні груди завжди знаходяться трохи попереду підборіддя.</w:t>
      </w:r>
    </w:p>
    <w:p w:rsidR="00885740" w:rsidRDefault="00885740" w:rsidP="00BD31AF">
      <w:pPr>
        <w:spacing w:after="0"/>
        <w:ind w:firstLine="567"/>
        <w:jc w:val="both"/>
        <w:rPr>
          <w:rFonts w:ascii="Times New Roman" w:hAnsi="Times New Roman"/>
          <w:sz w:val="28"/>
          <w:szCs w:val="28"/>
          <w:lang w:val="uk-UA"/>
        </w:rPr>
      </w:pPr>
      <w:r>
        <w:rPr>
          <w:rFonts w:ascii="Times New Roman" w:hAnsi="Times New Roman"/>
          <w:sz w:val="28"/>
          <w:szCs w:val="28"/>
          <w:lang w:val="uk-UA"/>
        </w:rPr>
        <w:t>Потім необхідно перейти</w:t>
      </w:r>
      <w:r w:rsidR="00B93521">
        <w:rPr>
          <w:rFonts w:ascii="Times New Roman" w:hAnsi="Times New Roman"/>
          <w:sz w:val="28"/>
          <w:szCs w:val="28"/>
          <w:lang w:val="uk-UA"/>
        </w:rPr>
        <w:t xml:space="preserve"> до вивчення </w:t>
      </w:r>
      <w:r w:rsidR="00B93521" w:rsidRPr="00BD31AF">
        <w:rPr>
          <w:rFonts w:ascii="Times New Roman" w:hAnsi="Times New Roman"/>
          <w:b/>
          <w:sz w:val="28"/>
          <w:szCs w:val="28"/>
          <w:lang w:val="uk-UA"/>
        </w:rPr>
        <w:t>третьої підготовчої вправи</w:t>
      </w:r>
      <w:r w:rsidR="00B93521">
        <w:rPr>
          <w:rFonts w:ascii="Times New Roman" w:hAnsi="Times New Roman"/>
          <w:sz w:val="28"/>
          <w:szCs w:val="28"/>
          <w:lang w:val="uk-UA"/>
        </w:rPr>
        <w:t xml:space="preserve"> </w:t>
      </w:r>
      <w:r w:rsidR="00B93521" w:rsidRPr="001B31E8">
        <w:rPr>
          <w:rFonts w:ascii="Times New Roman" w:hAnsi="Times New Roman"/>
          <w:b/>
          <w:i/>
          <w:sz w:val="28"/>
          <w:szCs w:val="28"/>
          <w:lang w:val="uk-UA"/>
        </w:rPr>
        <w:t>«Стройова стійка. Комплексна вправа</w:t>
      </w:r>
      <w:r w:rsidR="00B93521" w:rsidRPr="00885740">
        <w:rPr>
          <w:rFonts w:ascii="Times New Roman" w:hAnsi="Times New Roman"/>
          <w:b/>
          <w:i/>
          <w:sz w:val="28"/>
          <w:szCs w:val="28"/>
          <w:lang w:val="uk-UA"/>
        </w:rPr>
        <w:t xml:space="preserve">». </w:t>
      </w:r>
      <w:r w:rsidR="00B93521" w:rsidRPr="00885740">
        <w:rPr>
          <w:rFonts w:ascii="Times New Roman" w:hAnsi="Times New Roman"/>
          <w:sz w:val="28"/>
          <w:szCs w:val="28"/>
          <w:lang w:val="uk-UA"/>
        </w:rPr>
        <w:t>Вправа</w:t>
      </w:r>
      <w:r w:rsidR="00B93521">
        <w:rPr>
          <w:rFonts w:ascii="Times New Roman" w:hAnsi="Times New Roman"/>
          <w:sz w:val="28"/>
          <w:szCs w:val="28"/>
          <w:lang w:val="uk-UA"/>
        </w:rPr>
        <w:t xml:space="preserve"> поєднує виконання першої та другої підгото</w:t>
      </w:r>
      <w:r w:rsidR="00845673">
        <w:rPr>
          <w:rFonts w:ascii="Times New Roman" w:hAnsi="Times New Roman"/>
          <w:sz w:val="28"/>
          <w:szCs w:val="28"/>
          <w:lang w:val="uk-UA"/>
        </w:rPr>
        <w:t xml:space="preserve">вчих вправ: </w:t>
      </w:r>
    </w:p>
    <w:p w:rsidR="00885740" w:rsidRDefault="00885740" w:rsidP="00301DF5">
      <w:pPr>
        <w:numPr>
          <w:ilvl w:val="0"/>
          <w:numId w:val="18"/>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845673">
        <w:rPr>
          <w:rFonts w:ascii="Times New Roman" w:hAnsi="Times New Roman"/>
          <w:sz w:val="28"/>
          <w:szCs w:val="28"/>
          <w:lang w:val="uk-UA"/>
        </w:rPr>
        <w:t>а рахунком</w:t>
      </w:r>
      <w:r w:rsidR="001B31E8">
        <w:rPr>
          <w:rFonts w:ascii="Times New Roman" w:hAnsi="Times New Roman"/>
          <w:sz w:val="28"/>
          <w:szCs w:val="28"/>
          <w:lang w:val="uk-UA"/>
        </w:rPr>
        <w:t xml:space="preserve"> </w:t>
      </w:r>
      <w:r w:rsidR="00BD31AF">
        <w:rPr>
          <w:rFonts w:ascii="Times New Roman" w:hAnsi="Times New Roman"/>
          <w:sz w:val="28"/>
          <w:szCs w:val="28"/>
          <w:lang w:val="uk-UA"/>
        </w:rPr>
        <w:t>«</w:t>
      </w:r>
      <w:r w:rsidR="001B31E8">
        <w:rPr>
          <w:rFonts w:ascii="Times New Roman" w:hAnsi="Times New Roman"/>
          <w:sz w:val="28"/>
          <w:szCs w:val="28"/>
          <w:lang w:val="uk-UA"/>
        </w:rPr>
        <w:t>РАЗ</w:t>
      </w:r>
      <w:r w:rsidR="00BD31AF">
        <w:rPr>
          <w:rFonts w:ascii="Times New Roman" w:hAnsi="Times New Roman"/>
          <w:sz w:val="28"/>
          <w:szCs w:val="28"/>
          <w:lang w:val="uk-UA"/>
        </w:rPr>
        <w:t>»</w:t>
      </w:r>
      <w:r w:rsidR="001B31E8">
        <w:rPr>
          <w:rFonts w:ascii="Times New Roman" w:hAnsi="Times New Roman"/>
          <w:sz w:val="28"/>
          <w:szCs w:val="28"/>
          <w:lang w:val="uk-UA"/>
        </w:rPr>
        <w:t xml:space="preserve"> </w:t>
      </w:r>
      <w:r>
        <w:rPr>
          <w:rFonts w:ascii="Times New Roman" w:hAnsi="Times New Roman"/>
          <w:sz w:val="28"/>
          <w:szCs w:val="28"/>
          <w:lang w:val="uk-UA"/>
        </w:rPr>
        <w:t>–</w:t>
      </w:r>
      <w:r w:rsidR="001B31E8">
        <w:rPr>
          <w:rFonts w:ascii="Times New Roman" w:hAnsi="Times New Roman"/>
          <w:sz w:val="28"/>
          <w:szCs w:val="28"/>
          <w:lang w:val="uk-UA"/>
        </w:rPr>
        <w:t xml:space="preserve"> </w:t>
      </w:r>
      <w:r w:rsidR="001B31E8" w:rsidRPr="001023D7">
        <w:rPr>
          <w:rFonts w:ascii="Times New Roman" w:hAnsi="Times New Roman"/>
          <w:sz w:val="28"/>
          <w:szCs w:val="28"/>
          <w:lang w:val="uk-UA"/>
        </w:rPr>
        <w:t>руки підняти вперед на р</w:t>
      </w:r>
      <w:r w:rsidR="001B31E8">
        <w:rPr>
          <w:rFonts w:ascii="Times New Roman" w:hAnsi="Times New Roman"/>
          <w:sz w:val="28"/>
          <w:szCs w:val="28"/>
          <w:lang w:val="uk-UA"/>
        </w:rPr>
        <w:t>івні плечей д</w:t>
      </w:r>
      <w:r>
        <w:rPr>
          <w:rFonts w:ascii="Times New Roman" w:hAnsi="Times New Roman"/>
          <w:sz w:val="28"/>
          <w:szCs w:val="28"/>
          <w:lang w:val="uk-UA"/>
        </w:rPr>
        <w:t>олонями всередину пальці разом;</w:t>
      </w:r>
    </w:p>
    <w:p w:rsidR="00885740" w:rsidRDefault="001B31E8" w:rsidP="00301DF5">
      <w:pPr>
        <w:numPr>
          <w:ilvl w:val="0"/>
          <w:numId w:val="18"/>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885740">
        <w:rPr>
          <w:rFonts w:ascii="Times New Roman" w:hAnsi="Times New Roman"/>
          <w:sz w:val="28"/>
          <w:szCs w:val="28"/>
          <w:lang w:val="uk-UA"/>
        </w:rPr>
        <w:t xml:space="preserve"> </w:t>
      </w:r>
      <w:r w:rsidR="00BD31AF">
        <w:rPr>
          <w:rFonts w:ascii="Times New Roman" w:hAnsi="Times New Roman"/>
          <w:sz w:val="28"/>
          <w:szCs w:val="28"/>
          <w:lang w:val="uk-UA"/>
        </w:rPr>
        <w:t>«</w:t>
      </w:r>
      <w:r w:rsidRPr="001023D7">
        <w:rPr>
          <w:rFonts w:ascii="Times New Roman" w:hAnsi="Times New Roman"/>
          <w:sz w:val="28"/>
          <w:szCs w:val="28"/>
          <w:lang w:val="uk-UA"/>
        </w:rPr>
        <w:t>ДВА</w:t>
      </w:r>
      <w:r w:rsidR="00BD31AF">
        <w:rPr>
          <w:rFonts w:ascii="Times New Roman" w:hAnsi="Times New Roman"/>
          <w:sz w:val="28"/>
          <w:szCs w:val="28"/>
          <w:lang w:val="uk-UA"/>
        </w:rPr>
        <w:t>»</w:t>
      </w:r>
      <w:r w:rsidRPr="001023D7">
        <w:rPr>
          <w:rFonts w:ascii="Times New Roman" w:hAnsi="Times New Roman"/>
          <w:sz w:val="28"/>
          <w:szCs w:val="28"/>
          <w:lang w:val="uk-UA"/>
        </w:rPr>
        <w:t xml:space="preserve"> </w:t>
      </w:r>
      <w:r w:rsidR="00885740">
        <w:rPr>
          <w:rFonts w:ascii="Times New Roman" w:hAnsi="Times New Roman"/>
          <w:sz w:val="28"/>
          <w:szCs w:val="28"/>
          <w:lang w:val="uk-UA"/>
        </w:rPr>
        <w:t>–</w:t>
      </w:r>
      <w:r w:rsidRPr="001023D7">
        <w:rPr>
          <w:rFonts w:ascii="Times New Roman" w:hAnsi="Times New Roman"/>
          <w:sz w:val="28"/>
          <w:szCs w:val="28"/>
          <w:lang w:val="uk-UA"/>
        </w:rPr>
        <w:t xml:space="preserve"> пальці крім великого </w:t>
      </w:r>
      <w:r>
        <w:rPr>
          <w:rFonts w:ascii="Times New Roman" w:hAnsi="Times New Roman"/>
          <w:sz w:val="28"/>
          <w:szCs w:val="28"/>
          <w:lang w:val="uk-UA"/>
        </w:rPr>
        <w:t>з</w:t>
      </w:r>
      <w:r w:rsidR="00885740">
        <w:rPr>
          <w:rFonts w:ascii="Times New Roman" w:hAnsi="Times New Roman"/>
          <w:sz w:val="28"/>
          <w:szCs w:val="28"/>
          <w:lang w:val="uk-UA"/>
        </w:rPr>
        <w:t>ігнути в кулак;</w:t>
      </w:r>
    </w:p>
    <w:p w:rsidR="00AB4318" w:rsidRDefault="00845673" w:rsidP="00301DF5">
      <w:pPr>
        <w:numPr>
          <w:ilvl w:val="0"/>
          <w:numId w:val="18"/>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w:t>
      </w:r>
      <w:r w:rsidR="001B31E8">
        <w:rPr>
          <w:rFonts w:ascii="Times New Roman" w:hAnsi="Times New Roman"/>
          <w:sz w:val="28"/>
          <w:szCs w:val="28"/>
          <w:lang w:val="uk-UA"/>
        </w:rPr>
        <w:t xml:space="preserve"> рахунком </w:t>
      </w:r>
      <w:r w:rsidR="00BD31AF">
        <w:rPr>
          <w:rFonts w:ascii="Times New Roman" w:hAnsi="Times New Roman"/>
          <w:sz w:val="28"/>
          <w:szCs w:val="28"/>
          <w:lang w:val="uk-UA"/>
        </w:rPr>
        <w:t>«</w:t>
      </w:r>
      <w:r w:rsidR="001B31E8">
        <w:rPr>
          <w:rFonts w:ascii="Times New Roman" w:hAnsi="Times New Roman"/>
          <w:sz w:val="28"/>
          <w:szCs w:val="28"/>
          <w:lang w:val="uk-UA"/>
        </w:rPr>
        <w:t>ТРИ</w:t>
      </w:r>
      <w:r w:rsidR="00BD31AF">
        <w:rPr>
          <w:rFonts w:ascii="Times New Roman" w:hAnsi="Times New Roman"/>
          <w:sz w:val="28"/>
          <w:szCs w:val="28"/>
          <w:lang w:val="uk-UA"/>
        </w:rPr>
        <w:t>»</w:t>
      </w:r>
      <w:r w:rsidR="001B31E8">
        <w:rPr>
          <w:rFonts w:ascii="Times New Roman" w:hAnsi="Times New Roman"/>
          <w:sz w:val="28"/>
          <w:szCs w:val="28"/>
          <w:lang w:val="uk-UA"/>
        </w:rPr>
        <w:t xml:space="preserve"> </w:t>
      </w:r>
      <w:r w:rsidR="00885740">
        <w:rPr>
          <w:rFonts w:ascii="Times New Roman" w:hAnsi="Times New Roman"/>
          <w:sz w:val="28"/>
          <w:szCs w:val="28"/>
          <w:lang w:val="uk-UA"/>
        </w:rPr>
        <w:t>–</w:t>
      </w:r>
      <w:r w:rsidR="001B31E8">
        <w:rPr>
          <w:rFonts w:ascii="Times New Roman" w:hAnsi="Times New Roman"/>
          <w:sz w:val="28"/>
          <w:szCs w:val="28"/>
          <w:lang w:val="uk-UA"/>
        </w:rPr>
        <w:t xml:space="preserve"> </w:t>
      </w:r>
      <w:r w:rsidR="00885740">
        <w:rPr>
          <w:rFonts w:ascii="Times New Roman" w:hAnsi="Times New Roman"/>
          <w:sz w:val="28"/>
          <w:szCs w:val="28"/>
          <w:lang w:val="uk-UA"/>
        </w:rPr>
        <w:t xml:space="preserve">великий палець </w:t>
      </w:r>
      <w:r w:rsidR="001B31E8" w:rsidRPr="001023D7">
        <w:rPr>
          <w:rFonts w:ascii="Times New Roman" w:hAnsi="Times New Roman"/>
          <w:sz w:val="28"/>
          <w:szCs w:val="28"/>
          <w:lang w:val="uk-UA"/>
        </w:rPr>
        <w:t>накла</w:t>
      </w:r>
      <w:r w:rsidR="001B31E8">
        <w:rPr>
          <w:rFonts w:ascii="Times New Roman" w:hAnsi="Times New Roman"/>
          <w:sz w:val="28"/>
          <w:szCs w:val="28"/>
          <w:lang w:val="uk-UA"/>
        </w:rPr>
        <w:t xml:space="preserve">дається зверху на інші пальці; </w:t>
      </w:r>
    </w:p>
    <w:p w:rsidR="00885740" w:rsidRDefault="00AB4318" w:rsidP="00301DF5">
      <w:pPr>
        <w:numPr>
          <w:ilvl w:val="0"/>
          <w:numId w:val="18"/>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1B31E8">
        <w:rPr>
          <w:rFonts w:ascii="Times New Roman" w:hAnsi="Times New Roman"/>
          <w:sz w:val="28"/>
          <w:szCs w:val="28"/>
          <w:lang w:val="uk-UA"/>
        </w:rPr>
        <w:t xml:space="preserve">а рахунком </w:t>
      </w:r>
      <w:r w:rsidR="00BD31AF">
        <w:rPr>
          <w:rFonts w:ascii="Times New Roman" w:hAnsi="Times New Roman"/>
          <w:sz w:val="28"/>
          <w:szCs w:val="28"/>
          <w:lang w:val="uk-UA"/>
        </w:rPr>
        <w:t>«</w:t>
      </w:r>
      <w:r w:rsidR="001B31E8">
        <w:rPr>
          <w:rFonts w:ascii="Times New Roman" w:hAnsi="Times New Roman"/>
          <w:sz w:val="28"/>
          <w:szCs w:val="28"/>
          <w:lang w:val="uk-UA"/>
        </w:rPr>
        <w:t>ЧОТИРИ</w:t>
      </w:r>
      <w:r w:rsidR="00BD31AF">
        <w:rPr>
          <w:rFonts w:ascii="Times New Roman" w:hAnsi="Times New Roman"/>
          <w:sz w:val="28"/>
          <w:szCs w:val="28"/>
          <w:lang w:val="uk-UA"/>
        </w:rPr>
        <w:t>»</w:t>
      </w:r>
      <w:r w:rsidR="001B31E8">
        <w:rPr>
          <w:rFonts w:ascii="Times New Roman" w:hAnsi="Times New Roman"/>
          <w:sz w:val="28"/>
          <w:szCs w:val="28"/>
          <w:lang w:val="uk-UA"/>
        </w:rPr>
        <w:t xml:space="preserve"> </w:t>
      </w:r>
      <w:r w:rsidR="00885740">
        <w:rPr>
          <w:rFonts w:ascii="Times New Roman" w:hAnsi="Times New Roman"/>
          <w:sz w:val="28"/>
          <w:szCs w:val="28"/>
          <w:lang w:val="uk-UA"/>
        </w:rPr>
        <w:t>–</w:t>
      </w:r>
      <w:r w:rsidR="001B31E8">
        <w:rPr>
          <w:rFonts w:ascii="Times New Roman" w:hAnsi="Times New Roman"/>
          <w:sz w:val="28"/>
          <w:szCs w:val="28"/>
          <w:lang w:val="uk-UA"/>
        </w:rPr>
        <w:t xml:space="preserve"> </w:t>
      </w:r>
      <w:r w:rsidR="001B31E8" w:rsidRPr="001023D7">
        <w:rPr>
          <w:rFonts w:ascii="Times New Roman" w:hAnsi="Times New Roman"/>
          <w:sz w:val="28"/>
          <w:szCs w:val="28"/>
          <w:lang w:val="uk-UA"/>
        </w:rPr>
        <w:t>руки опустити так, щоб кисті, повернені долонями всередину були збоку стегон, а напівзігнуті пальці торкалися стегна</w:t>
      </w:r>
      <w:r w:rsidR="00885740">
        <w:rPr>
          <w:rFonts w:ascii="Times New Roman" w:hAnsi="Times New Roman"/>
          <w:sz w:val="28"/>
          <w:szCs w:val="28"/>
          <w:lang w:val="uk-UA"/>
        </w:rPr>
        <w:t>;</w:t>
      </w:r>
    </w:p>
    <w:p w:rsidR="00885740" w:rsidRDefault="00885740" w:rsidP="00301DF5">
      <w:pPr>
        <w:numPr>
          <w:ilvl w:val="0"/>
          <w:numId w:val="18"/>
        </w:numPr>
        <w:spacing w:after="0"/>
        <w:ind w:left="0" w:firstLine="567"/>
        <w:jc w:val="both"/>
        <w:rPr>
          <w:rFonts w:ascii="Times New Roman" w:hAnsi="Times New Roman"/>
          <w:sz w:val="28"/>
          <w:szCs w:val="28"/>
          <w:lang w:val="uk-UA"/>
        </w:rPr>
      </w:pPr>
      <w:r>
        <w:rPr>
          <w:rFonts w:ascii="Times New Roman" w:hAnsi="Times New Roman"/>
          <w:sz w:val="28"/>
          <w:szCs w:val="28"/>
          <w:lang w:val="uk-UA"/>
        </w:rPr>
        <w:t xml:space="preserve">за рахунком </w:t>
      </w:r>
      <w:r w:rsidR="00AB4318">
        <w:rPr>
          <w:rFonts w:ascii="Times New Roman" w:hAnsi="Times New Roman"/>
          <w:sz w:val="28"/>
          <w:szCs w:val="28"/>
          <w:lang w:val="uk-UA"/>
        </w:rPr>
        <w:t>«</w:t>
      </w:r>
      <w:r w:rsidR="008447EA">
        <w:rPr>
          <w:rFonts w:ascii="Times New Roman" w:hAnsi="Times New Roman"/>
          <w:sz w:val="28"/>
          <w:szCs w:val="28"/>
          <w:lang w:val="uk-UA"/>
        </w:rPr>
        <w:t>П’ЯТЬ</w:t>
      </w:r>
      <w:r w:rsidR="00AB4318">
        <w:rPr>
          <w:rFonts w:ascii="Times New Roman" w:hAnsi="Times New Roman"/>
          <w:sz w:val="28"/>
          <w:szCs w:val="28"/>
          <w:lang w:val="uk-UA"/>
        </w:rPr>
        <w:t>»</w:t>
      </w:r>
      <w:r w:rsidR="001B31E8">
        <w:rPr>
          <w:rFonts w:ascii="Times New Roman" w:hAnsi="Times New Roman"/>
          <w:sz w:val="28"/>
          <w:szCs w:val="28"/>
          <w:lang w:val="uk-UA"/>
        </w:rPr>
        <w:t xml:space="preserve"> </w:t>
      </w:r>
      <w:r>
        <w:rPr>
          <w:rFonts w:ascii="Times New Roman" w:hAnsi="Times New Roman"/>
          <w:sz w:val="28"/>
          <w:szCs w:val="28"/>
          <w:lang w:val="uk-UA"/>
        </w:rPr>
        <w:t>–</w:t>
      </w:r>
      <w:r w:rsidR="001B31E8">
        <w:rPr>
          <w:rFonts w:ascii="Times New Roman" w:hAnsi="Times New Roman"/>
          <w:sz w:val="28"/>
          <w:szCs w:val="28"/>
          <w:lang w:val="uk-UA"/>
        </w:rPr>
        <w:t xml:space="preserve"> н</w:t>
      </w:r>
      <w:r w:rsidR="001B31E8" w:rsidRPr="004F09EA">
        <w:rPr>
          <w:rFonts w:ascii="Times New Roman" w:hAnsi="Times New Roman"/>
          <w:sz w:val="28"/>
          <w:szCs w:val="28"/>
          <w:lang w:val="uk-UA"/>
        </w:rPr>
        <w:t>оски зв</w:t>
      </w:r>
      <w:r>
        <w:rPr>
          <w:rFonts w:ascii="Times New Roman" w:hAnsi="Times New Roman"/>
          <w:sz w:val="28"/>
          <w:szCs w:val="28"/>
          <w:lang w:val="uk-UA"/>
        </w:rPr>
        <w:t>ести;</w:t>
      </w:r>
    </w:p>
    <w:p w:rsidR="00885740" w:rsidRDefault="00885740" w:rsidP="00301DF5">
      <w:pPr>
        <w:numPr>
          <w:ilvl w:val="0"/>
          <w:numId w:val="18"/>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8447EA">
        <w:rPr>
          <w:rFonts w:ascii="Times New Roman" w:hAnsi="Times New Roman"/>
          <w:sz w:val="28"/>
          <w:szCs w:val="28"/>
          <w:lang w:val="uk-UA"/>
        </w:rPr>
        <w:t xml:space="preserve"> </w:t>
      </w:r>
      <w:r w:rsidR="00AB4318">
        <w:rPr>
          <w:rFonts w:ascii="Times New Roman" w:hAnsi="Times New Roman"/>
          <w:sz w:val="28"/>
          <w:szCs w:val="28"/>
          <w:lang w:val="uk-UA"/>
        </w:rPr>
        <w:t>«</w:t>
      </w:r>
      <w:r w:rsidR="008447EA">
        <w:rPr>
          <w:rFonts w:ascii="Times New Roman" w:hAnsi="Times New Roman"/>
          <w:sz w:val="28"/>
          <w:szCs w:val="28"/>
          <w:lang w:val="uk-UA"/>
        </w:rPr>
        <w:t>ШІСТЬ</w:t>
      </w:r>
      <w:r w:rsidR="00AB4318">
        <w:rPr>
          <w:rFonts w:ascii="Times New Roman" w:hAnsi="Times New Roman"/>
          <w:sz w:val="28"/>
          <w:szCs w:val="28"/>
          <w:lang w:val="uk-UA"/>
        </w:rPr>
        <w:t>»</w:t>
      </w:r>
      <w:r w:rsidR="008447EA">
        <w:rPr>
          <w:rFonts w:ascii="Times New Roman" w:hAnsi="Times New Roman"/>
          <w:sz w:val="28"/>
          <w:szCs w:val="28"/>
          <w:lang w:val="uk-UA"/>
        </w:rPr>
        <w:t xml:space="preserve"> </w:t>
      </w:r>
      <w:r>
        <w:rPr>
          <w:rFonts w:ascii="Times New Roman" w:hAnsi="Times New Roman"/>
          <w:sz w:val="28"/>
          <w:szCs w:val="28"/>
          <w:lang w:val="uk-UA"/>
        </w:rPr>
        <w:t>–</w:t>
      </w:r>
      <w:r w:rsidR="008447EA">
        <w:rPr>
          <w:rFonts w:ascii="Times New Roman" w:hAnsi="Times New Roman"/>
          <w:sz w:val="28"/>
          <w:szCs w:val="28"/>
          <w:lang w:val="uk-UA"/>
        </w:rPr>
        <w:t xml:space="preserve"> </w:t>
      </w:r>
      <w:r w:rsidR="001B31E8" w:rsidRPr="004F09EA">
        <w:rPr>
          <w:rFonts w:ascii="Times New Roman" w:hAnsi="Times New Roman"/>
          <w:sz w:val="28"/>
          <w:szCs w:val="28"/>
          <w:lang w:val="uk-UA"/>
        </w:rPr>
        <w:t>носки розвести</w:t>
      </w:r>
      <w:r w:rsidR="001B31E8" w:rsidRPr="006A1EAA">
        <w:rPr>
          <w:rFonts w:ascii="Times New Roman" w:hAnsi="Times New Roman"/>
          <w:sz w:val="28"/>
          <w:szCs w:val="28"/>
          <w:lang w:val="uk-UA"/>
        </w:rPr>
        <w:t xml:space="preserve"> </w:t>
      </w:r>
      <w:r w:rsidR="001B31E8" w:rsidRPr="004F09EA">
        <w:rPr>
          <w:rFonts w:ascii="Times New Roman" w:hAnsi="Times New Roman"/>
          <w:sz w:val="28"/>
          <w:szCs w:val="28"/>
          <w:lang w:val="uk-UA"/>
        </w:rPr>
        <w:t>по лінії фронту на ширину стопи</w:t>
      </w:r>
      <w:r>
        <w:rPr>
          <w:rFonts w:ascii="Times New Roman" w:hAnsi="Times New Roman"/>
          <w:sz w:val="28"/>
          <w:szCs w:val="28"/>
          <w:lang w:val="uk-UA"/>
        </w:rPr>
        <w:t>;</w:t>
      </w:r>
    </w:p>
    <w:p w:rsidR="00885740" w:rsidRPr="00885740" w:rsidRDefault="00885740" w:rsidP="00301DF5">
      <w:pPr>
        <w:numPr>
          <w:ilvl w:val="0"/>
          <w:numId w:val="18"/>
        </w:numPr>
        <w:spacing w:after="0"/>
        <w:ind w:left="0" w:firstLine="567"/>
        <w:jc w:val="both"/>
        <w:rPr>
          <w:rFonts w:ascii="Times New Roman" w:hAnsi="Times New Roman"/>
          <w:sz w:val="28"/>
          <w:szCs w:val="28"/>
          <w:lang w:val="uk-UA"/>
        </w:rPr>
      </w:pPr>
      <w:r w:rsidRPr="00885740">
        <w:rPr>
          <w:rFonts w:ascii="Times New Roman" w:hAnsi="Times New Roman"/>
          <w:sz w:val="28"/>
          <w:szCs w:val="28"/>
          <w:lang w:val="uk-UA"/>
        </w:rPr>
        <w:lastRenderedPageBreak/>
        <w:t xml:space="preserve">за рахунком </w:t>
      </w:r>
      <w:r w:rsidR="00AB4318">
        <w:rPr>
          <w:rFonts w:ascii="Times New Roman" w:hAnsi="Times New Roman"/>
          <w:sz w:val="28"/>
          <w:szCs w:val="28"/>
          <w:lang w:val="uk-UA"/>
        </w:rPr>
        <w:t>«</w:t>
      </w:r>
      <w:r w:rsidRPr="00885740">
        <w:rPr>
          <w:rFonts w:ascii="Times New Roman" w:hAnsi="Times New Roman"/>
          <w:sz w:val="28"/>
          <w:szCs w:val="28"/>
          <w:lang w:val="uk-UA"/>
        </w:rPr>
        <w:t>СІМ</w:t>
      </w:r>
      <w:r w:rsidR="00AB4318">
        <w:rPr>
          <w:rFonts w:ascii="Times New Roman" w:hAnsi="Times New Roman"/>
          <w:sz w:val="28"/>
          <w:szCs w:val="28"/>
          <w:lang w:val="uk-UA"/>
        </w:rPr>
        <w:t>»</w:t>
      </w:r>
      <w:r w:rsidRPr="00885740">
        <w:rPr>
          <w:rFonts w:ascii="Times New Roman" w:hAnsi="Times New Roman"/>
          <w:sz w:val="28"/>
          <w:szCs w:val="28"/>
          <w:lang w:val="uk-UA"/>
        </w:rPr>
        <w:t xml:space="preserve"> – </w:t>
      </w:r>
      <w:r w:rsidR="008447EA" w:rsidRPr="00885740">
        <w:rPr>
          <w:rFonts w:ascii="Times New Roman" w:hAnsi="Times New Roman"/>
          <w:sz w:val="28"/>
          <w:szCs w:val="28"/>
          <w:lang w:val="uk-UA"/>
        </w:rPr>
        <w:t>груди підняти, живіт втягнути, плечі розвернути, піднят</w:t>
      </w:r>
      <w:r>
        <w:rPr>
          <w:rFonts w:ascii="Times New Roman" w:hAnsi="Times New Roman"/>
          <w:sz w:val="28"/>
          <w:szCs w:val="28"/>
          <w:lang w:val="uk-UA"/>
        </w:rPr>
        <w:t>ися на носки;</w:t>
      </w:r>
    </w:p>
    <w:p w:rsidR="0003163F" w:rsidRPr="00885740" w:rsidRDefault="00885740" w:rsidP="00301DF5">
      <w:pPr>
        <w:numPr>
          <w:ilvl w:val="0"/>
          <w:numId w:val="18"/>
        </w:numPr>
        <w:spacing w:after="0"/>
        <w:ind w:left="0" w:firstLine="567"/>
        <w:jc w:val="both"/>
        <w:rPr>
          <w:rFonts w:ascii="Times New Roman" w:hAnsi="Times New Roman"/>
          <w:noProof/>
          <w:sz w:val="28"/>
          <w:szCs w:val="28"/>
          <w:lang w:val="uk-UA"/>
        </w:rPr>
      </w:pPr>
      <w:r w:rsidRPr="00885740">
        <w:rPr>
          <w:rFonts w:ascii="Times New Roman" w:hAnsi="Times New Roman"/>
          <w:sz w:val="28"/>
          <w:szCs w:val="28"/>
          <w:lang w:val="uk-UA"/>
        </w:rPr>
        <w:t xml:space="preserve">за рахунком </w:t>
      </w:r>
      <w:r w:rsidR="00AB4318">
        <w:rPr>
          <w:rFonts w:ascii="Times New Roman" w:hAnsi="Times New Roman"/>
          <w:sz w:val="28"/>
          <w:szCs w:val="28"/>
          <w:lang w:val="uk-UA"/>
        </w:rPr>
        <w:t>«</w:t>
      </w:r>
      <w:r w:rsidRPr="00885740">
        <w:rPr>
          <w:rFonts w:ascii="Times New Roman" w:hAnsi="Times New Roman"/>
          <w:sz w:val="28"/>
          <w:szCs w:val="28"/>
          <w:lang w:val="uk-UA"/>
        </w:rPr>
        <w:t>ВІСІМ</w:t>
      </w:r>
      <w:r w:rsidR="00AB4318">
        <w:rPr>
          <w:rFonts w:ascii="Times New Roman" w:hAnsi="Times New Roman"/>
          <w:sz w:val="28"/>
          <w:szCs w:val="28"/>
          <w:lang w:val="uk-UA"/>
        </w:rPr>
        <w:t>»</w:t>
      </w:r>
      <w:r w:rsidRPr="00885740">
        <w:rPr>
          <w:rFonts w:ascii="Times New Roman" w:hAnsi="Times New Roman"/>
          <w:sz w:val="28"/>
          <w:szCs w:val="28"/>
          <w:lang w:val="uk-UA"/>
        </w:rPr>
        <w:t xml:space="preserve"> – </w:t>
      </w:r>
      <w:r w:rsidR="008447EA" w:rsidRPr="00885740">
        <w:rPr>
          <w:rFonts w:ascii="Times New Roman" w:hAnsi="Times New Roman"/>
          <w:sz w:val="28"/>
          <w:szCs w:val="28"/>
          <w:lang w:val="uk-UA"/>
        </w:rPr>
        <w:t>не змінюючи нахилу тіла, опуститися на всю ступню</w:t>
      </w:r>
      <w:r>
        <w:rPr>
          <w:rFonts w:ascii="Times New Roman" w:hAnsi="Times New Roman"/>
          <w:sz w:val="28"/>
          <w:szCs w:val="28"/>
          <w:lang w:val="uk-UA"/>
        </w:rPr>
        <w:t xml:space="preserve">. </w:t>
      </w:r>
      <w:r w:rsidR="008447EA" w:rsidRPr="00885740">
        <w:rPr>
          <w:rFonts w:ascii="Times New Roman" w:hAnsi="Times New Roman"/>
          <w:sz w:val="28"/>
          <w:szCs w:val="28"/>
          <w:lang w:val="uk-UA"/>
        </w:rPr>
        <w:t>Тренування вправи виконується в цілому,</w:t>
      </w:r>
      <w:r w:rsidR="008447EA" w:rsidRPr="00885740">
        <w:rPr>
          <w:rFonts w:ascii="Times New Roman" w:hAnsi="Times New Roman"/>
          <w:noProof/>
          <w:sz w:val="28"/>
          <w:szCs w:val="28"/>
          <w:lang w:val="uk-UA"/>
        </w:rPr>
        <w:t xml:space="preserve"> а надалі і з залученням до рахунку всього особового складу тих, хто навчається.</w:t>
      </w:r>
    </w:p>
    <w:p w:rsidR="00F7347A" w:rsidRPr="00AD1C06" w:rsidRDefault="002E2EB5" w:rsidP="00AD1C06">
      <w:pPr>
        <w:spacing w:after="0"/>
        <w:ind w:firstLine="567"/>
        <w:jc w:val="both"/>
        <w:rPr>
          <w:lang w:val="uk-UA"/>
        </w:rPr>
      </w:pPr>
      <w:r w:rsidRPr="004F09EA">
        <w:rPr>
          <w:rFonts w:ascii="Times New Roman" w:hAnsi="Times New Roman"/>
          <w:sz w:val="28"/>
          <w:szCs w:val="28"/>
          <w:lang w:val="uk-UA"/>
        </w:rPr>
        <w:t xml:space="preserve">Відпрацювавши підготовчі вправи, </w:t>
      </w:r>
      <w:r w:rsidR="00C70A8B">
        <w:rPr>
          <w:rFonts w:ascii="Times New Roman" w:hAnsi="Times New Roman"/>
          <w:sz w:val="28"/>
          <w:szCs w:val="28"/>
          <w:lang w:val="uk-UA"/>
        </w:rPr>
        <w:t>вчитель</w:t>
      </w:r>
      <w:r w:rsidRPr="004F09EA">
        <w:rPr>
          <w:rFonts w:ascii="Times New Roman" w:hAnsi="Times New Roman"/>
          <w:sz w:val="28"/>
          <w:szCs w:val="28"/>
          <w:lang w:val="uk-UA"/>
        </w:rPr>
        <w:t xml:space="preserve"> приступає до тренування всіх елементів стройового положення в цілому, для чого </w:t>
      </w:r>
      <w:r w:rsidR="00C70A8B">
        <w:rPr>
          <w:rFonts w:ascii="Times New Roman" w:hAnsi="Times New Roman"/>
          <w:sz w:val="28"/>
          <w:szCs w:val="28"/>
          <w:lang w:val="uk-UA"/>
        </w:rPr>
        <w:t>подає команду «</w:t>
      </w:r>
      <w:r w:rsidRPr="004F09EA">
        <w:rPr>
          <w:rFonts w:ascii="Times New Roman" w:hAnsi="Times New Roman"/>
          <w:b/>
          <w:sz w:val="28"/>
          <w:szCs w:val="28"/>
          <w:lang w:val="uk-UA"/>
        </w:rPr>
        <w:t>СТРУНКО</w:t>
      </w:r>
      <w:r w:rsidR="00C70A8B">
        <w:rPr>
          <w:rFonts w:ascii="Times New Roman" w:hAnsi="Times New Roman"/>
          <w:b/>
          <w:sz w:val="28"/>
          <w:szCs w:val="28"/>
          <w:lang w:val="uk-UA"/>
        </w:rPr>
        <w:t>».</w:t>
      </w:r>
      <w:r w:rsidR="00C70A8B" w:rsidRPr="00C70A8B">
        <w:t xml:space="preserve"> </w:t>
      </w:r>
    </w:p>
    <w:p w:rsidR="002E2EB5" w:rsidRDefault="00895BDB" w:rsidP="00AB4318">
      <w:pPr>
        <w:spacing w:after="0"/>
        <w:ind w:firstLine="567"/>
        <w:jc w:val="both"/>
        <w:rPr>
          <w:rFonts w:ascii="Times New Roman" w:hAnsi="Times New Roman"/>
          <w:sz w:val="28"/>
          <w:szCs w:val="28"/>
          <w:lang w:val="uk-UA"/>
        </w:rPr>
      </w:pPr>
      <w:r w:rsidRPr="00AB4318">
        <w:rPr>
          <w:rFonts w:ascii="Times New Roman" w:hAnsi="Times New Roman"/>
          <w:sz w:val="28"/>
          <w:szCs w:val="28"/>
          <w:lang w:val="uk-UA"/>
        </w:rPr>
        <w:t>Ті, хто навчаю</w:t>
      </w:r>
      <w:r w:rsidR="00C70A8B" w:rsidRPr="00AB4318">
        <w:rPr>
          <w:rFonts w:ascii="Times New Roman" w:hAnsi="Times New Roman"/>
          <w:sz w:val="28"/>
          <w:szCs w:val="28"/>
          <w:lang w:val="uk-UA"/>
        </w:rPr>
        <w:t xml:space="preserve">ться, приймають стройове положення, а </w:t>
      </w:r>
      <w:r w:rsidRPr="00AB4318">
        <w:rPr>
          <w:rFonts w:ascii="Times New Roman" w:hAnsi="Times New Roman"/>
          <w:sz w:val="28"/>
          <w:szCs w:val="28"/>
          <w:lang w:val="uk-UA"/>
        </w:rPr>
        <w:t>вчитель</w:t>
      </w:r>
      <w:r w:rsidR="00C70A8B" w:rsidRPr="00AB4318">
        <w:rPr>
          <w:rFonts w:ascii="Times New Roman" w:hAnsi="Times New Roman"/>
          <w:sz w:val="28"/>
          <w:szCs w:val="28"/>
          <w:lang w:val="uk-UA"/>
        </w:rPr>
        <w:t xml:space="preserve"> стежить за їх діями та домагається усунення помилок, які вони допустили. </w:t>
      </w:r>
      <w:r w:rsidR="002E2EB5" w:rsidRPr="00AB4318">
        <w:rPr>
          <w:rFonts w:ascii="Times New Roman" w:hAnsi="Times New Roman"/>
          <w:sz w:val="28"/>
          <w:szCs w:val="28"/>
          <w:lang w:val="uk-UA"/>
        </w:rPr>
        <w:t xml:space="preserve">Для перевірки правильного виконання </w:t>
      </w:r>
      <w:r w:rsidR="00C70A8B" w:rsidRPr="00AB4318">
        <w:rPr>
          <w:rFonts w:ascii="Times New Roman" w:hAnsi="Times New Roman"/>
          <w:sz w:val="28"/>
          <w:szCs w:val="28"/>
          <w:lang w:val="uk-UA"/>
        </w:rPr>
        <w:t xml:space="preserve">прийняття </w:t>
      </w:r>
      <w:r w:rsidR="002E2EB5" w:rsidRPr="00AB4318">
        <w:rPr>
          <w:rFonts w:ascii="Times New Roman" w:hAnsi="Times New Roman"/>
          <w:sz w:val="28"/>
          <w:szCs w:val="28"/>
          <w:lang w:val="uk-UA"/>
        </w:rPr>
        <w:t xml:space="preserve">стройового положення необхідно в ході тренування </w:t>
      </w:r>
      <w:r w:rsidR="00C70A8B" w:rsidRPr="00AB4318">
        <w:rPr>
          <w:rFonts w:ascii="Times New Roman" w:hAnsi="Times New Roman"/>
          <w:sz w:val="28"/>
          <w:szCs w:val="28"/>
          <w:lang w:val="uk-UA"/>
        </w:rPr>
        <w:t>дати команду учням підняти</w:t>
      </w:r>
      <w:r w:rsidR="002E2EB5" w:rsidRPr="00AB4318">
        <w:rPr>
          <w:rFonts w:ascii="Times New Roman" w:hAnsi="Times New Roman"/>
          <w:sz w:val="28"/>
          <w:szCs w:val="28"/>
          <w:lang w:val="uk-UA"/>
        </w:rPr>
        <w:t xml:space="preserve"> носки</w:t>
      </w:r>
      <w:r w:rsidR="00C70A8B" w:rsidRPr="00AB4318">
        <w:rPr>
          <w:rFonts w:ascii="Times New Roman" w:hAnsi="Times New Roman"/>
          <w:sz w:val="28"/>
          <w:szCs w:val="28"/>
          <w:lang w:val="uk-UA"/>
        </w:rPr>
        <w:t xml:space="preserve"> ніг. </w:t>
      </w:r>
      <w:r w:rsidR="002E2EB5" w:rsidRPr="00AB4318">
        <w:rPr>
          <w:rFonts w:ascii="Times New Roman" w:hAnsi="Times New Roman"/>
          <w:sz w:val="28"/>
          <w:szCs w:val="28"/>
          <w:lang w:val="uk-UA"/>
        </w:rPr>
        <w:t>Ті, хто прийняв стройове положення правильно, носки підняти не зможуть.</w:t>
      </w:r>
    </w:p>
    <w:p w:rsidR="00AD1C06" w:rsidRPr="00AD1C06" w:rsidRDefault="00AD1C06" w:rsidP="00AD1C06">
      <w:pPr>
        <w:spacing w:after="0"/>
        <w:ind w:left="567"/>
        <w:jc w:val="both"/>
        <w:rPr>
          <w:rFonts w:ascii="Times New Roman" w:hAnsi="Times New Roman"/>
          <w:noProof/>
          <w:sz w:val="28"/>
          <w:szCs w:val="28"/>
          <w:lang w:val="uk-UA"/>
        </w:rPr>
      </w:pPr>
    </w:p>
    <w:p w:rsidR="00AD1C06" w:rsidRPr="00AD1C06" w:rsidRDefault="00BA7EFA" w:rsidP="00252018">
      <w:pPr>
        <w:spacing w:after="0"/>
        <w:ind w:left="567" w:hanging="567"/>
        <w:jc w:val="center"/>
        <w:rPr>
          <w:rFonts w:ascii="Times New Roman" w:hAnsi="Times New Roman"/>
          <w:noProof/>
          <w:sz w:val="28"/>
          <w:szCs w:val="28"/>
          <w:lang w:val="uk-UA"/>
        </w:rPr>
      </w:pPr>
      <w:r w:rsidRPr="00BA7EFA">
        <w:rPr>
          <w:noProof/>
          <w:lang w:eastAsia="ru-RU"/>
        </w:rPr>
        <w:pict>
          <v:shape id="_x0000_s1039" type="#_x0000_t32" style="position:absolute;left:0;text-align:left;margin-left:349.45pt;margin-top:2.05pt;width:0;height:284.25pt;z-index:251652096" o:connectortype="straight" strokecolor="#974706 [1609]"/>
        </w:pict>
      </w:r>
      <w:r w:rsidRPr="00BA7EFA">
        <w:rPr>
          <w:noProof/>
          <w:lang w:eastAsia="ru-RU"/>
        </w:rPr>
        <w:pict>
          <v:rect id="_x0000_s1033" style="position:absolute;left:0;text-align:left;margin-left:9.7pt;margin-top:282.55pt;width:339.75pt;height:19.5pt;z-index:251646976" fillcolor="#dbe5f1 [660]">
            <v:textbox>
              <w:txbxContent>
                <w:p w:rsidR="00B11F6A" w:rsidRPr="00252018" w:rsidRDefault="00B11F6A" w:rsidP="00252018">
                  <w:pPr>
                    <w:spacing w:after="0" w:line="240" w:lineRule="auto"/>
                    <w:jc w:val="center"/>
                    <w:rPr>
                      <w:rFonts w:ascii="Times New Roman" w:hAnsi="Times New Roman"/>
                      <w:i/>
                      <w:sz w:val="24"/>
                      <w:szCs w:val="24"/>
                      <w:lang w:val="uk-UA"/>
                    </w:rPr>
                  </w:pPr>
                  <w:r>
                    <w:rPr>
                      <w:rFonts w:ascii="Times New Roman" w:hAnsi="Times New Roman"/>
                      <w:i/>
                      <w:sz w:val="24"/>
                      <w:szCs w:val="24"/>
                      <w:lang w:val="uk-UA"/>
                    </w:rPr>
                    <w:t xml:space="preserve">Рис. </w:t>
                  </w:r>
                  <w:r w:rsidRPr="00F7347A">
                    <w:rPr>
                      <w:rFonts w:ascii="Times New Roman" w:hAnsi="Times New Roman"/>
                      <w:i/>
                      <w:sz w:val="24"/>
                      <w:szCs w:val="24"/>
                      <w:lang w:val="uk-UA"/>
                    </w:rPr>
                    <w:t>Стройова стійка</w:t>
                  </w:r>
                  <w:r>
                    <w:rPr>
                      <w:rFonts w:ascii="Times New Roman" w:hAnsi="Times New Roman"/>
                      <w:i/>
                      <w:sz w:val="24"/>
                      <w:szCs w:val="24"/>
                      <w:lang w:val="uk-UA"/>
                    </w:rPr>
                    <w:t>. Положення «Струнко».</w:t>
                  </w:r>
                </w:p>
              </w:txbxContent>
            </v:textbox>
          </v:rect>
        </w:pict>
      </w:r>
      <w:r>
        <w:rPr>
          <w:rFonts w:ascii="Times New Roman" w:hAnsi="Times New Roman"/>
          <w:noProof/>
          <w:sz w:val="28"/>
          <w:szCs w:val="28"/>
          <w:lang w:eastAsia="ru-RU"/>
        </w:rPr>
        <w:pict>
          <v:rect id="_x0000_s1035" style="position:absolute;left:0;text-align:left;margin-left:349.45pt;margin-top:282.55pt;width:128.25pt;height:19.5pt;z-index:251648000" fillcolor="#dbe5f1 [660]">
            <v:textbox>
              <w:txbxContent>
                <w:p w:rsidR="00B11F6A" w:rsidRPr="00252018" w:rsidRDefault="00B11F6A" w:rsidP="00252018">
                  <w:pPr>
                    <w:spacing w:after="0" w:line="240" w:lineRule="auto"/>
                    <w:jc w:val="center"/>
                    <w:rPr>
                      <w:rFonts w:ascii="Times New Roman" w:hAnsi="Times New Roman"/>
                      <w:i/>
                      <w:sz w:val="24"/>
                      <w:szCs w:val="24"/>
                      <w:lang w:val="uk-UA"/>
                    </w:rPr>
                  </w:pPr>
                  <w:r>
                    <w:rPr>
                      <w:rFonts w:ascii="Times New Roman" w:hAnsi="Times New Roman"/>
                      <w:i/>
                      <w:sz w:val="24"/>
                      <w:szCs w:val="24"/>
                      <w:lang w:val="uk-UA"/>
                    </w:rPr>
                    <w:t>Положення «Вільно».</w:t>
                  </w:r>
                </w:p>
              </w:txbxContent>
            </v:textbox>
          </v:rect>
        </w:pict>
      </w:r>
      <w:r w:rsidR="0026008A">
        <w:rPr>
          <w:noProof/>
          <w:lang w:eastAsia="ru-RU"/>
        </w:rPr>
        <w:drawing>
          <wp:inline distT="0" distB="0" distL="0" distR="0">
            <wp:extent cx="2946400" cy="3615055"/>
            <wp:effectExtent l="19050" t="0" r="6350" b="0"/>
            <wp:docPr id="5" name="Рисунок 5" descr="Положення стру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оложення струнко"/>
                    <pic:cNvPicPr>
                      <a:picLocks noChangeAspect="1" noChangeArrowheads="1"/>
                    </pic:cNvPicPr>
                  </pic:nvPicPr>
                  <pic:blipFill>
                    <a:blip r:embed="rId14" cstate="print">
                      <a:lum contrast="20000"/>
                    </a:blip>
                    <a:srcRect l="25003" r="29309"/>
                    <a:stretch>
                      <a:fillRect/>
                    </a:stretch>
                  </pic:blipFill>
                  <pic:spPr bwMode="auto">
                    <a:xfrm>
                      <a:off x="0" y="0"/>
                      <a:ext cx="2946400" cy="3615055"/>
                    </a:xfrm>
                    <a:prstGeom prst="rect">
                      <a:avLst/>
                    </a:prstGeom>
                    <a:noFill/>
                    <a:ln w="9525">
                      <a:noFill/>
                      <a:miter lim="800000"/>
                      <a:headEnd/>
                      <a:tailEnd/>
                    </a:ln>
                  </pic:spPr>
                </pic:pic>
              </a:graphicData>
            </a:graphic>
          </wp:inline>
        </w:drawing>
      </w:r>
      <w:r w:rsidR="0026008A">
        <w:rPr>
          <w:noProof/>
          <w:szCs w:val="28"/>
          <w:lang w:eastAsia="ru-RU"/>
        </w:rPr>
        <w:drawing>
          <wp:inline distT="0" distB="0" distL="0" distR="0">
            <wp:extent cx="3005455" cy="3615055"/>
            <wp:effectExtent l="19050" t="0" r="4445" b="0"/>
            <wp:docPr id="6" name="Рисунок 6" descr="Команда ві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оманда вільно"/>
                    <pic:cNvPicPr>
                      <a:picLocks noChangeAspect="1" noChangeArrowheads="1"/>
                    </pic:cNvPicPr>
                  </pic:nvPicPr>
                  <pic:blipFill>
                    <a:blip r:embed="rId15" cstate="print">
                      <a:lum contrast="20000"/>
                    </a:blip>
                    <a:srcRect l="26891" t="2916" r="27853"/>
                    <a:stretch>
                      <a:fillRect/>
                    </a:stretch>
                  </pic:blipFill>
                  <pic:spPr bwMode="auto">
                    <a:xfrm>
                      <a:off x="0" y="0"/>
                      <a:ext cx="3005455" cy="3615055"/>
                    </a:xfrm>
                    <a:prstGeom prst="rect">
                      <a:avLst/>
                    </a:prstGeom>
                    <a:noFill/>
                    <a:ln w="9525">
                      <a:noFill/>
                      <a:miter lim="800000"/>
                      <a:headEnd/>
                      <a:tailEnd/>
                    </a:ln>
                  </pic:spPr>
                </pic:pic>
              </a:graphicData>
            </a:graphic>
          </wp:inline>
        </w:drawing>
      </w:r>
    </w:p>
    <w:p w:rsidR="00AD1C06" w:rsidRDefault="00AD1C06" w:rsidP="00AD1C06">
      <w:pPr>
        <w:pStyle w:val="af"/>
        <w:rPr>
          <w:rFonts w:ascii="Times New Roman" w:hAnsi="Times New Roman"/>
          <w:sz w:val="28"/>
          <w:szCs w:val="28"/>
          <w:lang w:val="uk-UA"/>
        </w:rPr>
      </w:pPr>
    </w:p>
    <w:p w:rsidR="00F7347A" w:rsidRPr="00AB4318" w:rsidRDefault="002E2EB5" w:rsidP="00AB4318">
      <w:pPr>
        <w:spacing w:after="0"/>
        <w:ind w:firstLine="567"/>
        <w:jc w:val="both"/>
        <w:rPr>
          <w:noProof/>
          <w:sz w:val="28"/>
          <w:szCs w:val="28"/>
          <w:lang w:val="uk-UA"/>
        </w:rPr>
      </w:pPr>
      <w:r w:rsidRPr="00AB4318">
        <w:rPr>
          <w:rFonts w:ascii="Times New Roman" w:hAnsi="Times New Roman"/>
          <w:sz w:val="28"/>
          <w:szCs w:val="28"/>
          <w:lang w:val="uk-UA"/>
        </w:rPr>
        <w:t xml:space="preserve">Після </w:t>
      </w:r>
      <w:r w:rsidR="00895BDB" w:rsidRPr="00AB4318">
        <w:rPr>
          <w:rFonts w:ascii="Times New Roman" w:hAnsi="Times New Roman"/>
          <w:sz w:val="28"/>
          <w:szCs w:val="28"/>
          <w:lang w:val="uk-UA"/>
        </w:rPr>
        <w:t xml:space="preserve">цього доцільно навчити </w:t>
      </w:r>
      <w:r w:rsidRPr="00AB4318">
        <w:rPr>
          <w:rFonts w:ascii="Times New Roman" w:hAnsi="Times New Roman"/>
          <w:sz w:val="28"/>
          <w:szCs w:val="28"/>
          <w:lang w:val="uk-UA"/>
        </w:rPr>
        <w:t xml:space="preserve">виконувати команди </w:t>
      </w:r>
      <w:r w:rsidR="00895BDB" w:rsidRPr="00AB4318">
        <w:rPr>
          <w:rFonts w:ascii="Times New Roman" w:hAnsi="Times New Roman"/>
          <w:b/>
          <w:sz w:val="28"/>
          <w:szCs w:val="28"/>
          <w:lang w:val="uk-UA"/>
        </w:rPr>
        <w:t>«</w:t>
      </w:r>
      <w:r w:rsidRPr="00AB4318">
        <w:rPr>
          <w:rFonts w:ascii="Times New Roman" w:hAnsi="Times New Roman"/>
          <w:b/>
          <w:sz w:val="28"/>
          <w:szCs w:val="28"/>
          <w:lang w:val="uk-UA"/>
        </w:rPr>
        <w:t>Вільно</w:t>
      </w:r>
      <w:r w:rsidR="00895BDB" w:rsidRPr="00AB4318">
        <w:rPr>
          <w:rFonts w:ascii="Times New Roman" w:hAnsi="Times New Roman"/>
          <w:b/>
          <w:sz w:val="28"/>
          <w:szCs w:val="28"/>
          <w:lang w:val="uk-UA"/>
        </w:rPr>
        <w:t>»</w:t>
      </w:r>
      <w:r w:rsidRPr="00AB4318">
        <w:rPr>
          <w:rFonts w:ascii="Times New Roman" w:hAnsi="Times New Roman"/>
          <w:sz w:val="28"/>
          <w:szCs w:val="28"/>
          <w:lang w:val="uk-UA"/>
        </w:rPr>
        <w:t xml:space="preserve"> </w:t>
      </w:r>
      <w:r w:rsidR="00895BDB" w:rsidRPr="00AB4318">
        <w:rPr>
          <w:rFonts w:ascii="Times New Roman" w:hAnsi="Times New Roman"/>
          <w:sz w:val="28"/>
          <w:szCs w:val="28"/>
          <w:lang w:val="uk-UA"/>
        </w:rPr>
        <w:t>та «</w:t>
      </w:r>
      <w:r w:rsidRPr="00AB4318">
        <w:rPr>
          <w:rFonts w:ascii="Times New Roman" w:hAnsi="Times New Roman"/>
          <w:b/>
          <w:sz w:val="28"/>
          <w:szCs w:val="28"/>
          <w:lang w:val="uk-UA"/>
        </w:rPr>
        <w:t>Заправитись</w:t>
      </w:r>
      <w:r w:rsidR="00895BDB" w:rsidRPr="00AB4318">
        <w:rPr>
          <w:rFonts w:ascii="Times New Roman" w:hAnsi="Times New Roman"/>
          <w:b/>
          <w:sz w:val="28"/>
          <w:szCs w:val="28"/>
          <w:lang w:val="uk-UA"/>
        </w:rPr>
        <w:t>»</w:t>
      </w:r>
      <w:r w:rsidRPr="00AB4318">
        <w:rPr>
          <w:rFonts w:ascii="Times New Roman" w:hAnsi="Times New Roman"/>
          <w:b/>
          <w:sz w:val="28"/>
          <w:szCs w:val="28"/>
          <w:lang w:val="uk-UA"/>
        </w:rPr>
        <w:t>.</w:t>
      </w:r>
      <w:r w:rsidRPr="00AB4318">
        <w:rPr>
          <w:rFonts w:ascii="Times New Roman" w:hAnsi="Times New Roman"/>
          <w:sz w:val="28"/>
          <w:szCs w:val="28"/>
          <w:lang w:val="uk-UA"/>
        </w:rPr>
        <w:t xml:space="preserve"> </w:t>
      </w:r>
      <w:r w:rsidR="00895BDB" w:rsidRPr="00AB4318">
        <w:rPr>
          <w:rFonts w:ascii="Times New Roman" w:hAnsi="Times New Roman"/>
          <w:sz w:val="28"/>
          <w:szCs w:val="28"/>
          <w:lang w:val="uk-UA"/>
        </w:rPr>
        <w:t>Треба пояснити, що перед командою «</w:t>
      </w:r>
      <w:r w:rsidRPr="00AB4318">
        <w:rPr>
          <w:rFonts w:ascii="Times New Roman" w:hAnsi="Times New Roman"/>
          <w:sz w:val="28"/>
          <w:szCs w:val="28"/>
          <w:lang w:val="uk-UA"/>
        </w:rPr>
        <w:t>Заправитись</w:t>
      </w:r>
      <w:r w:rsidR="00895BDB" w:rsidRPr="00AB4318">
        <w:rPr>
          <w:rFonts w:ascii="Times New Roman" w:hAnsi="Times New Roman"/>
          <w:sz w:val="28"/>
          <w:szCs w:val="28"/>
          <w:lang w:val="uk-UA"/>
        </w:rPr>
        <w:t>» завжди подається команда «</w:t>
      </w:r>
      <w:r w:rsidRPr="00AB4318">
        <w:rPr>
          <w:rFonts w:ascii="Times New Roman" w:hAnsi="Times New Roman"/>
          <w:sz w:val="28"/>
          <w:szCs w:val="28"/>
          <w:lang w:val="uk-UA"/>
        </w:rPr>
        <w:t>Вільно</w:t>
      </w:r>
      <w:r w:rsidR="00895BDB" w:rsidRPr="00AB4318">
        <w:rPr>
          <w:rFonts w:ascii="Times New Roman" w:hAnsi="Times New Roman"/>
          <w:sz w:val="28"/>
          <w:szCs w:val="28"/>
          <w:lang w:val="uk-UA"/>
        </w:rPr>
        <w:t>», за якою треба</w:t>
      </w:r>
      <w:r w:rsidRPr="00AB4318">
        <w:rPr>
          <w:rFonts w:ascii="Times New Roman" w:hAnsi="Times New Roman"/>
          <w:noProof/>
          <w:sz w:val="28"/>
          <w:szCs w:val="28"/>
          <w:lang w:val="uk-UA"/>
        </w:rPr>
        <w:t xml:space="preserve"> послабити в коліні праву або ліву ногу, але не можна зрушувати з місця, треба бути уважним і не розмовляти</w:t>
      </w:r>
      <w:r w:rsidRPr="00AB4318">
        <w:rPr>
          <w:noProof/>
          <w:sz w:val="28"/>
          <w:szCs w:val="28"/>
          <w:lang w:val="uk-UA"/>
        </w:rPr>
        <w:t>.</w:t>
      </w:r>
      <w:r w:rsidR="00895BDB" w:rsidRPr="00AB4318">
        <w:rPr>
          <w:noProof/>
          <w:sz w:val="28"/>
          <w:szCs w:val="28"/>
          <w:lang w:val="uk-UA"/>
        </w:rPr>
        <w:t xml:space="preserve"> </w:t>
      </w:r>
    </w:p>
    <w:p w:rsidR="00AB4318" w:rsidRDefault="00895BDB" w:rsidP="00656AAA">
      <w:pPr>
        <w:spacing w:after="0"/>
        <w:ind w:firstLine="567"/>
        <w:jc w:val="both"/>
        <w:rPr>
          <w:rFonts w:ascii="Times New Roman" w:hAnsi="Times New Roman"/>
          <w:noProof/>
          <w:sz w:val="28"/>
          <w:szCs w:val="28"/>
          <w:lang w:val="uk-UA"/>
        </w:rPr>
      </w:pPr>
      <w:r>
        <w:rPr>
          <w:rFonts w:ascii="Times New Roman" w:hAnsi="Times New Roman"/>
          <w:noProof/>
          <w:sz w:val="28"/>
          <w:szCs w:val="28"/>
          <w:lang w:val="uk-UA"/>
        </w:rPr>
        <w:lastRenderedPageBreak/>
        <w:t>А з</w:t>
      </w:r>
      <w:r w:rsidR="002E2EB5" w:rsidRPr="00895BDB">
        <w:rPr>
          <w:rFonts w:ascii="Times New Roman" w:hAnsi="Times New Roman"/>
          <w:noProof/>
          <w:sz w:val="28"/>
          <w:szCs w:val="28"/>
          <w:lang w:val="uk-UA"/>
        </w:rPr>
        <w:t>а командою “Заправитись”, не залишаючи свого місця в строю, потрібно поправити зброю</w:t>
      </w:r>
      <w:r>
        <w:rPr>
          <w:rFonts w:ascii="Times New Roman" w:hAnsi="Times New Roman"/>
          <w:noProof/>
          <w:sz w:val="28"/>
          <w:szCs w:val="28"/>
          <w:lang w:val="uk-UA"/>
        </w:rPr>
        <w:t>, обмундирування та спорядження</w:t>
      </w:r>
      <w:r w:rsidR="002E2EB5" w:rsidRPr="00895BDB">
        <w:rPr>
          <w:rFonts w:ascii="Times New Roman" w:hAnsi="Times New Roman"/>
          <w:noProof/>
          <w:sz w:val="28"/>
          <w:szCs w:val="28"/>
          <w:lang w:val="uk-UA"/>
        </w:rPr>
        <w:t>.</w:t>
      </w:r>
    </w:p>
    <w:p w:rsidR="00AD1C06" w:rsidRDefault="00BA7EFA" w:rsidP="005B696B">
      <w:pPr>
        <w:spacing w:after="0" w:line="240" w:lineRule="auto"/>
        <w:jc w:val="both"/>
        <w:rPr>
          <w:rFonts w:ascii="Times New Roman" w:hAnsi="Times New Roman"/>
          <w:noProof/>
          <w:sz w:val="28"/>
          <w:szCs w:val="28"/>
          <w:lang w:val="uk-UA"/>
        </w:rPr>
      </w:pPr>
      <w:r>
        <w:rPr>
          <w:rFonts w:ascii="Times New Roman" w:hAnsi="Times New Roman"/>
          <w:noProof/>
          <w:sz w:val="28"/>
          <w:szCs w:val="28"/>
          <w:lang w:eastAsia="ru-RU"/>
        </w:rPr>
        <w:pict>
          <v:shape id="_x0000_s1092" type="#_x0000_t21" style="position:absolute;left:0;text-align:left;margin-left:148.95pt;margin-top:231.6pt;width:24.9pt;height:24.9pt;z-index:251701248" fillcolor="#fbd4b4 [1305]" strokecolor="black [3213]">
            <v:textbox>
              <w:txbxContent>
                <w:p w:rsidR="00B11F6A" w:rsidRPr="00775BAE" w:rsidRDefault="00B11F6A" w:rsidP="00775BAE">
                  <w:pPr>
                    <w:jc w:val="center"/>
                    <w:rPr>
                      <w:lang w:val="uk-UA"/>
                    </w:rPr>
                  </w:pPr>
                  <w:r>
                    <w:rPr>
                      <w:lang w:val="uk-UA"/>
                    </w:rPr>
                    <w:t>2</w:t>
                  </w:r>
                </w:p>
              </w:txbxContent>
            </v:textbox>
          </v:shape>
        </w:pict>
      </w:r>
      <w:r>
        <w:rPr>
          <w:rFonts w:ascii="Times New Roman" w:hAnsi="Times New Roman"/>
          <w:noProof/>
          <w:sz w:val="28"/>
          <w:szCs w:val="28"/>
          <w:lang w:eastAsia="ru-RU"/>
        </w:rPr>
        <w:pict>
          <v:shape id="_x0000_s1094" type="#_x0000_t21" style="position:absolute;left:0;text-align:left;margin-left:372.3pt;margin-top:231.6pt;width:24.9pt;height:24.9pt;z-index:251703296" fillcolor="#fbd4b4 [1305]" strokecolor="black [3213]">
            <v:textbox>
              <w:txbxContent>
                <w:p w:rsidR="00B11F6A" w:rsidRPr="00775BAE" w:rsidRDefault="00B11F6A" w:rsidP="00775BAE">
                  <w:pPr>
                    <w:jc w:val="center"/>
                    <w:rPr>
                      <w:lang w:val="uk-UA"/>
                    </w:rPr>
                  </w:pPr>
                  <w:r>
                    <w:rPr>
                      <w:lang w:val="uk-UA"/>
                    </w:rPr>
                    <w:t>4</w:t>
                  </w:r>
                </w:p>
              </w:txbxContent>
            </v:textbox>
          </v:shape>
        </w:pict>
      </w:r>
      <w:r>
        <w:rPr>
          <w:rFonts w:ascii="Times New Roman" w:hAnsi="Times New Roman"/>
          <w:noProof/>
          <w:sz w:val="28"/>
          <w:szCs w:val="28"/>
          <w:lang w:eastAsia="ru-RU"/>
        </w:rPr>
        <w:pict>
          <v:shape id="_x0000_s1093" type="#_x0000_t21" style="position:absolute;left:0;text-align:left;margin-left:260.35pt;margin-top:231.6pt;width:24.9pt;height:24.9pt;z-index:251702272" fillcolor="#fbd4b4 [1305]" strokecolor="black [3213]">
            <v:textbox>
              <w:txbxContent>
                <w:p w:rsidR="00B11F6A" w:rsidRPr="00775BAE" w:rsidRDefault="00B11F6A" w:rsidP="00775BAE">
                  <w:pPr>
                    <w:jc w:val="center"/>
                    <w:rPr>
                      <w:lang w:val="uk-UA"/>
                    </w:rPr>
                  </w:pPr>
                  <w:r>
                    <w:rPr>
                      <w:lang w:val="uk-UA"/>
                    </w:rPr>
                    <w:t>3</w:t>
                  </w:r>
                </w:p>
              </w:txbxContent>
            </v:textbox>
          </v:shape>
        </w:pict>
      </w:r>
      <w:r>
        <w:rPr>
          <w:rFonts w:ascii="Times New Roman" w:hAnsi="Times New Roman"/>
          <w:noProof/>
          <w:sz w:val="28"/>
          <w:szCs w:val="28"/>
          <w:lang w:eastAsia="ru-RU"/>
        </w:rPr>
        <w:pict>
          <v:shape id="_x0000_s1091" type="#_x0000_t21" style="position:absolute;left:0;text-align:left;margin-left:36.3pt;margin-top:231.6pt;width:24.9pt;height:24.9pt;z-index:251700224" fillcolor="#fbd4b4 [1305]" strokecolor="black [3213]">
            <v:textbox>
              <w:txbxContent>
                <w:p w:rsidR="00B11F6A" w:rsidRPr="00775BAE" w:rsidRDefault="00B11F6A" w:rsidP="00775BAE">
                  <w:pPr>
                    <w:jc w:val="center"/>
                    <w:rPr>
                      <w:lang w:val="uk-UA"/>
                    </w:rPr>
                  </w:pPr>
                  <w:r>
                    <w:rPr>
                      <w:lang w:val="uk-UA"/>
                    </w:rPr>
                    <w:t>1</w:t>
                  </w:r>
                </w:p>
              </w:txbxContent>
            </v:textbox>
          </v:shape>
        </w:pict>
      </w:r>
      <w:r>
        <w:rPr>
          <w:rFonts w:ascii="Times New Roman" w:hAnsi="Times New Roman"/>
          <w:noProof/>
          <w:sz w:val="28"/>
          <w:szCs w:val="28"/>
          <w:lang w:eastAsia="ru-RU"/>
        </w:rPr>
        <w:pict>
          <v:rect id="_x0000_s1036" style="position:absolute;left:0;text-align:left;margin-left:.7pt;margin-top:273.55pt;width:488.25pt;height:23.9pt;z-index:251649024" fillcolor="#dbe5f1 [660]">
            <v:textbox>
              <w:txbxContent>
                <w:p w:rsidR="00B11F6A" w:rsidRPr="00656AAA" w:rsidRDefault="00B11F6A" w:rsidP="00656AAA">
                  <w:pPr>
                    <w:spacing w:after="0" w:line="240" w:lineRule="auto"/>
                    <w:jc w:val="center"/>
                    <w:rPr>
                      <w:rFonts w:ascii="Times New Roman" w:hAnsi="Times New Roman"/>
                      <w:i/>
                      <w:sz w:val="24"/>
                      <w:szCs w:val="24"/>
                      <w:lang w:val="uk-UA"/>
                    </w:rPr>
                  </w:pPr>
                  <w:r>
                    <w:rPr>
                      <w:rFonts w:ascii="Times New Roman" w:hAnsi="Times New Roman"/>
                      <w:i/>
                      <w:sz w:val="24"/>
                      <w:szCs w:val="24"/>
                      <w:lang w:val="uk-UA"/>
                    </w:rPr>
                    <w:t>Рис. Послідовність виконання команди «Заправитись»</w:t>
                  </w:r>
                </w:p>
              </w:txbxContent>
            </v:textbox>
          </v:rect>
        </w:pict>
      </w:r>
      <w:r w:rsidR="0026008A">
        <w:rPr>
          <w:rFonts w:ascii="Times New Roman" w:hAnsi="Times New Roman"/>
          <w:noProof/>
          <w:sz w:val="28"/>
          <w:szCs w:val="28"/>
          <w:lang w:eastAsia="ru-RU"/>
        </w:rPr>
        <w:drawing>
          <wp:inline distT="0" distB="0" distL="0" distR="0">
            <wp:extent cx="6205855" cy="3496945"/>
            <wp:effectExtent l="19050" t="0" r="4445" b="0"/>
            <wp:docPr id="7" name="Рисунок 7" descr="Команда заправити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манда заправитись"/>
                    <pic:cNvPicPr>
                      <a:picLocks noChangeAspect="1" noChangeArrowheads="1"/>
                    </pic:cNvPicPr>
                  </pic:nvPicPr>
                  <pic:blipFill>
                    <a:blip r:embed="rId16" cstate="print">
                      <a:lum contrast="20000"/>
                    </a:blip>
                    <a:srcRect/>
                    <a:stretch>
                      <a:fillRect/>
                    </a:stretch>
                  </pic:blipFill>
                  <pic:spPr bwMode="auto">
                    <a:xfrm>
                      <a:off x="0" y="0"/>
                      <a:ext cx="6205855" cy="3496945"/>
                    </a:xfrm>
                    <a:prstGeom prst="rect">
                      <a:avLst/>
                    </a:prstGeom>
                    <a:noFill/>
                    <a:ln w="9525">
                      <a:noFill/>
                      <a:miter lim="800000"/>
                      <a:headEnd/>
                      <a:tailEnd/>
                    </a:ln>
                  </pic:spPr>
                </pic:pic>
              </a:graphicData>
            </a:graphic>
          </wp:inline>
        </w:drawing>
      </w:r>
    </w:p>
    <w:p w:rsidR="00AD1C06" w:rsidRDefault="00AD1C06" w:rsidP="000D21BD">
      <w:pPr>
        <w:spacing w:after="0" w:line="240" w:lineRule="auto"/>
        <w:ind w:firstLine="567"/>
        <w:jc w:val="both"/>
        <w:rPr>
          <w:rFonts w:ascii="Times New Roman" w:hAnsi="Times New Roman"/>
          <w:noProof/>
          <w:sz w:val="28"/>
          <w:szCs w:val="28"/>
          <w:lang w:val="uk-UA"/>
        </w:rPr>
      </w:pPr>
    </w:p>
    <w:p w:rsidR="00F7347A" w:rsidRPr="00895BDB" w:rsidRDefault="00F7347A" w:rsidP="00656AAA">
      <w:pPr>
        <w:spacing w:after="0" w:line="240" w:lineRule="auto"/>
        <w:jc w:val="both"/>
        <w:rPr>
          <w:rFonts w:ascii="Times New Roman" w:hAnsi="Times New Roman"/>
          <w:noProof/>
          <w:sz w:val="28"/>
          <w:szCs w:val="28"/>
          <w:lang w:val="uk-UA"/>
        </w:rPr>
      </w:pPr>
    </w:p>
    <w:p w:rsidR="00F7347A" w:rsidRDefault="002E2EB5" w:rsidP="00AB431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Неоднор</w:t>
      </w:r>
      <w:r w:rsidR="00E0445A">
        <w:rPr>
          <w:rFonts w:ascii="Times New Roman" w:hAnsi="Times New Roman"/>
          <w:sz w:val="28"/>
          <w:szCs w:val="28"/>
          <w:lang w:val="uk-UA"/>
        </w:rPr>
        <w:t>азово подаючи команди «Вільно» та «</w:t>
      </w:r>
      <w:r w:rsidRPr="004F09EA">
        <w:rPr>
          <w:rFonts w:ascii="Times New Roman" w:hAnsi="Times New Roman"/>
          <w:sz w:val="28"/>
          <w:szCs w:val="28"/>
          <w:lang w:val="uk-UA"/>
        </w:rPr>
        <w:t>Заправитись</w:t>
      </w:r>
      <w:r w:rsidR="00E0445A">
        <w:rPr>
          <w:rFonts w:ascii="Times New Roman" w:hAnsi="Times New Roman"/>
          <w:sz w:val="28"/>
          <w:szCs w:val="28"/>
          <w:lang w:val="uk-UA"/>
        </w:rPr>
        <w:t>»</w:t>
      </w:r>
      <w:r w:rsidRPr="004F09EA">
        <w:rPr>
          <w:rFonts w:ascii="Times New Roman" w:hAnsi="Times New Roman"/>
          <w:sz w:val="28"/>
          <w:szCs w:val="28"/>
          <w:lang w:val="uk-UA"/>
        </w:rPr>
        <w:t xml:space="preserve">, </w:t>
      </w:r>
      <w:r w:rsidR="00E0445A">
        <w:rPr>
          <w:rFonts w:ascii="Times New Roman" w:hAnsi="Times New Roman"/>
          <w:sz w:val="28"/>
          <w:szCs w:val="28"/>
          <w:lang w:val="uk-UA"/>
        </w:rPr>
        <w:t>вчитель</w:t>
      </w:r>
      <w:r w:rsidRPr="004F09EA">
        <w:rPr>
          <w:rFonts w:ascii="Times New Roman" w:hAnsi="Times New Roman"/>
          <w:sz w:val="28"/>
          <w:szCs w:val="28"/>
          <w:lang w:val="uk-UA"/>
        </w:rPr>
        <w:t xml:space="preserve"> домагається правильного і чіткого їх виконання. В подальшому навики у виконанні стройового положення та діях за</w:t>
      </w:r>
      <w:r w:rsidR="00E0445A">
        <w:rPr>
          <w:rFonts w:ascii="Times New Roman" w:hAnsi="Times New Roman"/>
          <w:sz w:val="28"/>
          <w:szCs w:val="28"/>
          <w:lang w:val="uk-UA"/>
        </w:rPr>
        <w:t xml:space="preserve"> цими </w:t>
      </w:r>
      <w:r w:rsidR="00F7347A">
        <w:rPr>
          <w:rFonts w:ascii="Times New Roman" w:hAnsi="Times New Roman"/>
          <w:sz w:val="28"/>
          <w:szCs w:val="28"/>
          <w:lang w:val="uk-UA"/>
        </w:rPr>
        <w:t xml:space="preserve">командами </w:t>
      </w:r>
      <w:r w:rsidRPr="004F09EA">
        <w:rPr>
          <w:rFonts w:ascii="Times New Roman" w:hAnsi="Times New Roman"/>
          <w:sz w:val="28"/>
          <w:szCs w:val="28"/>
          <w:lang w:val="uk-UA"/>
        </w:rPr>
        <w:t xml:space="preserve">удосконалюються на всіх </w:t>
      </w:r>
      <w:r w:rsidR="00E0445A">
        <w:rPr>
          <w:rFonts w:ascii="Times New Roman" w:hAnsi="Times New Roman"/>
          <w:sz w:val="28"/>
          <w:szCs w:val="28"/>
          <w:lang w:val="uk-UA"/>
        </w:rPr>
        <w:t xml:space="preserve">інших </w:t>
      </w:r>
      <w:r w:rsidRPr="004F09EA">
        <w:rPr>
          <w:rFonts w:ascii="Times New Roman" w:hAnsi="Times New Roman"/>
          <w:sz w:val="28"/>
          <w:szCs w:val="28"/>
          <w:lang w:val="uk-UA"/>
        </w:rPr>
        <w:t>заняттях.</w:t>
      </w:r>
      <w:r w:rsidR="00E0445A" w:rsidRPr="00E0445A">
        <w:rPr>
          <w:rFonts w:ascii="Times New Roman" w:hAnsi="Times New Roman"/>
          <w:sz w:val="28"/>
          <w:szCs w:val="28"/>
          <w:lang w:val="uk-UA"/>
        </w:rPr>
        <w:t xml:space="preserve"> </w:t>
      </w:r>
      <w:r w:rsidR="00E0445A" w:rsidRPr="004F09EA">
        <w:rPr>
          <w:rFonts w:ascii="Times New Roman" w:hAnsi="Times New Roman"/>
          <w:sz w:val="28"/>
          <w:szCs w:val="28"/>
          <w:lang w:val="uk-UA"/>
        </w:rPr>
        <w:t>У кін</w:t>
      </w:r>
      <w:r w:rsidR="00E0445A">
        <w:rPr>
          <w:rFonts w:ascii="Times New Roman" w:hAnsi="Times New Roman"/>
          <w:sz w:val="28"/>
          <w:szCs w:val="28"/>
          <w:lang w:val="uk-UA"/>
        </w:rPr>
        <w:t>ці заняття вчитель повинен</w:t>
      </w:r>
      <w:r w:rsidR="00E0445A" w:rsidRPr="004F09EA">
        <w:rPr>
          <w:rFonts w:ascii="Times New Roman" w:hAnsi="Times New Roman"/>
          <w:sz w:val="28"/>
          <w:szCs w:val="28"/>
          <w:lang w:val="uk-UA"/>
        </w:rPr>
        <w:t xml:space="preserve"> </w:t>
      </w:r>
      <w:r w:rsidR="00E0445A">
        <w:rPr>
          <w:rFonts w:ascii="Times New Roman" w:hAnsi="Times New Roman"/>
          <w:sz w:val="28"/>
          <w:szCs w:val="28"/>
          <w:lang w:val="uk-UA"/>
        </w:rPr>
        <w:t>визначи</w:t>
      </w:r>
      <w:r w:rsidR="00E0445A" w:rsidRPr="004F09EA">
        <w:rPr>
          <w:rFonts w:ascii="Times New Roman" w:hAnsi="Times New Roman"/>
          <w:sz w:val="28"/>
          <w:szCs w:val="28"/>
          <w:lang w:val="uk-UA"/>
        </w:rPr>
        <w:t xml:space="preserve">ти </w:t>
      </w:r>
      <w:r w:rsidR="00E0445A">
        <w:rPr>
          <w:rFonts w:ascii="Times New Roman" w:hAnsi="Times New Roman"/>
          <w:sz w:val="28"/>
          <w:szCs w:val="28"/>
          <w:lang w:val="uk-UA"/>
        </w:rPr>
        <w:t>о</w:t>
      </w:r>
      <w:r w:rsidR="00AB4318">
        <w:rPr>
          <w:rFonts w:ascii="Times New Roman" w:hAnsi="Times New Roman"/>
          <w:sz w:val="28"/>
          <w:szCs w:val="28"/>
          <w:lang w:val="uk-UA"/>
        </w:rPr>
        <w:t>цінку кожному учню за прийняття</w:t>
      </w:r>
      <w:r w:rsidR="00E0445A" w:rsidRPr="004F09EA">
        <w:rPr>
          <w:rFonts w:ascii="Times New Roman" w:hAnsi="Times New Roman"/>
          <w:sz w:val="28"/>
          <w:szCs w:val="28"/>
          <w:lang w:val="uk-UA"/>
        </w:rPr>
        <w:t xml:space="preserve"> стройового положення.</w:t>
      </w:r>
    </w:p>
    <w:p w:rsidR="002E2EB5" w:rsidRPr="00F7347A" w:rsidRDefault="002E2EB5" w:rsidP="00AB4318">
      <w:pPr>
        <w:spacing w:after="0"/>
        <w:ind w:firstLine="567"/>
        <w:jc w:val="center"/>
        <w:rPr>
          <w:rFonts w:ascii="Times New Roman" w:hAnsi="Times New Roman"/>
          <w:b/>
          <w:sz w:val="28"/>
          <w:szCs w:val="28"/>
        </w:rPr>
      </w:pPr>
      <w:r w:rsidRPr="00F7347A">
        <w:rPr>
          <w:rFonts w:ascii="Times New Roman" w:hAnsi="Times New Roman"/>
          <w:b/>
          <w:sz w:val="28"/>
          <w:szCs w:val="28"/>
        </w:rPr>
        <w:t xml:space="preserve">Повороти на </w:t>
      </w:r>
      <w:proofErr w:type="spellStart"/>
      <w:proofErr w:type="gramStart"/>
      <w:r w:rsidRPr="00F7347A">
        <w:rPr>
          <w:rFonts w:ascii="Times New Roman" w:hAnsi="Times New Roman"/>
          <w:b/>
          <w:sz w:val="28"/>
          <w:szCs w:val="28"/>
        </w:rPr>
        <w:t>м</w:t>
      </w:r>
      <w:proofErr w:type="gramEnd"/>
      <w:r w:rsidRPr="00F7347A">
        <w:rPr>
          <w:rFonts w:ascii="Times New Roman" w:hAnsi="Times New Roman"/>
          <w:b/>
          <w:sz w:val="28"/>
          <w:szCs w:val="28"/>
        </w:rPr>
        <w:t>ісці</w:t>
      </w:r>
      <w:proofErr w:type="spellEnd"/>
    </w:p>
    <w:p w:rsidR="002E2EB5" w:rsidRPr="004F09EA" w:rsidRDefault="00245D5F" w:rsidP="00AB4318">
      <w:pPr>
        <w:spacing w:after="0"/>
        <w:ind w:firstLine="567"/>
        <w:jc w:val="both"/>
        <w:rPr>
          <w:rFonts w:ascii="Times New Roman" w:hAnsi="Times New Roman"/>
          <w:sz w:val="28"/>
          <w:szCs w:val="28"/>
          <w:lang w:val="uk-UA"/>
        </w:rPr>
      </w:pPr>
      <w:r>
        <w:rPr>
          <w:rFonts w:ascii="Times New Roman" w:hAnsi="Times New Roman"/>
          <w:sz w:val="28"/>
          <w:szCs w:val="28"/>
          <w:lang w:val="uk-UA"/>
        </w:rPr>
        <w:t>Вчитель повинен п</w:t>
      </w:r>
      <w:r w:rsidR="002E2EB5" w:rsidRPr="004F09EA">
        <w:rPr>
          <w:rFonts w:ascii="Times New Roman" w:hAnsi="Times New Roman"/>
          <w:sz w:val="28"/>
          <w:szCs w:val="28"/>
          <w:lang w:val="uk-UA"/>
        </w:rPr>
        <w:t>оясн</w:t>
      </w:r>
      <w:r>
        <w:rPr>
          <w:rFonts w:ascii="Times New Roman" w:hAnsi="Times New Roman"/>
          <w:sz w:val="28"/>
          <w:szCs w:val="28"/>
          <w:lang w:val="uk-UA"/>
        </w:rPr>
        <w:t>ити</w:t>
      </w:r>
      <w:r w:rsidR="002E2EB5" w:rsidRPr="004F09EA">
        <w:rPr>
          <w:rFonts w:ascii="Times New Roman" w:hAnsi="Times New Roman"/>
          <w:sz w:val="28"/>
          <w:szCs w:val="28"/>
          <w:lang w:val="uk-UA"/>
        </w:rPr>
        <w:t xml:space="preserve">, що повороти на місці виконуються одиночними військовослужбовцями на всіх заняттях, при підході до начальника та відході від нього, </w:t>
      </w:r>
      <w:r>
        <w:rPr>
          <w:rFonts w:ascii="Times New Roman" w:hAnsi="Times New Roman"/>
          <w:sz w:val="28"/>
          <w:szCs w:val="28"/>
          <w:lang w:val="uk-UA"/>
        </w:rPr>
        <w:t xml:space="preserve">а також при поверненні у стрій, а </w:t>
      </w:r>
      <w:r w:rsidR="002E2EB5" w:rsidRPr="004F09EA">
        <w:rPr>
          <w:rFonts w:ascii="Times New Roman" w:hAnsi="Times New Roman"/>
          <w:sz w:val="28"/>
          <w:szCs w:val="28"/>
          <w:lang w:val="uk-UA"/>
        </w:rPr>
        <w:t>так</w:t>
      </w:r>
      <w:r w:rsidR="00F7347A">
        <w:rPr>
          <w:rFonts w:ascii="Times New Roman" w:hAnsi="Times New Roman"/>
          <w:sz w:val="28"/>
          <w:szCs w:val="28"/>
          <w:lang w:val="uk-UA"/>
        </w:rPr>
        <w:t>ож</w:t>
      </w:r>
      <w:r w:rsidR="002E2EB5" w:rsidRPr="004F09EA">
        <w:rPr>
          <w:rFonts w:ascii="Times New Roman" w:hAnsi="Times New Roman"/>
          <w:sz w:val="28"/>
          <w:szCs w:val="28"/>
          <w:lang w:val="uk-UA"/>
        </w:rPr>
        <w:t xml:space="preserve"> під час шикування та</w:t>
      </w:r>
      <w:r>
        <w:rPr>
          <w:rFonts w:ascii="Times New Roman" w:hAnsi="Times New Roman"/>
          <w:sz w:val="28"/>
          <w:szCs w:val="28"/>
          <w:lang w:val="uk-UA"/>
        </w:rPr>
        <w:t xml:space="preserve"> здійснення </w:t>
      </w:r>
      <w:r w:rsidR="002E2EB5" w:rsidRPr="004F09EA">
        <w:rPr>
          <w:rFonts w:ascii="Times New Roman" w:hAnsi="Times New Roman"/>
          <w:sz w:val="28"/>
          <w:szCs w:val="28"/>
          <w:lang w:val="uk-UA"/>
        </w:rPr>
        <w:t>руху.</w:t>
      </w:r>
    </w:p>
    <w:p w:rsidR="002E2EB5" w:rsidRPr="004F09EA" w:rsidRDefault="00F7347A" w:rsidP="00AB431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Навчання </w:t>
      </w:r>
      <w:r w:rsidR="002E2EB5" w:rsidRPr="004F09EA">
        <w:rPr>
          <w:rFonts w:ascii="Times New Roman" w:hAnsi="Times New Roman"/>
          <w:sz w:val="28"/>
          <w:szCs w:val="28"/>
          <w:lang w:val="uk-UA"/>
        </w:rPr>
        <w:t xml:space="preserve">поворотам на місці починається після відпрацювання стройового положення. При цьому спочатку необхідно відпрацювати повороти праворуч, ліворуч </w:t>
      </w:r>
      <w:r w:rsidR="00245D5F">
        <w:rPr>
          <w:rFonts w:ascii="Times New Roman" w:hAnsi="Times New Roman"/>
          <w:sz w:val="28"/>
          <w:szCs w:val="28"/>
          <w:lang w:val="uk-UA"/>
        </w:rPr>
        <w:t xml:space="preserve">та </w:t>
      </w:r>
      <w:r w:rsidR="002E2EB5" w:rsidRPr="004F09EA">
        <w:rPr>
          <w:rFonts w:ascii="Times New Roman" w:hAnsi="Times New Roman"/>
          <w:sz w:val="28"/>
          <w:szCs w:val="28"/>
          <w:lang w:val="uk-UA"/>
        </w:rPr>
        <w:t>кругом, а потім повороти півобер</w:t>
      </w:r>
      <w:r w:rsidR="00245D5F">
        <w:rPr>
          <w:rFonts w:ascii="Times New Roman" w:hAnsi="Times New Roman"/>
          <w:sz w:val="28"/>
          <w:szCs w:val="28"/>
          <w:lang w:val="uk-UA"/>
        </w:rPr>
        <w:t>та праворуч, півоберта ліворуч</w:t>
      </w:r>
      <w:r w:rsidR="002E2EB5" w:rsidRPr="004F09EA">
        <w:rPr>
          <w:rFonts w:ascii="Times New Roman" w:hAnsi="Times New Roman"/>
          <w:sz w:val="28"/>
          <w:szCs w:val="28"/>
          <w:lang w:val="uk-UA"/>
        </w:rPr>
        <w:t>.</w:t>
      </w:r>
    </w:p>
    <w:p w:rsidR="002E2EB5" w:rsidRPr="004F09EA" w:rsidRDefault="002E2EB5" w:rsidP="00AB4318">
      <w:pPr>
        <w:pStyle w:val="a7"/>
        <w:spacing w:line="276" w:lineRule="auto"/>
        <w:ind w:firstLine="567"/>
        <w:rPr>
          <w:szCs w:val="28"/>
        </w:rPr>
      </w:pPr>
      <w:r w:rsidRPr="004F09EA">
        <w:rPr>
          <w:szCs w:val="28"/>
        </w:rPr>
        <w:t xml:space="preserve">Для навчання поворотам на місці </w:t>
      </w:r>
      <w:r w:rsidR="00245D5F">
        <w:rPr>
          <w:szCs w:val="28"/>
        </w:rPr>
        <w:t>вчитель шикує</w:t>
      </w:r>
      <w:r w:rsidRPr="004F09EA">
        <w:rPr>
          <w:szCs w:val="28"/>
        </w:rPr>
        <w:t xml:space="preserve"> </w:t>
      </w:r>
      <w:r w:rsidR="00245D5F">
        <w:rPr>
          <w:szCs w:val="28"/>
        </w:rPr>
        <w:t>учнів</w:t>
      </w:r>
      <w:r w:rsidRPr="004F09EA">
        <w:rPr>
          <w:szCs w:val="28"/>
        </w:rPr>
        <w:t xml:space="preserve"> по периметру </w:t>
      </w:r>
      <w:r w:rsidR="00245D5F">
        <w:rPr>
          <w:szCs w:val="28"/>
        </w:rPr>
        <w:t>місця для вивчення стройових прийомів</w:t>
      </w:r>
      <w:r w:rsidRPr="004F09EA">
        <w:rPr>
          <w:szCs w:val="28"/>
        </w:rPr>
        <w:t xml:space="preserve">, виходить на середину </w:t>
      </w:r>
      <w:r w:rsidR="00245D5F">
        <w:rPr>
          <w:szCs w:val="28"/>
        </w:rPr>
        <w:t xml:space="preserve">та </w:t>
      </w:r>
      <w:r w:rsidRPr="004F09EA">
        <w:rPr>
          <w:szCs w:val="28"/>
        </w:rPr>
        <w:t xml:space="preserve">показує </w:t>
      </w:r>
      <w:r w:rsidR="00245D5F">
        <w:rPr>
          <w:szCs w:val="28"/>
        </w:rPr>
        <w:t xml:space="preserve">порядок виконання </w:t>
      </w:r>
      <w:r w:rsidRPr="004F09EA">
        <w:rPr>
          <w:szCs w:val="28"/>
        </w:rPr>
        <w:t>поворот</w:t>
      </w:r>
      <w:r w:rsidR="00245D5F">
        <w:rPr>
          <w:szCs w:val="28"/>
        </w:rPr>
        <w:t>ів</w:t>
      </w:r>
      <w:r w:rsidRPr="004F09EA">
        <w:rPr>
          <w:szCs w:val="28"/>
        </w:rPr>
        <w:t xml:space="preserve"> в цілому у встановленому темпі.</w:t>
      </w:r>
    </w:p>
    <w:p w:rsidR="002E2EB5" w:rsidRPr="004F09EA" w:rsidRDefault="002E2EB5" w:rsidP="00AB431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Показуючи прийом</w:t>
      </w:r>
      <w:r w:rsidR="00245D5F">
        <w:rPr>
          <w:rFonts w:ascii="Times New Roman" w:hAnsi="Times New Roman"/>
          <w:noProof/>
          <w:sz w:val="28"/>
          <w:szCs w:val="28"/>
          <w:lang w:val="uk-UA"/>
        </w:rPr>
        <w:t xml:space="preserve"> вчитель</w:t>
      </w:r>
      <w:r w:rsidRPr="004F09EA">
        <w:rPr>
          <w:rFonts w:ascii="Times New Roman" w:hAnsi="Times New Roman"/>
          <w:noProof/>
          <w:sz w:val="28"/>
          <w:szCs w:val="28"/>
          <w:lang w:val="uk-UA"/>
        </w:rPr>
        <w:t xml:space="preserve"> пояснює, що повороти виконуються за командами: </w:t>
      </w:r>
      <w:r w:rsidR="00245D5F">
        <w:rPr>
          <w:rFonts w:ascii="Times New Roman" w:hAnsi="Times New Roman"/>
          <w:b/>
          <w:noProof/>
          <w:sz w:val="28"/>
          <w:szCs w:val="28"/>
          <w:lang w:val="uk-UA"/>
        </w:rPr>
        <w:t>«</w:t>
      </w:r>
      <w:r w:rsidR="00245D5F" w:rsidRPr="004F09EA">
        <w:rPr>
          <w:rFonts w:ascii="Times New Roman" w:hAnsi="Times New Roman"/>
          <w:b/>
          <w:noProof/>
          <w:sz w:val="28"/>
          <w:szCs w:val="28"/>
          <w:lang w:val="uk-UA"/>
        </w:rPr>
        <w:t>Ліво-РУЧ</w:t>
      </w:r>
      <w:r w:rsidR="00245D5F">
        <w:rPr>
          <w:rFonts w:ascii="Times New Roman" w:hAnsi="Times New Roman"/>
          <w:b/>
          <w:noProof/>
          <w:sz w:val="28"/>
          <w:szCs w:val="28"/>
          <w:lang w:val="uk-UA"/>
        </w:rPr>
        <w:t>»</w:t>
      </w:r>
      <w:r w:rsidR="00245D5F" w:rsidRPr="004F09EA">
        <w:rPr>
          <w:rFonts w:ascii="Times New Roman" w:hAnsi="Times New Roman"/>
          <w:noProof/>
          <w:sz w:val="28"/>
          <w:szCs w:val="28"/>
          <w:lang w:val="uk-UA"/>
        </w:rPr>
        <w:t xml:space="preserve"> </w:t>
      </w:r>
      <w:r w:rsidR="00245D5F">
        <w:rPr>
          <w:rFonts w:ascii="Times New Roman" w:hAnsi="Times New Roman"/>
          <w:noProof/>
          <w:sz w:val="28"/>
          <w:szCs w:val="28"/>
          <w:lang w:val="uk-UA"/>
        </w:rPr>
        <w:t xml:space="preserve">та </w:t>
      </w:r>
      <w:r w:rsidR="00245D5F">
        <w:rPr>
          <w:rFonts w:ascii="Times New Roman" w:hAnsi="Times New Roman"/>
          <w:b/>
          <w:noProof/>
          <w:sz w:val="28"/>
          <w:szCs w:val="28"/>
          <w:lang w:val="uk-UA"/>
        </w:rPr>
        <w:t>«</w:t>
      </w:r>
      <w:r w:rsidRPr="004F09EA">
        <w:rPr>
          <w:rFonts w:ascii="Times New Roman" w:hAnsi="Times New Roman"/>
          <w:b/>
          <w:noProof/>
          <w:sz w:val="28"/>
          <w:szCs w:val="28"/>
          <w:lang w:val="uk-UA"/>
        </w:rPr>
        <w:t>Кру-ГОМ</w:t>
      </w:r>
      <w:r w:rsidR="00245D5F">
        <w:rPr>
          <w:rFonts w:ascii="Times New Roman" w:hAnsi="Times New Roman"/>
          <w:b/>
          <w:noProof/>
          <w:sz w:val="28"/>
          <w:szCs w:val="28"/>
          <w:lang w:val="uk-UA"/>
        </w:rPr>
        <w:t>»</w:t>
      </w:r>
      <w:r w:rsidRPr="004F09EA">
        <w:rPr>
          <w:rFonts w:ascii="Times New Roman" w:hAnsi="Times New Roman"/>
          <w:noProof/>
          <w:sz w:val="28"/>
          <w:szCs w:val="28"/>
          <w:lang w:val="uk-UA"/>
        </w:rPr>
        <w:t xml:space="preserve"> в бі</w:t>
      </w:r>
      <w:r w:rsidR="00245D5F">
        <w:rPr>
          <w:rFonts w:ascii="Times New Roman" w:hAnsi="Times New Roman"/>
          <w:noProof/>
          <w:sz w:val="28"/>
          <w:szCs w:val="28"/>
          <w:lang w:val="uk-UA"/>
        </w:rPr>
        <w:t xml:space="preserve">к лівої руки на лівому підборі та </w:t>
      </w:r>
      <w:r w:rsidRPr="004F09EA">
        <w:rPr>
          <w:rFonts w:ascii="Times New Roman" w:hAnsi="Times New Roman"/>
          <w:noProof/>
          <w:sz w:val="28"/>
          <w:szCs w:val="28"/>
          <w:lang w:val="uk-UA"/>
        </w:rPr>
        <w:t xml:space="preserve">на </w:t>
      </w:r>
      <w:r w:rsidRPr="004F09EA">
        <w:rPr>
          <w:rFonts w:ascii="Times New Roman" w:hAnsi="Times New Roman"/>
          <w:noProof/>
          <w:sz w:val="28"/>
          <w:szCs w:val="28"/>
          <w:lang w:val="uk-UA"/>
        </w:rPr>
        <w:lastRenderedPageBreak/>
        <w:t>правому носку</w:t>
      </w:r>
      <w:r w:rsidR="00245D5F">
        <w:rPr>
          <w:rFonts w:ascii="Times New Roman" w:hAnsi="Times New Roman"/>
          <w:noProof/>
          <w:sz w:val="28"/>
          <w:szCs w:val="28"/>
          <w:lang w:val="uk-UA"/>
        </w:rPr>
        <w:t xml:space="preserve">, а </w:t>
      </w:r>
      <w:r w:rsidR="00245D5F">
        <w:rPr>
          <w:rFonts w:ascii="Times New Roman" w:hAnsi="Times New Roman"/>
          <w:b/>
          <w:noProof/>
          <w:sz w:val="28"/>
          <w:szCs w:val="28"/>
          <w:lang w:val="uk-UA"/>
        </w:rPr>
        <w:t>«Право-РУЧ»</w:t>
      </w:r>
      <w:r w:rsidRPr="004F09EA">
        <w:rPr>
          <w:rFonts w:ascii="Times New Roman" w:hAnsi="Times New Roman"/>
          <w:b/>
          <w:sz w:val="28"/>
          <w:szCs w:val="28"/>
          <w:lang w:val="uk-UA"/>
        </w:rPr>
        <w:t xml:space="preserve"> </w:t>
      </w:r>
      <w:r w:rsidR="00245D5F">
        <w:rPr>
          <w:rFonts w:ascii="Times New Roman" w:hAnsi="Times New Roman"/>
          <w:b/>
          <w:sz w:val="28"/>
          <w:szCs w:val="28"/>
          <w:lang w:val="uk-UA"/>
        </w:rPr>
        <w:t xml:space="preserve">– </w:t>
      </w:r>
      <w:r w:rsidR="00245D5F" w:rsidRPr="00245D5F">
        <w:rPr>
          <w:rFonts w:ascii="Times New Roman" w:hAnsi="Times New Roman"/>
          <w:sz w:val="28"/>
          <w:szCs w:val="28"/>
          <w:lang w:val="uk-UA"/>
        </w:rPr>
        <w:t>у</w:t>
      </w:r>
      <w:r w:rsidR="00245D5F">
        <w:rPr>
          <w:rFonts w:ascii="Times New Roman" w:hAnsi="Times New Roman"/>
          <w:b/>
          <w:sz w:val="28"/>
          <w:szCs w:val="28"/>
          <w:lang w:val="uk-UA"/>
        </w:rPr>
        <w:t xml:space="preserve"> </w:t>
      </w:r>
      <w:r w:rsidRPr="004F09EA">
        <w:rPr>
          <w:rFonts w:ascii="Times New Roman" w:hAnsi="Times New Roman"/>
          <w:sz w:val="28"/>
          <w:szCs w:val="28"/>
          <w:lang w:val="uk-UA"/>
        </w:rPr>
        <w:t xml:space="preserve">бік </w:t>
      </w:r>
      <w:r w:rsidR="00245D5F">
        <w:rPr>
          <w:rFonts w:ascii="Times New Roman" w:hAnsi="Times New Roman"/>
          <w:sz w:val="28"/>
          <w:szCs w:val="28"/>
          <w:lang w:val="uk-UA"/>
        </w:rPr>
        <w:t>правої руки на правому підборі та</w:t>
      </w:r>
      <w:r w:rsidRPr="004F09EA">
        <w:rPr>
          <w:rFonts w:ascii="Times New Roman" w:hAnsi="Times New Roman"/>
          <w:sz w:val="28"/>
          <w:szCs w:val="28"/>
          <w:lang w:val="uk-UA"/>
        </w:rPr>
        <w:t xml:space="preserve"> на лівому носку.</w:t>
      </w:r>
    </w:p>
    <w:p w:rsidR="00F7347A" w:rsidRDefault="002E2EB5" w:rsidP="00AB431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Всі повороти виконують</w:t>
      </w:r>
      <w:r w:rsidR="00245D5F">
        <w:rPr>
          <w:rFonts w:ascii="Times New Roman" w:hAnsi="Times New Roman"/>
          <w:sz w:val="28"/>
          <w:szCs w:val="28"/>
          <w:lang w:val="uk-UA"/>
        </w:rPr>
        <w:t xml:space="preserve">ся на два рахунки: </w:t>
      </w:r>
    </w:p>
    <w:p w:rsidR="00F7347A" w:rsidRDefault="00245D5F" w:rsidP="00301DF5">
      <w:pPr>
        <w:numPr>
          <w:ilvl w:val="0"/>
          <w:numId w:val="19"/>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 «РАЗ»</w:t>
      </w:r>
      <w:r w:rsidR="002E2EB5" w:rsidRPr="004F09EA">
        <w:rPr>
          <w:rFonts w:ascii="Times New Roman" w:hAnsi="Times New Roman"/>
          <w:sz w:val="28"/>
          <w:szCs w:val="28"/>
          <w:lang w:val="uk-UA"/>
        </w:rPr>
        <w:t xml:space="preserve"> </w:t>
      </w:r>
      <w:r w:rsidR="00F7347A" w:rsidRPr="004F09EA">
        <w:rPr>
          <w:rFonts w:ascii="Times New Roman" w:hAnsi="Times New Roman"/>
          <w:sz w:val="28"/>
          <w:szCs w:val="28"/>
          <w:lang w:val="uk-UA"/>
        </w:rPr>
        <w:t>–</w:t>
      </w:r>
      <w:r w:rsidR="00F7347A">
        <w:rPr>
          <w:rFonts w:ascii="Times New Roman" w:hAnsi="Times New Roman"/>
          <w:sz w:val="28"/>
          <w:szCs w:val="28"/>
          <w:lang w:val="uk-UA"/>
        </w:rPr>
        <w:t xml:space="preserve"> </w:t>
      </w:r>
      <w:r w:rsidR="002E2EB5" w:rsidRPr="004F09EA">
        <w:rPr>
          <w:rFonts w:ascii="Times New Roman" w:hAnsi="Times New Roman"/>
          <w:sz w:val="28"/>
          <w:szCs w:val="28"/>
          <w:lang w:val="uk-UA"/>
        </w:rPr>
        <w:t xml:space="preserve">повертаються у визначений бік, зберігаючи правильне положення корпусу та не згинаючи ніг у колінах, переносять вагу тіла на ногу, що попереду, </w:t>
      </w:r>
    </w:p>
    <w:p w:rsidR="00F7347A" w:rsidRPr="00DE5732" w:rsidRDefault="00370957" w:rsidP="00301DF5">
      <w:pPr>
        <w:numPr>
          <w:ilvl w:val="0"/>
          <w:numId w:val="19"/>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 «ДВА»</w:t>
      </w:r>
      <w:r w:rsidR="002E2EB5" w:rsidRPr="004F09EA">
        <w:rPr>
          <w:rFonts w:ascii="Times New Roman" w:hAnsi="Times New Roman"/>
          <w:sz w:val="28"/>
          <w:szCs w:val="28"/>
          <w:lang w:val="uk-UA"/>
        </w:rPr>
        <w:t xml:space="preserve"> – найкоротшим шляхом приставляють ногу</w:t>
      </w:r>
      <w:r>
        <w:rPr>
          <w:rFonts w:ascii="Times New Roman" w:hAnsi="Times New Roman"/>
          <w:sz w:val="28"/>
          <w:szCs w:val="28"/>
          <w:lang w:val="uk-UA"/>
        </w:rPr>
        <w:t>, що позаду</w:t>
      </w:r>
      <w:r w:rsidR="002E2EB5" w:rsidRPr="004F09EA">
        <w:rPr>
          <w:rFonts w:ascii="Times New Roman" w:hAnsi="Times New Roman"/>
          <w:sz w:val="28"/>
          <w:szCs w:val="28"/>
          <w:lang w:val="uk-UA"/>
        </w:rPr>
        <w:t>.</w:t>
      </w:r>
      <w:r>
        <w:rPr>
          <w:rFonts w:ascii="Times New Roman" w:hAnsi="Times New Roman"/>
          <w:sz w:val="28"/>
          <w:szCs w:val="28"/>
          <w:lang w:val="uk-UA"/>
        </w:rPr>
        <w:t xml:space="preserve"> </w:t>
      </w:r>
      <w:r w:rsidR="002E2EB5" w:rsidRPr="004F09EA">
        <w:rPr>
          <w:rFonts w:ascii="Times New Roman" w:hAnsi="Times New Roman"/>
          <w:sz w:val="28"/>
          <w:szCs w:val="28"/>
          <w:lang w:val="uk-UA"/>
        </w:rPr>
        <w:t xml:space="preserve">Для чіткого і точного </w:t>
      </w:r>
      <w:r>
        <w:rPr>
          <w:rFonts w:ascii="Times New Roman" w:hAnsi="Times New Roman"/>
          <w:sz w:val="28"/>
          <w:szCs w:val="28"/>
          <w:lang w:val="uk-UA"/>
        </w:rPr>
        <w:t xml:space="preserve">виконання </w:t>
      </w:r>
      <w:r w:rsidR="002E2EB5" w:rsidRPr="004F09EA">
        <w:rPr>
          <w:rFonts w:ascii="Times New Roman" w:hAnsi="Times New Roman"/>
          <w:sz w:val="28"/>
          <w:szCs w:val="28"/>
          <w:lang w:val="uk-UA"/>
        </w:rPr>
        <w:t>повороту на місці необхідно перенести вагу тіла на ту ногу, в</w:t>
      </w:r>
      <w:r>
        <w:rPr>
          <w:rFonts w:ascii="Times New Roman" w:hAnsi="Times New Roman"/>
          <w:sz w:val="28"/>
          <w:szCs w:val="28"/>
          <w:lang w:val="uk-UA"/>
        </w:rPr>
        <w:t xml:space="preserve"> </w:t>
      </w:r>
      <w:r w:rsidR="002E2EB5" w:rsidRPr="004F09EA">
        <w:rPr>
          <w:rFonts w:ascii="Times New Roman" w:hAnsi="Times New Roman"/>
          <w:sz w:val="28"/>
          <w:szCs w:val="28"/>
          <w:lang w:val="uk-UA"/>
        </w:rPr>
        <w:t>бік якої буде виконуватися поворот, з одночасним ривком корпусу в</w:t>
      </w:r>
      <w:r>
        <w:rPr>
          <w:rFonts w:ascii="Times New Roman" w:hAnsi="Times New Roman"/>
          <w:sz w:val="28"/>
          <w:szCs w:val="28"/>
          <w:lang w:val="uk-UA"/>
        </w:rPr>
        <w:t xml:space="preserve"> </w:t>
      </w:r>
      <w:r w:rsidR="002E2EB5" w:rsidRPr="004F09EA">
        <w:rPr>
          <w:rFonts w:ascii="Times New Roman" w:hAnsi="Times New Roman"/>
          <w:sz w:val="28"/>
          <w:szCs w:val="28"/>
          <w:lang w:val="uk-UA"/>
        </w:rPr>
        <w:t>бік повороту і сильним упором на носок протилежної ноги, зб</w:t>
      </w:r>
      <w:r w:rsidR="00F7347A">
        <w:rPr>
          <w:rFonts w:ascii="Times New Roman" w:hAnsi="Times New Roman"/>
          <w:sz w:val="28"/>
          <w:szCs w:val="28"/>
          <w:lang w:val="uk-UA"/>
        </w:rPr>
        <w:t>ерігаючи стійке положення тіла.</w:t>
      </w:r>
    </w:p>
    <w:p w:rsidR="00AB4318" w:rsidRDefault="00370957" w:rsidP="00AB4318">
      <w:pPr>
        <w:spacing w:after="0"/>
        <w:ind w:firstLine="567"/>
        <w:jc w:val="both"/>
        <w:rPr>
          <w:rFonts w:ascii="Times New Roman" w:hAnsi="Times New Roman"/>
          <w:sz w:val="28"/>
          <w:szCs w:val="28"/>
          <w:lang w:val="uk-UA"/>
        </w:rPr>
      </w:pPr>
      <w:r>
        <w:rPr>
          <w:rFonts w:ascii="Times New Roman" w:hAnsi="Times New Roman"/>
          <w:sz w:val="28"/>
          <w:szCs w:val="28"/>
          <w:lang w:val="uk-UA"/>
        </w:rPr>
        <w:t>Вивчення поворотів на місці починається з п</w:t>
      </w:r>
      <w:r w:rsidR="002E2EB5" w:rsidRPr="004F09EA">
        <w:rPr>
          <w:rFonts w:ascii="Times New Roman" w:hAnsi="Times New Roman"/>
          <w:sz w:val="28"/>
          <w:szCs w:val="28"/>
          <w:lang w:val="uk-UA"/>
        </w:rPr>
        <w:t>оворот</w:t>
      </w:r>
      <w:r>
        <w:rPr>
          <w:rFonts w:ascii="Times New Roman" w:hAnsi="Times New Roman"/>
          <w:sz w:val="28"/>
          <w:szCs w:val="28"/>
          <w:lang w:val="uk-UA"/>
        </w:rPr>
        <w:t>у</w:t>
      </w:r>
      <w:r w:rsidR="002E2EB5" w:rsidRPr="004F09EA">
        <w:rPr>
          <w:rFonts w:ascii="Times New Roman" w:hAnsi="Times New Roman"/>
          <w:sz w:val="28"/>
          <w:szCs w:val="28"/>
          <w:lang w:val="uk-UA"/>
        </w:rPr>
        <w:t xml:space="preserve"> праворуч</w:t>
      </w:r>
      <w:r>
        <w:rPr>
          <w:rFonts w:ascii="Times New Roman" w:hAnsi="Times New Roman"/>
          <w:sz w:val="28"/>
          <w:szCs w:val="28"/>
          <w:lang w:val="uk-UA"/>
        </w:rPr>
        <w:t xml:space="preserve">. Після показу </w:t>
      </w:r>
      <w:r w:rsidRPr="001276FE">
        <w:rPr>
          <w:rFonts w:ascii="Times New Roman" w:hAnsi="Times New Roman"/>
          <w:sz w:val="28"/>
          <w:szCs w:val="28"/>
          <w:lang w:val="uk-UA"/>
        </w:rPr>
        <w:t>прийому по розділа</w:t>
      </w:r>
      <w:r w:rsidR="002E2EB5" w:rsidRPr="001276FE">
        <w:rPr>
          <w:rFonts w:ascii="Times New Roman" w:hAnsi="Times New Roman"/>
          <w:sz w:val="28"/>
          <w:szCs w:val="28"/>
          <w:lang w:val="uk-UA"/>
        </w:rPr>
        <w:t>м</w:t>
      </w:r>
      <w:r w:rsidRPr="001276FE">
        <w:rPr>
          <w:rFonts w:ascii="Times New Roman" w:hAnsi="Times New Roman"/>
          <w:sz w:val="28"/>
          <w:szCs w:val="28"/>
          <w:lang w:val="uk-UA"/>
        </w:rPr>
        <w:t>, вчитель</w:t>
      </w:r>
      <w:r>
        <w:rPr>
          <w:rFonts w:ascii="Times New Roman" w:hAnsi="Times New Roman"/>
          <w:sz w:val="28"/>
          <w:szCs w:val="28"/>
          <w:lang w:val="uk-UA"/>
        </w:rPr>
        <w:t xml:space="preserve"> командує: «</w:t>
      </w:r>
      <w:r w:rsidR="002E2EB5" w:rsidRPr="004F09EA">
        <w:rPr>
          <w:rFonts w:ascii="Times New Roman" w:hAnsi="Times New Roman"/>
          <w:sz w:val="28"/>
          <w:szCs w:val="28"/>
          <w:lang w:val="uk-UA"/>
        </w:rPr>
        <w:t>П</w:t>
      </w:r>
      <w:r w:rsidR="00F7347A">
        <w:rPr>
          <w:rFonts w:ascii="Times New Roman" w:hAnsi="Times New Roman"/>
          <w:sz w:val="28"/>
          <w:szCs w:val="28"/>
          <w:lang w:val="uk-UA"/>
        </w:rPr>
        <w:t>оворот праворуч</w:t>
      </w:r>
      <w:r>
        <w:rPr>
          <w:rFonts w:ascii="Times New Roman" w:hAnsi="Times New Roman"/>
          <w:sz w:val="28"/>
          <w:szCs w:val="28"/>
          <w:lang w:val="uk-UA"/>
        </w:rPr>
        <w:t xml:space="preserve"> по розділам, </w:t>
      </w:r>
      <w:r w:rsidR="002E2EB5" w:rsidRPr="004F09EA">
        <w:rPr>
          <w:rFonts w:ascii="Times New Roman" w:hAnsi="Times New Roman"/>
          <w:sz w:val="28"/>
          <w:szCs w:val="28"/>
          <w:lang w:val="uk-UA"/>
        </w:rPr>
        <w:t>роби – РАЗ, роби – ДВА</w:t>
      </w:r>
      <w:r>
        <w:rPr>
          <w:rFonts w:ascii="Times New Roman" w:hAnsi="Times New Roman"/>
          <w:sz w:val="28"/>
          <w:szCs w:val="28"/>
          <w:lang w:val="uk-UA"/>
        </w:rPr>
        <w:t>»</w:t>
      </w:r>
      <w:r w:rsidR="0026458E">
        <w:rPr>
          <w:rFonts w:ascii="Times New Roman" w:hAnsi="Times New Roman"/>
          <w:sz w:val="28"/>
          <w:szCs w:val="28"/>
          <w:lang w:val="uk-UA"/>
        </w:rPr>
        <w:t>, або якщо потребується пояснення:</w:t>
      </w:r>
      <w:r w:rsidR="0026458E" w:rsidRPr="0026458E">
        <w:rPr>
          <w:rFonts w:ascii="Times New Roman" w:hAnsi="Times New Roman"/>
          <w:sz w:val="28"/>
          <w:szCs w:val="28"/>
          <w:lang w:val="uk-UA"/>
        </w:rPr>
        <w:t xml:space="preserve"> </w:t>
      </w:r>
      <w:r w:rsidR="0026458E">
        <w:rPr>
          <w:rFonts w:ascii="Times New Roman" w:hAnsi="Times New Roman"/>
          <w:sz w:val="28"/>
          <w:szCs w:val="28"/>
          <w:lang w:val="uk-UA"/>
        </w:rPr>
        <w:t>«</w:t>
      </w:r>
      <w:r w:rsidR="0026458E" w:rsidRPr="004F09EA">
        <w:rPr>
          <w:rFonts w:ascii="Times New Roman" w:hAnsi="Times New Roman"/>
          <w:sz w:val="28"/>
          <w:szCs w:val="28"/>
          <w:lang w:val="uk-UA"/>
        </w:rPr>
        <w:t>П</w:t>
      </w:r>
      <w:r w:rsidR="00F7347A">
        <w:rPr>
          <w:rFonts w:ascii="Times New Roman" w:hAnsi="Times New Roman"/>
          <w:sz w:val="28"/>
          <w:szCs w:val="28"/>
          <w:lang w:val="uk-UA"/>
        </w:rPr>
        <w:t xml:space="preserve">оворот праворуч </w:t>
      </w:r>
      <w:r w:rsidR="0026458E">
        <w:rPr>
          <w:rFonts w:ascii="Times New Roman" w:hAnsi="Times New Roman"/>
          <w:sz w:val="28"/>
          <w:szCs w:val="28"/>
          <w:lang w:val="uk-UA"/>
        </w:rPr>
        <w:t xml:space="preserve">по розділам, </w:t>
      </w:r>
    </w:p>
    <w:p w:rsidR="00AB4318" w:rsidRDefault="0026458E" w:rsidP="00301DF5">
      <w:pPr>
        <w:numPr>
          <w:ilvl w:val="0"/>
          <w:numId w:val="61"/>
        </w:numPr>
        <w:spacing w:after="0"/>
        <w:ind w:left="0" w:firstLine="567"/>
        <w:jc w:val="both"/>
        <w:rPr>
          <w:rFonts w:ascii="Times New Roman" w:hAnsi="Times New Roman"/>
          <w:sz w:val="28"/>
          <w:szCs w:val="28"/>
          <w:lang w:val="uk-UA"/>
        </w:rPr>
      </w:pPr>
      <w:r>
        <w:rPr>
          <w:rFonts w:ascii="Times New Roman" w:hAnsi="Times New Roman"/>
          <w:sz w:val="28"/>
          <w:szCs w:val="28"/>
          <w:lang w:val="uk-UA"/>
        </w:rPr>
        <w:t xml:space="preserve">за рахунком «РАЗ»: повернутися </w:t>
      </w:r>
      <w:r w:rsidRPr="00245D5F">
        <w:rPr>
          <w:rFonts w:ascii="Times New Roman" w:hAnsi="Times New Roman"/>
          <w:sz w:val="28"/>
          <w:szCs w:val="28"/>
          <w:lang w:val="uk-UA"/>
        </w:rPr>
        <w:t>у</w:t>
      </w:r>
      <w:r>
        <w:rPr>
          <w:rFonts w:ascii="Times New Roman" w:hAnsi="Times New Roman"/>
          <w:b/>
          <w:sz w:val="28"/>
          <w:szCs w:val="28"/>
          <w:lang w:val="uk-UA"/>
        </w:rPr>
        <w:t xml:space="preserve"> </w:t>
      </w:r>
      <w:r w:rsidRPr="004F09EA">
        <w:rPr>
          <w:rFonts w:ascii="Times New Roman" w:hAnsi="Times New Roman"/>
          <w:sz w:val="28"/>
          <w:szCs w:val="28"/>
          <w:lang w:val="uk-UA"/>
        </w:rPr>
        <w:t xml:space="preserve">бік </w:t>
      </w:r>
      <w:r>
        <w:rPr>
          <w:rFonts w:ascii="Times New Roman" w:hAnsi="Times New Roman"/>
          <w:sz w:val="28"/>
          <w:szCs w:val="28"/>
          <w:lang w:val="uk-UA"/>
        </w:rPr>
        <w:t>правої руки на правому підборі та</w:t>
      </w:r>
      <w:r w:rsidRPr="004F09EA">
        <w:rPr>
          <w:rFonts w:ascii="Times New Roman" w:hAnsi="Times New Roman"/>
          <w:sz w:val="28"/>
          <w:szCs w:val="28"/>
          <w:lang w:val="uk-UA"/>
        </w:rPr>
        <w:t xml:space="preserve"> на лівому носку</w:t>
      </w:r>
      <w:r>
        <w:rPr>
          <w:rFonts w:ascii="Times New Roman" w:hAnsi="Times New Roman"/>
          <w:sz w:val="28"/>
          <w:szCs w:val="28"/>
          <w:lang w:val="uk-UA"/>
        </w:rPr>
        <w:t>,</w:t>
      </w:r>
      <w:r w:rsidRPr="0026458E">
        <w:rPr>
          <w:rFonts w:ascii="Times New Roman" w:hAnsi="Times New Roman"/>
          <w:sz w:val="28"/>
          <w:szCs w:val="28"/>
          <w:lang w:val="uk-UA"/>
        </w:rPr>
        <w:t xml:space="preserve"> </w:t>
      </w:r>
      <w:r>
        <w:rPr>
          <w:rFonts w:ascii="Times New Roman" w:hAnsi="Times New Roman"/>
          <w:sz w:val="28"/>
          <w:szCs w:val="28"/>
          <w:lang w:val="uk-UA"/>
        </w:rPr>
        <w:t>не згинаючи ніг у колінах та</w:t>
      </w:r>
      <w:r w:rsidRPr="004F09EA">
        <w:rPr>
          <w:rFonts w:ascii="Times New Roman" w:hAnsi="Times New Roman"/>
          <w:sz w:val="28"/>
          <w:szCs w:val="28"/>
          <w:lang w:val="uk-UA"/>
        </w:rPr>
        <w:t xml:space="preserve"> перен</w:t>
      </w:r>
      <w:r>
        <w:rPr>
          <w:rFonts w:ascii="Times New Roman" w:hAnsi="Times New Roman"/>
          <w:sz w:val="28"/>
          <w:szCs w:val="28"/>
          <w:lang w:val="uk-UA"/>
        </w:rPr>
        <w:t>е</w:t>
      </w:r>
      <w:r w:rsidRPr="004F09EA">
        <w:rPr>
          <w:rFonts w:ascii="Times New Roman" w:hAnsi="Times New Roman"/>
          <w:sz w:val="28"/>
          <w:szCs w:val="28"/>
          <w:lang w:val="uk-UA"/>
        </w:rPr>
        <w:t>с</w:t>
      </w:r>
      <w:r>
        <w:rPr>
          <w:rFonts w:ascii="Times New Roman" w:hAnsi="Times New Roman"/>
          <w:sz w:val="28"/>
          <w:szCs w:val="28"/>
          <w:lang w:val="uk-UA"/>
        </w:rPr>
        <w:t xml:space="preserve">ти </w:t>
      </w:r>
      <w:r w:rsidRPr="004F09EA">
        <w:rPr>
          <w:rFonts w:ascii="Times New Roman" w:hAnsi="Times New Roman"/>
          <w:sz w:val="28"/>
          <w:szCs w:val="28"/>
          <w:lang w:val="uk-UA"/>
        </w:rPr>
        <w:t>вагу тіла на ногу, що попереду</w:t>
      </w:r>
      <w:r>
        <w:rPr>
          <w:rFonts w:ascii="Times New Roman" w:hAnsi="Times New Roman"/>
          <w:sz w:val="28"/>
          <w:szCs w:val="28"/>
          <w:lang w:val="uk-UA"/>
        </w:rPr>
        <w:t xml:space="preserve"> </w:t>
      </w:r>
      <w:r w:rsidR="00F7347A">
        <w:rPr>
          <w:rFonts w:ascii="Times New Roman" w:hAnsi="Times New Roman"/>
          <w:sz w:val="28"/>
          <w:szCs w:val="28"/>
          <w:lang w:val="uk-UA"/>
        </w:rPr>
        <w:t>–</w:t>
      </w:r>
      <w:r w:rsidR="00C9327C">
        <w:rPr>
          <w:rFonts w:ascii="Times New Roman" w:hAnsi="Times New Roman"/>
          <w:sz w:val="28"/>
          <w:szCs w:val="28"/>
          <w:lang w:val="uk-UA"/>
        </w:rPr>
        <w:t xml:space="preserve"> </w:t>
      </w:r>
      <w:r>
        <w:rPr>
          <w:rFonts w:ascii="Times New Roman" w:hAnsi="Times New Roman"/>
          <w:sz w:val="28"/>
          <w:szCs w:val="28"/>
          <w:lang w:val="uk-UA"/>
        </w:rPr>
        <w:t xml:space="preserve">«Відділення, </w:t>
      </w:r>
      <w:r w:rsidRPr="004F09EA">
        <w:rPr>
          <w:rFonts w:ascii="Times New Roman" w:hAnsi="Times New Roman"/>
          <w:sz w:val="28"/>
          <w:szCs w:val="28"/>
          <w:lang w:val="uk-UA"/>
        </w:rPr>
        <w:t>роби – РАЗ</w:t>
      </w:r>
      <w:r>
        <w:rPr>
          <w:rFonts w:ascii="Times New Roman" w:hAnsi="Times New Roman"/>
          <w:sz w:val="28"/>
          <w:szCs w:val="28"/>
          <w:lang w:val="uk-UA"/>
        </w:rPr>
        <w:t>»</w:t>
      </w:r>
      <w:r w:rsidR="00C9327C">
        <w:rPr>
          <w:rFonts w:ascii="Times New Roman" w:hAnsi="Times New Roman"/>
          <w:sz w:val="28"/>
          <w:szCs w:val="28"/>
          <w:lang w:val="uk-UA"/>
        </w:rPr>
        <w:t>;</w:t>
      </w:r>
      <w:r w:rsidR="00C9327C" w:rsidRPr="00C9327C">
        <w:rPr>
          <w:rFonts w:ascii="Times New Roman" w:hAnsi="Times New Roman"/>
          <w:sz w:val="28"/>
          <w:szCs w:val="28"/>
          <w:lang w:val="uk-UA"/>
        </w:rPr>
        <w:t xml:space="preserve"> </w:t>
      </w:r>
    </w:p>
    <w:p w:rsidR="002E2EB5" w:rsidRDefault="00C9327C" w:rsidP="00301DF5">
      <w:pPr>
        <w:numPr>
          <w:ilvl w:val="0"/>
          <w:numId w:val="61"/>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 «ДВА»:</w:t>
      </w:r>
      <w:r w:rsidRPr="00C9327C">
        <w:rPr>
          <w:rFonts w:ascii="Times New Roman" w:hAnsi="Times New Roman"/>
          <w:sz w:val="28"/>
          <w:szCs w:val="28"/>
          <w:lang w:val="uk-UA"/>
        </w:rPr>
        <w:t xml:space="preserve"> </w:t>
      </w:r>
      <w:r>
        <w:rPr>
          <w:rFonts w:ascii="Times New Roman" w:hAnsi="Times New Roman"/>
          <w:sz w:val="28"/>
          <w:szCs w:val="28"/>
          <w:lang w:val="uk-UA"/>
        </w:rPr>
        <w:t xml:space="preserve">найкоротшим шляхом приставити </w:t>
      </w:r>
      <w:r w:rsidRPr="004F09EA">
        <w:rPr>
          <w:rFonts w:ascii="Times New Roman" w:hAnsi="Times New Roman"/>
          <w:sz w:val="28"/>
          <w:szCs w:val="28"/>
          <w:lang w:val="uk-UA"/>
        </w:rPr>
        <w:t>ногу</w:t>
      </w:r>
      <w:r w:rsidR="00F7347A">
        <w:rPr>
          <w:rFonts w:ascii="Times New Roman" w:hAnsi="Times New Roman"/>
          <w:sz w:val="28"/>
          <w:szCs w:val="28"/>
          <w:lang w:val="uk-UA"/>
        </w:rPr>
        <w:t xml:space="preserve">, що позаду </w:t>
      </w:r>
      <w:r w:rsidR="00F7347A" w:rsidRPr="004F09EA">
        <w:rPr>
          <w:rFonts w:ascii="Times New Roman" w:hAnsi="Times New Roman"/>
          <w:sz w:val="28"/>
          <w:szCs w:val="28"/>
          <w:lang w:val="uk-UA"/>
        </w:rPr>
        <w:t>–</w:t>
      </w:r>
      <w:r w:rsidR="00F7347A">
        <w:rPr>
          <w:rFonts w:ascii="Times New Roman" w:hAnsi="Times New Roman"/>
          <w:sz w:val="28"/>
          <w:szCs w:val="28"/>
          <w:lang w:val="uk-UA"/>
        </w:rPr>
        <w:t xml:space="preserve"> </w:t>
      </w:r>
      <w:r>
        <w:rPr>
          <w:rFonts w:ascii="Times New Roman" w:hAnsi="Times New Roman"/>
          <w:sz w:val="28"/>
          <w:szCs w:val="28"/>
          <w:lang w:val="uk-UA"/>
        </w:rPr>
        <w:t xml:space="preserve">«Відділення, </w:t>
      </w:r>
      <w:r w:rsidRPr="004F09EA">
        <w:rPr>
          <w:rFonts w:ascii="Times New Roman" w:hAnsi="Times New Roman"/>
          <w:sz w:val="28"/>
          <w:szCs w:val="28"/>
          <w:lang w:val="uk-UA"/>
        </w:rPr>
        <w:t>р</w:t>
      </w:r>
      <w:r>
        <w:rPr>
          <w:rFonts w:ascii="Times New Roman" w:hAnsi="Times New Roman"/>
          <w:sz w:val="28"/>
          <w:szCs w:val="28"/>
          <w:lang w:val="uk-UA"/>
        </w:rPr>
        <w:t xml:space="preserve">оби – </w:t>
      </w:r>
      <w:r w:rsidR="0026458E" w:rsidRPr="004F09EA">
        <w:rPr>
          <w:rFonts w:ascii="Times New Roman" w:hAnsi="Times New Roman"/>
          <w:sz w:val="28"/>
          <w:szCs w:val="28"/>
          <w:lang w:val="uk-UA"/>
        </w:rPr>
        <w:t>ДВА</w:t>
      </w:r>
      <w:r w:rsidR="0026458E">
        <w:rPr>
          <w:rFonts w:ascii="Times New Roman" w:hAnsi="Times New Roman"/>
          <w:sz w:val="28"/>
          <w:szCs w:val="28"/>
          <w:lang w:val="uk-UA"/>
        </w:rPr>
        <w:t>»</w:t>
      </w:r>
      <w:r>
        <w:rPr>
          <w:rFonts w:ascii="Times New Roman" w:hAnsi="Times New Roman"/>
          <w:sz w:val="28"/>
          <w:szCs w:val="28"/>
          <w:lang w:val="uk-UA"/>
        </w:rPr>
        <w:t>.</w:t>
      </w:r>
    </w:p>
    <w:p w:rsidR="00B12CCC" w:rsidRDefault="00BA7EFA" w:rsidP="00EE59CA">
      <w:pPr>
        <w:spacing w:after="0" w:line="240" w:lineRule="auto"/>
        <w:jc w:val="center"/>
        <w:rPr>
          <w:rFonts w:ascii="Times New Roman" w:hAnsi="Times New Roman"/>
          <w:sz w:val="28"/>
          <w:szCs w:val="28"/>
          <w:lang w:val="uk-UA"/>
        </w:rPr>
      </w:pPr>
      <w:r w:rsidRPr="00BA7EFA">
        <w:rPr>
          <w:rFonts w:ascii="Times New Roman" w:hAnsi="Times New Roman"/>
          <w:i/>
          <w:noProof/>
          <w:sz w:val="24"/>
          <w:szCs w:val="24"/>
          <w:lang w:eastAsia="ru-RU"/>
        </w:rPr>
        <w:pict>
          <v:shape id="_x0000_s1096" type="#_x0000_t21" style="position:absolute;left:0;text-align:left;margin-left:108pt;margin-top:193.25pt;width:24.9pt;height:24.9pt;z-index:251705344" fillcolor="#fbd4b4 [1305]" strokecolor="black [3213]">
            <v:textbox>
              <w:txbxContent>
                <w:p w:rsidR="00B11F6A" w:rsidRPr="00775BAE" w:rsidRDefault="00B11F6A" w:rsidP="00775BAE">
                  <w:pPr>
                    <w:jc w:val="center"/>
                    <w:rPr>
                      <w:lang w:val="uk-UA"/>
                    </w:rPr>
                  </w:pPr>
                  <w:r>
                    <w:rPr>
                      <w:lang w:val="uk-UA"/>
                    </w:rPr>
                    <w:t>2</w:t>
                  </w:r>
                </w:p>
              </w:txbxContent>
            </v:textbox>
          </v:shape>
        </w:pict>
      </w:r>
      <w:r>
        <w:rPr>
          <w:rFonts w:ascii="Times New Roman" w:hAnsi="Times New Roman"/>
          <w:noProof/>
          <w:sz w:val="28"/>
          <w:szCs w:val="28"/>
          <w:lang w:eastAsia="ru-RU"/>
        </w:rPr>
        <w:pict>
          <v:shape id="_x0000_s1095" type="#_x0000_t21" style="position:absolute;left:0;text-align:left;margin-left:203.5pt;margin-top:193.25pt;width:24.9pt;height:24.9pt;z-index:251704320" fillcolor="#fbd4b4 [1305]" strokecolor="black [3213]">
            <v:textbox>
              <w:txbxContent>
                <w:p w:rsidR="00B11F6A" w:rsidRPr="00775BAE" w:rsidRDefault="00B11F6A" w:rsidP="00775BAE">
                  <w:pPr>
                    <w:jc w:val="center"/>
                    <w:rPr>
                      <w:lang w:val="uk-UA"/>
                    </w:rPr>
                  </w:pPr>
                  <w:r>
                    <w:rPr>
                      <w:lang w:val="uk-UA"/>
                    </w:rPr>
                    <w:t>1</w:t>
                  </w:r>
                </w:p>
              </w:txbxContent>
            </v:textbox>
          </v:shape>
        </w:pict>
      </w:r>
      <w:r w:rsidR="0026008A">
        <w:rPr>
          <w:rFonts w:ascii="Times New Roman" w:hAnsi="Times New Roman"/>
          <w:noProof/>
          <w:sz w:val="28"/>
          <w:szCs w:val="28"/>
          <w:lang w:eastAsia="ru-RU"/>
        </w:rPr>
        <w:drawing>
          <wp:inline distT="0" distB="0" distL="0" distR="0">
            <wp:extent cx="4271985" cy="3779520"/>
            <wp:effectExtent l="19050" t="0" r="0" b="0"/>
            <wp:docPr id="8" name="Рисунок 8" descr="Повороти на міс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овороти на місці"/>
                    <pic:cNvPicPr>
                      <a:picLocks noChangeAspect="1" noChangeArrowheads="1"/>
                    </pic:cNvPicPr>
                  </pic:nvPicPr>
                  <pic:blipFill>
                    <a:blip r:embed="rId17" cstate="print">
                      <a:lum contrast="20000"/>
                    </a:blip>
                    <a:srcRect l="9671" t="5212" r="35583" b="7753"/>
                    <a:stretch>
                      <a:fillRect/>
                    </a:stretch>
                  </pic:blipFill>
                  <pic:spPr bwMode="auto">
                    <a:xfrm>
                      <a:off x="0" y="0"/>
                      <a:ext cx="4283188" cy="3789432"/>
                    </a:xfrm>
                    <a:prstGeom prst="rect">
                      <a:avLst/>
                    </a:prstGeom>
                    <a:noFill/>
                    <a:ln w="9525">
                      <a:noFill/>
                      <a:miter lim="800000"/>
                      <a:headEnd/>
                      <a:tailEnd/>
                    </a:ln>
                  </pic:spPr>
                </pic:pic>
              </a:graphicData>
            </a:graphic>
          </wp:inline>
        </w:drawing>
      </w:r>
    </w:p>
    <w:p w:rsidR="00F705E6" w:rsidRDefault="00BA7EFA" w:rsidP="00B12CCC">
      <w:pPr>
        <w:spacing w:after="0" w:line="240" w:lineRule="auto"/>
        <w:ind w:firstLine="567"/>
        <w:jc w:val="center"/>
        <w:rPr>
          <w:rFonts w:ascii="Times New Roman" w:hAnsi="Times New Roman"/>
          <w:i/>
          <w:sz w:val="24"/>
          <w:szCs w:val="24"/>
          <w:lang w:val="uk-UA"/>
        </w:rPr>
      </w:pPr>
      <w:r>
        <w:rPr>
          <w:rFonts w:ascii="Times New Roman" w:hAnsi="Times New Roman"/>
          <w:i/>
          <w:noProof/>
          <w:sz w:val="24"/>
          <w:szCs w:val="24"/>
          <w:lang w:eastAsia="ru-RU"/>
        </w:rPr>
        <w:pict>
          <v:rect id="_x0000_s1189" style="position:absolute;left:0;text-align:left;margin-left:104.2pt;margin-top:.25pt;width:284pt;height:20.7pt;z-index:251796480" fillcolor="#dbe5f1 [660]">
            <v:textbox>
              <w:txbxContent>
                <w:p w:rsidR="00B11F6A" w:rsidRPr="00F705E6" w:rsidRDefault="00B11F6A" w:rsidP="00F705E6">
                  <w:pPr>
                    <w:spacing w:after="0" w:line="240" w:lineRule="auto"/>
                    <w:jc w:val="center"/>
                    <w:rPr>
                      <w:rFonts w:ascii="Times New Roman" w:hAnsi="Times New Roman"/>
                      <w:i/>
                      <w:sz w:val="24"/>
                      <w:szCs w:val="24"/>
                      <w:lang w:val="uk-UA"/>
                    </w:rPr>
                  </w:pPr>
                  <w:r w:rsidRPr="00B12CCC">
                    <w:rPr>
                      <w:rFonts w:ascii="Times New Roman" w:hAnsi="Times New Roman"/>
                      <w:i/>
                      <w:sz w:val="24"/>
                      <w:szCs w:val="24"/>
                      <w:lang w:val="uk-UA"/>
                    </w:rPr>
                    <w:t>Рис. Поворот праворуч</w:t>
                  </w:r>
                </w:p>
              </w:txbxContent>
            </v:textbox>
          </v:rect>
        </w:pict>
      </w:r>
    </w:p>
    <w:p w:rsidR="00B12CCC" w:rsidRPr="00B12CCC" w:rsidRDefault="00B12CCC" w:rsidP="00B12CCC">
      <w:pPr>
        <w:spacing w:after="0" w:line="240" w:lineRule="auto"/>
        <w:ind w:firstLine="567"/>
        <w:jc w:val="center"/>
        <w:rPr>
          <w:rFonts w:ascii="Times New Roman" w:hAnsi="Times New Roman"/>
          <w:i/>
          <w:sz w:val="24"/>
          <w:szCs w:val="24"/>
          <w:lang w:val="uk-UA"/>
        </w:rPr>
      </w:pPr>
    </w:p>
    <w:p w:rsidR="00C9327C" w:rsidRPr="004F09EA" w:rsidRDefault="00C9327C"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Вчитель</w:t>
      </w:r>
      <w:r w:rsidRPr="004F09EA">
        <w:rPr>
          <w:rFonts w:ascii="Times New Roman" w:hAnsi="Times New Roman"/>
          <w:sz w:val="28"/>
          <w:szCs w:val="28"/>
          <w:lang w:val="uk-UA"/>
        </w:rPr>
        <w:t xml:space="preserve"> сл</w:t>
      </w:r>
      <w:r>
        <w:rPr>
          <w:rFonts w:ascii="Times New Roman" w:hAnsi="Times New Roman"/>
          <w:sz w:val="28"/>
          <w:szCs w:val="28"/>
          <w:lang w:val="uk-UA"/>
        </w:rPr>
        <w:t>ідкує за тим, щоб ті, хто навчаю</w:t>
      </w:r>
      <w:r w:rsidRPr="004F09EA">
        <w:rPr>
          <w:rFonts w:ascii="Times New Roman" w:hAnsi="Times New Roman"/>
          <w:sz w:val="28"/>
          <w:szCs w:val="28"/>
          <w:lang w:val="uk-UA"/>
        </w:rPr>
        <w:t xml:space="preserve">ться, </w:t>
      </w:r>
      <w:r>
        <w:rPr>
          <w:rFonts w:ascii="Times New Roman" w:hAnsi="Times New Roman"/>
          <w:sz w:val="28"/>
          <w:szCs w:val="28"/>
          <w:lang w:val="uk-UA"/>
        </w:rPr>
        <w:t xml:space="preserve">після виконання повороту праворуч </w:t>
      </w:r>
      <w:r w:rsidRPr="004F09EA">
        <w:rPr>
          <w:rFonts w:ascii="Times New Roman" w:hAnsi="Times New Roman"/>
          <w:sz w:val="28"/>
          <w:szCs w:val="28"/>
          <w:lang w:val="uk-UA"/>
        </w:rPr>
        <w:t xml:space="preserve">носки </w:t>
      </w:r>
      <w:r>
        <w:rPr>
          <w:rFonts w:ascii="Times New Roman" w:hAnsi="Times New Roman"/>
          <w:sz w:val="28"/>
          <w:szCs w:val="28"/>
          <w:lang w:val="uk-UA"/>
        </w:rPr>
        <w:t xml:space="preserve">ніг </w:t>
      </w:r>
      <w:r w:rsidRPr="004F09EA">
        <w:rPr>
          <w:rFonts w:ascii="Times New Roman" w:hAnsi="Times New Roman"/>
          <w:sz w:val="28"/>
          <w:szCs w:val="28"/>
          <w:lang w:val="uk-UA"/>
        </w:rPr>
        <w:t>були розве</w:t>
      </w:r>
      <w:r w:rsidR="00C7475D">
        <w:rPr>
          <w:rFonts w:ascii="Times New Roman" w:hAnsi="Times New Roman"/>
          <w:sz w:val="28"/>
          <w:szCs w:val="28"/>
          <w:lang w:val="uk-UA"/>
        </w:rPr>
        <w:t>ден</w:t>
      </w:r>
      <w:r w:rsidRPr="004F09EA">
        <w:rPr>
          <w:rFonts w:ascii="Times New Roman" w:hAnsi="Times New Roman"/>
          <w:sz w:val="28"/>
          <w:szCs w:val="28"/>
          <w:lang w:val="uk-UA"/>
        </w:rPr>
        <w:t>і</w:t>
      </w:r>
      <w:r>
        <w:rPr>
          <w:rFonts w:ascii="Times New Roman" w:hAnsi="Times New Roman"/>
          <w:sz w:val="28"/>
          <w:szCs w:val="28"/>
          <w:lang w:val="uk-UA"/>
        </w:rPr>
        <w:t xml:space="preserve"> по фронту </w:t>
      </w:r>
      <w:r w:rsidRPr="004F09EA">
        <w:rPr>
          <w:rFonts w:ascii="Times New Roman" w:hAnsi="Times New Roman"/>
          <w:sz w:val="28"/>
          <w:szCs w:val="28"/>
          <w:lang w:val="uk-UA"/>
        </w:rPr>
        <w:t>на ширину ступні</w:t>
      </w:r>
      <w:r>
        <w:rPr>
          <w:rFonts w:ascii="Times New Roman" w:hAnsi="Times New Roman"/>
          <w:sz w:val="28"/>
          <w:szCs w:val="28"/>
          <w:lang w:val="uk-UA"/>
        </w:rPr>
        <w:t>, а п</w:t>
      </w:r>
      <w:r w:rsidRPr="004F09EA">
        <w:rPr>
          <w:rFonts w:ascii="Times New Roman" w:hAnsi="Times New Roman"/>
          <w:sz w:val="28"/>
          <w:szCs w:val="28"/>
          <w:lang w:val="uk-UA"/>
        </w:rPr>
        <w:t>оложення рук</w:t>
      </w:r>
      <w:r>
        <w:rPr>
          <w:rFonts w:ascii="Times New Roman" w:hAnsi="Times New Roman"/>
          <w:sz w:val="28"/>
          <w:szCs w:val="28"/>
          <w:lang w:val="uk-UA"/>
        </w:rPr>
        <w:t xml:space="preserve"> було</w:t>
      </w:r>
      <w:r w:rsidRPr="004F09EA">
        <w:rPr>
          <w:rFonts w:ascii="Times New Roman" w:hAnsi="Times New Roman"/>
          <w:sz w:val="28"/>
          <w:szCs w:val="28"/>
          <w:lang w:val="uk-UA"/>
        </w:rPr>
        <w:t xml:space="preserve"> таке</w:t>
      </w:r>
      <w:r>
        <w:rPr>
          <w:rFonts w:ascii="Times New Roman" w:hAnsi="Times New Roman"/>
          <w:sz w:val="28"/>
          <w:szCs w:val="28"/>
          <w:lang w:val="uk-UA"/>
        </w:rPr>
        <w:t xml:space="preserve"> саме</w:t>
      </w:r>
      <w:r w:rsidR="00B12CCC">
        <w:rPr>
          <w:rFonts w:ascii="Times New Roman" w:hAnsi="Times New Roman"/>
          <w:sz w:val="28"/>
          <w:szCs w:val="28"/>
          <w:lang w:val="uk-UA"/>
        </w:rPr>
        <w:t xml:space="preserve">, як </w:t>
      </w:r>
      <w:r w:rsidRPr="004F09EA">
        <w:rPr>
          <w:rFonts w:ascii="Times New Roman" w:hAnsi="Times New Roman"/>
          <w:sz w:val="28"/>
          <w:szCs w:val="28"/>
          <w:lang w:val="uk-UA"/>
        </w:rPr>
        <w:t xml:space="preserve">при стройовому положенні. </w:t>
      </w:r>
      <w:r w:rsidR="00745AAC">
        <w:rPr>
          <w:rFonts w:ascii="Times New Roman" w:hAnsi="Times New Roman"/>
          <w:sz w:val="28"/>
          <w:szCs w:val="28"/>
          <w:lang w:val="uk-UA"/>
        </w:rPr>
        <w:t>Також не</w:t>
      </w:r>
      <w:r w:rsidR="00745AAC" w:rsidRPr="004F09EA">
        <w:rPr>
          <w:rFonts w:ascii="Times New Roman" w:hAnsi="Times New Roman"/>
          <w:sz w:val="28"/>
          <w:szCs w:val="28"/>
          <w:lang w:val="uk-UA"/>
        </w:rPr>
        <w:t xml:space="preserve">обхідно звернути увагу на те, щоб </w:t>
      </w:r>
      <w:r w:rsidR="00745AAC">
        <w:rPr>
          <w:rFonts w:ascii="Times New Roman" w:hAnsi="Times New Roman"/>
          <w:sz w:val="28"/>
          <w:szCs w:val="28"/>
          <w:lang w:val="uk-UA"/>
        </w:rPr>
        <w:t>поворот</w:t>
      </w:r>
      <w:r w:rsidR="00745AAC" w:rsidRPr="004F09EA">
        <w:rPr>
          <w:rFonts w:ascii="Times New Roman" w:hAnsi="Times New Roman"/>
          <w:sz w:val="28"/>
          <w:szCs w:val="28"/>
          <w:lang w:val="uk-UA"/>
        </w:rPr>
        <w:t xml:space="preserve"> виконувався</w:t>
      </w:r>
      <w:r w:rsidR="00745AAC">
        <w:rPr>
          <w:rFonts w:ascii="Times New Roman" w:hAnsi="Times New Roman"/>
          <w:sz w:val="28"/>
          <w:szCs w:val="28"/>
          <w:lang w:val="uk-UA"/>
        </w:rPr>
        <w:t xml:space="preserve"> не тільки за допомогою ніг, а і</w:t>
      </w:r>
      <w:r w:rsidR="00745AAC" w:rsidRPr="004F09EA">
        <w:rPr>
          <w:rFonts w:ascii="Times New Roman" w:hAnsi="Times New Roman"/>
          <w:sz w:val="28"/>
          <w:szCs w:val="28"/>
          <w:lang w:val="uk-UA"/>
        </w:rPr>
        <w:t xml:space="preserve"> за допомогою різкого руху корпусом в сторону повороту.</w:t>
      </w:r>
    </w:p>
    <w:p w:rsidR="0026458E" w:rsidRDefault="00C9327C"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При неправильному або нечіткому виконанні елемента </w:t>
      </w:r>
      <w:r w:rsidR="00F7347A">
        <w:rPr>
          <w:rFonts w:ascii="Times New Roman" w:hAnsi="Times New Roman"/>
          <w:sz w:val="28"/>
          <w:szCs w:val="28"/>
          <w:lang w:val="uk-UA"/>
        </w:rPr>
        <w:t>вчитель</w:t>
      </w:r>
      <w:r w:rsidRPr="004F09EA">
        <w:rPr>
          <w:rFonts w:ascii="Times New Roman" w:hAnsi="Times New Roman"/>
          <w:sz w:val="28"/>
          <w:szCs w:val="28"/>
          <w:lang w:val="uk-UA"/>
        </w:rPr>
        <w:t xml:space="preserve"> подає</w:t>
      </w:r>
      <w:r>
        <w:rPr>
          <w:rFonts w:ascii="Times New Roman" w:hAnsi="Times New Roman"/>
          <w:sz w:val="28"/>
          <w:szCs w:val="28"/>
          <w:lang w:val="uk-UA"/>
        </w:rPr>
        <w:t xml:space="preserve"> команду «</w:t>
      </w:r>
      <w:r w:rsidRPr="004F09EA">
        <w:rPr>
          <w:rFonts w:ascii="Times New Roman" w:hAnsi="Times New Roman"/>
          <w:sz w:val="28"/>
          <w:szCs w:val="28"/>
          <w:lang w:val="uk-UA"/>
        </w:rPr>
        <w:t>Відставити</w:t>
      </w:r>
      <w:r>
        <w:rPr>
          <w:rFonts w:ascii="Times New Roman" w:hAnsi="Times New Roman"/>
          <w:sz w:val="28"/>
          <w:szCs w:val="28"/>
          <w:lang w:val="uk-UA"/>
        </w:rPr>
        <w:t>», за якою приймається попереднє положення.</w:t>
      </w:r>
    </w:p>
    <w:p w:rsidR="002E2EB5" w:rsidRPr="004F09EA" w:rsidRDefault="00C9327C"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Після вивчення повороту </w:t>
      </w:r>
      <w:r>
        <w:rPr>
          <w:rFonts w:ascii="Times New Roman" w:hAnsi="Times New Roman"/>
          <w:sz w:val="28"/>
          <w:szCs w:val="28"/>
          <w:lang w:val="uk-UA"/>
        </w:rPr>
        <w:t xml:space="preserve">праворуч </w:t>
      </w:r>
      <w:r w:rsidRPr="001276FE">
        <w:rPr>
          <w:rFonts w:ascii="Times New Roman" w:hAnsi="Times New Roman"/>
          <w:sz w:val="28"/>
          <w:szCs w:val="28"/>
          <w:lang w:val="uk-UA"/>
        </w:rPr>
        <w:t>по</w:t>
      </w:r>
      <w:r w:rsidR="00C7475D" w:rsidRPr="001276FE">
        <w:rPr>
          <w:rFonts w:ascii="Times New Roman" w:hAnsi="Times New Roman"/>
          <w:sz w:val="28"/>
          <w:szCs w:val="28"/>
          <w:lang w:val="uk-UA"/>
        </w:rPr>
        <w:t xml:space="preserve"> </w:t>
      </w:r>
      <w:r w:rsidRPr="001276FE">
        <w:rPr>
          <w:rFonts w:ascii="Times New Roman" w:hAnsi="Times New Roman"/>
          <w:sz w:val="28"/>
          <w:szCs w:val="28"/>
          <w:lang w:val="uk-UA"/>
        </w:rPr>
        <w:t>розділам,</w:t>
      </w:r>
      <w:r w:rsidRPr="004F09EA">
        <w:rPr>
          <w:rFonts w:ascii="Times New Roman" w:hAnsi="Times New Roman"/>
          <w:sz w:val="28"/>
          <w:szCs w:val="28"/>
          <w:lang w:val="uk-UA"/>
        </w:rPr>
        <w:t xml:space="preserve"> </w:t>
      </w:r>
      <w:r>
        <w:rPr>
          <w:rFonts w:ascii="Times New Roman" w:hAnsi="Times New Roman"/>
          <w:sz w:val="28"/>
          <w:szCs w:val="28"/>
          <w:lang w:val="uk-UA"/>
        </w:rPr>
        <w:t>вчитель</w:t>
      </w:r>
      <w:r w:rsidRPr="004F09EA">
        <w:rPr>
          <w:rFonts w:ascii="Times New Roman" w:hAnsi="Times New Roman"/>
          <w:sz w:val="28"/>
          <w:szCs w:val="28"/>
          <w:lang w:val="uk-UA"/>
        </w:rPr>
        <w:t xml:space="preserve"> починає розучування його в цілом</w:t>
      </w:r>
      <w:r>
        <w:rPr>
          <w:rFonts w:ascii="Times New Roman" w:hAnsi="Times New Roman"/>
          <w:sz w:val="28"/>
          <w:szCs w:val="28"/>
          <w:lang w:val="uk-UA"/>
        </w:rPr>
        <w:t>у. Для цього він подає команду «</w:t>
      </w:r>
      <w:r w:rsidRPr="004F09EA">
        <w:rPr>
          <w:rFonts w:ascii="Times New Roman" w:hAnsi="Times New Roman"/>
          <w:sz w:val="28"/>
          <w:szCs w:val="28"/>
          <w:lang w:val="uk-UA"/>
        </w:rPr>
        <w:t>П</w:t>
      </w:r>
      <w:r>
        <w:rPr>
          <w:rFonts w:ascii="Times New Roman" w:hAnsi="Times New Roman"/>
          <w:sz w:val="28"/>
          <w:szCs w:val="28"/>
          <w:lang w:val="uk-UA"/>
        </w:rPr>
        <w:t>оворот п</w:t>
      </w:r>
      <w:r w:rsidRPr="004F09EA">
        <w:rPr>
          <w:rFonts w:ascii="Times New Roman" w:hAnsi="Times New Roman"/>
          <w:sz w:val="28"/>
          <w:szCs w:val="28"/>
          <w:lang w:val="uk-UA"/>
        </w:rPr>
        <w:t>раво</w:t>
      </w:r>
      <w:r>
        <w:rPr>
          <w:rFonts w:ascii="Times New Roman" w:hAnsi="Times New Roman"/>
          <w:sz w:val="28"/>
          <w:szCs w:val="28"/>
          <w:lang w:val="uk-UA"/>
        </w:rPr>
        <w:t>руч в</w:t>
      </w:r>
      <w:r w:rsidR="00B12CCC">
        <w:rPr>
          <w:rFonts w:ascii="Times New Roman" w:hAnsi="Times New Roman"/>
          <w:sz w:val="28"/>
          <w:szCs w:val="28"/>
          <w:lang w:val="uk-UA"/>
        </w:rPr>
        <w:t xml:space="preserve"> цілому, </w:t>
      </w:r>
      <w:r w:rsidR="00745AAC">
        <w:rPr>
          <w:rFonts w:ascii="Times New Roman" w:hAnsi="Times New Roman"/>
          <w:sz w:val="28"/>
          <w:szCs w:val="28"/>
          <w:lang w:val="uk-UA"/>
        </w:rPr>
        <w:t xml:space="preserve">на два рахунки </w:t>
      </w:r>
      <w:r w:rsidR="00745AAC">
        <w:rPr>
          <w:rFonts w:ascii="Times New Roman" w:hAnsi="Times New Roman"/>
          <w:noProof/>
          <w:sz w:val="28"/>
          <w:szCs w:val="28"/>
          <w:lang w:val="uk-UA"/>
        </w:rPr>
        <w:t>почи-НАЙ</w:t>
      </w:r>
      <w:r w:rsidR="00745AAC">
        <w:rPr>
          <w:rFonts w:ascii="Times New Roman" w:hAnsi="Times New Roman"/>
          <w:sz w:val="28"/>
          <w:szCs w:val="28"/>
          <w:lang w:val="uk-UA"/>
        </w:rPr>
        <w:t>»</w:t>
      </w:r>
      <w:r w:rsidRPr="004F09EA">
        <w:rPr>
          <w:rFonts w:ascii="Times New Roman" w:hAnsi="Times New Roman"/>
          <w:sz w:val="28"/>
          <w:szCs w:val="28"/>
          <w:lang w:val="uk-UA"/>
        </w:rPr>
        <w:t xml:space="preserve"> і супроводжує її підрахунком </w:t>
      </w:r>
      <w:r w:rsidR="00745AAC">
        <w:rPr>
          <w:rFonts w:ascii="Times New Roman" w:hAnsi="Times New Roman"/>
          <w:sz w:val="28"/>
          <w:szCs w:val="28"/>
          <w:lang w:val="uk-UA"/>
        </w:rPr>
        <w:t>«</w:t>
      </w:r>
      <w:r w:rsidRPr="004F09EA">
        <w:rPr>
          <w:rFonts w:ascii="Times New Roman" w:hAnsi="Times New Roman"/>
          <w:sz w:val="28"/>
          <w:szCs w:val="28"/>
          <w:lang w:val="uk-UA"/>
        </w:rPr>
        <w:t>РАЗ, ДВА</w:t>
      </w:r>
      <w:r w:rsidR="00745AAC">
        <w:rPr>
          <w:rFonts w:ascii="Times New Roman" w:hAnsi="Times New Roman"/>
          <w:sz w:val="28"/>
          <w:szCs w:val="28"/>
          <w:lang w:val="uk-UA"/>
        </w:rPr>
        <w:t>»</w:t>
      </w:r>
      <w:r w:rsidRPr="004F09EA">
        <w:rPr>
          <w:rFonts w:ascii="Times New Roman" w:hAnsi="Times New Roman"/>
          <w:sz w:val="28"/>
          <w:szCs w:val="28"/>
          <w:lang w:val="uk-UA"/>
        </w:rPr>
        <w:t>.</w:t>
      </w:r>
    </w:p>
    <w:p w:rsidR="00C9327C"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Вивчення прийому можна продовжувати </w:t>
      </w:r>
      <w:r w:rsidR="00745AAC">
        <w:rPr>
          <w:rFonts w:ascii="Times New Roman" w:hAnsi="Times New Roman"/>
          <w:sz w:val="28"/>
          <w:szCs w:val="28"/>
          <w:lang w:val="uk-UA"/>
        </w:rPr>
        <w:t xml:space="preserve">з підрахунком </w:t>
      </w:r>
      <w:r w:rsidRPr="004F09EA">
        <w:rPr>
          <w:rFonts w:ascii="Times New Roman" w:hAnsi="Times New Roman"/>
          <w:sz w:val="28"/>
          <w:szCs w:val="28"/>
          <w:lang w:val="uk-UA"/>
        </w:rPr>
        <w:t>тих, хто навчається, або під барабан.</w:t>
      </w:r>
      <w:r w:rsidR="00745AAC">
        <w:rPr>
          <w:rFonts w:ascii="Times New Roman" w:hAnsi="Times New Roman"/>
          <w:sz w:val="28"/>
          <w:szCs w:val="28"/>
          <w:lang w:val="uk-UA"/>
        </w:rPr>
        <w:t xml:space="preserve"> Для цього вчитель подає команду: </w:t>
      </w:r>
      <w:r w:rsidR="00745AAC">
        <w:rPr>
          <w:rFonts w:ascii="Times New Roman" w:hAnsi="Times New Roman"/>
          <w:noProof/>
          <w:sz w:val="28"/>
          <w:szCs w:val="28"/>
          <w:lang w:val="uk-UA"/>
        </w:rPr>
        <w:t>«Поворот праворуч на два рахунки, з підрахунком в голос, почи-НАЙ»</w:t>
      </w:r>
      <w:r w:rsidR="00745AAC" w:rsidRPr="00745AAC">
        <w:rPr>
          <w:rFonts w:ascii="Times New Roman" w:hAnsi="Times New Roman"/>
          <w:sz w:val="28"/>
          <w:szCs w:val="28"/>
          <w:lang w:val="uk-UA"/>
        </w:rPr>
        <w:t xml:space="preserve"> </w:t>
      </w:r>
      <w:r w:rsidR="00745AAC">
        <w:rPr>
          <w:rFonts w:ascii="Times New Roman" w:hAnsi="Times New Roman"/>
          <w:sz w:val="28"/>
          <w:szCs w:val="28"/>
          <w:lang w:val="uk-UA"/>
        </w:rPr>
        <w:t xml:space="preserve">та задає темп </w:t>
      </w:r>
      <w:r w:rsidR="00745AAC" w:rsidRPr="004F09EA">
        <w:rPr>
          <w:rFonts w:ascii="Times New Roman" w:hAnsi="Times New Roman"/>
          <w:sz w:val="28"/>
          <w:szCs w:val="28"/>
          <w:lang w:val="uk-UA"/>
        </w:rPr>
        <w:t xml:space="preserve"> підрахунком </w:t>
      </w:r>
      <w:r w:rsidR="00745AAC">
        <w:rPr>
          <w:rFonts w:ascii="Times New Roman" w:hAnsi="Times New Roman"/>
          <w:sz w:val="28"/>
          <w:szCs w:val="28"/>
          <w:lang w:val="uk-UA"/>
        </w:rPr>
        <w:t xml:space="preserve"> «</w:t>
      </w:r>
      <w:r w:rsidR="00745AAC" w:rsidRPr="004F09EA">
        <w:rPr>
          <w:rFonts w:ascii="Times New Roman" w:hAnsi="Times New Roman"/>
          <w:sz w:val="28"/>
          <w:szCs w:val="28"/>
          <w:lang w:val="uk-UA"/>
        </w:rPr>
        <w:t>РАЗ, ДВА</w:t>
      </w:r>
      <w:r w:rsidR="00745AAC">
        <w:rPr>
          <w:rFonts w:ascii="Times New Roman" w:hAnsi="Times New Roman"/>
          <w:sz w:val="28"/>
          <w:szCs w:val="28"/>
          <w:lang w:val="uk-UA"/>
        </w:rPr>
        <w:t>»</w:t>
      </w:r>
      <w:r w:rsidR="00745AAC" w:rsidRPr="004F09EA">
        <w:rPr>
          <w:rFonts w:ascii="Times New Roman" w:hAnsi="Times New Roman"/>
          <w:sz w:val="28"/>
          <w:szCs w:val="28"/>
          <w:lang w:val="uk-UA"/>
        </w:rPr>
        <w:t>.</w:t>
      </w:r>
    </w:p>
    <w:p w:rsidR="00B12CCC"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w:t>
      </w:r>
      <w:r w:rsidR="00C7475D">
        <w:rPr>
          <w:rFonts w:ascii="Times New Roman" w:hAnsi="Times New Roman"/>
          <w:sz w:val="28"/>
          <w:szCs w:val="28"/>
          <w:lang w:val="uk-UA"/>
        </w:rPr>
        <w:t xml:space="preserve">отім вчитель переходить до вивчення </w:t>
      </w:r>
      <w:r w:rsidRPr="004F09EA">
        <w:rPr>
          <w:rFonts w:ascii="Times New Roman" w:hAnsi="Times New Roman"/>
          <w:sz w:val="28"/>
          <w:szCs w:val="28"/>
          <w:lang w:val="uk-UA"/>
        </w:rPr>
        <w:t>поворот</w:t>
      </w:r>
      <w:r w:rsidR="00C7475D">
        <w:rPr>
          <w:rFonts w:ascii="Times New Roman" w:hAnsi="Times New Roman"/>
          <w:sz w:val="28"/>
          <w:szCs w:val="28"/>
          <w:lang w:val="uk-UA"/>
        </w:rPr>
        <w:t>у</w:t>
      </w:r>
      <w:r w:rsidRPr="004F09EA">
        <w:rPr>
          <w:rFonts w:ascii="Times New Roman" w:hAnsi="Times New Roman"/>
          <w:sz w:val="28"/>
          <w:szCs w:val="28"/>
          <w:lang w:val="uk-UA"/>
        </w:rPr>
        <w:t xml:space="preserve"> ліворуч. Поворот ліворуч також виконується на два рахунки.</w:t>
      </w:r>
      <w:r w:rsidR="00C7475D">
        <w:rPr>
          <w:rFonts w:ascii="Times New Roman" w:hAnsi="Times New Roman"/>
          <w:sz w:val="28"/>
          <w:szCs w:val="28"/>
          <w:lang w:val="uk-UA"/>
        </w:rPr>
        <w:t xml:space="preserve"> </w:t>
      </w:r>
    </w:p>
    <w:p w:rsidR="00B12CCC" w:rsidRDefault="00B12CCC" w:rsidP="00301DF5">
      <w:pPr>
        <w:numPr>
          <w:ilvl w:val="0"/>
          <w:numId w:val="20"/>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2E2EB5" w:rsidRPr="004F09EA">
        <w:rPr>
          <w:rFonts w:ascii="Times New Roman" w:hAnsi="Times New Roman"/>
          <w:sz w:val="28"/>
          <w:szCs w:val="28"/>
          <w:lang w:val="uk-UA"/>
        </w:rPr>
        <w:t xml:space="preserve">а </w:t>
      </w:r>
      <w:r w:rsidR="00C7475D">
        <w:rPr>
          <w:rFonts w:ascii="Times New Roman" w:hAnsi="Times New Roman"/>
          <w:sz w:val="28"/>
          <w:szCs w:val="28"/>
          <w:lang w:val="uk-UA"/>
        </w:rPr>
        <w:t>рахунком «</w:t>
      </w:r>
      <w:r w:rsidR="002E2EB5" w:rsidRPr="004F09EA">
        <w:rPr>
          <w:rFonts w:ascii="Times New Roman" w:hAnsi="Times New Roman"/>
          <w:sz w:val="28"/>
          <w:szCs w:val="28"/>
          <w:lang w:val="uk-UA"/>
        </w:rPr>
        <w:t>РАЗ</w:t>
      </w:r>
      <w:r w:rsidR="00C7475D">
        <w:rPr>
          <w:rFonts w:ascii="Times New Roman" w:hAnsi="Times New Roman"/>
          <w:sz w:val="28"/>
          <w:szCs w:val="28"/>
          <w:lang w:val="uk-UA"/>
        </w:rPr>
        <w:t>»</w:t>
      </w:r>
      <w:r w:rsidR="002E2EB5" w:rsidRPr="004F09EA">
        <w:rPr>
          <w:rFonts w:ascii="Times New Roman" w:hAnsi="Times New Roman"/>
          <w:sz w:val="28"/>
          <w:szCs w:val="28"/>
          <w:lang w:val="uk-UA"/>
        </w:rPr>
        <w:t xml:space="preserve"> військовослужбовці повинні</w:t>
      </w:r>
      <w:r w:rsidR="00C7475D">
        <w:rPr>
          <w:rFonts w:ascii="Times New Roman" w:hAnsi="Times New Roman"/>
          <w:sz w:val="28"/>
          <w:szCs w:val="28"/>
          <w:lang w:val="uk-UA"/>
        </w:rPr>
        <w:t xml:space="preserve"> повернутися на лівому підборі та на </w:t>
      </w:r>
      <w:r w:rsidR="002E2EB5" w:rsidRPr="004F09EA">
        <w:rPr>
          <w:rFonts w:ascii="Times New Roman" w:hAnsi="Times New Roman"/>
          <w:sz w:val="28"/>
          <w:szCs w:val="28"/>
          <w:lang w:val="uk-UA"/>
        </w:rPr>
        <w:t>носку</w:t>
      </w:r>
      <w:r w:rsidR="00C7475D">
        <w:rPr>
          <w:rFonts w:ascii="Times New Roman" w:hAnsi="Times New Roman"/>
          <w:sz w:val="28"/>
          <w:szCs w:val="28"/>
          <w:lang w:val="uk-UA"/>
        </w:rPr>
        <w:t xml:space="preserve"> правої ноги</w:t>
      </w:r>
      <w:r w:rsidR="002E2EB5" w:rsidRPr="004F09EA">
        <w:rPr>
          <w:rFonts w:ascii="Times New Roman" w:hAnsi="Times New Roman"/>
          <w:sz w:val="28"/>
          <w:szCs w:val="28"/>
          <w:lang w:val="uk-UA"/>
        </w:rPr>
        <w:t>, перенести вагу тіла на ліву ногу, зберігаючи правильне положення корпусу, не згинаючи ніг у колінах і не розма</w:t>
      </w:r>
      <w:r w:rsidR="00C7475D">
        <w:rPr>
          <w:rFonts w:ascii="Times New Roman" w:hAnsi="Times New Roman"/>
          <w:sz w:val="28"/>
          <w:szCs w:val="28"/>
          <w:lang w:val="uk-UA"/>
        </w:rPr>
        <w:t xml:space="preserve">хуючи руками під час повороту. </w:t>
      </w:r>
    </w:p>
    <w:p w:rsidR="00B12CCC" w:rsidRDefault="00BA7EFA" w:rsidP="00EE59CA">
      <w:pPr>
        <w:spacing w:after="0" w:line="240" w:lineRule="auto"/>
        <w:jc w:val="center"/>
        <w:rPr>
          <w:rFonts w:ascii="Times New Roman" w:hAnsi="Times New Roman"/>
          <w:sz w:val="28"/>
          <w:szCs w:val="28"/>
          <w:lang w:val="uk-UA"/>
        </w:rPr>
      </w:pPr>
      <w:r w:rsidRPr="00BA7EFA">
        <w:rPr>
          <w:rFonts w:ascii="Times New Roman" w:hAnsi="Times New Roman"/>
          <w:i/>
          <w:noProof/>
          <w:sz w:val="24"/>
          <w:szCs w:val="24"/>
          <w:lang w:eastAsia="ru-RU"/>
        </w:rPr>
        <w:pict>
          <v:rect id="_x0000_s1191" style="position:absolute;left:0;text-align:left;margin-left:108.45pt;margin-top:282.95pt;width:282.7pt;height:20pt;z-index:251797504" fillcolor="#dbe5f1 [660]">
            <v:textbox>
              <w:txbxContent>
                <w:p w:rsidR="00B11F6A" w:rsidRDefault="00B11F6A" w:rsidP="00F705E6">
                  <w:pPr>
                    <w:spacing w:after="0" w:line="240" w:lineRule="auto"/>
                    <w:jc w:val="center"/>
                    <w:rPr>
                      <w:rFonts w:ascii="Times New Roman" w:hAnsi="Times New Roman"/>
                      <w:i/>
                      <w:sz w:val="24"/>
                      <w:szCs w:val="24"/>
                      <w:lang w:val="uk-UA"/>
                    </w:rPr>
                  </w:pPr>
                  <w:r w:rsidRPr="00B12CCC">
                    <w:rPr>
                      <w:rFonts w:ascii="Times New Roman" w:hAnsi="Times New Roman"/>
                      <w:i/>
                      <w:sz w:val="24"/>
                      <w:szCs w:val="24"/>
                      <w:lang w:val="uk-UA"/>
                    </w:rPr>
                    <w:t>Рис. Поворот ліворуч</w:t>
                  </w:r>
                </w:p>
                <w:p w:rsidR="00B11F6A" w:rsidRDefault="00B11F6A"/>
              </w:txbxContent>
            </v:textbox>
          </v:rect>
        </w:pict>
      </w:r>
      <w:r w:rsidRPr="00BA7EFA">
        <w:rPr>
          <w:rFonts w:ascii="Times New Roman" w:hAnsi="Times New Roman"/>
          <w:i/>
          <w:noProof/>
          <w:sz w:val="24"/>
          <w:szCs w:val="24"/>
          <w:lang w:eastAsia="ru-RU"/>
        </w:rPr>
        <w:pict>
          <v:shape id="_x0000_s1098" type="#_x0000_t21" style="position:absolute;left:0;text-align:left;margin-left:357.85pt;margin-top:215.2pt;width:24.9pt;height:24.9pt;z-index:251707392" fillcolor="#fbd4b4 [1305]" strokecolor="black [3213]">
            <v:textbox>
              <w:txbxContent>
                <w:p w:rsidR="00B11F6A" w:rsidRPr="00775BAE" w:rsidRDefault="00B11F6A" w:rsidP="00775BAE">
                  <w:pPr>
                    <w:jc w:val="center"/>
                    <w:rPr>
                      <w:lang w:val="uk-UA"/>
                    </w:rPr>
                  </w:pPr>
                  <w:r>
                    <w:rPr>
                      <w:lang w:val="uk-UA"/>
                    </w:rPr>
                    <w:t>2</w:t>
                  </w:r>
                </w:p>
              </w:txbxContent>
            </v:textbox>
          </v:shape>
        </w:pict>
      </w:r>
      <w:r w:rsidRPr="00BA7EFA">
        <w:rPr>
          <w:rFonts w:ascii="Times New Roman" w:hAnsi="Times New Roman"/>
          <w:i/>
          <w:noProof/>
          <w:sz w:val="24"/>
          <w:szCs w:val="24"/>
          <w:lang w:eastAsia="ru-RU"/>
        </w:rPr>
        <w:pict>
          <v:shape id="_x0000_s1097" type="#_x0000_t21" style="position:absolute;left:0;text-align:left;margin-left:267.9pt;margin-top:215.2pt;width:24.9pt;height:24.9pt;z-index:251706368" fillcolor="#fbd4b4 [1305]" strokecolor="black [3213]">
            <v:textbox>
              <w:txbxContent>
                <w:p w:rsidR="00B11F6A" w:rsidRPr="00775BAE" w:rsidRDefault="00B11F6A" w:rsidP="00775BAE">
                  <w:pPr>
                    <w:jc w:val="center"/>
                    <w:rPr>
                      <w:lang w:val="uk-UA"/>
                    </w:rPr>
                  </w:pPr>
                  <w:r>
                    <w:rPr>
                      <w:lang w:val="uk-UA"/>
                    </w:rPr>
                    <w:t>1</w:t>
                  </w:r>
                </w:p>
              </w:txbxContent>
            </v:textbox>
          </v:shape>
        </w:pict>
      </w:r>
      <w:r w:rsidR="0026008A">
        <w:rPr>
          <w:rFonts w:ascii="Times New Roman" w:hAnsi="Times New Roman"/>
          <w:noProof/>
          <w:sz w:val="28"/>
          <w:szCs w:val="28"/>
          <w:lang w:eastAsia="ru-RU"/>
        </w:rPr>
        <w:drawing>
          <wp:inline distT="0" distB="0" distL="0" distR="0">
            <wp:extent cx="3984266" cy="3657600"/>
            <wp:effectExtent l="19050" t="0" r="0" b="0"/>
            <wp:docPr id="9" name="Рисунок 9" descr="Повороти на міс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вороти на місці"/>
                    <pic:cNvPicPr>
                      <a:picLocks noChangeAspect="1" noChangeArrowheads="1"/>
                    </pic:cNvPicPr>
                  </pic:nvPicPr>
                  <pic:blipFill>
                    <a:blip r:embed="rId18" cstate="print">
                      <a:lum contrast="20000"/>
                    </a:blip>
                    <a:srcRect l="45438" t="5212" r="1460" b="7492"/>
                    <a:stretch>
                      <a:fillRect/>
                    </a:stretch>
                  </pic:blipFill>
                  <pic:spPr bwMode="auto">
                    <a:xfrm>
                      <a:off x="0" y="0"/>
                      <a:ext cx="3985201" cy="3658459"/>
                    </a:xfrm>
                    <a:prstGeom prst="rect">
                      <a:avLst/>
                    </a:prstGeom>
                    <a:noFill/>
                    <a:ln w="9525">
                      <a:noFill/>
                      <a:miter lim="800000"/>
                      <a:headEnd/>
                      <a:tailEnd/>
                    </a:ln>
                  </pic:spPr>
                </pic:pic>
              </a:graphicData>
            </a:graphic>
          </wp:inline>
        </w:drawing>
      </w:r>
    </w:p>
    <w:p w:rsidR="002E2EB5" w:rsidRPr="004F09EA" w:rsidRDefault="00B12CCC" w:rsidP="00301DF5">
      <w:pPr>
        <w:numPr>
          <w:ilvl w:val="0"/>
          <w:numId w:val="20"/>
        </w:numPr>
        <w:spacing w:after="0"/>
        <w:ind w:left="0" w:firstLine="567"/>
        <w:jc w:val="both"/>
        <w:rPr>
          <w:rFonts w:ascii="Times New Roman" w:hAnsi="Times New Roman"/>
          <w:sz w:val="28"/>
          <w:szCs w:val="28"/>
          <w:lang w:val="uk-UA"/>
        </w:rPr>
      </w:pPr>
      <w:r>
        <w:rPr>
          <w:rFonts w:ascii="Times New Roman" w:hAnsi="Times New Roman"/>
          <w:sz w:val="28"/>
          <w:szCs w:val="28"/>
          <w:lang w:val="uk-UA"/>
        </w:rPr>
        <w:lastRenderedPageBreak/>
        <w:t>з</w:t>
      </w:r>
      <w:r w:rsidR="002E2EB5" w:rsidRPr="004F09EA">
        <w:rPr>
          <w:rFonts w:ascii="Times New Roman" w:hAnsi="Times New Roman"/>
          <w:sz w:val="28"/>
          <w:szCs w:val="28"/>
          <w:lang w:val="uk-UA"/>
        </w:rPr>
        <w:t>а рахун</w:t>
      </w:r>
      <w:r>
        <w:rPr>
          <w:rFonts w:ascii="Times New Roman" w:hAnsi="Times New Roman"/>
          <w:sz w:val="28"/>
          <w:szCs w:val="28"/>
          <w:lang w:val="uk-UA"/>
        </w:rPr>
        <w:t>ком</w:t>
      </w:r>
      <w:r w:rsidR="00C7475D">
        <w:rPr>
          <w:rFonts w:ascii="Times New Roman" w:hAnsi="Times New Roman"/>
          <w:sz w:val="28"/>
          <w:szCs w:val="28"/>
          <w:lang w:val="uk-UA"/>
        </w:rPr>
        <w:t xml:space="preserve"> «ДВА»</w:t>
      </w:r>
      <w:r w:rsidR="002E2EB5" w:rsidRPr="004F09EA">
        <w:rPr>
          <w:rFonts w:ascii="Times New Roman" w:hAnsi="Times New Roman"/>
          <w:sz w:val="28"/>
          <w:szCs w:val="28"/>
          <w:lang w:val="uk-UA"/>
        </w:rPr>
        <w:t xml:space="preserve"> праву ногу треба найкоротшим шляхом приставити до лівої </w:t>
      </w:r>
      <w:r>
        <w:rPr>
          <w:rFonts w:ascii="Times New Roman" w:hAnsi="Times New Roman"/>
          <w:sz w:val="28"/>
          <w:szCs w:val="28"/>
          <w:lang w:val="uk-UA"/>
        </w:rPr>
        <w:t xml:space="preserve">так, щоб підбори були разом, а </w:t>
      </w:r>
      <w:r w:rsidR="002E2EB5" w:rsidRPr="004F09EA">
        <w:rPr>
          <w:rFonts w:ascii="Times New Roman" w:hAnsi="Times New Roman"/>
          <w:sz w:val="28"/>
          <w:szCs w:val="28"/>
          <w:lang w:val="uk-UA"/>
        </w:rPr>
        <w:t>носки</w:t>
      </w:r>
      <w:r w:rsidR="00C7475D">
        <w:rPr>
          <w:rFonts w:ascii="Times New Roman" w:hAnsi="Times New Roman"/>
          <w:sz w:val="28"/>
          <w:szCs w:val="28"/>
          <w:lang w:val="uk-UA"/>
        </w:rPr>
        <w:t xml:space="preserve"> ніг були</w:t>
      </w:r>
      <w:r w:rsidR="002E2EB5" w:rsidRPr="004F09EA">
        <w:rPr>
          <w:rFonts w:ascii="Times New Roman" w:hAnsi="Times New Roman"/>
          <w:sz w:val="28"/>
          <w:szCs w:val="28"/>
          <w:lang w:val="uk-UA"/>
        </w:rPr>
        <w:t xml:space="preserve"> розве</w:t>
      </w:r>
      <w:r w:rsidR="00C7475D">
        <w:rPr>
          <w:rFonts w:ascii="Times New Roman" w:hAnsi="Times New Roman"/>
          <w:sz w:val="28"/>
          <w:szCs w:val="28"/>
          <w:lang w:val="uk-UA"/>
        </w:rPr>
        <w:t>ден</w:t>
      </w:r>
      <w:r w:rsidR="002E2EB5" w:rsidRPr="004F09EA">
        <w:rPr>
          <w:rFonts w:ascii="Times New Roman" w:hAnsi="Times New Roman"/>
          <w:sz w:val="28"/>
          <w:szCs w:val="28"/>
          <w:lang w:val="uk-UA"/>
        </w:rPr>
        <w:t>і на ширину ступні.</w:t>
      </w:r>
    </w:p>
    <w:p w:rsidR="00B12CCC" w:rsidRPr="004F09EA" w:rsidRDefault="00C7475D"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Після показу та</w:t>
      </w:r>
      <w:r w:rsidR="00B12CCC">
        <w:rPr>
          <w:rFonts w:ascii="Times New Roman" w:hAnsi="Times New Roman"/>
          <w:sz w:val="28"/>
          <w:szCs w:val="28"/>
          <w:lang w:val="uk-UA"/>
        </w:rPr>
        <w:t xml:space="preserve"> пояснення повороту ліворуч</w:t>
      </w:r>
      <w:r w:rsidR="002E2EB5" w:rsidRPr="004F09EA">
        <w:rPr>
          <w:rFonts w:ascii="Times New Roman" w:hAnsi="Times New Roman"/>
          <w:sz w:val="28"/>
          <w:szCs w:val="28"/>
          <w:lang w:val="uk-UA"/>
        </w:rPr>
        <w:t xml:space="preserve"> у такій же послідовності проводиться тренування з виконання цього повороту.</w:t>
      </w:r>
    </w:p>
    <w:p w:rsidR="00B12CCC" w:rsidRPr="004F09EA" w:rsidRDefault="00B12CCC"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Вивчивши</w:t>
      </w:r>
      <w:r w:rsidR="00C7475D" w:rsidRPr="001967F8">
        <w:rPr>
          <w:rFonts w:ascii="Times New Roman" w:hAnsi="Times New Roman"/>
          <w:sz w:val="28"/>
          <w:szCs w:val="28"/>
          <w:lang w:val="uk-UA"/>
        </w:rPr>
        <w:t xml:space="preserve"> поворот ліворуч, вчитель</w:t>
      </w:r>
      <w:r w:rsidR="002E2EB5" w:rsidRPr="001967F8">
        <w:rPr>
          <w:rFonts w:ascii="Times New Roman" w:hAnsi="Times New Roman"/>
          <w:sz w:val="28"/>
          <w:szCs w:val="28"/>
          <w:lang w:val="uk-UA"/>
        </w:rPr>
        <w:t xml:space="preserve"> переходить до </w:t>
      </w:r>
      <w:r>
        <w:rPr>
          <w:rFonts w:ascii="Times New Roman" w:hAnsi="Times New Roman"/>
          <w:sz w:val="28"/>
          <w:szCs w:val="28"/>
          <w:lang w:val="uk-UA"/>
        </w:rPr>
        <w:t>вивчення повороту</w:t>
      </w:r>
      <w:r w:rsidR="002E2EB5" w:rsidRPr="001967F8">
        <w:rPr>
          <w:rFonts w:ascii="Times New Roman" w:hAnsi="Times New Roman"/>
          <w:sz w:val="28"/>
          <w:szCs w:val="28"/>
          <w:lang w:val="uk-UA"/>
        </w:rPr>
        <w:t xml:space="preserve"> кругом.</w:t>
      </w:r>
      <w:r w:rsidR="002E2EB5" w:rsidRPr="004F09EA">
        <w:rPr>
          <w:rFonts w:ascii="Times New Roman" w:hAnsi="Times New Roman"/>
          <w:sz w:val="28"/>
          <w:szCs w:val="28"/>
          <w:lang w:val="uk-UA"/>
        </w:rPr>
        <w:t xml:space="preserve"> Він показує прийом в цілому, потім </w:t>
      </w:r>
      <w:r w:rsidR="001967F8" w:rsidRPr="001276FE">
        <w:rPr>
          <w:rFonts w:ascii="Times New Roman" w:hAnsi="Times New Roman"/>
          <w:sz w:val="28"/>
          <w:szCs w:val="28"/>
          <w:lang w:val="uk-UA"/>
        </w:rPr>
        <w:t>по</w:t>
      </w:r>
      <w:r w:rsidR="002E2EB5" w:rsidRPr="001276FE">
        <w:rPr>
          <w:rFonts w:ascii="Times New Roman" w:hAnsi="Times New Roman"/>
          <w:sz w:val="28"/>
          <w:szCs w:val="28"/>
          <w:lang w:val="uk-UA"/>
        </w:rPr>
        <w:t xml:space="preserve"> роз</w:t>
      </w:r>
      <w:r w:rsidR="001967F8" w:rsidRPr="001276FE">
        <w:rPr>
          <w:rFonts w:ascii="Times New Roman" w:hAnsi="Times New Roman"/>
          <w:sz w:val="28"/>
          <w:szCs w:val="28"/>
          <w:lang w:val="uk-UA"/>
        </w:rPr>
        <w:t>діла</w:t>
      </w:r>
      <w:r w:rsidR="002E2EB5" w:rsidRPr="001276FE">
        <w:rPr>
          <w:rFonts w:ascii="Times New Roman" w:hAnsi="Times New Roman"/>
          <w:sz w:val="28"/>
          <w:szCs w:val="28"/>
          <w:lang w:val="uk-UA"/>
        </w:rPr>
        <w:t>м</w:t>
      </w:r>
      <w:r w:rsidR="001967F8" w:rsidRPr="001276FE">
        <w:rPr>
          <w:rFonts w:ascii="Times New Roman" w:hAnsi="Times New Roman"/>
          <w:sz w:val="28"/>
          <w:szCs w:val="28"/>
          <w:lang w:val="uk-UA"/>
        </w:rPr>
        <w:t xml:space="preserve"> на два рахунки та </w:t>
      </w:r>
      <w:r w:rsidR="002E2EB5" w:rsidRPr="001276FE">
        <w:rPr>
          <w:rFonts w:ascii="Times New Roman" w:hAnsi="Times New Roman"/>
          <w:sz w:val="28"/>
          <w:szCs w:val="28"/>
          <w:lang w:val="uk-UA"/>
        </w:rPr>
        <w:t xml:space="preserve">пояснює, що поворот </w:t>
      </w:r>
      <w:r w:rsidR="001967F8" w:rsidRPr="001276FE">
        <w:rPr>
          <w:rFonts w:ascii="Times New Roman" w:hAnsi="Times New Roman"/>
          <w:sz w:val="28"/>
          <w:szCs w:val="28"/>
          <w:lang w:val="uk-UA"/>
        </w:rPr>
        <w:t xml:space="preserve">кругом виконується за командою </w:t>
      </w:r>
      <w:r w:rsidR="001967F8" w:rsidRPr="001276FE">
        <w:rPr>
          <w:rFonts w:ascii="Times New Roman" w:hAnsi="Times New Roman"/>
          <w:noProof/>
          <w:sz w:val="28"/>
          <w:szCs w:val="28"/>
          <w:lang w:val="uk-UA"/>
        </w:rPr>
        <w:t>«</w:t>
      </w:r>
      <w:r w:rsidR="002E2EB5" w:rsidRPr="001276FE">
        <w:rPr>
          <w:rFonts w:ascii="Times New Roman" w:hAnsi="Times New Roman"/>
          <w:noProof/>
          <w:sz w:val="28"/>
          <w:szCs w:val="28"/>
          <w:lang w:val="uk-UA"/>
        </w:rPr>
        <w:t>Кру</w:t>
      </w:r>
      <w:r w:rsidR="002E2EB5" w:rsidRPr="004F09EA">
        <w:rPr>
          <w:rFonts w:ascii="Times New Roman" w:hAnsi="Times New Roman"/>
          <w:noProof/>
          <w:sz w:val="28"/>
          <w:szCs w:val="28"/>
          <w:lang w:val="uk-UA"/>
        </w:rPr>
        <w:t>-ГОМ</w:t>
      </w:r>
      <w:r w:rsidR="001967F8">
        <w:rPr>
          <w:rFonts w:ascii="Times New Roman" w:hAnsi="Times New Roman"/>
          <w:noProof/>
          <w:sz w:val="28"/>
          <w:szCs w:val="28"/>
          <w:lang w:val="uk-UA"/>
        </w:rPr>
        <w:t>»</w:t>
      </w:r>
      <w:r w:rsidR="002E2EB5" w:rsidRPr="004F09EA">
        <w:rPr>
          <w:rFonts w:ascii="Times New Roman" w:hAnsi="Times New Roman"/>
          <w:noProof/>
          <w:sz w:val="28"/>
          <w:szCs w:val="28"/>
          <w:lang w:val="uk-UA"/>
        </w:rPr>
        <w:t xml:space="preserve"> </w:t>
      </w:r>
      <w:r w:rsidR="002E2EB5" w:rsidRPr="004F09EA">
        <w:rPr>
          <w:rFonts w:ascii="Times New Roman" w:hAnsi="Times New Roman"/>
          <w:sz w:val="28"/>
          <w:szCs w:val="28"/>
          <w:lang w:val="uk-UA"/>
        </w:rPr>
        <w:t xml:space="preserve">так, як і поворот ліворуч, </w:t>
      </w:r>
      <w:r w:rsidR="001967F8">
        <w:rPr>
          <w:rFonts w:ascii="Times New Roman" w:hAnsi="Times New Roman"/>
          <w:sz w:val="28"/>
          <w:szCs w:val="28"/>
          <w:lang w:val="uk-UA"/>
        </w:rPr>
        <w:t>але</w:t>
      </w:r>
      <w:r w:rsidR="002E2EB5" w:rsidRPr="004F09EA">
        <w:rPr>
          <w:rFonts w:ascii="Times New Roman" w:hAnsi="Times New Roman"/>
          <w:sz w:val="28"/>
          <w:szCs w:val="28"/>
          <w:lang w:val="uk-UA"/>
        </w:rPr>
        <w:t xml:space="preserve"> на 180</w:t>
      </w:r>
      <w:r w:rsidR="002E2EB5" w:rsidRPr="004F09EA">
        <w:rPr>
          <w:rFonts w:ascii="Times New Roman" w:hAnsi="Times New Roman"/>
          <w:sz w:val="28"/>
          <w:szCs w:val="28"/>
          <w:vertAlign w:val="superscript"/>
          <w:lang w:val="uk-UA"/>
        </w:rPr>
        <w:t>о</w:t>
      </w:r>
      <w:r>
        <w:rPr>
          <w:rFonts w:ascii="Times New Roman" w:hAnsi="Times New Roman"/>
          <w:sz w:val="28"/>
          <w:szCs w:val="28"/>
          <w:lang w:val="uk-UA"/>
        </w:rPr>
        <w:t>.</w:t>
      </w:r>
    </w:p>
    <w:p w:rsidR="00B12CCC" w:rsidRDefault="00B12CCC"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За командою «Поворот кругом по</w:t>
      </w:r>
      <w:r w:rsidR="002E2EB5" w:rsidRPr="004F09EA">
        <w:rPr>
          <w:rFonts w:ascii="Times New Roman" w:hAnsi="Times New Roman"/>
          <w:sz w:val="28"/>
          <w:szCs w:val="28"/>
          <w:lang w:val="uk-UA"/>
        </w:rPr>
        <w:t xml:space="preserve"> роз</w:t>
      </w:r>
      <w:r w:rsidR="001967F8">
        <w:rPr>
          <w:rFonts w:ascii="Times New Roman" w:hAnsi="Times New Roman"/>
          <w:sz w:val="28"/>
          <w:szCs w:val="28"/>
          <w:lang w:val="uk-UA"/>
        </w:rPr>
        <w:t>діла</w:t>
      </w:r>
      <w:r w:rsidR="002E2EB5" w:rsidRPr="004F09EA">
        <w:rPr>
          <w:rFonts w:ascii="Times New Roman" w:hAnsi="Times New Roman"/>
          <w:sz w:val="28"/>
          <w:szCs w:val="28"/>
          <w:lang w:val="uk-UA"/>
        </w:rPr>
        <w:t>м</w:t>
      </w:r>
      <w:r>
        <w:rPr>
          <w:rFonts w:ascii="Times New Roman" w:hAnsi="Times New Roman"/>
          <w:sz w:val="28"/>
          <w:szCs w:val="28"/>
          <w:lang w:val="uk-UA"/>
        </w:rPr>
        <w:t>»:</w:t>
      </w:r>
    </w:p>
    <w:p w:rsidR="00B12CCC" w:rsidRDefault="00B12CCC" w:rsidP="00301DF5">
      <w:pPr>
        <w:numPr>
          <w:ilvl w:val="0"/>
          <w:numId w:val="21"/>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 «РАЗ»:</w:t>
      </w:r>
      <w:r w:rsidR="002E2EB5" w:rsidRPr="004F09EA">
        <w:rPr>
          <w:rFonts w:ascii="Times New Roman" w:hAnsi="Times New Roman"/>
          <w:sz w:val="28"/>
          <w:szCs w:val="28"/>
          <w:lang w:val="uk-UA"/>
        </w:rPr>
        <w:t xml:space="preserve"> різко</w:t>
      </w:r>
      <w:r w:rsidR="001967F8">
        <w:rPr>
          <w:rFonts w:ascii="Times New Roman" w:hAnsi="Times New Roman"/>
          <w:sz w:val="28"/>
          <w:szCs w:val="28"/>
          <w:lang w:val="uk-UA"/>
        </w:rPr>
        <w:t xml:space="preserve"> повернутися на лівому підборі та</w:t>
      </w:r>
      <w:r w:rsidR="002E2EB5" w:rsidRPr="004F09EA">
        <w:rPr>
          <w:rFonts w:ascii="Times New Roman" w:hAnsi="Times New Roman"/>
          <w:sz w:val="28"/>
          <w:szCs w:val="28"/>
          <w:lang w:val="uk-UA"/>
        </w:rPr>
        <w:t xml:space="preserve"> правому носку, не згинаючи ніг у колінах, перенести вагу тіла на підбор лівої ноги, подавши корпус трохи вперед</w:t>
      </w:r>
      <w:r w:rsidR="001967F8">
        <w:rPr>
          <w:rFonts w:ascii="Times New Roman" w:hAnsi="Times New Roman"/>
          <w:sz w:val="28"/>
          <w:szCs w:val="28"/>
          <w:lang w:val="uk-UA"/>
        </w:rPr>
        <w:t>»</w:t>
      </w:r>
      <w:r w:rsidR="001967F8" w:rsidRPr="001967F8">
        <w:rPr>
          <w:rFonts w:ascii="Times New Roman" w:hAnsi="Times New Roman"/>
          <w:sz w:val="28"/>
          <w:szCs w:val="28"/>
          <w:lang w:val="uk-UA"/>
        </w:rPr>
        <w:t xml:space="preserve"> </w:t>
      </w:r>
      <w:r w:rsidR="001967F8">
        <w:rPr>
          <w:rFonts w:ascii="Times New Roman" w:hAnsi="Times New Roman"/>
          <w:sz w:val="28"/>
          <w:szCs w:val="28"/>
          <w:lang w:val="uk-UA"/>
        </w:rPr>
        <w:t>- «</w:t>
      </w:r>
      <w:r>
        <w:rPr>
          <w:rFonts w:ascii="Times New Roman" w:hAnsi="Times New Roman"/>
          <w:sz w:val="28"/>
          <w:szCs w:val="28"/>
          <w:lang w:val="uk-UA"/>
        </w:rPr>
        <w:t>Р</w:t>
      </w:r>
      <w:r w:rsidR="001967F8" w:rsidRPr="004F09EA">
        <w:rPr>
          <w:rFonts w:ascii="Times New Roman" w:hAnsi="Times New Roman"/>
          <w:sz w:val="28"/>
          <w:szCs w:val="28"/>
          <w:lang w:val="uk-UA"/>
        </w:rPr>
        <w:t>оби – РАЗ</w:t>
      </w:r>
      <w:r w:rsidR="001967F8">
        <w:rPr>
          <w:rFonts w:ascii="Times New Roman" w:hAnsi="Times New Roman"/>
          <w:sz w:val="28"/>
          <w:szCs w:val="28"/>
          <w:lang w:val="uk-UA"/>
        </w:rPr>
        <w:t>». Звертається увага на те, що під час повороту кругом т</w:t>
      </w:r>
      <w:r w:rsidR="002E2EB5" w:rsidRPr="004F09EA">
        <w:rPr>
          <w:rFonts w:ascii="Times New Roman" w:hAnsi="Times New Roman"/>
          <w:sz w:val="28"/>
          <w:szCs w:val="28"/>
          <w:lang w:val="uk-UA"/>
        </w:rPr>
        <w:t xml:space="preserve"> не дозволяється розмахування руками навколо корпусу.</w:t>
      </w:r>
      <w:r w:rsidR="001967F8">
        <w:rPr>
          <w:rFonts w:ascii="Times New Roman" w:hAnsi="Times New Roman"/>
          <w:sz w:val="28"/>
          <w:szCs w:val="28"/>
          <w:lang w:val="uk-UA"/>
        </w:rPr>
        <w:t xml:space="preserve"> </w:t>
      </w:r>
    </w:p>
    <w:p w:rsidR="00B12CCC" w:rsidRPr="009D10CE" w:rsidRDefault="00B12CCC" w:rsidP="00301DF5">
      <w:pPr>
        <w:numPr>
          <w:ilvl w:val="0"/>
          <w:numId w:val="21"/>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1967F8">
        <w:rPr>
          <w:rFonts w:ascii="Times New Roman" w:hAnsi="Times New Roman"/>
          <w:sz w:val="28"/>
          <w:szCs w:val="28"/>
          <w:lang w:val="uk-UA"/>
        </w:rPr>
        <w:t xml:space="preserve">а рахунком «ДВА»: </w:t>
      </w:r>
      <w:r w:rsidR="002E2EB5" w:rsidRPr="004F09EA">
        <w:rPr>
          <w:rFonts w:ascii="Times New Roman" w:hAnsi="Times New Roman"/>
          <w:sz w:val="28"/>
          <w:szCs w:val="28"/>
          <w:lang w:val="uk-UA"/>
        </w:rPr>
        <w:t xml:space="preserve">треба найкоротшим шляхом приставити праву ногу до лівої так, щоб підбори були разом, а носки </w:t>
      </w:r>
      <w:r w:rsidR="001967F8">
        <w:rPr>
          <w:rFonts w:ascii="Times New Roman" w:hAnsi="Times New Roman"/>
          <w:sz w:val="28"/>
          <w:szCs w:val="28"/>
          <w:lang w:val="uk-UA"/>
        </w:rPr>
        <w:t xml:space="preserve">ніг </w:t>
      </w:r>
      <w:r w:rsidR="002E2EB5" w:rsidRPr="004F09EA">
        <w:rPr>
          <w:rFonts w:ascii="Times New Roman" w:hAnsi="Times New Roman"/>
          <w:sz w:val="28"/>
          <w:szCs w:val="28"/>
          <w:lang w:val="uk-UA"/>
        </w:rPr>
        <w:t>розве</w:t>
      </w:r>
      <w:r w:rsidR="001967F8">
        <w:rPr>
          <w:rFonts w:ascii="Times New Roman" w:hAnsi="Times New Roman"/>
          <w:sz w:val="28"/>
          <w:szCs w:val="28"/>
          <w:lang w:val="uk-UA"/>
        </w:rPr>
        <w:t>ден</w:t>
      </w:r>
      <w:r w:rsidR="002E2EB5" w:rsidRPr="004F09EA">
        <w:rPr>
          <w:rFonts w:ascii="Times New Roman" w:hAnsi="Times New Roman"/>
          <w:sz w:val="28"/>
          <w:szCs w:val="28"/>
          <w:lang w:val="uk-UA"/>
        </w:rPr>
        <w:t xml:space="preserve">і </w:t>
      </w:r>
      <w:r w:rsidR="001967F8">
        <w:rPr>
          <w:rFonts w:ascii="Times New Roman" w:hAnsi="Times New Roman"/>
          <w:sz w:val="28"/>
          <w:szCs w:val="28"/>
          <w:lang w:val="uk-UA"/>
        </w:rPr>
        <w:t xml:space="preserve">по фронту </w:t>
      </w:r>
      <w:r w:rsidR="002E2EB5" w:rsidRPr="004F09EA">
        <w:rPr>
          <w:rFonts w:ascii="Times New Roman" w:hAnsi="Times New Roman"/>
          <w:sz w:val="28"/>
          <w:szCs w:val="28"/>
          <w:lang w:val="uk-UA"/>
        </w:rPr>
        <w:t>на ширину ступні.</w:t>
      </w:r>
    </w:p>
    <w:p w:rsidR="00B12CCC" w:rsidRDefault="00BA7EFA" w:rsidP="00C0561E">
      <w:pPr>
        <w:spacing w:after="0" w:line="240" w:lineRule="auto"/>
        <w:jc w:val="center"/>
        <w:rPr>
          <w:rFonts w:ascii="Times New Roman" w:hAnsi="Times New Roman"/>
          <w:i/>
          <w:sz w:val="24"/>
          <w:szCs w:val="24"/>
          <w:lang w:val="uk-UA"/>
        </w:rPr>
      </w:pPr>
      <w:r w:rsidRPr="00BA7EFA">
        <w:rPr>
          <w:rFonts w:ascii="Times New Roman" w:hAnsi="Times New Roman"/>
          <w:noProof/>
          <w:sz w:val="28"/>
          <w:szCs w:val="28"/>
          <w:lang w:eastAsia="ru-RU"/>
        </w:rPr>
        <w:pict>
          <v:shape id="_x0000_s1103" type="#_x0000_t32" style="position:absolute;left:0;text-align:left;margin-left:93.05pt;margin-top:.9pt;width:0;height:265.1pt;z-index:251712512" o:connectortype="straight"/>
        </w:pict>
      </w:r>
      <w:r w:rsidRPr="00BA7EFA">
        <w:rPr>
          <w:rFonts w:ascii="Times New Roman" w:hAnsi="Times New Roman"/>
          <w:noProof/>
          <w:sz w:val="28"/>
          <w:szCs w:val="28"/>
          <w:lang w:eastAsia="ru-RU"/>
        </w:rPr>
        <w:pict>
          <v:shape id="_x0000_s1102" type="#_x0000_t21" style="position:absolute;left:0;text-align:left;margin-left:407.6pt;margin-top:208.35pt;width:24.9pt;height:24.9pt;z-index:251711488" fillcolor="#fbd4b4 [1305]" strokecolor="black [3213]" strokeweight=".25pt">
            <v:textbox>
              <w:txbxContent>
                <w:p w:rsidR="00B11F6A" w:rsidRPr="00775BAE" w:rsidRDefault="00B11F6A" w:rsidP="00775BAE">
                  <w:pPr>
                    <w:jc w:val="center"/>
                    <w:rPr>
                      <w:lang w:val="uk-UA"/>
                    </w:rPr>
                  </w:pPr>
                  <w:r>
                    <w:rPr>
                      <w:lang w:val="uk-UA"/>
                    </w:rPr>
                    <w:t>2</w:t>
                  </w:r>
                </w:p>
              </w:txbxContent>
            </v:textbox>
          </v:shape>
        </w:pict>
      </w:r>
      <w:r w:rsidRPr="00BA7EFA">
        <w:rPr>
          <w:rFonts w:ascii="Times New Roman" w:hAnsi="Times New Roman"/>
          <w:noProof/>
          <w:sz w:val="28"/>
          <w:szCs w:val="28"/>
          <w:lang w:eastAsia="ru-RU"/>
        </w:rPr>
        <w:pict>
          <v:shape id="_x0000_s1099" type="#_x0000_t21" style="position:absolute;left:0;text-align:left;margin-left:315.9pt;margin-top:208.35pt;width:24.9pt;height:24.9pt;z-index:251708416" fillcolor="#fbd4b4 [1305]" strokecolor="black [3213]">
            <v:textbox>
              <w:txbxContent>
                <w:p w:rsidR="00B11F6A" w:rsidRPr="00775BAE" w:rsidRDefault="00B11F6A" w:rsidP="00775BAE">
                  <w:pPr>
                    <w:jc w:val="center"/>
                    <w:rPr>
                      <w:lang w:val="uk-UA"/>
                    </w:rPr>
                  </w:pPr>
                  <w:r>
                    <w:rPr>
                      <w:lang w:val="uk-UA"/>
                    </w:rPr>
                    <w:t>1</w:t>
                  </w:r>
                </w:p>
              </w:txbxContent>
            </v:textbox>
          </v:shape>
        </w:pict>
      </w:r>
      <w:r w:rsidRPr="00BA7EFA">
        <w:rPr>
          <w:rFonts w:ascii="Times New Roman" w:hAnsi="Times New Roman"/>
          <w:noProof/>
          <w:sz w:val="28"/>
          <w:szCs w:val="28"/>
          <w:lang w:eastAsia="ru-RU"/>
        </w:rPr>
        <w:pict>
          <v:shape id="_x0000_s1100" type="#_x0000_t21" style="position:absolute;left:0;text-align:left;margin-left:210.45pt;margin-top:208.35pt;width:24.9pt;height:24.9pt;z-index:251709440" fillcolor="#fbd4b4 [1305]" strokecolor="black [3213]">
            <v:textbox>
              <w:txbxContent>
                <w:p w:rsidR="00B11F6A" w:rsidRPr="00775BAE" w:rsidRDefault="00B11F6A" w:rsidP="00775BAE">
                  <w:pPr>
                    <w:jc w:val="center"/>
                    <w:rPr>
                      <w:lang w:val="uk-UA"/>
                    </w:rPr>
                  </w:pPr>
                  <w:r>
                    <w:rPr>
                      <w:lang w:val="uk-UA"/>
                    </w:rPr>
                    <w:t>2</w:t>
                  </w:r>
                </w:p>
              </w:txbxContent>
            </v:textbox>
          </v:shape>
        </w:pict>
      </w:r>
      <w:r w:rsidRPr="00BA7EFA">
        <w:rPr>
          <w:rFonts w:ascii="Times New Roman" w:hAnsi="Times New Roman"/>
          <w:noProof/>
          <w:sz w:val="28"/>
          <w:szCs w:val="28"/>
          <w:lang w:eastAsia="ru-RU"/>
        </w:rPr>
        <w:pict>
          <v:shape id="_x0000_s1101" type="#_x0000_t21" style="position:absolute;left:0;text-align:left;margin-left:114.45pt;margin-top:208.35pt;width:24.9pt;height:24.9pt;z-index:251710464" fillcolor="#fbd4b4 [1305]" strokecolor="black [3213]">
            <v:textbox>
              <w:txbxContent>
                <w:p w:rsidR="00B11F6A" w:rsidRPr="00775BAE" w:rsidRDefault="00B11F6A" w:rsidP="00775BAE">
                  <w:pPr>
                    <w:jc w:val="center"/>
                    <w:rPr>
                      <w:lang w:val="uk-UA"/>
                    </w:rPr>
                  </w:pPr>
                  <w:r>
                    <w:rPr>
                      <w:lang w:val="uk-UA"/>
                    </w:rPr>
                    <w:t>1</w:t>
                  </w:r>
                </w:p>
              </w:txbxContent>
            </v:textbox>
          </v:shape>
        </w:pict>
      </w:r>
      <w:r w:rsidR="0026008A">
        <w:rPr>
          <w:rFonts w:ascii="Times New Roman" w:hAnsi="Times New Roman"/>
          <w:i/>
          <w:noProof/>
          <w:sz w:val="24"/>
          <w:szCs w:val="24"/>
          <w:lang w:eastAsia="ru-RU"/>
        </w:rPr>
        <w:drawing>
          <wp:inline distT="0" distB="0" distL="0" distR="0">
            <wp:extent cx="6256655" cy="3361055"/>
            <wp:effectExtent l="19050" t="0" r="0" b="0"/>
            <wp:docPr id="10" name="Рисунок 10" descr="Поворот круг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оворот кругом"/>
                    <pic:cNvPicPr>
                      <a:picLocks noChangeAspect="1" noChangeArrowheads="1"/>
                    </pic:cNvPicPr>
                  </pic:nvPicPr>
                  <pic:blipFill>
                    <a:blip r:embed="rId19" cstate="print">
                      <a:lum contrast="20000"/>
                    </a:blip>
                    <a:srcRect l="5263" t="2924" b="6433"/>
                    <a:stretch>
                      <a:fillRect/>
                    </a:stretch>
                  </pic:blipFill>
                  <pic:spPr bwMode="auto">
                    <a:xfrm>
                      <a:off x="0" y="0"/>
                      <a:ext cx="6256655" cy="3361055"/>
                    </a:xfrm>
                    <a:prstGeom prst="rect">
                      <a:avLst/>
                    </a:prstGeom>
                    <a:noFill/>
                    <a:ln w="9525">
                      <a:noFill/>
                      <a:miter lim="800000"/>
                      <a:headEnd/>
                      <a:tailEnd/>
                    </a:ln>
                  </pic:spPr>
                </pic:pic>
              </a:graphicData>
            </a:graphic>
          </wp:inline>
        </w:drawing>
      </w:r>
    </w:p>
    <w:p w:rsidR="00B12CCC" w:rsidRDefault="00BA7EFA" w:rsidP="00B12CCC">
      <w:pPr>
        <w:spacing w:after="0" w:line="240" w:lineRule="auto"/>
        <w:ind w:firstLine="567"/>
        <w:jc w:val="center"/>
        <w:rPr>
          <w:rFonts w:ascii="Times New Roman" w:hAnsi="Times New Roman"/>
          <w:i/>
          <w:sz w:val="24"/>
          <w:szCs w:val="24"/>
          <w:lang w:val="uk-UA"/>
        </w:rPr>
      </w:pPr>
      <w:r>
        <w:rPr>
          <w:rFonts w:ascii="Times New Roman" w:hAnsi="Times New Roman"/>
          <w:i/>
          <w:noProof/>
          <w:sz w:val="24"/>
          <w:szCs w:val="24"/>
          <w:lang w:eastAsia="ru-RU"/>
        </w:rPr>
        <w:pict>
          <v:rect id="_x0000_s1040" style="position:absolute;left:0;text-align:left;margin-left:1.45pt;margin-top:1.35pt;width:489.75pt;height:24pt;z-index:251653120" fillcolor="#dbe5f1 [660]">
            <v:textbox>
              <w:txbxContent>
                <w:p w:rsidR="00B11F6A" w:rsidRDefault="00B11F6A" w:rsidP="00C0561E">
                  <w:pPr>
                    <w:spacing w:after="0" w:line="240" w:lineRule="auto"/>
                    <w:jc w:val="center"/>
                    <w:rPr>
                      <w:rFonts w:ascii="Times New Roman" w:hAnsi="Times New Roman"/>
                      <w:i/>
                      <w:sz w:val="24"/>
                      <w:szCs w:val="24"/>
                      <w:lang w:val="uk-UA"/>
                    </w:rPr>
                  </w:pPr>
                  <w:r w:rsidRPr="00B12CCC">
                    <w:rPr>
                      <w:rFonts w:ascii="Times New Roman" w:hAnsi="Times New Roman"/>
                      <w:i/>
                      <w:sz w:val="24"/>
                      <w:szCs w:val="24"/>
                      <w:lang w:val="uk-UA"/>
                    </w:rPr>
                    <w:t xml:space="preserve">Рис. Поворот </w:t>
                  </w:r>
                  <w:r>
                    <w:rPr>
                      <w:rFonts w:ascii="Times New Roman" w:hAnsi="Times New Roman"/>
                      <w:i/>
                      <w:sz w:val="24"/>
                      <w:szCs w:val="24"/>
                      <w:lang w:val="uk-UA"/>
                    </w:rPr>
                    <w:t>кругом</w:t>
                  </w:r>
                </w:p>
                <w:p w:rsidR="00B11F6A" w:rsidRDefault="00B11F6A"/>
              </w:txbxContent>
            </v:textbox>
          </v:rect>
        </w:pict>
      </w:r>
    </w:p>
    <w:p w:rsidR="00B12CCC" w:rsidRDefault="00B12CCC" w:rsidP="00C0561E">
      <w:pPr>
        <w:spacing w:after="0" w:line="240" w:lineRule="auto"/>
        <w:rPr>
          <w:rFonts w:ascii="Times New Roman" w:hAnsi="Times New Roman"/>
          <w:i/>
          <w:sz w:val="24"/>
          <w:szCs w:val="24"/>
          <w:lang w:val="uk-UA"/>
        </w:rPr>
      </w:pP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Добившись правильного виконання </w:t>
      </w:r>
      <w:r w:rsidRPr="001276FE">
        <w:rPr>
          <w:rFonts w:ascii="Times New Roman" w:hAnsi="Times New Roman"/>
          <w:sz w:val="28"/>
          <w:szCs w:val="28"/>
          <w:lang w:val="uk-UA"/>
        </w:rPr>
        <w:t xml:space="preserve">прийому </w:t>
      </w:r>
      <w:r w:rsidR="001967F8" w:rsidRPr="001276FE">
        <w:rPr>
          <w:rFonts w:ascii="Times New Roman" w:hAnsi="Times New Roman"/>
          <w:sz w:val="28"/>
          <w:szCs w:val="28"/>
          <w:lang w:val="uk-UA"/>
        </w:rPr>
        <w:t>по</w:t>
      </w:r>
      <w:r w:rsidRPr="001276FE">
        <w:rPr>
          <w:rFonts w:ascii="Times New Roman" w:hAnsi="Times New Roman"/>
          <w:sz w:val="28"/>
          <w:szCs w:val="28"/>
          <w:lang w:val="uk-UA"/>
        </w:rPr>
        <w:t xml:space="preserve"> розподіл</w:t>
      </w:r>
      <w:r w:rsidR="001967F8" w:rsidRPr="001276FE">
        <w:rPr>
          <w:rFonts w:ascii="Times New Roman" w:hAnsi="Times New Roman"/>
          <w:sz w:val="28"/>
          <w:szCs w:val="28"/>
          <w:lang w:val="uk-UA"/>
        </w:rPr>
        <w:t>а</w:t>
      </w:r>
      <w:r w:rsidRPr="001276FE">
        <w:rPr>
          <w:rFonts w:ascii="Times New Roman" w:hAnsi="Times New Roman"/>
          <w:sz w:val="28"/>
          <w:szCs w:val="28"/>
          <w:lang w:val="uk-UA"/>
        </w:rPr>
        <w:t>м,</w:t>
      </w:r>
      <w:r w:rsidRPr="004F09EA">
        <w:rPr>
          <w:rFonts w:ascii="Times New Roman" w:hAnsi="Times New Roman"/>
          <w:sz w:val="28"/>
          <w:szCs w:val="28"/>
          <w:lang w:val="uk-UA"/>
        </w:rPr>
        <w:t xml:space="preserve"> </w:t>
      </w:r>
      <w:r w:rsidR="005E01BC">
        <w:rPr>
          <w:rFonts w:ascii="Times New Roman" w:hAnsi="Times New Roman"/>
          <w:sz w:val="28"/>
          <w:szCs w:val="28"/>
          <w:lang w:val="uk-UA"/>
        </w:rPr>
        <w:t>вчитель</w:t>
      </w:r>
      <w:r w:rsidRPr="004F09EA">
        <w:rPr>
          <w:rFonts w:ascii="Times New Roman" w:hAnsi="Times New Roman"/>
          <w:sz w:val="28"/>
          <w:szCs w:val="28"/>
          <w:lang w:val="uk-UA"/>
        </w:rPr>
        <w:t xml:space="preserve"> переходить до тренування з виконання повороту кругом в цілому.</w:t>
      </w:r>
      <w:r w:rsidR="005E01BC">
        <w:rPr>
          <w:rFonts w:ascii="Times New Roman" w:hAnsi="Times New Roman"/>
          <w:sz w:val="28"/>
          <w:szCs w:val="28"/>
          <w:lang w:val="uk-UA"/>
        </w:rPr>
        <w:t xml:space="preserve"> </w:t>
      </w:r>
      <w:r w:rsidRPr="004F09EA">
        <w:rPr>
          <w:rFonts w:ascii="Times New Roman" w:hAnsi="Times New Roman"/>
          <w:sz w:val="28"/>
          <w:szCs w:val="28"/>
          <w:lang w:val="uk-UA"/>
        </w:rPr>
        <w:t xml:space="preserve">Під час навчання повороту кругом </w:t>
      </w:r>
      <w:r w:rsidR="005E01BC">
        <w:rPr>
          <w:rFonts w:ascii="Times New Roman" w:hAnsi="Times New Roman"/>
          <w:sz w:val="28"/>
          <w:szCs w:val="28"/>
          <w:lang w:val="uk-UA"/>
        </w:rPr>
        <w:t xml:space="preserve">він </w:t>
      </w:r>
      <w:r w:rsidRPr="004F09EA">
        <w:rPr>
          <w:rFonts w:ascii="Times New Roman" w:hAnsi="Times New Roman"/>
          <w:sz w:val="28"/>
          <w:szCs w:val="28"/>
          <w:lang w:val="uk-UA"/>
        </w:rPr>
        <w:t>повинен уважно стежити</w:t>
      </w:r>
      <w:r w:rsidR="005E01BC">
        <w:rPr>
          <w:rFonts w:ascii="Times New Roman" w:hAnsi="Times New Roman"/>
          <w:sz w:val="28"/>
          <w:szCs w:val="28"/>
          <w:lang w:val="uk-UA"/>
        </w:rPr>
        <w:t xml:space="preserve"> за тим, щоб учень</w:t>
      </w:r>
      <w:r w:rsidRPr="004F09EA">
        <w:rPr>
          <w:rFonts w:ascii="Times New Roman" w:hAnsi="Times New Roman"/>
          <w:sz w:val="28"/>
          <w:szCs w:val="28"/>
          <w:lang w:val="uk-UA"/>
        </w:rPr>
        <w:t xml:space="preserve"> завчасно не зривав з місця ногу, що стоїть позаду, а при повороті не допускав хитання корпусом та розмахування руками.</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lastRenderedPageBreak/>
        <w:t>Тренування у поворотах праворуч, ліворуч, кругом проводяться  самостійно, попарно та у складі відділення до повного засвоєння.</w:t>
      </w:r>
    </w:p>
    <w:p w:rsidR="002E2EB5" w:rsidRPr="004F09EA" w:rsidRDefault="005E01BC"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Якщо учень</w:t>
      </w:r>
      <w:r w:rsidR="002E2EB5" w:rsidRPr="004F09EA">
        <w:rPr>
          <w:rFonts w:ascii="Times New Roman" w:hAnsi="Times New Roman"/>
          <w:sz w:val="28"/>
          <w:szCs w:val="28"/>
          <w:lang w:val="uk-UA"/>
        </w:rPr>
        <w:t xml:space="preserve"> виконує поворот або його елемент неправильно, </w:t>
      </w:r>
      <w:r>
        <w:rPr>
          <w:rFonts w:ascii="Times New Roman" w:hAnsi="Times New Roman"/>
          <w:sz w:val="28"/>
          <w:szCs w:val="28"/>
          <w:lang w:val="uk-UA"/>
        </w:rPr>
        <w:t>вчитель подає команду «</w:t>
      </w:r>
      <w:r w:rsidR="002E2EB5" w:rsidRPr="004F09EA">
        <w:rPr>
          <w:rFonts w:ascii="Times New Roman" w:hAnsi="Times New Roman"/>
          <w:sz w:val="28"/>
          <w:szCs w:val="28"/>
          <w:lang w:val="uk-UA"/>
        </w:rPr>
        <w:t>Відставити</w:t>
      </w:r>
      <w:r w:rsidR="00B12CCC">
        <w:rPr>
          <w:rFonts w:ascii="Times New Roman" w:hAnsi="Times New Roman"/>
          <w:sz w:val="28"/>
          <w:szCs w:val="28"/>
          <w:lang w:val="uk-UA"/>
        </w:rPr>
        <w:t>» та</w:t>
      </w:r>
      <w:r>
        <w:rPr>
          <w:rFonts w:ascii="Times New Roman" w:hAnsi="Times New Roman"/>
          <w:sz w:val="28"/>
          <w:szCs w:val="28"/>
          <w:lang w:val="uk-UA"/>
        </w:rPr>
        <w:t xml:space="preserve"> вказавши </w:t>
      </w:r>
      <w:r w:rsidR="002E2EB5" w:rsidRPr="004F09EA">
        <w:rPr>
          <w:rFonts w:ascii="Times New Roman" w:hAnsi="Times New Roman"/>
          <w:sz w:val="28"/>
          <w:szCs w:val="28"/>
          <w:lang w:val="uk-UA"/>
        </w:rPr>
        <w:t xml:space="preserve"> </w:t>
      </w:r>
      <w:r w:rsidR="00B12CCC">
        <w:rPr>
          <w:rFonts w:ascii="Times New Roman" w:hAnsi="Times New Roman"/>
          <w:sz w:val="28"/>
          <w:szCs w:val="28"/>
          <w:lang w:val="uk-UA"/>
        </w:rPr>
        <w:t>на помилки</w:t>
      </w:r>
      <w:r w:rsidR="002E2EB5" w:rsidRPr="004F09EA">
        <w:rPr>
          <w:rFonts w:ascii="Times New Roman" w:hAnsi="Times New Roman"/>
          <w:sz w:val="28"/>
          <w:szCs w:val="28"/>
          <w:lang w:val="uk-UA"/>
        </w:rPr>
        <w:t xml:space="preserve"> подає команду на повторення.</w:t>
      </w:r>
    </w:p>
    <w:p w:rsidR="002E2EB5" w:rsidRPr="004F09EA" w:rsidRDefault="00B12CCC" w:rsidP="000F67C8">
      <w:pPr>
        <w:pStyle w:val="21"/>
        <w:spacing w:line="276" w:lineRule="auto"/>
        <w:ind w:firstLine="0"/>
        <w:rPr>
          <w:color w:val="auto"/>
          <w:szCs w:val="28"/>
        </w:rPr>
      </w:pPr>
      <w:r>
        <w:rPr>
          <w:color w:val="auto"/>
          <w:szCs w:val="28"/>
        </w:rPr>
        <w:t>Якщо учень знову</w:t>
      </w:r>
      <w:r w:rsidR="002E2EB5" w:rsidRPr="004F09EA">
        <w:rPr>
          <w:color w:val="auto"/>
          <w:szCs w:val="28"/>
        </w:rPr>
        <w:t xml:space="preserve"> повторює помилк</w:t>
      </w:r>
      <w:r w:rsidR="002D62DF">
        <w:rPr>
          <w:color w:val="auto"/>
          <w:szCs w:val="28"/>
        </w:rPr>
        <w:t>и</w:t>
      </w:r>
      <w:r w:rsidR="002E2EB5" w:rsidRPr="004F09EA">
        <w:rPr>
          <w:color w:val="auto"/>
          <w:szCs w:val="28"/>
        </w:rPr>
        <w:t xml:space="preserve">, то </w:t>
      </w:r>
      <w:r w:rsidR="005E01BC">
        <w:rPr>
          <w:color w:val="auto"/>
          <w:szCs w:val="28"/>
        </w:rPr>
        <w:t>вчитель</w:t>
      </w:r>
      <w:r w:rsidR="002D62DF">
        <w:rPr>
          <w:color w:val="auto"/>
          <w:szCs w:val="28"/>
        </w:rPr>
        <w:t xml:space="preserve"> виводить його зі строю, в</w:t>
      </w:r>
      <w:r w:rsidR="002E2EB5" w:rsidRPr="004F09EA">
        <w:rPr>
          <w:color w:val="auto"/>
          <w:szCs w:val="28"/>
        </w:rPr>
        <w:t xml:space="preserve">казує йому </w:t>
      </w:r>
      <w:r w:rsidR="002D62DF">
        <w:rPr>
          <w:color w:val="auto"/>
          <w:szCs w:val="28"/>
        </w:rPr>
        <w:t xml:space="preserve">на </w:t>
      </w:r>
      <w:r w:rsidR="002E2EB5" w:rsidRPr="004F09EA">
        <w:rPr>
          <w:color w:val="auto"/>
          <w:szCs w:val="28"/>
        </w:rPr>
        <w:t>помил</w:t>
      </w:r>
      <w:r w:rsidR="002D62DF">
        <w:rPr>
          <w:color w:val="auto"/>
          <w:szCs w:val="28"/>
        </w:rPr>
        <w:t xml:space="preserve">ки, </w:t>
      </w:r>
      <w:r w:rsidR="005E01BC">
        <w:rPr>
          <w:color w:val="auto"/>
          <w:szCs w:val="28"/>
        </w:rPr>
        <w:t>навчає його та</w:t>
      </w:r>
      <w:r w:rsidR="002E2EB5" w:rsidRPr="004F09EA">
        <w:rPr>
          <w:color w:val="auto"/>
          <w:szCs w:val="28"/>
        </w:rPr>
        <w:t xml:space="preserve"> ус</w:t>
      </w:r>
      <w:r w:rsidR="005E01BC">
        <w:rPr>
          <w:color w:val="auto"/>
          <w:szCs w:val="28"/>
        </w:rPr>
        <w:t xml:space="preserve">уває в процесі виконання </w:t>
      </w:r>
      <w:r w:rsidR="002E2EB5" w:rsidRPr="004F09EA">
        <w:rPr>
          <w:color w:val="auto"/>
          <w:szCs w:val="28"/>
        </w:rPr>
        <w:t xml:space="preserve"> всі неправильні дії.</w:t>
      </w:r>
    </w:p>
    <w:p w:rsidR="002E2EB5" w:rsidRPr="004F09EA" w:rsidRDefault="002D62DF"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Учн</w:t>
      </w:r>
      <w:r w:rsidR="002E2EB5" w:rsidRPr="002D62DF">
        <w:rPr>
          <w:rFonts w:ascii="Times New Roman" w:hAnsi="Times New Roman"/>
          <w:sz w:val="28"/>
          <w:szCs w:val="28"/>
          <w:lang w:val="uk-UA"/>
        </w:rPr>
        <w:t>і,</w:t>
      </w:r>
      <w:r>
        <w:rPr>
          <w:rFonts w:ascii="Times New Roman" w:hAnsi="Times New Roman"/>
          <w:sz w:val="28"/>
          <w:szCs w:val="28"/>
          <w:lang w:val="uk-UA"/>
        </w:rPr>
        <w:t xml:space="preserve"> які  знаходяться у</w:t>
      </w:r>
      <w:r w:rsidR="002E2EB5" w:rsidRPr="004F09EA">
        <w:rPr>
          <w:rFonts w:ascii="Times New Roman" w:hAnsi="Times New Roman"/>
          <w:sz w:val="28"/>
          <w:szCs w:val="28"/>
          <w:lang w:val="uk-UA"/>
        </w:rPr>
        <w:t xml:space="preserve"> строю, виконують </w:t>
      </w:r>
      <w:r>
        <w:rPr>
          <w:rFonts w:ascii="Times New Roman" w:hAnsi="Times New Roman"/>
          <w:sz w:val="28"/>
          <w:szCs w:val="28"/>
          <w:lang w:val="uk-UA"/>
        </w:rPr>
        <w:t>стройовий прийом за командами вчителя</w:t>
      </w:r>
      <w:r w:rsidR="002E2EB5" w:rsidRPr="004F09EA">
        <w:rPr>
          <w:rFonts w:ascii="Times New Roman" w:hAnsi="Times New Roman"/>
          <w:sz w:val="28"/>
          <w:szCs w:val="28"/>
          <w:lang w:val="uk-UA"/>
        </w:rPr>
        <w:t xml:space="preserve"> разом з т</w:t>
      </w:r>
      <w:r>
        <w:rPr>
          <w:rFonts w:ascii="Times New Roman" w:hAnsi="Times New Roman"/>
          <w:sz w:val="28"/>
          <w:szCs w:val="28"/>
          <w:lang w:val="uk-UA"/>
        </w:rPr>
        <w:t>им, хто допустив помилки</w:t>
      </w:r>
      <w:r w:rsidR="002E2EB5" w:rsidRPr="004F09EA">
        <w:rPr>
          <w:rFonts w:ascii="Times New Roman" w:hAnsi="Times New Roman"/>
          <w:sz w:val="28"/>
          <w:szCs w:val="28"/>
          <w:lang w:val="uk-UA"/>
        </w:rPr>
        <w:t xml:space="preserve">. </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Під час виконання поворотів на місці характерні такі помилки: передчасний поворот корпусу за підготовчою командою, згинання ніг у колінах, розмахування руками при повороті, нахил голови вниз, опускання грудей або випинання живота, відхилення корпусу назад, поворот не на підборі, а на всій ступні, при повороті кру</w:t>
      </w:r>
      <w:r w:rsidR="002D62DF">
        <w:rPr>
          <w:rFonts w:ascii="Times New Roman" w:hAnsi="Times New Roman"/>
          <w:sz w:val="28"/>
          <w:szCs w:val="28"/>
          <w:lang w:val="uk-UA"/>
        </w:rPr>
        <w:t>гом неповний розворот, приставля</w:t>
      </w:r>
      <w:r w:rsidRPr="004F09EA">
        <w:rPr>
          <w:rFonts w:ascii="Times New Roman" w:hAnsi="Times New Roman"/>
          <w:sz w:val="28"/>
          <w:szCs w:val="28"/>
          <w:lang w:val="uk-UA"/>
        </w:rPr>
        <w:t>ння ноги не найкоротшим шляхом і при цьому хитання корпусу.</w:t>
      </w:r>
    </w:p>
    <w:p w:rsidR="000F67C8" w:rsidRDefault="002D62DF"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У ході навчання вчитель</w:t>
      </w:r>
      <w:r w:rsidR="002E2EB5" w:rsidRPr="004F09EA">
        <w:rPr>
          <w:rFonts w:ascii="Times New Roman" w:hAnsi="Times New Roman"/>
          <w:sz w:val="28"/>
          <w:szCs w:val="28"/>
          <w:lang w:val="uk-UA"/>
        </w:rPr>
        <w:t xml:space="preserve"> удосконалює свій стройовий вишкіл, тому він, коли подає команди особовому складу, сам зразково виконує прийом.</w:t>
      </w:r>
    </w:p>
    <w:p w:rsidR="002E2EB5" w:rsidRPr="000F67C8" w:rsidRDefault="002E2EB5" w:rsidP="000F67C8">
      <w:pPr>
        <w:spacing w:after="0"/>
        <w:ind w:firstLine="567"/>
        <w:jc w:val="center"/>
        <w:rPr>
          <w:rFonts w:ascii="Times New Roman" w:hAnsi="Times New Roman"/>
          <w:b/>
          <w:sz w:val="28"/>
          <w:szCs w:val="28"/>
          <w:lang w:val="uk-UA"/>
        </w:rPr>
      </w:pPr>
      <w:r w:rsidRPr="0026008A">
        <w:rPr>
          <w:rFonts w:ascii="Times New Roman" w:hAnsi="Times New Roman"/>
          <w:b/>
          <w:sz w:val="28"/>
          <w:szCs w:val="28"/>
          <w:lang w:val="uk-UA"/>
        </w:rPr>
        <w:t>Рух стройовим кроком</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Стройовий крок є одним</w:t>
      </w:r>
      <w:r w:rsidR="002D62DF">
        <w:rPr>
          <w:rFonts w:ascii="Times New Roman" w:hAnsi="Times New Roman"/>
          <w:sz w:val="28"/>
          <w:szCs w:val="28"/>
          <w:lang w:val="uk-UA"/>
        </w:rPr>
        <w:t xml:space="preserve"> з найбільш складних і важких у засвоєнні</w:t>
      </w:r>
      <w:r w:rsidRPr="004F09EA">
        <w:rPr>
          <w:rFonts w:ascii="Times New Roman" w:hAnsi="Times New Roman"/>
          <w:sz w:val="28"/>
          <w:szCs w:val="28"/>
          <w:lang w:val="uk-UA"/>
        </w:rPr>
        <w:t xml:space="preserve"> стройових прийомів, виконання якого потребує від тих, хто навчається, особливої зібраності, підтягнутості, чіткості, погодженого руху рук і ніг.</w:t>
      </w:r>
    </w:p>
    <w:p w:rsidR="00A21D47"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Стройовий крок застосовується </w:t>
      </w:r>
    </w:p>
    <w:p w:rsidR="00A21D47" w:rsidRDefault="002E2EB5" w:rsidP="000F67C8">
      <w:pPr>
        <w:pStyle w:val="af"/>
        <w:numPr>
          <w:ilvl w:val="0"/>
          <w:numId w:val="12"/>
        </w:numPr>
        <w:spacing w:after="0"/>
        <w:ind w:left="0" w:firstLine="426"/>
        <w:jc w:val="both"/>
        <w:rPr>
          <w:rFonts w:ascii="Times New Roman" w:hAnsi="Times New Roman"/>
          <w:sz w:val="28"/>
          <w:szCs w:val="28"/>
          <w:lang w:val="uk-UA"/>
        </w:rPr>
      </w:pPr>
      <w:r w:rsidRPr="00A21D47">
        <w:rPr>
          <w:rFonts w:ascii="Times New Roman" w:hAnsi="Times New Roman"/>
          <w:sz w:val="28"/>
          <w:szCs w:val="28"/>
          <w:lang w:val="uk-UA"/>
        </w:rPr>
        <w:t>під час проходженн</w:t>
      </w:r>
      <w:r w:rsidR="00B12CCC">
        <w:rPr>
          <w:rFonts w:ascii="Times New Roman" w:hAnsi="Times New Roman"/>
          <w:sz w:val="28"/>
          <w:szCs w:val="28"/>
          <w:lang w:val="uk-UA"/>
        </w:rPr>
        <w:t>я підрозділів урочистим маршем;</w:t>
      </w:r>
    </w:p>
    <w:p w:rsidR="00B12CCC" w:rsidRDefault="00BA7EFA" w:rsidP="00B12CCC">
      <w:pPr>
        <w:pStyle w:val="af"/>
        <w:spacing w:after="0" w:line="240" w:lineRule="auto"/>
        <w:ind w:left="0"/>
        <w:jc w:val="center"/>
        <w:rPr>
          <w:rFonts w:ascii="Times New Roman" w:hAnsi="Times New Roman"/>
          <w:sz w:val="28"/>
          <w:szCs w:val="28"/>
          <w:lang w:val="uk-UA"/>
        </w:rPr>
      </w:pPr>
      <w:r>
        <w:rPr>
          <w:rFonts w:ascii="Times New Roman" w:hAnsi="Times New Roman"/>
          <w:noProof/>
          <w:sz w:val="28"/>
          <w:szCs w:val="28"/>
          <w:lang w:eastAsia="ru-RU"/>
        </w:rPr>
        <w:pict>
          <v:rect id="_x0000_s1042" style="position:absolute;left:0;text-align:left;margin-left:51.4pt;margin-top:210.7pt;width:386.4pt;height:25.2pt;z-index:251655168" fillcolor="#dbe5f1 [660]">
            <v:textbox>
              <w:txbxContent>
                <w:p w:rsidR="00B11F6A" w:rsidRPr="00B12CCC" w:rsidRDefault="00B11F6A" w:rsidP="00F07B7C">
                  <w:pPr>
                    <w:pStyle w:val="af"/>
                    <w:spacing w:after="0" w:line="240" w:lineRule="auto"/>
                    <w:jc w:val="center"/>
                    <w:rPr>
                      <w:rFonts w:ascii="Times New Roman" w:hAnsi="Times New Roman"/>
                      <w:i/>
                      <w:sz w:val="24"/>
                      <w:szCs w:val="24"/>
                      <w:lang w:val="uk-UA"/>
                    </w:rPr>
                  </w:pPr>
                  <w:r w:rsidRPr="00B12CCC">
                    <w:rPr>
                      <w:rFonts w:ascii="Times New Roman" w:hAnsi="Times New Roman"/>
                      <w:i/>
                      <w:sz w:val="24"/>
                      <w:szCs w:val="24"/>
                      <w:lang w:val="uk-UA"/>
                    </w:rPr>
                    <w:t>Рис. Проходження підрозділом урочистим маршем</w:t>
                  </w:r>
                </w:p>
                <w:p w:rsidR="00B11F6A" w:rsidRDefault="00B11F6A" w:rsidP="00F07B7C"/>
              </w:txbxContent>
            </v:textbox>
          </v:rect>
        </w:pict>
      </w:r>
      <w:r w:rsidR="0026008A">
        <w:rPr>
          <w:rFonts w:ascii="Times New Roman" w:hAnsi="Times New Roman"/>
          <w:noProof/>
          <w:sz w:val="28"/>
          <w:szCs w:val="28"/>
          <w:lang w:eastAsia="ru-RU"/>
        </w:rPr>
        <w:drawing>
          <wp:inline distT="0" distB="0" distL="0" distR="0">
            <wp:extent cx="4933950" cy="2756095"/>
            <wp:effectExtent l="19050" t="0" r="0" b="0"/>
            <wp:docPr id="11" name="Рисунок 11" descr="676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676767"/>
                    <pic:cNvPicPr>
                      <a:picLocks noChangeAspect="1" noChangeArrowheads="1"/>
                    </pic:cNvPicPr>
                  </pic:nvPicPr>
                  <pic:blipFill>
                    <a:blip r:embed="rId20" cstate="print"/>
                    <a:srcRect/>
                    <a:stretch>
                      <a:fillRect/>
                    </a:stretch>
                  </pic:blipFill>
                  <pic:spPr bwMode="auto">
                    <a:xfrm>
                      <a:off x="0" y="0"/>
                      <a:ext cx="4946416" cy="2763058"/>
                    </a:xfrm>
                    <a:prstGeom prst="rect">
                      <a:avLst/>
                    </a:prstGeom>
                    <a:noFill/>
                    <a:ln w="9525">
                      <a:noFill/>
                      <a:miter lim="800000"/>
                      <a:headEnd/>
                      <a:tailEnd/>
                    </a:ln>
                  </pic:spPr>
                </pic:pic>
              </a:graphicData>
            </a:graphic>
          </wp:inline>
        </w:drawing>
      </w:r>
    </w:p>
    <w:p w:rsidR="00D73831" w:rsidRDefault="00D73831" w:rsidP="000F67C8">
      <w:pPr>
        <w:pStyle w:val="af"/>
        <w:numPr>
          <w:ilvl w:val="0"/>
          <w:numId w:val="12"/>
        </w:numPr>
        <w:spacing w:after="0"/>
        <w:ind w:left="0" w:firstLine="426"/>
        <w:jc w:val="both"/>
        <w:rPr>
          <w:rFonts w:ascii="Times New Roman" w:hAnsi="Times New Roman"/>
          <w:sz w:val="28"/>
          <w:szCs w:val="28"/>
          <w:lang w:val="uk-UA"/>
        </w:rPr>
      </w:pPr>
    </w:p>
    <w:p w:rsidR="00A21D47" w:rsidRPr="00A21D47" w:rsidRDefault="002E2EB5" w:rsidP="000F67C8">
      <w:pPr>
        <w:pStyle w:val="af"/>
        <w:numPr>
          <w:ilvl w:val="0"/>
          <w:numId w:val="12"/>
        </w:numPr>
        <w:spacing w:after="0"/>
        <w:ind w:left="0" w:firstLine="426"/>
        <w:jc w:val="both"/>
        <w:rPr>
          <w:rFonts w:ascii="Times New Roman" w:hAnsi="Times New Roman"/>
          <w:sz w:val="28"/>
          <w:szCs w:val="28"/>
          <w:lang w:val="uk-UA"/>
        </w:rPr>
      </w:pPr>
      <w:r w:rsidRPr="00A21D47">
        <w:rPr>
          <w:rFonts w:ascii="Times New Roman" w:hAnsi="Times New Roman"/>
          <w:sz w:val="28"/>
          <w:szCs w:val="28"/>
          <w:lang w:val="uk-UA"/>
        </w:rPr>
        <w:t xml:space="preserve">при виконанні ними військового вітання під час руху; </w:t>
      </w:r>
    </w:p>
    <w:p w:rsidR="00A21D47" w:rsidRPr="00A21D47" w:rsidRDefault="002E2EB5" w:rsidP="000F67C8">
      <w:pPr>
        <w:pStyle w:val="af"/>
        <w:numPr>
          <w:ilvl w:val="0"/>
          <w:numId w:val="12"/>
        </w:numPr>
        <w:spacing w:after="0"/>
        <w:ind w:left="0" w:firstLine="426"/>
        <w:jc w:val="both"/>
        <w:rPr>
          <w:rFonts w:ascii="Times New Roman" w:hAnsi="Times New Roman"/>
          <w:sz w:val="28"/>
          <w:szCs w:val="28"/>
          <w:lang w:val="uk-UA"/>
        </w:rPr>
      </w:pPr>
      <w:r w:rsidRPr="00A21D47">
        <w:rPr>
          <w:rFonts w:ascii="Times New Roman" w:hAnsi="Times New Roman"/>
          <w:sz w:val="28"/>
          <w:szCs w:val="28"/>
          <w:lang w:val="uk-UA"/>
        </w:rPr>
        <w:t xml:space="preserve">при підході військовослужбовця до начальника та відході від нього; </w:t>
      </w:r>
    </w:p>
    <w:p w:rsidR="002E2EB5" w:rsidRPr="00A21D47" w:rsidRDefault="002E2EB5" w:rsidP="000F67C8">
      <w:pPr>
        <w:pStyle w:val="af"/>
        <w:numPr>
          <w:ilvl w:val="0"/>
          <w:numId w:val="12"/>
        </w:numPr>
        <w:spacing w:after="0"/>
        <w:ind w:left="0" w:firstLine="426"/>
        <w:jc w:val="both"/>
        <w:rPr>
          <w:rFonts w:ascii="Times New Roman" w:hAnsi="Times New Roman"/>
          <w:sz w:val="28"/>
          <w:szCs w:val="28"/>
          <w:lang w:val="uk-UA"/>
        </w:rPr>
      </w:pPr>
      <w:r w:rsidRPr="00A21D47">
        <w:rPr>
          <w:rFonts w:ascii="Times New Roman" w:hAnsi="Times New Roman"/>
          <w:sz w:val="28"/>
          <w:szCs w:val="28"/>
          <w:lang w:val="uk-UA"/>
        </w:rPr>
        <w:lastRenderedPageBreak/>
        <w:t>при виході</w:t>
      </w:r>
      <w:r w:rsidR="002D62DF">
        <w:rPr>
          <w:rFonts w:ascii="Times New Roman" w:hAnsi="Times New Roman"/>
          <w:sz w:val="28"/>
          <w:szCs w:val="28"/>
          <w:lang w:val="uk-UA"/>
        </w:rPr>
        <w:t xml:space="preserve"> зі строю та поверненні в стрій</w:t>
      </w:r>
      <w:r w:rsidRPr="00A21D47">
        <w:rPr>
          <w:rFonts w:ascii="Times New Roman" w:hAnsi="Times New Roman"/>
          <w:sz w:val="28"/>
          <w:szCs w:val="28"/>
          <w:lang w:val="uk-UA"/>
        </w:rPr>
        <w:t>, а також під час занять зі стройової підготовки.</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Після </w:t>
      </w:r>
      <w:r w:rsidR="002D62DF">
        <w:rPr>
          <w:rFonts w:ascii="Times New Roman" w:hAnsi="Times New Roman"/>
          <w:sz w:val="28"/>
          <w:szCs w:val="28"/>
          <w:lang w:val="uk-UA"/>
        </w:rPr>
        <w:t xml:space="preserve">зразкового </w:t>
      </w:r>
      <w:r w:rsidR="00D75C84">
        <w:rPr>
          <w:rFonts w:ascii="Times New Roman" w:hAnsi="Times New Roman"/>
          <w:sz w:val="28"/>
          <w:szCs w:val="28"/>
          <w:lang w:val="uk-UA"/>
        </w:rPr>
        <w:t xml:space="preserve">показу </w:t>
      </w:r>
      <w:r w:rsidR="002D62DF">
        <w:rPr>
          <w:rFonts w:ascii="Times New Roman" w:hAnsi="Times New Roman"/>
          <w:sz w:val="28"/>
          <w:szCs w:val="28"/>
          <w:lang w:val="uk-UA"/>
        </w:rPr>
        <w:t xml:space="preserve">виконання прийому, </w:t>
      </w:r>
      <w:r w:rsidRPr="004F09EA">
        <w:rPr>
          <w:rFonts w:ascii="Times New Roman" w:hAnsi="Times New Roman"/>
          <w:sz w:val="28"/>
          <w:szCs w:val="28"/>
          <w:lang w:val="uk-UA"/>
        </w:rPr>
        <w:t>розповіді про застосу</w:t>
      </w:r>
      <w:r w:rsidR="002D62DF">
        <w:rPr>
          <w:rFonts w:ascii="Times New Roman" w:hAnsi="Times New Roman"/>
          <w:sz w:val="28"/>
          <w:szCs w:val="28"/>
          <w:lang w:val="uk-UA"/>
        </w:rPr>
        <w:t>вання стройового кроку та пояснення порядку виконання, вчитель</w:t>
      </w:r>
      <w:r w:rsidRPr="004F09EA">
        <w:rPr>
          <w:rFonts w:ascii="Times New Roman" w:hAnsi="Times New Roman"/>
          <w:sz w:val="28"/>
          <w:szCs w:val="28"/>
          <w:lang w:val="uk-UA"/>
        </w:rPr>
        <w:t xml:space="preserve"> приступає до його розучування з особовим складом відділення.</w:t>
      </w:r>
    </w:p>
    <w:p w:rsidR="002E2EB5" w:rsidRDefault="00C41727"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Розучувати</w:t>
      </w:r>
      <w:r w:rsidR="00D75C84">
        <w:rPr>
          <w:rFonts w:ascii="Times New Roman" w:hAnsi="Times New Roman"/>
          <w:sz w:val="28"/>
          <w:szCs w:val="28"/>
          <w:lang w:val="uk-UA"/>
        </w:rPr>
        <w:t xml:space="preserve"> руху стройовим</w:t>
      </w:r>
      <w:r w:rsidR="002E2EB5" w:rsidRPr="004F09EA">
        <w:rPr>
          <w:rFonts w:ascii="Times New Roman" w:hAnsi="Times New Roman"/>
          <w:sz w:val="28"/>
          <w:szCs w:val="28"/>
          <w:lang w:val="uk-UA"/>
        </w:rPr>
        <w:t xml:space="preserve"> крок</w:t>
      </w:r>
      <w:r w:rsidR="00D75C84">
        <w:rPr>
          <w:rFonts w:ascii="Times New Roman" w:hAnsi="Times New Roman"/>
          <w:sz w:val="28"/>
          <w:szCs w:val="28"/>
          <w:lang w:val="uk-UA"/>
        </w:rPr>
        <w:t>ом</w:t>
      </w:r>
      <w:r w:rsidR="002E2EB5" w:rsidRPr="004F09EA">
        <w:rPr>
          <w:rFonts w:ascii="Times New Roman" w:hAnsi="Times New Roman"/>
          <w:sz w:val="28"/>
          <w:szCs w:val="28"/>
          <w:lang w:val="uk-UA"/>
        </w:rPr>
        <w:t xml:space="preserve"> рекомендується за </w:t>
      </w:r>
      <w:r w:rsidR="00D75C84">
        <w:rPr>
          <w:rFonts w:ascii="Times New Roman" w:hAnsi="Times New Roman"/>
          <w:sz w:val="28"/>
          <w:szCs w:val="28"/>
          <w:lang w:val="uk-UA"/>
        </w:rPr>
        <w:t>допомогою застосування</w:t>
      </w:r>
      <w:r w:rsidR="002E2EB5" w:rsidRPr="004F09EA">
        <w:rPr>
          <w:rFonts w:ascii="Times New Roman" w:hAnsi="Times New Roman"/>
          <w:sz w:val="28"/>
          <w:szCs w:val="28"/>
          <w:lang w:val="uk-UA"/>
        </w:rPr>
        <w:t xml:space="preserve"> підготовчих вправ.</w:t>
      </w:r>
    </w:p>
    <w:p w:rsidR="00164572" w:rsidRDefault="00D75C84" w:rsidP="000F67C8">
      <w:pPr>
        <w:spacing w:after="0"/>
        <w:ind w:firstLine="567"/>
        <w:jc w:val="both"/>
        <w:rPr>
          <w:rFonts w:ascii="Times New Roman" w:hAnsi="Times New Roman"/>
          <w:sz w:val="28"/>
          <w:szCs w:val="28"/>
          <w:lang w:val="uk-UA"/>
        </w:rPr>
      </w:pPr>
      <w:r w:rsidRPr="00524A59">
        <w:rPr>
          <w:rFonts w:ascii="Times New Roman" w:hAnsi="Times New Roman"/>
          <w:b/>
          <w:sz w:val="28"/>
          <w:szCs w:val="28"/>
          <w:lang w:val="uk-UA"/>
        </w:rPr>
        <w:t>Перша підготовча</w:t>
      </w:r>
      <w:r w:rsidR="00524A59" w:rsidRPr="00524A59">
        <w:rPr>
          <w:rFonts w:ascii="Times New Roman" w:hAnsi="Times New Roman"/>
          <w:b/>
          <w:sz w:val="28"/>
          <w:szCs w:val="28"/>
          <w:lang w:val="uk-UA"/>
        </w:rPr>
        <w:t xml:space="preserve"> </w:t>
      </w:r>
      <w:r w:rsidRPr="00524A59">
        <w:rPr>
          <w:rFonts w:ascii="Times New Roman" w:hAnsi="Times New Roman"/>
          <w:b/>
          <w:sz w:val="28"/>
          <w:szCs w:val="28"/>
          <w:lang w:val="uk-UA"/>
        </w:rPr>
        <w:t xml:space="preserve">вправа </w:t>
      </w:r>
      <w:r w:rsidRPr="00524A59">
        <w:rPr>
          <w:rFonts w:ascii="Times New Roman" w:hAnsi="Times New Roman"/>
          <w:b/>
          <w:i/>
          <w:sz w:val="28"/>
          <w:szCs w:val="28"/>
          <w:lang w:val="uk-UA"/>
        </w:rPr>
        <w:t>«Рух руками»</w:t>
      </w:r>
      <w:r w:rsidR="00C41727">
        <w:rPr>
          <w:rFonts w:ascii="Times New Roman" w:hAnsi="Times New Roman"/>
          <w:sz w:val="28"/>
          <w:szCs w:val="28"/>
          <w:lang w:val="uk-UA"/>
        </w:rPr>
        <w:t xml:space="preserve"> виконується на два рахунки</w:t>
      </w:r>
      <w:r>
        <w:rPr>
          <w:rFonts w:ascii="Times New Roman" w:hAnsi="Times New Roman"/>
          <w:sz w:val="28"/>
          <w:szCs w:val="28"/>
          <w:lang w:val="uk-UA"/>
        </w:rPr>
        <w:t xml:space="preserve"> </w:t>
      </w:r>
      <w:r w:rsidR="00524A59">
        <w:rPr>
          <w:rFonts w:ascii="Times New Roman" w:hAnsi="Times New Roman"/>
          <w:sz w:val="28"/>
          <w:szCs w:val="28"/>
          <w:lang w:val="uk-UA"/>
        </w:rPr>
        <w:t xml:space="preserve">із положення стройової стійки за </w:t>
      </w:r>
      <w:r w:rsidR="00164572">
        <w:rPr>
          <w:rFonts w:ascii="Times New Roman" w:hAnsi="Times New Roman"/>
          <w:sz w:val="28"/>
          <w:szCs w:val="28"/>
          <w:lang w:val="uk-UA"/>
        </w:rPr>
        <w:t>командою:</w:t>
      </w:r>
    </w:p>
    <w:p w:rsidR="00164572" w:rsidRDefault="00164572" w:rsidP="00301DF5">
      <w:pPr>
        <w:numPr>
          <w:ilvl w:val="0"/>
          <w:numId w:val="22"/>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D75C84">
        <w:rPr>
          <w:rFonts w:ascii="Times New Roman" w:hAnsi="Times New Roman"/>
          <w:sz w:val="28"/>
          <w:szCs w:val="28"/>
          <w:lang w:val="uk-UA"/>
        </w:rPr>
        <w:t>а рахунком</w:t>
      </w:r>
      <w:r w:rsidR="00C41727">
        <w:rPr>
          <w:rFonts w:ascii="Times New Roman" w:hAnsi="Times New Roman"/>
          <w:sz w:val="28"/>
          <w:szCs w:val="28"/>
          <w:lang w:val="uk-UA"/>
        </w:rPr>
        <w:t xml:space="preserve"> </w:t>
      </w:r>
      <w:r w:rsidR="000F67C8">
        <w:rPr>
          <w:rFonts w:ascii="Times New Roman" w:hAnsi="Times New Roman"/>
          <w:sz w:val="28"/>
          <w:szCs w:val="28"/>
          <w:lang w:val="uk-UA"/>
        </w:rPr>
        <w:t xml:space="preserve">«РАЗ» </w:t>
      </w:r>
      <w:r w:rsidR="00C41727">
        <w:rPr>
          <w:rFonts w:ascii="Times New Roman" w:hAnsi="Times New Roman"/>
          <w:sz w:val="28"/>
          <w:szCs w:val="28"/>
          <w:lang w:val="uk-UA"/>
        </w:rPr>
        <w:t xml:space="preserve">– </w:t>
      </w:r>
      <w:r w:rsidR="00D75C84" w:rsidRPr="00D75C84">
        <w:rPr>
          <w:rFonts w:ascii="Times New Roman" w:hAnsi="Times New Roman"/>
          <w:sz w:val="28"/>
          <w:szCs w:val="28"/>
          <w:lang w:val="uk-UA"/>
        </w:rPr>
        <w:t>зігнут</w:t>
      </w:r>
      <w:r w:rsidR="00524A59">
        <w:rPr>
          <w:rFonts w:ascii="Times New Roman" w:hAnsi="Times New Roman"/>
          <w:sz w:val="28"/>
          <w:szCs w:val="28"/>
          <w:lang w:val="uk-UA"/>
        </w:rPr>
        <w:t xml:space="preserve">и праву руку в лікті </w:t>
      </w:r>
      <w:r w:rsidR="00672ADD">
        <w:rPr>
          <w:rFonts w:ascii="Times New Roman" w:hAnsi="Times New Roman"/>
          <w:sz w:val="28"/>
          <w:szCs w:val="28"/>
          <w:lang w:val="uk-UA"/>
        </w:rPr>
        <w:t>та винести вперед</w:t>
      </w:r>
      <w:r>
        <w:rPr>
          <w:rFonts w:ascii="Times New Roman" w:hAnsi="Times New Roman"/>
          <w:sz w:val="28"/>
          <w:szCs w:val="28"/>
          <w:lang w:val="uk-UA"/>
        </w:rPr>
        <w:t xml:space="preserve"> так, щоб вона</w:t>
      </w:r>
      <w:r w:rsidR="00D75C84">
        <w:rPr>
          <w:rFonts w:ascii="Times New Roman" w:hAnsi="Times New Roman"/>
          <w:sz w:val="28"/>
          <w:szCs w:val="28"/>
          <w:lang w:val="uk-UA"/>
        </w:rPr>
        <w:t xml:space="preserve"> була</w:t>
      </w:r>
      <w:r w:rsidR="00322948">
        <w:rPr>
          <w:rFonts w:ascii="Times New Roman" w:hAnsi="Times New Roman"/>
          <w:sz w:val="28"/>
          <w:szCs w:val="28"/>
          <w:lang w:val="uk-UA"/>
        </w:rPr>
        <w:t xml:space="preserve"> паралельна землі і</w:t>
      </w:r>
      <w:r>
        <w:rPr>
          <w:rFonts w:ascii="Times New Roman" w:hAnsi="Times New Roman"/>
          <w:sz w:val="28"/>
          <w:szCs w:val="28"/>
          <w:lang w:val="uk-UA"/>
        </w:rPr>
        <w:t xml:space="preserve"> знаходилася </w:t>
      </w:r>
      <w:r w:rsidR="00D75C84" w:rsidRPr="00D75C84">
        <w:rPr>
          <w:rFonts w:ascii="Times New Roman" w:hAnsi="Times New Roman"/>
          <w:sz w:val="28"/>
          <w:szCs w:val="28"/>
          <w:lang w:val="uk-UA"/>
        </w:rPr>
        <w:t xml:space="preserve">на відстані </w:t>
      </w:r>
      <w:r w:rsidR="00524A59">
        <w:rPr>
          <w:rFonts w:ascii="Times New Roman" w:hAnsi="Times New Roman"/>
          <w:sz w:val="28"/>
          <w:szCs w:val="28"/>
          <w:lang w:val="uk-UA"/>
        </w:rPr>
        <w:t>ширини долоні від тулуба</w:t>
      </w:r>
      <w:r w:rsidR="00D75C84" w:rsidRPr="00D75C84">
        <w:rPr>
          <w:rFonts w:ascii="Times New Roman" w:hAnsi="Times New Roman"/>
          <w:sz w:val="28"/>
          <w:szCs w:val="28"/>
          <w:lang w:val="uk-UA"/>
        </w:rPr>
        <w:t>; одночасно ліву руку відвести назад до упору</w:t>
      </w:r>
      <w:r w:rsidR="00C41727">
        <w:rPr>
          <w:rFonts w:ascii="Times New Roman" w:hAnsi="Times New Roman"/>
          <w:sz w:val="28"/>
          <w:szCs w:val="28"/>
          <w:lang w:val="uk-UA"/>
        </w:rPr>
        <w:t>, повертаючи</w:t>
      </w:r>
      <w:r w:rsidR="00524A59">
        <w:rPr>
          <w:rFonts w:ascii="Times New Roman" w:hAnsi="Times New Roman"/>
          <w:sz w:val="28"/>
          <w:szCs w:val="28"/>
          <w:lang w:val="uk-UA"/>
        </w:rPr>
        <w:t xml:space="preserve"> у плечовому суглобі (п</w:t>
      </w:r>
      <w:r w:rsidR="00D75C84" w:rsidRPr="00D75C84">
        <w:rPr>
          <w:rFonts w:ascii="Times New Roman" w:hAnsi="Times New Roman"/>
          <w:sz w:val="28"/>
          <w:szCs w:val="28"/>
          <w:lang w:val="uk-UA"/>
        </w:rPr>
        <w:t>альці рук повинні бути напівзігнуті, а лі</w:t>
      </w:r>
      <w:r w:rsidR="00524A59">
        <w:rPr>
          <w:rFonts w:ascii="Times New Roman" w:hAnsi="Times New Roman"/>
          <w:sz w:val="28"/>
          <w:szCs w:val="28"/>
          <w:lang w:val="uk-UA"/>
        </w:rPr>
        <w:t>коть правої руки трохи піднятий)</w:t>
      </w:r>
      <w:r w:rsidR="00672ADD">
        <w:rPr>
          <w:rFonts w:ascii="Times New Roman" w:hAnsi="Times New Roman"/>
          <w:sz w:val="28"/>
          <w:szCs w:val="28"/>
          <w:lang w:val="uk-UA"/>
        </w:rPr>
        <w:t xml:space="preserve">; </w:t>
      </w:r>
    </w:p>
    <w:p w:rsidR="002E2EB5" w:rsidRDefault="00672ADD" w:rsidP="00301DF5">
      <w:pPr>
        <w:numPr>
          <w:ilvl w:val="0"/>
          <w:numId w:val="22"/>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524A59">
        <w:rPr>
          <w:rFonts w:ascii="Times New Roman" w:hAnsi="Times New Roman"/>
          <w:sz w:val="28"/>
          <w:szCs w:val="28"/>
          <w:lang w:val="uk-UA"/>
        </w:rPr>
        <w:t xml:space="preserve">а рахунком </w:t>
      </w:r>
      <w:r w:rsidR="000F67C8">
        <w:rPr>
          <w:rFonts w:ascii="Times New Roman" w:hAnsi="Times New Roman"/>
          <w:sz w:val="28"/>
          <w:szCs w:val="28"/>
          <w:lang w:val="uk-UA"/>
        </w:rPr>
        <w:t>«</w:t>
      </w:r>
      <w:r w:rsidR="00164572">
        <w:rPr>
          <w:rFonts w:ascii="Times New Roman" w:hAnsi="Times New Roman"/>
          <w:sz w:val="28"/>
          <w:szCs w:val="28"/>
          <w:lang w:val="uk-UA"/>
        </w:rPr>
        <w:t>ДВА</w:t>
      </w:r>
      <w:r w:rsidR="000F67C8">
        <w:rPr>
          <w:rFonts w:ascii="Times New Roman" w:hAnsi="Times New Roman"/>
          <w:sz w:val="28"/>
          <w:szCs w:val="28"/>
          <w:lang w:val="uk-UA"/>
        </w:rPr>
        <w:t>»</w:t>
      </w:r>
      <w:r w:rsidR="00164572">
        <w:rPr>
          <w:rFonts w:ascii="Times New Roman" w:hAnsi="Times New Roman"/>
          <w:sz w:val="28"/>
          <w:szCs w:val="28"/>
          <w:lang w:val="uk-UA"/>
        </w:rPr>
        <w:t xml:space="preserve"> – </w:t>
      </w:r>
      <w:r w:rsidR="00524A59">
        <w:rPr>
          <w:rFonts w:ascii="Times New Roman" w:hAnsi="Times New Roman"/>
          <w:sz w:val="28"/>
          <w:szCs w:val="28"/>
          <w:lang w:val="uk-UA"/>
        </w:rPr>
        <w:t xml:space="preserve">здійснити рух </w:t>
      </w:r>
      <w:r w:rsidR="00C41727">
        <w:rPr>
          <w:rFonts w:ascii="Times New Roman" w:hAnsi="Times New Roman"/>
          <w:sz w:val="28"/>
          <w:szCs w:val="28"/>
          <w:lang w:val="uk-UA"/>
        </w:rPr>
        <w:t>руками: ліву</w:t>
      </w:r>
      <w:r>
        <w:rPr>
          <w:rFonts w:ascii="Times New Roman" w:hAnsi="Times New Roman"/>
          <w:sz w:val="28"/>
          <w:szCs w:val="28"/>
          <w:lang w:val="uk-UA"/>
        </w:rPr>
        <w:t xml:space="preserve"> руку винести </w:t>
      </w:r>
      <w:r w:rsidR="00D75C84" w:rsidRPr="00D75C84">
        <w:rPr>
          <w:rFonts w:ascii="Times New Roman" w:hAnsi="Times New Roman"/>
          <w:sz w:val="28"/>
          <w:szCs w:val="28"/>
          <w:lang w:val="uk-UA"/>
        </w:rPr>
        <w:t xml:space="preserve">вперед, </w:t>
      </w:r>
      <w:r w:rsidR="00C41727">
        <w:rPr>
          <w:rFonts w:ascii="Times New Roman" w:hAnsi="Times New Roman"/>
          <w:sz w:val="28"/>
          <w:szCs w:val="28"/>
          <w:lang w:val="uk-UA"/>
        </w:rPr>
        <w:t xml:space="preserve">щоб вона </w:t>
      </w:r>
      <w:r>
        <w:rPr>
          <w:rFonts w:ascii="Times New Roman" w:hAnsi="Times New Roman"/>
          <w:sz w:val="28"/>
          <w:szCs w:val="28"/>
          <w:lang w:val="uk-UA"/>
        </w:rPr>
        <w:t>була п</w:t>
      </w:r>
      <w:r w:rsidR="00164572">
        <w:rPr>
          <w:rFonts w:ascii="Times New Roman" w:hAnsi="Times New Roman"/>
          <w:sz w:val="28"/>
          <w:szCs w:val="28"/>
          <w:lang w:val="uk-UA"/>
        </w:rPr>
        <w:t xml:space="preserve">аралельна землі та знаходилася </w:t>
      </w:r>
      <w:r w:rsidRPr="00D75C84">
        <w:rPr>
          <w:rFonts w:ascii="Times New Roman" w:hAnsi="Times New Roman"/>
          <w:sz w:val="28"/>
          <w:szCs w:val="28"/>
          <w:lang w:val="uk-UA"/>
        </w:rPr>
        <w:t xml:space="preserve">на відстані </w:t>
      </w:r>
      <w:r>
        <w:rPr>
          <w:rFonts w:ascii="Times New Roman" w:hAnsi="Times New Roman"/>
          <w:sz w:val="28"/>
          <w:szCs w:val="28"/>
          <w:lang w:val="uk-UA"/>
        </w:rPr>
        <w:t>ширини долоні від тулуба</w:t>
      </w:r>
      <w:r w:rsidR="00164572">
        <w:rPr>
          <w:rFonts w:ascii="Times New Roman" w:hAnsi="Times New Roman"/>
          <w:sz w:val="28"/>
          <w:szCs w:val="28"/>
          <w:lang w:val="uk-UA"/>
        </w:rPr>
        <w:t>, а праву відвести</w:t>
      </w:r>
      <w:r w:rsidR="00D75C84" w:rsidRPr="00D75C84">
        <w:rPr>
          <w:rFonts w:ascii="Times New Roman" w:hAnsi="Times New Roman"/>
          <w:sz w:val="28"/>
          <w:szCs w:val="28"/>
          <w:lang w:val="uk-UA"/>
        </w:rPr>
        <w:t xml:space="preserve"> назад до упору</w:t>
      </w:r>
      <w:r>
        <w:rPr>
          <w:rFonts w:ascii="Times New Roman" w:hAnsi="Times New Roman"/>
          <w:sz w:val="28"/>
          <w:szCs w:val="28"/>
          <w:lang w:val="uk-UA"/>
        </w:rPr>
        <w:t>, повертаючи у</w:t>
      </w:r>
      <w:r w:rsidR="00D75C84" w:rsidRPr="00D75C84">
        <w:rPr>
          <w:rFonts w:ascii="Times New Roman" w:hAnsi="Times New Roman"/>
          <w:sz w:val="28"/>
          <w:szCs w:val="28"/>
          <w:lang w:val="uk-UA"/>
        </w:rPr>
        <w:t xml:space="preserve"> плечовому суглобі</w:t>
      </w:r>
      <w:r w:rsidR="00D75C84">
        <w:rPr>
          <w:rFonts w:ascii="Times New Roman" w:hAnsi="Times New Roman"/>
          <w:sz w:val="28"/>
          <w:szCs w:val="28"/>
          <w:lang w:val="uk-UA"/>
        </w:rPr>
        <w:t>»</w:t>
      </w:r>
      <w:r w:rsidR="00D75C84" w:rsidRPr="00D75C84">
        <w:rPr>
          <w:rFonts w:ascii="Times New Roman" w:hAnsi="Times New Roman"/>
          <w:sz w:val="28"/>
          <w:szCs w:val="28"/>
          <w:lang w:val="uk-UA"/>
        </w:rPr>
        <w:t>.</w:t>
      </w:r>
    </w:p>
    <w:p w:rsidR="00164572" w:rsidRDefault="00164572" w:rsidP="00164572">
      <w:pPr>
        <w:spacing w:after="0" w:line="240" w:lineRule="auto"/>
        <w:jc w:val="both"/>
        <w:rPr>
          <w:rFonts w:ascii="Times New Roman" w:hAnsi="Times New Roman"/>
          <w:sz w:val="28"/>
          <w:szCs w:val="28"/>
          <w:lang w:val="uk-UA"/>
        </w:rPr>
      </w:pPr>
    </w:p>
    <w:p w:rsidR="00164572" w:rsidRDefault="00BA7EFA" w:rsidP="00F07B7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pict>
          <v:shape id="_x0000_s1104" type="#_x0000_t21" style="position:absolute;left:0;text-align:left;margin-left:263.1pt;margin-top:221.65pt;width:24.9pt;height:24.9pt;z-index:251713536" fillcolor="#fbd4b4 [1305]" strokecolor="black [3213]">
            <v:textbox>
              <w:txbxContent>
                <w:p w:rsidR="00B11F6A" w:rsidRPr="00775BAE" w:rsidRDefault="00B11F6A" w:rsidP="00775BAE">
                  <w:pPr>
                    <w:jc w:val="center"/>
                    <w:rPr>
                      <w:lang w:val="uk-UA"/>
                    </w:rPr>
                  </w:pPr>
                  <w:r>
                    <w:rPr>
                      <w:lang w:val="uk-UA"/>
                    </w:rPr>
                    <w:t>2</w:t>
                  </w:r>
                </w:p>
              </w:txbxContent>
            </v:textbox>
          </v:shape>
        </w:pict>
      </w:r>
      <w:r>
        <w:rPr>
          <w:rFonts w:ascii="Times New Roman" w:hAnsi="Times New Roman"/>
          <w:noProof/>
          <w:sz w:val="28"/>
          <w:szCs w:val="28"/>
          <w:lang w:eastAsia="ru-RU"/>
        </w:rPr>
        <w:pict>
          <v:shape id="_x0000_s1105" type="#_x0000_t21" style="position:absolute;left:0;text-align:left;margin-left:119.6pt;margin-top:221.65pt;width:24.9pt;height:24.9pt;z-index:251714560" fillcolor="#fbd4b4 [1305]" strokecolor="black [3213]">
            <v:textbox>
              <w:txbxContent>
                <w:p w:rsidR="00B11F6A" w:rsidRPr="00775BAE" w:rsidRDefault="00B11F6A" w:rsidP="00775BAE">
                  <w:pPr>
                    <w:jc w:val="center"/>
                    <w:rPr>
                      <w:lang w:val="uk-UA"/>
                    </w:rPr>
                  </w:pPr>
                  <w:r>
                    <w:rPr>
                      <w:lang w:val="uk-UA"/>
                    </w:rPr>
                    <w:t>1</w:t>
                  </w:r>
                </w:p>
              </w:txbxContent>
            </v:textbox>
          </v:shape>
        </w:pict>
      </w:r>
      <w:r w:rsidR="0026008A">
        <w:rPr>
          <w:rFonts w:ascii="Times New Roman" w:hAnsi="Times New Roman"/>
          <w:noProof/>
          <w:sz w:val="28"/>
          <w:szCs w:val="28"/>
          <w:lang w:eastAsia="ru-RU"/>
        </w:rPr>
        <w:drawing>
          <wp:inline distT="0" distB="0" distL="0" distR="0">
            <wp:extent cx="5977890" cy="3672840"/>
            <wp:effectExtent l="19050" t="0" r="3810" b="0"/>
            <wp:docPr id="12" name="Рисунок 12" descr="Рух стройовим кроко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ух стройовим кроком 1"/>
                    <pic:cNvPicPr>
                      <a:picLocks noChangeAspect="1" noChangeArrowheads="1"/>
                    </pic:cNvPicPr>
                  </pic:nvPicPr>
                  <pic:blipFill>
                    <a:blip r:embed="rId21" cstate="print">
                      <a:lum contrast="20000"/>
                    </a:blip>
                    <a:srcRect l="7552" t="8266" r="12224" b="4520"/>
                    <a:stretch>
                      <a:fillRect/>
                    </a:stretch>
                  </pic:blipFill>
                  <pic:spPr bwMode="auto">
                    <a:xfrm>
                      <a:off x="0" y="0"/>
                      <a:ext cx="5977890" cy="3672840"/>
                    </a:xfrm>
                    <a:prstGeom prst="rect">
                      <a:avLst/>
                    </a:prstGeom>
                    <a:noFill/>
                    <a:ln w="9525">
                      <a:noFill/>
                      <a:miter lim="800000"/>
                      <a:headEnd/>
                      <a:tailEnd/>
                    </a:ln>
                  </pic:spPr>
                </pic:pic>
              </a:graphicData>
            </a:graphic>
          </wp:inline>
        </w:drawing>
      </w:r>
    </w:p>
    <w:p w:rsidR="00164572" w:rsidRDefault="00BA7EFA" w:rsidP="00F07B7C">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pict>
          <v:rect id="_x0000_s1044" style="position:absolute;left:0;text-align:left;margin-left:8.2pt;margin-top:.85pt;width:471.6pt;height:23.5pt;z-index:251657216" fillcolor="#dbe5f1 [660]">
            <v:textbox>
              <w:txbxContent>
                <w:p w:rsidR="00B11F6A" w:rsidRPr="00164572" w:rsidRDefault="00B11F6A" w:rsidP="00695FF1">
                  <w:pPr>
                    <w:spacing w:after="0" w:line="240" w:lineRule="auto"/>
                    <w:jc w:val="center"/>
                    <w:rPr>
                      <w:rFonts w:ascii="Times New Roman" w:hAnsi="Times New Roman"/>
                      <w:i/>
                      <w:sz w:val="24"/>
                      <w:szCs w:val="24"/>
                      <w:lang w:val="uk-UA"/>
                    </w:rPr>
                  </w:pPr>
                  <w:r w:rsidRPr="00164572">
                    <w:rPr>
                      <w:rFonts w:ascii="Times New Roman" w:hAnsi="Times New Roman"/>
                      <w:i/>
                      <w:sz w:val="24"/>
                      <w:szCs w:val="24"/>
                      <w:lang w:val="uk-UA"/>
                    </w:rPr>
                    <w:t xml:space="preserve">Рис. Рух </w:t>
                  </w:r>
                  <w:r>
                    <w:rPr>
                      <w:rFonts w:ascii="Times New Roman" w:hAnsi="Times New Roman"/>
                      <w:i/>
                      <w:sz w:val="24"/>
                      <w:szCs w:val="24"/>
                      <w:lang w:val="uk-UA"/>
                    </w:rPr>
                    <w:t>руками</w:t>
                  </w:r>
                </w:p>
                <w:p w:rsidR="00B11F6A" w:rsidRDefault="00B11F6A" w:rsidP="00F07B7C">
                  <w:pPr>
                    <w:spacing w:after="0" w:line="240" w:lineRule="auto"/>
                    <w:jc w:val="center"/>
                    <w:rPr>
                      <w:rFonts w:ascii="Times New Roman" w:hAnsi="Times New Roman"/>
                      <w:i/>
                      <w:sz w:val="24"/>
                      <w:szCs w:val="24"/>
                      <w:lang w:val="uk-UA"/>
                    </w:rPr>
                  </w:pPr>
                </w:p>
                <w:p w:rsidR="00B11F6A" w:rsidRDefault="00B11F6A" w:rsidP="00F07B7C"/>
              </w:txbxContent>
            </v:textbox>
          </v:rect>
        </w:pict>
      </w:r>
    </w:p>
    <w:p w:rsidR="00F07B7C" w:rsidRPr="00F07B7C" w:rsidRDefault="00F07B7C" w:rsidP="00F07B7C">
      <w:pPr>
        <w:spacing w:after="0" w:line="240" w:lineRule="auto"/>
        <w:jc w:val="both"/>
        <w:rPr>
          <w:rFonts w:ascii="Times New Roman" w:hAnsi="Times New Roman"/>
          <w:sz w:val="28"/>
          <w:szCs w:val="28"/>
          <w:lang w:val="uk-UA"/>
        </w:rPr>
      </w:pPr>
    </w:p>
    <w:p w:rsidR="00322948" w:rsidRPr="004F09EA" w:rsidRDefault="00322948"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Після</w:t>
      </w:r>
      <w:r w:rsidR="00164572">
        <w:rPr>
          <w:rFonts w:ascii="Times New Roman" w:hAnsi="Times New Roman"/>
          <w:sz w:val="28"/>
          <w:szCs w:val="28"/>
          <w:lang w:val="uk-UA"/>
        </w:rPr>
        <w:t xml:space="preserve"> дій на</w:t>
      </w:r>
      <w:r>
        <w:rPr>
          <w:rFonts w:ascii="Times New Roman" w:hAnsi="Times New Roman"/>
          <w:sz w:val="28"/>
          <w:szCs w:val="28"/>
          <w:lang w:val="uk-UA"/>
        </w:rPr>
        <w:t xml:space="preserve"> кожний</w:t>
      </w:r>
      <w:r w:rsidRPr="004F09EA">
        <w:rPr>
          <w:rFonts w:ascii="Times New Roman" w:hAnsi="Times New Roman"/>
          <w:sz w:val="28"/>
          <w:szCs w:val="28"/>
          <w:lang w:val="uk-UA"/>
        </w:rPr>
        <w:t xml:space="preserve"> раху</w:t>
      </w:r>
      <w:r w:rsidR="00164572">
        <w:rPr>
          <w:rFonts w:ascii="Times New Roman" w:hAnsi="Times New Roman"/>
          <w:sz w:val="28"/>
          <w:szCs w:val="28"/>
          <w:lang w:val="uk-UA"/>
        </w:rPr>
        <w:t>нок вчитель</w:t>
      </w:r>
      <w:r>
        <w:rPr>
          <w:rFonts w:ascii="Times New Roman" w:hAnsi="Times New Roman"/>
          <w:sz w:val="28"/>
          <w:szCs w:val="28"/>
          <w:lang w:val="uk-UA"/>
        </w:rPr>
        <w:t xml:space="preserve"> виправляє допущені учня</w:t>
      </w:r>
      <w:r w:rsidRPr="004F09EA">
        <w:rPr>
          <w:rFonts w:ascii="Times New Roman" w:hAnsi="Times New Roman"/>
          <w:sz w:val="28"/>
          <w:szCs w:val="28"/>
          <w:lang w:val="uk-UA"/>
        </w:rPr>
        <w:t>ми помилки. Як</w:t>
      </w:r>
      <w:r w:rsidR="00164572">
        <w:rPr>
          <w:rFonts w:ascii="Times New Roman" w:hAnsi="Times New Roman"/>
          <w:sz w:val="28"/>
          <w:szCs w:val="28"/>
          <w:lang w:val="uk-UA"/>
        </w:rPr>
        <w:t>що більшість учнів</w:t>
      </w:r>
      <w:r w:rsidRPr="004F09EA">
        <w:rPr>
          <w:rFonts w:ascii="Times New Roman" w:hAnsi="Times New Roman"/>
          <w:sz w:val="28"/>
          <w:szCs w:val="28"/>
          <w:lang w:val="uk-UA"/>
        </w:rPr>
        <w:t xml:space="preserve"> виконують прийом </w:t>
      </w:r>
      <w:r>
        <w:rPr>
          <w:rFonts w:ascii="Times New Roman" w:hAnsi="Times New Roman"/>
          <w:sz w:val="28"/>
          <w:szCs w:val="28"/>
          <w:lang w:val="uk-UA"/>
        </w:rPr>
        <w:t xml:space="preserve">неправильно, він подає команду </w:t>
      </w:r>
      <w:r>
        <w:rPr>
          <w:rFonts w:ascii="Times New Roman" w:hAnsi="Times New Roman"/>
          <w:sz w:val="28"/>
          <w:szCs w:val="28"/>
          <w:lang w:val="uk-UA"/>
        </w:rPr>
        <w:lastRenderedPageBreak/>
        <w:t>«</w:t>
      </w:r>
      <w:r w:rsidRPr="004F09EA">
        <w:rPr>
          <w:rFonts w:ascii="Times New Roman" w:hAnsi="Times New Roman"/>
          <w:sz w:val="28"/>
          <w:szCs w:val="28"/>
          <w:lang w:val="uk-UA"/>
        </w:rPr>
        <w:t>Відставити</w:t>
      </w:r>
      <w:r>
        <w:rPr>
          <w:rFonts w:ascii="Times New Roman" w:hAnsi="Times New Roman"/>
          <w:sz w:val="28"/>
          <w:szCs w:val="28"/>
          <w:lang w:val="uk-UA"/>
        </w:rPr>
        <w:t>»</w:t>
      </w:r>
      <w:r w:rsidRPr="004F09EA">
        <w:rPr>
          <w:rFonts w:ascii="Times New Roman" w:hAnsi="Times New Roman"/>
          <w:sz w:val="28"/>
          <w:szCs w:val="28"/>
          <w:lang w:val="uk-UA"/>
        </w:rPr>
        <w:t>, а якщо помилки допускає</w:t>
      </w:r>
      <w:r>
        <w:rPr>
          <w:rFonts w:ascii="Times New Roman" w:hAnsi="Times New Roman"/>
          <w:sz w:val="28"/>
          <w:szCs w:val="28"/>
          <w:lang w:val="uk-UA"/>
        </w:rPr>
        <w:t xml:space="preserve"> тільки один учень то</w:t>
      </w:r>
      <w:r w:rsidRPr="004F09EA">
        <w:rPr>
          <w:rFonts w:ascii="Times New Roman" w:hAnsi="Times New Roman"/>
          <w:sz w:val="28"/>
          <w:szCs w:val="28"/>
          <w:lang w:val="uk-UA"/>
        </w:rPr>
        <w:t xml:space="preserve"> </w:t>
      </w:r>
      <w:r>
        <w:rPr>
          <w:rFonts w:ascii="Times New Roman" w:hAnsi="Times New Roman"/>
          <w:sz w:val="28"/>
          <w:szCs w:val="28"/>
          <w:lang w:val="uk-UA"/>
        </w:rPr>
        <w:t xml:space="preserve">подає команду, наприклад: «Учень </w:t>
      </w:r>
      <w:r w:rsidR="00AF53F7">
        <w:rPr>
          <w:rFonts w:ascii="Times New Roman" w:hAnsi="Times New Roman"/>
          <w:sz w:val="28"/>
          <w:szCs w:val="28"/>
          <w:lang w:val="uk-UA"/>
        </w:rPr>
        <w:t>Петренко – ВІДСТАВИТИ»</w:t>
      </w:r>
      <w:r>
        <w:rPr>
          <w:rFonts w:ascii="Times New Roman" w:hAnsi="Times New Roman"/>
          <w:sz w:val="28"/>
          <w:szCs w:val="28"/>
          <w:lang w:val="uk-UA"/>
        </w:rPr>
        <w:t>, вказуючи на помилки</w:t>
      </w:r>
      <w:r w:rsidRPr="004F09EA">
        <w:rPr>
          <w:rFonts w:ascii="Times New Roman" w:hAnsi="Times New Roman"/>
          <w:sz w:val="28"/>
          <w:szCs w:val="28"/>
          <w:lang w:val="uk-UA"/>
        </w:rPr>
        <w:t>.</w:t>
      </w:r>
    </w:p>
    <w:p w:rsidR="00322948" w:rsidRPr="00164572" w:rsidRDefault="00322948"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Пі</w:t>
      </w:r>
      <w:r>
        <w:rPr>
          <w:rFonts w:ascii="Times New Roman" w:hAnsi="Times New Roman"/>
          <w:sz w:val="28"/>
          <w:szCs w:val="28"/>
          <w:lang w:val="uk-UA"/>
        </w:rPr>
        <w:t xml:space="preserve">сля вивчення першої підготовчої </w:t>
      </w:r>
      <w:r w:rsidR="00164572">
        <w:rPr>
          <w:rFonts w:ascii="Times New Roman" w:hAnsi="Times New Roman"/>
          <w:sz w:val="28"/>
          <w:szCs w:val="28"/>
          <w:lang w:val="uk-UA"/>
        </w:rPr>
        <w:t xml:space="preserve">вправи </w:t>
      </w:r>
      <w:r w:rsidRPr="001276FE">
        <w:rPr>
          <w:rFonts w:ascii="Times New Roman" w:hAnsi="Times New Roman"/>
          <w:sz w:val="28"/>
          <w:szCs w:val="28"/>
          <w:lang w:val="uk-UA"/>
        </w:rPr>
        <w:t>по розділам, вчитель</w:t>
      </w:r>
      <w:r>
        <w:rPr>
          <w:rFonts w:ascii="Times New Roman" w:hAnsi="Times New Roman"/>
          <w:sz w:val="28"/>
          <w:szCs w:val="28"/>
          <w:lang w:val="uk-UA"/>
        </w:rPr>
        <w:t xml:space="preserve"> починає розучування її</w:t>
      </w:r>
      <w:r w:rsidRPr="004F09EA">
        <w:rPr>
          <w:rFonts w:ascii="Times New Roman" w:hAnsi="Times New Roman"/>
          <w:sz w:val="28"/>
          <w:szCs w:val="28"/>
          <w:lang w:val="uk-UA"/>
        </w:rPr>
        <w:t xml:space="preserve"> в цілом</w:t>
      </w:r>
      <w:r>
        <w:rPr>
          <w:rFonts w:ascii="Times New Roman" w:hAnsi="Times New Roman"/>
          <w:sz w:val="28"/>
          <w:szCs w:val="28"/>
          <w:lang w:val="uk-UA"/>
        </w:rPr>
        <w:t>у. Для цього він подає команду «</w:t>
      </w:r>
      <w:r w:rsidRPr="004F09EA">
        <w:rPr>
          <w:rFonts w:ascii="Times New Roman" w:hAnsi="Times New Roman"/>
          <w:sz w:val="28"/>
          <w:szCs w:val="28"/>
          <w:lang w:val="uk-UA"/>
        </w:rPr>
        <w:t>П</w:t>
      </w:r>
      <w:r>
        <w:rPr>
          <w:rFonts w:ascii="Times New Roman" w:hAnsi="Times New Roman"/>
          <w:sz w:val="28"/>
          <w:szCs w:val="28"/>
          <w:lang w:val="uk-UA"/>
        </w:rPr>
        <w:t>ер</w:t>
      </w:r>
      <w:r w:rsidR="00164572">
        <w:rPr>
          <w:rFonts w:ascii="Times New Roman" w:hAnsi="Times New Roman"/>
          <w:sz w:val="28"/>
          <w:szCs w:val="28"/>
          <w:lang w:val="uk-UA"/>
        </w:rPr>
        <w:t>шу підготовчу вправу в цілому,</w:t>
      </w:r>
      <w:r>
        <w:rPr>
          <w:rFonts w:ascii="Times New Roman" w:hAnsi="Times New Roman"/>
          <w:sz w:val="28"/>
          <w:szCs w:val="28"/>
          <w:lang w:val="uk-UA"/>
        </w:rPr>
        <w:t xml:space="preserve"> на два рахунки </w:t>
      </w:r>
      <w:r>
        <w:rPr>
          <w:rFonts w:ascii="Times New Roman" w:hAnsi="Times New Roman"/>
          <w:noProof/>
          <w:sz w:val="28"/>
          <w:szCs w:val="28"/>
          <w:lang w:val="uk-UA"/>
        </w:rPr>
        <w:t>почи-НАЙ</w:t>
      </w:r>
      <w:r>
        <w:rPr>
          <w:rFonts w:ascii="Times New Roman" w:hAnsi="Times New Roman"/>
          <w:sz w:val="28"/>
          <w:szCs w:val="28"/>
          <w:lang w:val="uk-UA"/>
        </w:rPr>
        <w:t>»</w:t>
      </w:r>
      <w:r w:rsidRPr="004F09EA">
        <w:rPr>
          <w:rFonts w:ascii="Times New Roman" w:hAnsi="Times New Roman"/>
          <w:sz w:val="28"/>
          <w:szCs w:val="28"/>
          <w:lang w:val="uk-UA"/>
        </w:rPr>
        <w:t xml:space="preserve"> і супроводжує її підрахунком </w:t>
      </w:r>
      <w:r>
        <w:rPr>
          <w:rFonts w:ascii="Times New Roman" w:hAnsi="Times New Roman"/>
          <w:sz w:val="28"/>
          <w:szCs w:val="28"/>
          <w:lang w:val="uk-UA"/>
        </w:rPr>
        <w:t>«</w:t>
      </w:r>
      <w:r w:rsidRPr="004F09EA">
        <w:rPr>
          <w:rFonts w:ascii="Times New Roman" w:hAnsi="Times New Roman"/>
          <w:sz w:val="28"/>
          <w:szCs w:val="28"/>
          <w:lang w:val="uk-UA"/>
        </w:rPr>
        <w:t>РАЗ, ДВА</w:t>
      </w:r>
      <w:r>
        <w:rPr>
          <w:rFonts w:ascii="Times New Roman" w:hAnsi="Times New Roman"/>
          <w:sz w:val="28"/>
          <w:szCs w:val="28"/>
          <w:lang w:val="uk-UA"/>
        </w:rPr>
        <w:t>»</w:t>
      </w:r>
      <w:r w:rsidRPr="004F09EA">
        <w:rPr>
          <w:rFonts w:ascii="Times New Roman" w:hAnsi="Times New Roman"/>
          <w:sz w:val="28"/>
          <w:szCs w:val="28"/>
          <w:lang w:val="uk-UA"/>
        </w:rPr>
        <w:t>.</w:t>
      </w:r>
    </w:p>
    <w:p w:rsidR="002E2EB5" w:rsidRPr="004F09EA" w:rsidRDefault="00663F8B"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Потім можна перейти до виконання вправи</w:t>
      </w:r>
      <w:r w:rsidR="00322948">
        <w:rPr>
          <w:rFonts w:ascii="Times New Roman" w:hAnsi="Times New Roman"/>
          <w:sz w:val="28"/>
          <w:szCs w:val="28"/>
          <w:lang w:val="uk-UA"/>
        </w:rPr>
        <w:t xml:space="preserve"> з </w:t>
      </w:r>
      <w:r w:rsidR="002E2EB5" w:rsidRPr="004F09EA">
        <w:rPr>
          <w:rFonts w:ascii="Times New Roman" w:hAnsi="Times New Roman"/>
          <w:sz w:val="28"/>
          <w:szCs w:val="28"/>
          <w:lang w:val="uk-UA"/>
        </w:rPr>
        <w:t>під</w:t>
      </w:r>
      <w:r>
        <w:rPr>
          <w:rFonts w:ascii="Times New Roman" w:hAnsi="Times New Roman"/>
          <w:sz w:val="28"/>
          <w:szCs w:val="28"/>
          <w:lang w:val="uk-UA"/>
        </w:rPr>
        <w:t>рахунком самих учнів</w:t>
      </w:r>
      <w:r w:rsidR="002E2EB5" w:rsidRPr="004F09EA">
        <w:rPr>
          <w:rFonts w:ascii="Times New Roman" w:hAnsi="Times New Roman"/>
          <w:sz w:val="28"/>
          <w:szCs w:val="28"/>
          <w:lang w:val="uk-UA"/>
        </w:rPr>
        <w:t xml:space="preserve"> або під барабан. Для ускладнення цієї </w:t>
      </w:r>
      <w:r>
        <w:rPr>
          <w:rFonts w:ascii="Times New Roman" w:hAnsi="Times New Roman"/>
          <w:sz w:val="28"/>
          <w:szCs w:val="28"/>
          <w:lang w:val="uk-UA"/>
        </w:rPr>
        <w:t xml:space="preserve">підготовчої </w:t>
      </w:r>
      <w:r w:rsidR="002E2EB5" w:rsidRPr="004F09EA">
        <w:rPr>
          <w:rFonts w:ascii="Times New Roman" w:hAnsi="Times New Roman"/>
          <w:sz w:val="28"/>
          <w:szCs w:val="28"/>
          <w:lang w:val="uk-UA"/>
        </w:rPr>
        <w:t>вправи в подал</w:t>
      </w:r>
      <w:r>
        <w:rPr>
          <w:rFonts w:ascii="Times New Roman" w:hAnsi="Times New Roman"/>
          <w:sz w:val="28"/>
          <w:szCs w:val="28"/>
          <w:lang w:val="uk-UA"/>
        </w:rPr>
        <w:t>ьшому до неї додається викона</w:t>
      </w:r>
      <w:r w:rsidR="002E2EB5" w:rsidRPr="004F09EA">
        <w:rPr>
          <w:rFonts w:ascii="Times New Roman" w:hAnsi="Times New Roman"/>
          <w:sz w:val="28"/>
          <w:szCs w:val="28"/>
          <w:lang w:val="uk-UA"/>
        </w:rPr>
        <w:t>ння кроку на місці.</w:t>
      </w:r>
    </w:p>
    <w:p w:rsidR="00164572" w:rsidRDefault="002E2EB5" w:rsidP="00F07B7C">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Позначення кроку на </w:t>
      </w:r>
      <w:r w:rsidR="00663F8B">
        <w:rPr>
          <w:rFonts w:ascii="Times New Roman" w:hAnsi="Times New Roman"/>
          <w:sz w:val="28"/>
          <w:szCs w:val="28"/>
          <w:lang w:val="uk-UA"/>
        </w:rPr>
        <w:t>місці здійснюється за командою: «</w:t>
      </w:r>
      <w:r w:rsidRPr="004F09EA">
        <w:rPr>
          <w:rFonts w:ascii="Times New Roman" w:hAnsi="Times New Roman"/>
          <w:sz w:val="28"/>
          <w:szCs w:val="28"/>
          <w:lang w:val="uk-UA"/>
        </w:rPr>
        <w:t>На місці, кроком – РУШ</w:t>
      </w:r>
      <w:r w:rsidR="00663F8B">
        <w:rPr>
          <w:rFonts w:ascii="Times New Roman" w:hAnsi="Times New Roman"/>
          <w:sz w:val="28"/>
          <w:szCs w:val="28"/>
          <w:lang w:val="uk-UA"/>
        </w:rPr>
        <w:t>»</w:t>
      </w:r>
      <w:r w:rsidRPr="004F09EA">
        <w:rPr>
          <w:rFonts w:ascii="Times New Roman" w:hAnsi="Times New Roman"/>
          <w:sz w:val="28"/>
          <w:szCs w:val="28"/>
          <w:lang w:val="uk-UA"/>
        </w:rPr>
        <w:t>. За ці</w:t>
      </w:r>
      <w:r w:rsidR="00AF53F7">
        <w:rPr>
          <w:rFonts w:ascii="Times New Roman" w:hAnsi="Times New Roman"/>
          <w:sz w:val="28"/>
          <w:szCs w:val="28"/>
          <w:lang w:val="uk-UA"/>
        </w:rPr>
        <w:t>єю командою крок слід позначати</w:t>
      </w:r>
      <w:r w:rsidR="00164572">
        <w:rPr>
          <w:rFonts w:ascii="Times New Roman" w:hAnsi="Times New Roman"/>
          <w:sz w:val="28"/>
          <w:szCs w:val="28"/>
          <w:lang w:val="uk-UA"/>
        </w:rPr>
        <w:t xml:space="preserve"> підніманням та опусканням </w:t>
      </w:r>
      <w:r w:rsidRPr="004F09EA">
        <w:rPr>
          <w:rFonts w:ascii="Times New Roman" w:hAnsi="Times New Roman"/>
          <w:sz w:val="28"/>
          <w:szCs w:val="28"/>
          <w:lang w:val="uk-UA"/>
        </w:rPr>
        <w:t>ніг, при</w:t>
      </w:r>
      <w:r w:rsidR="00663F8B">
        <w:rPr>
          <w:rFonts w:ascii="Times New Roman" w:hAnsi="Times New Roman"/>
          <w:sz w:val="28"/>
          <w:szCs w:val="28"/>
          <w:lang w:val="uk-UA"/>
        </w:rPr>
        <w:t xml:space="preserve"> цьо</w:t>
      </w:r>
      <w:r w:rsidR="00164572">
        <w:rPr>
          <w:rFonts w:ascii="Times New Roman" w:hAnsi="Times New Roman"/>
          <w:sz w:val="28"/>
          <w:szCs w:val="28"/>
          <w:lang w:val="uk-UA"/>
        </w:rPr>
        <w:t xml:space="preserve">му ногу піднімати </w:t>
      </w:r>
      <w:r w:rsidRPr="004F09EA">
        <w:rPr>
          <w:rFonts w:ascii="Times New Roman" w:hAnsi="Times New Roman"/>
          <w:sz w:val="28"/>
          <w:szCs w:val="28"/>
          <w:lang w:val="uk-UA"/>
        </w:rPr>
        <w:t>на 15-20 см від зе</w:t>
      </w:r>
      <w:r w:rsidR="00663F8B">
        <w:rPr>
          <w:rFonts w:ascii="Times New Roman" w:hAnsi="Times New Roman"/>
          <w:sz w:val="28"/>
          <w:szCs w:val="28"/>
          <w:lang w:val="uk-UA"/>
        </w:rPr>
        <w:t>млі та</w:t>
      </w:r>
      <w:r w:rsidRPr="004F09EA">
        <w:rPr>
          <w:rFonts w:ascii="Times New Roman" w:hAnsi="Times New Roman"/>
          <w:sz w:val="28"/>
          <w:szCs w:val="28"/>
          <w:lang w:val="uk-UA"/>
        </w:rPr>
        <w:t xml:space="preserve"> ставити її на землю від передньої частини стопи на всю підошву; руками здійснювати рухи в такт кроку.</w:t>
      </w:r>
    </w:p>
    <w:p w:rsidR="00164572" w:rsidRDefault="00BA7EFA" w:rsidP="00F07B7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pict>
          <v:rect id="_x0000_s1043" style="position:absolute;left:0;text-align:left;margin-left:4.6pt;margin-top:291.4pt;width:474pt;height:24pt;z-index:251656192" fillcolor="#dbe5f1 [660]">
            <v:textbox>
              <w:txbxContent>
                <w:p w:rsidR="00B11F6A" w:rsidRPr="00164572" w:rsidRDefault="00B11F6A" w:rsidP="00AF53F7">
                  <w:pPr>
                    <w:spacing w:after="0" w:line="240" w:lineRule="auto"/>
                    <w:jc w:val="center"/>
                    <w:rPr>
                      <w:rFonts w:ascii="Times New Roman" w:hAnsi="Times New Roman"/>
                      <w:i/>
                      <w:sz w:val="24"/>
                      <w:szCs w:val="24"/>
                      <w:lang w:val="uk-UA"/>
                    </w:rPr>
                  </w:pPr>
                  <w:r w:rsidRPr="00164572">
                    <w:rPr>
                      <w:rFonts w:ascii="Times New Roman" w:hAnsi="Times New Roman"/>
                      <w:i/>
                      <w:sz w:val="24"/>
                      <w:szCs w:val="24"/>
                      <w:lang w:val="uk-UA"/>
                    </w:rPr>
                    <w:t>Рис. Рух на місці</w:t>
                  </w:r>
                </w:p>
                <w:p w:rsidR="00B11F6A" w:rsidRDefault="00B11F6A" w:rsidP="00F07B7C">
                  <w:pPr>
                    <w:spacing w:after="0" w:line="240" w:lineRule="auto"/>
                    <w:jc w:val="center"/>
                    <w:rPr>
                      <w:rFonts w:ascii="Times New Roman" w:hAnsi="Times New Roman"/>
                      <w:i/>
                      <w:sz w:val="24"/>
                      <w:szCs w:val="24"/>
                      <w:lang w:val="uk-UA"/>
                    </w:rPr>
                  </w:pPr>
                </w:p>
                <w:p w:rsidR="00B11F6A" w:rsidRDefault="00B11F6A" w:rsidP="00F07B7C"/>
              </w:txbxContent>
            </v:textbox>
          </v:rect>
        </w:pict>
      </w:r>
      <w:r w:rsidR="0026008A">
        <w:rPr>
          <w:rFonts w:ascii="Times New Roman" w:hAnsi="Times New Roman"/>
          <w:noProof/>
          <w:sz w:val="28"/>
          <w:szCs w:val="28"/>
          <w:lang w:eastAsia="ru-RU"/>
        </w:rPr>
        <w:drawing>
          <wp:inline distT="0" distB="0" distL="0" distR="0">
            <wp:extent cx="6058014" cy="3736355"/>
            <wp:effectExtent l="19050" t="0" r="0" b="0"/>
            <wp:docPr id="13" name="Рисунок 13" descr="Рух на місц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ух на місці"/>
                    <pic:cNvPicPr>
                      <a:picLocks noChangeAspect="1" noChangeArrowheads="1"/>
                    </pic:cNvPicPr>
                  </pic:nvPicPr>
                  <pic:blipFill>
                    <a:blip r:embed="rId22" cstate="print">
                      <a:lum contrast="20000"/>
                    </a:blip>
                    <a:srcRect l="4667" r="8354" b="4425"/>
                    <a:stretch>
                      <a:fillRect/>
                    </a:stretch>
                  </pic:blipFill>
                  <pic:spPr bwMode="auto">
                    <a:xfrm>
                      <a:off x="0" y="0"/>
                      <a:ext cx="6061267" cy="3738361"/>
                    </a:xfrm>
                    <a:prstGeom prst="rect">
                      <a:avLst/>
                    </a:prstGeom>
                    <a:noFill/>
                    <a:ln w="9525">
                      <a:noFill/>
                      <a:miter lim="800000"/>
                      <a:headEnd/>
                      <a:tailEnd/>
                    </a:ln>
                  </pic:spPr>
                </pic:pic>
              </a:graphicData>
            </a:graphic>
          </wp:inline>
        </w:drawing>
      </w:r>
    </w:p>
    <w:p w:rsidR="00164572" w:rsidRDefault="00164572" w:rsidP="000D21BD">
      <w:pPr>
        <w:spacing w:after="0" w:line="240" w:lineRule="auto"/>
        <w:ind w:firstLine="567"/>
        <w:jc w:val="both"/>
        <w:rPr>
          <w:rFonts w:ascii="Times New Roman" w:hAnsi="Times New Roman"/>
          <w:sz w:val="28"/>
          <w:szCs w:val="28"/>
          <w:lang w:val="uk-UA"/>
        </w:rPr>
      </w:pPr>
    </w:p>
    <w:p w:rsidR="00164572" w:rsidRDefault="00164572" w:rsidP="000D21BD">
      <w:pPr>
        <w:spacing w:after="0" w:line="240" w:lineRule="auto"/>
        <w:ind w:firstLine="567"/>
        <w:jc w:val="both"/>
        <w:rPr>
          <w:rFonts w:ascii="Times New Roman" w:hAnsi="Times New Roman"/>
          <w:sz w:val="28"/>
          <w:szCs w:val="28"/>
          <w:lang w:val="uk-UA"/>
        </w:rPr>
      </w:pP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Для відпрацювання підготовчої вправи для рук з кроком на місці  подає</w:t>
      </w:r>
      <w:r w:rsidR="00663F8B">
        <w:rPr>
          <w:rFonts w:ascii="Times New Roman" w:hAnsi="Times New Roman"/>
          <w:sz w:val="28"/>
          <w:szCs w:val="28"/>
          <w:lang w:val="uk-UA"/>
        </w:rPr>
        <w:t>ться команда: «</w:t>
      </w:r>
      <w:r w:rsidRPr="004F09EA">
        <w:rPr>
          <w:rFonts w:ascii="Times New Roman" w:hAnsi="Times New Roman"/>
          <w:sz w:val="28"/>
          <w:szCs w:val="28"/>
          <w:lang w:val="uk-UA"/>
        </w:rPr>
        <w:t xml:space="preserve">Рух руками з кроком на місці, </w:t>
      </w:r>
      <w:r w:rsidR="00F07B7C">
        <w:rPr>
          <w:rFonts w:ascii="Times New Roman" w:hAnsi="Times New Roman"/>
          <w:noProof/>
          <w:sz w:val="28"/>
          <w:szCs w:val="28"/>
          <w:lang w:val="uk-UA"/>
        </w:rPr>
        <w:t>почи–НАЙ</w:t>
      </w:r>
      <w:r w:rsidR="00663F8B">
        <w:rPr>
          <w:rFonts w:ascii="Times New Roman" w:hAnsi="Times New Roman"/>
          <w:noProof/>
          <w:sz w:val="28"/>
          <w:szCs w:val="28"/>
          <w:lang w:val="uk-UA"/>
        </w:rPr>
        <w:t xml:space="preserve"> </w:t>
      </w:r>
      <w:r w:rsidR="00164572">
        <w:rPr>
          <w:rFonts w:ascii="Times New Roman" w:hAnsi="Times New Roman"/>
          <w:noProof/>
          <w:sz w:val="28"/>
          <w:szCs w:val="28"/>
          <w:lang w:val="uk-UA"/>
        </w:rPr>
        <w:t>–</w:t>
      </w:r>
      <w:r w:rsidRPr="004F09EA">
        <w:rPr>
          <w:rFonts w:ascii="Times New Roman" w:hAnsi="Times New Roman"/>
          <w:sz w:val="28"/>
          <w:szCs w:val="28"/>
          <w:lang w:val="uk-UA"/>
        </w:rPr>
        <w:t xml:space="preserve"> РАЗ,</w:t>
      </w:r>
      <w:r w:rsidR="00663F8B">
        <w:rPr>
          <w:rFonts w:ascii="Times New Roman" w:hAnsi="Times New Roman"/>
          <w:sz w:val="28"/>
          <w:szCs w:val="28"/>
          <w:lang w:val="uk-UA"/>
        </w:rPr>
        <w:t xml:space="preserve"> </w:t>
      </w:r>
      <w:r w:rsidRPr="004F09EA">
        <w:rPr>
          <w:rFonts w:ascii="Times New Roman" w:hAnsi="Times New Roman"/>
          <w:sz w:val="28"/>
          <w:szCs w:val="28"/>
          <w:lang w:val="uk-UA"/>
        </w:rPr>
        <w:t>ДВА</w:t>
      </w:r>
      <w:r w:rsidR="00663F8B">
        <w:rPr>
          <w:rFonts w:ascii="Times New Roman" w:hAnsi="Times New Roman"/>
          <w:sz w:val="28"/>
          <w:szCs w:val="28"/>
          <w:lang w:val="uk-UA"/>
        </w:rPr>
        <w:t>»</w:t>
      </w:r>
      <w:r w:rsidRPr="004F09EA">
        <w:rPr>
          <w:rFonts w:ascii="Times New Roman" w:hAnsi="Times New Roman"/>
          <w:sz w:val="28"/>
          <w:szCs w:val="28"/>
          <w:lang w:val="uk-UA"/>
        </w:rPr>
        <w:t>. Під час тренування особлива увага</w:t>
      </w:r>
      <w:r w:rsidR="00663F8B">
        <w:rPr>
          <w:rFonts w:ascii="Times New Roman" w:hAnsi="Times New Roman"/>
          <w:sz w:val="28"/>
          <w:szCs w:val="28"/>
          <w:lang w:val="uk-UA"/>
        </w:rPr>
        <w:t xml:space="preserve"> звертається на правильні рухи та</w:t>
      </w:r>
      <w:r w:rsidRPr="004F09EA">
        <w:rPr>
          <w:rFonts w:ascii="Times New Roman" w:hAnsi="Times New Roman"/>
          <w:sz w:val="28"/>
          <w:szCs w:val="28"/>
          <w:lang w:val="uk-UA"/>
        </w:rPr>
        <w:t xml:space="preserve"> положення рук.</w:t>
      </w:r>
    </w:p>
    <w:p w:rsidR="002E2EB5"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Після засвоєння правильного положення рук </w:t>
      </w:r>
      <w:r w:rsidR="00663F8B">
        <w:rPr>
          <w:rFonts w:ascii="Times New Roman" w:hAnsi="Times New Roman"/>
          <w:sz w:val="28"/>
          <w:szCs w:val="28"/>
          <w:lang w:val="uk-UA"/>
        </w:rPr>
        <w:t xml:space="preserve">з </w:t>
      </w:r>
      <w:r w:rsidRPr="004F09EA">
        <w:rPr>
          <w:rFonts w:ascii="Times New Roman" w:hAnsi="Times New Roman"/>
          <w:sz w:val="28"/>
          <w:szCs w:val="28"/>
          <w:lang w:val="uk-UA"/>
        </w:rPr>
        <w:t xml:space="preserve">кроком на місці </w:t>
      </w:r>
      <w:r w:rsidR="00663F8B">
        <w:rPr>
          <w:rFonts w:ascii="Times New Roman" w:hAnsi="Times New Roman"/>
          <w:sz w:val="28"/>
          <w:szCs w:val="28"/>
          <w:lang w:val="uk-UA"/>
        </w:rPr>
        <w:t>вчитель</w:t>
      </w:r>
      <w:r w:rsidRPr="004F09EA">
        <w:rPr>
          <w:rFonts w:ascii="Times New Roman" w:hAnsi="Times New Roman"/>
          <w:sz w:val="28"/>
          <w:szCs w:val="28"/>
          <w:lang w:val="uk-UA"/>
        </w:rPr>
        <w:t xml:space="preserve"> приступає до вивчення наступної підготовчої вправи</w:t>
      </w:r>
      <w:r w:rsidR="00663F8B">
        <w:rPr>
          <w:rFonts w:ascii="Times New Roman" w:hAnsi="Times New Roman"/>
          <w:sz w:val="28"/>
          <w:szCs w:val="28"/>
          <w:lang w:val="uk-UA"/>
        </w:rPr>
        <w:t>.</w:t>
      </w:r>
    </w:p>
    <w:p w:rsidR="00164572" w:rsidRDefault="00663F8B" w:rsidP="000F67C8">
      <w:pPr>
        <w:spacing w:after="0"/>
        <w:ind w:firstLine="567"/>
        <w:jc w:val="both"/>
        <w:rPr>
          <w:rFonts w:ascii="Times New Roman" w:hAnsi="Times New Roman"/>
          <w:sz w:val="28"/>
          <w:szCs w:val="28"/>
          <w:lang w:val="uk-UA"/>
        </w:rPr>
      </w:pPr>
      <w:r>
        <w:rPr>
          <w:rFonts w:ascii="Times New Roman" w:hAnsi="Times New Roman"/>
          <w:b/>
          <w:sz w:val="28"/>
          <w:szCs w:val="28"/>
          <w:lang w:val="uk-UA"/>
        </w:rPr>
        <w:t>Друг</w:t>
      </w:r>
      <w:r w:rsidR="00164572">
        <w:rPr>
          <w:rFonts w:ascii="Times New Roman" w:hAnsi="Times New Roman"/>
          <w:b/>
          <w:sz w:val="28"/>
          <w:szCs w:val="28"/>
          <w:lang w:val="uk-UA"/>
        </w:rPr>
        <w:t>а підготовча</w:t>
      </w:r>
      <w:r w:rsidRPr="00524A59">
        <w:rPr>
          <w:rFonts w:ascii="Times New Roman" w:hAnsi="Times New Roman"/>
          <w:b/>
          <w:sz w:val="28"/>
          <w:szCs w:val="28"/>
          <w:lang w:val="uk-UA"/>
        </w:rPr>
        <w:t xml:space="preserve"> вправа </w:t>
      </w:r>
      <w:r w:rsidRPr="00524A59">
        <w:rPr>
          <w:rFonts w:ascii="Times New Roman" w:hAnsi="Times New Roman"/>
          <w:b/>
          <w:i/>
          <w:sz w:val="28"/>
          <w:szCs w:val="28"/>
          <w:lang w:val="uk-UA"/>
        </w:rPr>
        <w:t>«</w:t>
      </w:r>
      <w:r>
        <w:rPr>
          <w:rFonts w:ascii="Times New Roman" w:hAnsi="Times New Roman"/>
          <w:b/>
          <w:i/>
          <w:sz w:val="28"/>
          <w:szCs w:val="28"/>
          <w:lang w:val="uk-UA"/>
        </w:rPr>
        <w:t>Узгодження положення</w:t>
      </w:r>
      <w:r w:rsidRPr="00524A59">
        <w:rPr>
          <w:rFonts w:ascii="Times New Roman" w:hAnsi="Times New Roman"/>
          <w:b/>
          <w:i/>
          <w:sz w:val="28"/>
          <w:szCs w:val="28"/>
          <w:lang w:val="uk-UA"/>
        </w:rPr>
        <w:t xml:space="preserve"> рук</w:t>
      </w:r>
      <w:r>
        <w:rPr>
          <w:rFonts w:ascii="Times New Roman" w:hAnsi="Times New Roman"/>
          <w:b/>
          <w:i/>
          <w:sz w:val="28"/>
          <w:szCs w:val="28"/>
          <w:lang w:val="uk-UA"/>
        </w:rPr>
        <w:t xml:space="preserve"> та ніг</w:t>
      </w:r>
      <w:r w:rsidRPr="00524A59">
        <w:rPr>
          <w:rFonts w:ascii="Times New Roman" w:hAnsi="Times New Roman"/>
          <w:b/>
          <w:i/>
          <w:sz w:val="28"/>
          <w:szCs w:val="28"/>
          <w:lang w:val="uk-UA"/>
        </w:rPr>
        <w:t>»</w:t>
      </w:r>
      <w:r w:rsidRPr="00663F8B">
        <w:rPr>
          <w:rFonts w:ascii="Times New Roman" w:hAnsi="Times New Roman"/>
          <w:sz w:val="28"/>
          <w:szCs w:val="28"/>
          <w:lang w:val="uk-UA"/>
        </w:rPr>
        <w:t xml:space="preserve"> </w:t>
      </w:r>
      <w:r>
        <w:rPr>
          <w:rFonts w:ascii="Times New Roman" w:hAnsi="Times New Roman"/>
          <w:sz w:val="28"/>
          <w:szCs w:val="28"/>
          <w:lang w:val="uk-UA"/>
        </w:rPr>
        <w:t>виконується на чотири</w:t>
      </w:r>
      <w:r w:rsidR="00490672">
        <w:rPr>
          <w:rFonts w:ascii="Times New Roman" w:hAnsi="Times New Roman"/>
          <w:sz w:val="28"/>
          <w:szCs w:val="28"/>
          <w:lang w:val="uk-UA"/>
        </w:rPr>
        <w:t xml:space="preserve"> </w:t>
      </w:r>
      <w:r w:rsidR="00164572">
        <w:rPr>
          <w:rFonts w:ascii="Times New Roman" w:hAnsi="Times New Roman"/>
          <w:sz w:val="28"/>
          <w:szCs w:val="28"/>
          <w:lang w:val="uk-UA"/>
        </w:rPr>
        <w:t xml:space="preserve">рахунки </w:t>
      </w:r>
      <w:r>
        <w:rPr>
          <w:rFonts w:ascii="Times New Roman" w:hAnsi="Times New Roman"/>
          <w:sz w:val="28"/>
          <w:szCs w:val="28"/>
          <w:lang w:val="uk-UA"/>
        </w:rPr>
        <w:t>із положенн</w:t>
      </w:r>
      <w:r w:rsidR="00AF53F7">
        <w:rPr>
          <w:rFonts w:ascii="Times New Roman" w:hAnsi="Times New Roman"/>
          <w:sz w:val="28"/>
          <w:szCs w:val="28"/>
          <w:lang w:val="uk-UA"/>
        </w:rPr>
        <w:t>я стройової стійки за командою:</w:t>
      </w:r>
    </w:p>
    <w:p w:rsidR="00164572" w:rsidRDefault="00164572" w:rsidP="00301DF5">
      <w:pPr>
        <w:numPr>
          <w:ilvl w:val="0"/>
          <w:numId w:val="23"/>
        </w:numPr>
        <w:spacing w:after="0"/>
        <w:ind w:left="0" w:firstLine="567"/>
        <w:jc w:val="both"/>
        <w:rPr>
          <w:rFonts w:ascii="Times New Roman" w:hAnsi="Times New Roman"/>
          <w:sz w:val="28"/>
          <w:szCs w:val="28"/>
          <w:lang w:val="uk-UA"/>
        </w:rPr>
      </w:pPr>
      <w:r>
        <w:rPr>
          <w:rFonts w:ascii="Times New Roman" w:hAnsi="Times New Roman"/>
          <w:sz w:val="28"/>
          <w:szCs w:val="28"/>
          <w:lang w:val="uk-UA"/>
        </w:rPr>
        <w:lastRenderedPageBreak/>
        <w:t>з</w:t>
      </w:r>
      <w:r w:rsidR="00663F8B">
        <w:rPr>
          <w:rFonts w:ascii="Times New Roman" w:hAnsi="Times New Roman"/>
          <w:sz w:val="28"/>
          <w:szCs w:val="28"/>
          <w:lang w:val="uk-UA"/>
        </w:rPr>
        <w:t>а рахунком</w:t>
      </w:r>
      <w:r w:rsidR="00663F8B" w:rsidRPr="00D75C84">
        <w:rPr>
          <w:rFonts w:ascii="Times New Roman" w:hAnsi="Times New Roman"/>
          <w:sz w:val="28"/>
          <w:szCs w:val="28"/>
          <w:lang w:val="uk-UA"/>
        </w:rPr>
        <w:t xml:space="preserve"> </w:t>
      </w:r>
      <w:r w:rsidR="000F67C8">
        <w:rPr>
          <w:rFonts w:ascii="Times New Roman" w:hAnsi="Times New Roman"/>
          <w:sz w:val="28"/>
          <w:szCs w:val="28"/>
          <w:lang w:val="uk-UA"/>
        </w:rPr>
        <w:t>«</w:t>
      </w:r>
      <w:r w:rsidR="00663F8B" w:rsidRPr="00D75C84">
        <w:rPr>
          <w:rFonts w:ascii="Times New Roman" w:hAnsi="Times New Roman"/>
          <w:sz w:val="28"/>
          <w:szCs w:val="28"/>
          <w:lang w:val="uk-UA"/>
        </w:rPr>
        <w:t>РАЗ</w:t>
      </w:r>
      <w:r w:rsidR="000F67C8">
        <w:rPr>
          <w:rFonts w:ascii="Times New Roman" w:hAnsi="Times New Roman"/>
          <w:sz w:val="28"/>
          <w:szCs w:val="28"/>
          <w:lang w:val="uk-UA"/>
        </w:rPr>
        <w:t>»</w:t>
      </w:r>
      <w:r w:rsidR="00663F8B" w:rsidRPr="00D75C84">
        <w:rPr>
          <w:rFonts w:ascii="Times New Roman" w:hAnsi="Times New Roman"/>
          <w:sz w:val="28"/>
          <w:szCs w:val="28"/>
          <w:lang w:val="uk-UA"/>
        </w:rPr>
        <w:t xml:space="preserve"> </w:t>
      </w:r>
      <w:r>
        <w:rPr>
          <w:rFonts w:ascii="Times New Roman" w:hAnsi="Times New Roman"/>
          <w:sz w:val="28"/>
          <w:szCs w:val="28"/>
          <w:lang w:val="uk-UA"/>
        </w:rPr>
        <w:t xml:space="preserve">– </w:t>
      </w:r>
      <w:r w:rsidR="00490672">
        <w:rPr>
          <w:rFonts w:ascii="Times New Roman" w:hAnsi="Times New Roman"/>
          <w:sz w:val="28"/>
          <w:szCs w:val="28"/>
          <w:lang w:val="uk-UA"/>
        </w:rPr>
        <w:t>винести ліву ногу вперед</w:t>
      </w:r>
      <w:r w:rsidR="00490672" w:rsidRPr="00490672">
        <w:rPr>
          <w:rFonts w:ascii="Times New Roman" w:hAnsi="Times New Roman"/>
          <w:sz w:val="28"/>
          <w:szCs w:val="28"/>
          <w:lang w:val="uk-UA"/>
        </w:rPr>
        <w:t xml:space="preserve"> з витягнутим носком</w:t>
      </w:r>
      <w:r w:rsidR="00490672">
        <w:rPr>
          <w:rFonts w:ascii="Times New Roman" w:hAnsi="Times New Roman"/>
          <w:sz w:val="28"/>
          <w:szCs w:val="28"/>
          <w:lang w:val="uk-UA"/>
        </w:rPr>
        <w:t xml:space="preserve"> та стопою паралельною землі</w:t>
      </w:r>
      <w:r w:rsidR="00490672" w:rsidRPr="00490672">
        <w:rPr>
          <w:rFonts w:ascii="Times New Roman" w:hAnsi="Times New Roman"/>
          <w:sz w:val="28"/>
          <w:szCs w:val="28"/>
          <w:lang w:val="uk-UA"/>
        </w:rPr>
        <w:t>, яка п</w:t>
      </w:r>
      <w:r>
        <w:rPr>
          <w:rFonts w:ascii="Times New Roman" w:hAnsi="Times New Roman"/>
          <w:sz w:val="28"/>
          <w:szCs w:val="28"/>
          <w:lang w:val="uk-UA"/>
        </w:rPr>
        <w:t>іднімається</w:t>
      </w:r>
      <w:r w:rsidR="00490672">
        <w:rPr>
          <w:rFonts w:ascii="Times New Roman" w:hAnsi="Times New Roman"/>
          <w:sz w:val="28"/>
          <w:szCs w:val="28"/>
          <w:lang w:val="uk-UA"/>
        </w:rPr>
        <w:t xml:space="preserve"> на висоту 15-20 см</w:t>
      </w:r>
      <w:r w:rsidR="00490672" w:rsidRPr="00490672">
        <w:rPr>
          <w:rFonts w:ascii="Times New Roman" w:hAnsi="Times New Roman"/>
          <w:sz w:val="28"/>
          <w:szCs w:val="28"/>
          <w:lang w:val="uk-UA"/>
        </w:rPr>
        <w:t xml:space="preserve">, водночас </w:t>
      </w:r>
      <w:r w:rsidR="00490672">
        <w:rPr>
          <w:rFonts w:ascii="Times New Roman" w:hAnsi="Times New Roman"/>
          <w:sz w:val="28"/>
          <w:szCs w:val="28"/>
          <w:lang w:val="uk-UA"/>
        </w:rPr>
        <w:t xml:space="preserve">здійснити </w:t>
      </w:r>
      <w:r w:rsidR="00490672" w:rsidRPr="00490672">
        <w:rPr>
          <w:rFonts w:ascii="Times New Roman" w:hAnsi="Times New Roman"/>
          <w:sz w:val="28"/>
          <w:szCs w:val="28"/>
          <w:lang w:val="uk-UA"/>
        </w:rPr>
        <w:t xml:space="preserve">рух правою рукою вперед, а лівою назад до упору </w:t>
      </w:r>
      <w:r w:rsidR="00490672">
        <w:rPr>
          <w:rFonts w:ascii="Times New Roman" w:hAnsi="Times New Roman"/>
          <w:sz w:val="28"/>
          <w:szCs w:val="28"/>
          <w:lang w:val="uk-UA"/>
        </w:rPr>
        <w:t>повернути у</w:t>
      </w:r>
      <w:r w:rsidR="00490672" w:rsidRPr="00490672">
        <w:rPr>
          <w:rFonts w:ascii="Times New Roman" w:hAnsi="Times New Roman"/>
          <w:sz w:val="28"/>
          <w:szCs w:val="28"/>
          <w:lang w:val="uk-UA"/>
        </w:rPr>
        <w:t xml:space="preserve"> плечовому суглобі</w:t>
      </w:r>
      <w:r w:rsidR="00490672">
        <w:rPr>
          <w:rFonts w:ascii="Times New Roman" w:hAnsi="Times New Roman"/>
          <w:sz w:val="28"/>
          <w:szCs w:val="28"/>
          <w:lang w:val="uk-UA"/>
        </w:rPr>
        <w:t xml:space="preserve">; вагу тіла розподілити на всю стопу </w:t>
      </w:r>
      <w:r w:rsidR="009F3781">
        <w:rPr>
          <w:rFonts w:ascii="Times New Roman" w:hAnsi="Times New Roman"/>
          <w:sz w:val="28"/>
          <w:szCs w:val="28"/>
          <w:lang w:val="uk-UA"/>
        </w:rPr>
        <w:t>пра</w:t>
      </w:r>
      <w:r w:rsidR="00490672">
        <w:rPr>
          <w:rFonts w:ascii="Times New Roman" w:hAnsi="Times New Roman"/>
          <w:sz w:val="28"/>
          <w:szCs w:val="28"/>
          <w:lang w:val="uk-UA"/>
        </w:rPr>
        <w:t>вої ноги». Рух руками треба здійс</w:t>
      </w:r>
      <w:r w:rsidR="009F3781">
        <w:rPr>
          <w:rFonts w:ascii="Times New Roman" w:hAnsi="Times New Roman"/>
          <w:sz w:val="28"/>
          <w:szCs w:val="28"/>
          <w:lang w:val="uk-UA"/>
        </w:rPr>
        <w:t>нювати як у першій підготовчій вправі.</w:t>
      </w:r>
    </w:p>
    <w:p w:rsidR="00164572" w:rsidRDefault="00164572" w:rsidP="00301DF5">
      <w:pPr>
        <w:numPr>
          <w:ilvl w:val="0"/>
          <w:numId w:val="23"/>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9F3781">
        <w:rPr>
          <w:rFonts w:ascii="Times New Roman" w:hAnsi="Times New Roman"/>
          <w:sz w:val="28"/>
          <w:szCs w:val="28"/>
          <w:lang w:val="uk-UA"/>
        </w:rPr>
        <w:t xml:space="preserve">а рахунком </w:t>
      </w:r>
      <w:r w:rsidR="000F67C8">
        <w:rPr>
          <w:rFonts w:ascii="Times New Roman" w:hAnsi="Times New Roman"/>
          <w:sz w:val="28"/>
          <w:szCs w:val="28"/>
          <w:lang w:val="uk-UA"/>
        </w:rPr>
        <w:t>«</w:t>
      </w:r>
      <w:r w:rsidR="009F3781" w:rsidRPr="00D75C84">
        <w:rPr>
          <w:rFonts w:ascii="Times New Roman" w:hAnsi="Times New Roman"/>
          <w:sz w:val="28"/>
          <w:szCs w:val="28"/>
          <w:lang w:val="uk-UA"/>
        </w:rPr>
        <w:t>ДВА</w:t>
      </w:r>
      <w:r w:rsidR="000F67C8">
        <w:rPr>
          <w:rFonts w:ascii="Times New Roman" w:hAnsi="Times New Roman"/>
          <w:sz w:val="28"/>
          <w:szCs w:val="28"/>
          <w:lang w:val="uk-UA"/>
        </w:rPr>
        <w:t>»</w:t>
      </w:r>
      <w:r w:rsidR="009F3781" w:rsidRPr="00D75C84">
        <w:rPr>
          <w:rFonts w:ascii="Times New Roman" w:hAnsi="Times New Roman"/>
          <w:sz w:val="28"/>
          <w:szCs w:val="28"/>
          <w:lang w:val="uk-UA"/>
        </w:rPr>
        <w:t xml:space="preserve"> </w:t>
      </w:r>
      <w:r w:rsidR="009F3781">
        <w:rPr>
          <w:rFonts w:ascii="Times New Roman" w:hAnsi="Times New Roman"/>
          <w:sz w:val="28"/>
          <w:szCs w:val="28"/>
          <w:lang w:val="uk-UA"/>
        </w:rPr>
        <w:t>–</w:t>
      </w:r>
      <w:r w:rsidR="009F3781" w:rsidRPr="00D75C84">
        <w:rPr>
          <w:rFonts w:ascii="Times New Roman" w:hAnsi="Times New Roman"/>
          <w:sz w:val="28"/>
          <w:szCs w:val="28"/>
          <w:lang w:val="uk-UA"/>
        </w:rPr>
        <w:t xml:space="preserve"> </w:t>
      </w:r>
      <w:r w:rsidR="009F3781">
        <w:rPr>
          <w:rFonts w:ascii="Times New Roman" w:hAnsi="Times New Roman"/>
          <w:sz w:val="28"/>
          <w:szCs w:val="28"/>
          <w:lang w:val="uk-UA"/>
        </w:rPr>
        <w:t>повернутися у положення стройової стійки:</w:t>
      </w:r>
      <w:r w:rsidR="009F3781" w:rsidRPr="00D75C84">
        <w:rPr>
          <w:rFonts w:ascii="Times New Roman" w:hAnsi="Times New Roman"/>
          <w:sz w:val="28"/>
          <w:szCs w:val="28"/>
          <w:lang w:val="uk-UA"/>
        </w:rPr>
        <w:t xml:space="preserve"> </w:t>
      </w:r>
      <w:r w:rsidR="00750B0B">
        <w:rPr>
          <w:rFonts w:ascii="Times New Roman" w:hAnsi="Times New Roman"/>
          <w:sz w:val="28"/>
          <w:szCs w:val="28"/>
          <w:lang w:val="uk-UA"/>
        </w:rPr>
        <w:t>ліву ногу опустити, а руки притиснути до стегон</w:t>
      </w:r>
      <w:r w:rsidR="002F5A5A">
        <w:rPr>
          <w:rFonts w:ascii="Times New Roman" w:hAnsi="Times New Roman"/>
          <w:sz w:val="28"/>
          <w:szCs w:val="28"/>
          <w:lang w:val="uk-UA"/>
        </w:rPr>
        <w:t>».</w:t>
      </w:r>
    </w:p>
    <w:p w:rsidR="00164572" w:rsidRDefault="00164572" w:rsidP="00301DF5">
      <w:pPr>
        <w:numPr>
          <w:ilvl w:val="0"/>
          <w:numId w:val="23"/>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з</w:t>
      </w:r>
      <w:r w:rsidR="002F5A5A">
        <w:rPr>
          <w:rFonts w:ascii="Times New Roman" w:hAnsi="Times New Roman"/>
          <w:sz w:val="28"/>
          <w:szCs w:val="28"/>
          <w:lang w:val="uk-UA"/>
        </w:rPr>
        <w:t xml:space="preserve">а рахунком </w:t>
      </w:r>
      <w:r w:rsidR="000F67C8">
        <w:rPr>
          <w:rFonts w:ascii="Times New Roman" w:hAnsi="Times New Roman"/>
          <w:sz w:val="28"/>
          <w:szCs w:val="28"/>
          <w:lang w:val="uk-UA"/>
        </w:rPr>
        <w:t>«</w:t>
      </w:r>
      <w:r w:rsidR="002F5A5A">
        <w:rPr>
          <w:rFonts w:ascii="Times New Roman" w:hAnsi="Times New Roman"/>
          <w:sz w:val="28"/>
          <w:szCs w:val="28"/>
          <w:lang w:val="uk-UA"/>
        </w:rPr>
        <w:t>ТРИ</w:t>
      </w:r>
      <w:r w:rsidR="000F67C8">
        <w:rPr>
          <w:rFonts w:ascii="Times New Roman" w:hAnsi="Times New Roman"/>
          <w:sz w:val="28"/>
          <w:szCs w:val="28"/>
          <w:lang w:val="uk-UA"/>
        </w:rPr>
        <w:t>»</w:t>
      </w:r>
      <w:r w:rsidR="002F5A5A" w:rsidRPr="00D75C84">
        <w:rPr>
          <w:rFonts w:ascii="Times New Roman" w:hAnsi="Times New Roman"/>
          <w:sz w:val="28"/>
          <w:szCs w:val="28"/>
          <w:lang w:val="uk-UA"/>
        </w:rPr>
        <w:t xml:space="preserve"> </w:t>
      </w:r>
      <w:r>
        <w:rPr>
          <w:rFonts w:ascii="Times New Roman" w:hAnsi="Times New Roman"/>
          <w:sz w:val="28"/>
          <w:szCs w:val="28"/>
          <w:lang w:val="uk-UA"/>
        </w:rPr>
        <w:t>–</w:t>
      </w:r>
      <w:r w:rsidR="002F5A5A" w:rsidRPr="00D75C84">
        <w:rPr>
          <w:rFonts w:ascii="Times New Roman" w:hAnsi="Times New Roman"/>
          <w:sz w:val="28"/>
          <w:szCs w:val="28"/>
          <w:lang w:val="uk-UA"/>
        </w:rPr>
        <w:t xml:space="preserve"> </w:t>
      </w:r>
      <w:r w:rsidR="002F5A5A">
        <w:rPr>
          <w:rFonts w:ascii="Times New Roman" w:hAnsi="Times New Roman"/>
          <w:sz w:val="28"/>
          <w:szCs w:val="28"/>
          <w:lang w:val="uk-UA"/>
        </w:rPr>
        <w:t>винести праву ногу вперед</w:t>
      </w:r>
      <w:r w:rsidR="002F5A5A" w:rsidRPr="00490672">
        <w:rPr>
          <w:rFonts w:ascii="Times New Roman" w:hAnsi="Times New Roman"/>
          <w:sz w:val="28"/>
          <w:szCs w:val="28"/>
          <w:lang w:val="uk-UA"/>
        </w:rPr>
        <w:t xml:space="preserve"> з витягнутим носком</w:t>
      </w:r>
      <w:r>
        <w:rPr>
          <w:rFonts w:ascii="Times New Roman" w:hAnsi="Times New Roman"/>
          <w:sz w:val="28"/>
          <w:szCs w:val="28"/>
          <w:lang w:val="uk-UA"/>
        </w:rPr>
        <w:t xml:space="preserve"> та стопою паралельною землі </w:t>
      </w:r>
      <w:r w:rsidR="002F5A5A">
        <w:rPr>
          <w:rFonts w:ascii="Times New Roman" w:hAnsi="Times New Roman"/>
          <w:sz w:val="28"/>
          <w:szCs w:val="28"/>
          <w:lang w:val="uk-UA"/>
        </w:rPr>
        <w:t>на висоту 15-20 см</w:t>
      </w:r>
      <w:r w:rsidR="002F5A5A" w:rsidRPr="00490672">
        <w:rPr>
          <w:rFonts w:ascii="Times New Roman" w:hAnsi="Times New Roman"/>
          <w:sz w:val="28"/>
          <w:szCs w:val="28"/>
          <w:lang w:val="uk-UA"/>
        </w:rPr>
        <w:t xml:space="preserve">, водночас </w:t>
      </w:r>
      <w:r w:rsidR="002F5A5A">
        <w:rPr>
          <w:rFonts w:ascii="Times New Roman" w:hAnsi="Times New Roman"/>
          <w:sz w:val="28"/>
          <w:szCs w:val="28"/>
          <w:lang w:val="uk-UA"/>
        </w:rPr>
        <w:t xml:space="preserve">здійснити </w:t>
      </w:r>
      <w:r w:rsidR="002F5A5A" w:rsidRPr="00490672">
        <w:rPr>
          <w:rFonts w:ascii="Times New Roman" w:hAnsi="Times New Roman"/>
          <w:sz w:val="28"/>
          <w:szCs w:val="28"/>
          <w:lang w:val="uk-UA"/>
        </w:rPr>
        <w:t xml:space="preserve">рух </w:t>
      </w:r>
      <w:r w:rsidR="002F5A5A">
        <w:rPr>
          <w:rFonts w:ascii="Times New Roman" w:hAnsi="Times New Roman"/>
          <w:sz w:val="28"/>
          <w:szCs w:val="28"/>
          <w:lang w:val="uk-UA"/>
        </w:rPr>
        <w:t>лівою рукою вперед, а прав</w:t>
      </w:r>
      <w:r w:rsidR="002F5A5A" w:rsidRPr="00490672">
        <w:rPr>
          <w:rFonts w:ascii="Times New Roman" w:hAnsi="Times New Roman"/>
          <w:sz w:val="28"/>
          <w:szCs w:val="28"/>
          <w:lang w:val="uk-UA"/>
        </w:rPr>
        <w:t xml:space="preserve">ою назад </w:t>
      </w:r>
      <w:r>
        <w:rPr>
          <w:rFonts w:ascii="Times New Roman" w:hAnsi="Times New Roman"/>
          <w:sz w:val="28"/>
          <w:szCs w:val="28"/>
          <w:lang w:val="uk-UA"/>
        </w:rPr>
        <w:t>до упору</w:t>
      </w:r>
      <w:r w:rsidR="002F5A5A">
        <w:rPr>
          <w:rFonts w:ascii="Times New Roman" w:hAnsi="Times New Roman"/>
          <w:sz w:val="28"/>
          <w:szCs w:val="28"/>
          <w:lang w:val="uk-UA"/>
        </w:rPr>
        <w:t xml:space="preserve"> повернути у</w:t>
      </w:r>
      <w:r w:rsidR="002F5A5A" w:rsidRPr="00490672">
        <w:rPr>
          <w:rFonts w:ascii="Times New Roman" w:hAnsi="Times New Roman"/>
          <w:sz w:val="28"/>
          <w:szCs w:val="28"/>
          <w:lang w:val="uk-UA"/>
        </w:rPr>
        <w:t xml:space="preserve"> плечовому суглобі</w:t>
      </w:r>
      <w:r w:rsidR="002F5A5A">
        <w:rPr>
          <w:rFonts w:ascii="Times New Roman" w:hAnsi="Times New Roman"/>
          <w:sz w:val="28"/>
          <w:szCs w:val="28"/>
          <w:lang w:val="uk-UA"/>
        </w:rPr>
        <w:t>; вагу тіла розподілити на всю стопу лівої ноги».</w:t>
      </w:r>
      <w:r w:rsidR="002F5A5A" w:rsidRPr="002F5A5A">
        <w:rPr>
          <w:rFonts w:ascii="Times New Roman" w:hAnsi="Times New Roman"/>
          <w:sz w:val="28"/>
          <w:szCs w:val="28"/>
          <w:lang w:val="uk-UA"/>
        </w:rPr>
        <w:t xml:space="preserve"> </w:t>
      </w:r>
    </w:p>
    <w:p w:rsidR="009F3781" w:rsidRDefault="00164572" w:rsidP="00301DF5">
      <w:pPr>
        <w:numPr>
          <w:ilvl w:val="0"/>
          <w:numId w:val="23"/>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2F5A5A" w:rsidRPr="00D75C84">
        <w:rPr>
          <w:rFonts w:ascii="Times New Roman" w:hAnsi="Times New Roman"/>
          <w:sz w:val="28"/>
          <w:szCs w:val="28"/>
          <w:lang w:val="uk-UA"/>
        </w:rPr>
        <w:t xml:space="preserve"> </w:t>
      </w:r>
      <w:r w:rsidR="000F67C8">
        <w:rPr>
          <w:rFonts w:ascii="Times New Roman" w:hAnsi="Times New Roman"/>
          <w:sz w:val="28"/>
          <w:szCs w:val="28"/>
          <w:lang w:val="uk-UA"/>
        </w:rPr>
        <w:t>«</w:t>
      </w:r>
      <w:r w:rsidR="002F5A5A">
        <w:rPr>
          <w:rFonts w:ascii="Times New Roman" w:hAnsi="Times New Roman"/>
          <w:sz w:val="28"/>
          <w:szCs w:val="28"/>
          <w:lang w:val="uk-UA"/>
        </w:rPr>
        <w:t>ЧОТИРИ</w:t>
      </w:r>
      <w:r w:rsidR="000F67C8">
        <w:rPr>
          <w:rFonts w:ascii="Times New Roman" w:hAnsi="Times New Roman"/>
          <w:sz w:val="28"/>
          <w:szCs w:val="28"/>
          <w:lang w:val="uk-UA"/>
        </w:rPr>
        <w:t>»</w:t>
      </w:r>
      <w:r w:rsidR="002F5A5A" w:rsidRPr="00D75C84">
        <w:rPr>
          <w:rFonts w:ascii="Times New Roman" w:hAnsi="Times New Roman"/>
          <w:sz w:val="28"/>
          <w:szCs w:val="28"/>
          <w:lang w:val="uk-UA"/>
        </w:rPr>
        <w:t xml:space="preserve"> </w:t>
      </w:r>
      <w:r w:rsidR="002F5A5A">
        <w:rPr>
          <w:rFonts w:ascii="Times New Roman" w:hAnsi="Times New Roman"/>
          <w:sz w:val="28"/>
          <w:szCs w:val="28"/>
          <w:lang w:val="uk-UA"/>
        </w:rPr>
        <w:t>–</w:t>
      </w:r>
      <w:r w:rsidR="002F5A5A" w:rsidRPr="00D75C84">
        <w:rPr>
          <w:rFonts w:ascii="Times New Roman" w:hAnsi="Times New Roman"/>
          <w:sz w:val="28"/>
          <w:szCs w:val="28"/>
          <w:lang w:val="uk-UA"/>
        </w:rPr>
        <w:t xml:space="preserve"> </w:t>
      </w:r>
      <w:r w:rsidR="002F5A5A">
        <w:rPr>
          <w:rFonts w:ascii="Times New Roman" w:hAnsi="Times New Roman"/>
          <w:sz w:val="28"/>
          <w:szCs w:val="28"/>
          <w:lang w:val="uk-UA"/>
        </w:rPr>
        <w:t>повернутися у положення стройової стійки:</w:t>
      </w:r>
      <w:r w:rsidR="002F5A5A" w:rsidRPr="00D75C84">
        <w:rPr>
          <w:rFonts w:ascii="Times New Roman" w:hAnsi="Times New Roman"/>
          <w:sz w:val="28"/>
          <w:szCs w:val="28"/>
          <w:lang w:val="uk-UA"/>
        </w:rPr>
        <w:t xml:space="preserve"> </w:t>
      </w:r>
      <w:r w:rsidR="002F5A5A">
        <w:rPr>
          <w:rFonts w:ascii="Times New Roman" w:hAnsi="Times New Roman"/>
          <w:sz w:val="28"/>
          <w:szCs w:val="28"/>
          <w:lang w:val="uk-UA"/>
        </w:rPr>
        <w:t>праву ногу опустити, а руки притиснути до стегон».</w:t>
      </w:r>
    </w:p>
    <w:p w:rsidR="00164572" w:rsidRDefault="00164572" w:rsidP="00164572">
      <w:pPr>
        <w:spacing w:after="0" w:line="240" w:lineRule="auto"/>
        <w:jc w:val="both"/>
        <w:rPr>
          <w:rFonts w:ascii="Times New Roman" w:hAnsi="Times New Roman"/>
          <w:sz w:val="28"/>
          <w:szCs w:val="28"/>
          <w:lang w:val="uk-UA"/>
        </w:rPr>
      </w:pPr>
    </w:p>
    <w:p w:rsidR="00164572" w:rsidRDefault="00BA7EFA" w:rsidP="00164572">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pict>
          <v:rect id="_x0000_s1041" style="position:absolute;left:0;text-align:left;margin-left:3.4pt;margin-top:230.45pt;width:468.8pt;height:22.8pt;z-index:251654144" fillcolor="#dbe5f1 [660]">
            <v:textbox>
              <w:txbxContent>
                <w:p w:rsidR="00B11F6A" w:rsidRDefault="00B11F6A" w:rsidP="00DE5732">
                  <w:pPr>
                    <w:spacing w:after="0" w:line="240" w:lineRule="auto"/>
                    <w:jc w:val="center"/>
                    <w:rPr>
                      <w:rFonts w:ascii="Times New Roman" w:hAnsi="Times New Roman"/>
                      <w:i/>
                      <w:sz w:val="24"/>
                      <w:szCs w:val="24"/>
                      <w:lang w:val="uk-UA"/>
                    </w:rPr>
                  </w:pPr>
                  <w:r w:rsidRPr="00164572">
                    <w:rPr>
                      <w:rFonts w:ascii="Times New Roman" w:hAnsi="Times New Roman"/>
                      <w:i/>
                      <w:sz w:val="24"/>
                      <w:szCs w:val="24"/>
                      <w:lang w:val="uk-UA"/>
                    </w:rPr>
                    <w:t>Рис. Узгодження положення рух та ніг</w:t>
                  </w:r>
                </w:p>
                <w:p w:rsidR="00B11F6A" w:rsidRDefault="00B11F6A"/>
              </w:txbxContent>
            </v:textbox>
          </v:rect>
        </w:pict>
      </w:r>
      <w:r>
        <w:rPr>
          <w:rFonts w:ascii="Times New Roman" w:hAnsi="Times New Roman"/>
          <w:noProof/>
          <w:sz w:val="28"/>
          <w:szCs w:val="28"/>
          <w:lang w:eastAsia="ru-RU"/>
        </w:rPr>
        <w:pict>
          <v:shape id="_x0000_s1106" type="#_x0000_t21" style="position:absolute;left:0;text-align:left;margin-left:91.3pt;margin-top:136.75pt;width:24.9pt;height:24.9pt;z-index:251715584" fillcolor="#fbd4b4 [1305]" strokecolor="black [3213]">
            <v:textbox>
              <w:txbxContent>
                <w:p w:rsidR="00B11F6A" w:rsidRPr="00775BAE" w:rsidRDefault="00B11F6A" w:rsidP="00775BAE">
                  <w:pPr>
                    <w:jc w:val="center"/>
                    <w:rPr>
                      <w:lang w:val="uk-UA"/>
                    </w:rPr>
                  </w:pPr>
                  <w:r>
                    <w:rPr>
                      <w:lang w:val="uk-UA"/>
                    </w:rPr>
                    <w:t>1</w:t>
                  </w:r>
                </w:p>
              </w:txbxContent>
            </v:textbox>
          </v:shape>
        </w:pict>
      </w:r>
      <w:r>
        <w:rPr>
          <w:rFonts w:ascii="Times New Roman" w:hAnsi="Times New Roman"/>
          <w:noProof/>
          <w:sz w:val="28"/>
          <w:szCs w:val="28"/>
          <w:lang w:eastAsia="ru-RU"/>
        </w:rPr>
        <w:pict>
          <v:shape id="_x0000_s1107" type="#_x0000_t21" style="position:absolute;left:0;text-align:left;margin-left:194.2pt;margin-top:136.75pt;width:24.9pt;height:24.9pt;z-index:251716608" fillcolor="#fbd4b4 [1305]" strokecolor="black [3213]">
            <v:textbox>
              <w:txbxContent>
                <w:p w:rsidR="00B11F6A" w:rsidRPr="00775BAE" w:rsidRDefault="00B11F6A" w:rsidP="00775BAE">
                  <w:pPr>
                    <w:jc w:val="center"/>
                    <w:rPr>
                      <w:lang w:val="uk-UA"/>
                    </w:rPr>
                  </w:pPr>
                  <w:r>
                    <w:rPr>
                      <w:lang w:val="uk-UA"/>
                    </w:rPr>
                    <w:t>2</w:t>
                  </w:r>
                </w:p>
              </w:txbxContent>
            </v:textbox>
          </v:shape>
        </w:pict>
      </w:r>
      <w:r>
        <w:rPr>
          <w:rFonts w:ascii="Times New Roman" w:hAnsi="Times New Roman"/>
          <w:noProof/>
          <w:sz w:val="28"/>
          <w:szCs w:val="28"/>
          <w:lang w:eastAsia="ru-RU"/>
        </w:rPr>
        <w:pict>
          <v:shape id="_x0000_s1108" type="#_x0000_t21" style="position:absolute;left:0;text-align:left;margin-left:279pt;margin-top:136.75pt;width:24.9pt;height:24.9pt;z-index:251717632" fillcolor="#fbd4b4 [1305]" strokecolor="black [3213]">
            <v:textbox>
              <w:txbxContent>
                <w:p w:rsidR="00B11F6A" w:rsidRPr="00775BAE" w:rsidRDefault="00B11F6A" w:rsidP="00775BAE">
                  <w:pPr>
                    <w:jc w:val="center"/>
                    <w:rPr>
                      <w:lang w:val="uk-UA"/>
                    </w:rPr>
                  </w:pPr>
                  <w:r>
                    <w:rPr>
                      <w:lang w:val="uk-UA"/>
                    </w:rPr>
                    <w:t>3</w:t>
                  </w:r>
                </w:p>
              </w:txbxContent>
            </v:textbox>
          </v:shape>
        </w:pict>
      </w:r>
      <w:r>
        <w:rPr>
          <w:rFonts w:ascii="Times New Roman" w:hAnsi="Times New Roman"/>
          <w:noProof/>
          <w:sz w:val="28"/>
          <w:szCs w:val="28"/>
          <w:lang w:eastAsia="ru-RU"/>
        </w:rPr>
        <w:pict>
          <v:shape id="_x0000_s1109" type="#_x0000_t21" style="position:absolute;left:0;text-align:left;margin-left:393.05pt;margin-top:136.75pt;width:24.9pt;height:24.9pt;z-index:251718656" fillcolor="#fbd4b4 [1305]" strokecolor="black [3213]">
            <v:textbox>
              <w:txbxContent>
                <w:p w:rsidR="00B11F6A" w:rsidRPr="00775BAE" w:rsidRDefault="00B11F6A" w:rsidP="00775BAE">
                  <w:pPr>
                    <w:jc w:val="center"/>
                    <w:rPr>
                      <w:lang w:val="uk-UA"/>
                    </w:rPr>
                  </w:pPr>
                  <w:r>
                    <w:rPr>
                      <w:lang w:val="uk-UA"/>
                    </w:rPr>
                    <w:t>4</w:t>
                  </w:r>
                </w:p>
              </w:txbxContent>
            </v:textbox>
          </v:shape>
        </w:pict>
      </w:r>
      <w:r w:rsidR="0026008A">
        <w:rPr>
          <w:rFonts w:ascii="Times New Roman" w:hAnsi="Times New Roman"/>
          <w:noProof/>
          <w:sz w:val="28"/>
          <w:szCs w:val="28"/>
          <w:lang w:eastAsia="ru-RU"/>
        </w:rPr>
        <w:drawing>
          <wp:inline distT="0" distB="0" distL="0" distR="0">
            <wp:extent cx="5994400" cy="2946400"/>
            <wp:effectExtent l="19050" t="0" r="6350" b="0"/>
            <wp:docPr id="14" name="Рисунок 14" descr="Рух стройовим кроко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Рух стройовим кроком 2"/>
                    <pic:cNvPicPr>
                      <a:picLocks noChangeAspect="1" noChangeArrowheads="1"/>
                    </pic:cNvPicPr>
                  </pic:nvPicPr>
                  <pic:blipFill>
                    <a:blip r:embed="rId23" cstate="print">
                      <a:lum contrast="20000"/>
                    </a:blip>
                    <a:srcRect t="7692" b="4977"/>
                    <a:stretch>
                      <a:fillRect/>
                    </a:stretch>
                  </pic:blipFill>
                  <pic:spPr bwMode="auto">
                    <a:xfrm>
                      <a:off x="0" y="0"/>
                      <a:ext cx="5994400" cy="2946400"/>
                    </a:xfrm>
                    <a:prstGeom prst="rect">
                      <a:avLst/>
                    </a:prstGeom>
                    <a:noFill/>
                    <a:ln w="9525">
                      <a:noFill/>
                      <a:miter lim="800000"/>
                      <a:headEnd/>
                      <a:tailEnd/>
                    </a:ln>
                  </pic:spPr>
                </pic:pic>
              </a:graphicData>
            </a:graphic>
          </wp:inline>
        </w:drawing>
      </w:r>
    </w:p>
    <w:p w:rsidR="00164572" w:rsidRDefault="00164572" w:rsidP="00DE5732">
      <w:pPr>
        <w:spacing w:after="0" w:line="240" w:lineRule="auto"/>
        <w:rPr>
          <w:rFonts w:ascii="Times New Roman" w:hAnsi="Times New Roman"/>
          <w:sz w:val="28"/>
          <w:szCs w:val="28"/>
          <w:lang w:val="uk-UA"/>
        </w:rPr>
      </w:pPr>
    </w:p>
    <w:p w:rsidR="00DE5732" w:rsidRPr="00164572" w:rsidRDefault="00DE5732" w:rsidP="00DE5732">
      <w:pPr>
        <w:spacing w:after="0" w:line="240" w:lineRule="auto"/>
        <w:rPr>
          <w:rFonts w:ascii="Times New Roman" w:hAnsi="Times New Roman"/>
          <w:i/>
          <w:sz w:val="24"/>
          <w:szCs w:val="24"/>
          <w:lang w:val="uk-UA"/>
        </w:rPr>
      </w:pPr>
    </w:p>
    <w:p w:rsidR="00663F8B" w:rsidRDefault="002F5A5A"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Після</w:t>
      </w:r>
      <w:r w:rsidR="00E4279B">
        <w:rPr>
          <w:rFonts w:ascii="Times New Roman" w:hAnsi="Times New Roman"/>
          <w:sz w:val="28"/>
          <w:szCs w:val="28"/>
          <w:lang w:val="uk-UA"/>
        </w:rPr>
        <w:t xml:space="preserve"> дії учнів</w:t>
      </w:r>
      <w:r w:rsidR="00164572">
        <w:rPr>
          <w:rFonts w:ascii="Times New Roman" w:hAnsi="Times New Roman"/>
          <w:sz w:val="28"/>
          <w:szCs w:val="28"/>
          <w:lang w:val="uk-UA"/>
        </w:rPr>
        <w:t xml:space="preserve"> на</w:t>
      </w:r>
      <w:r>
        <w:rPr>
          <w:rFonts w:ascii="Times New Roman" w:hAnsi="Times New Roman"/>
          <w:sz w:val="28"/>
          <w:szCs w:val="28"/>
          <w:lang w:val="uk-UA"/>
        </w:rPr>
        <w:t xml:space="preserve"> кожний</w:t>
      </w:r>
      <w:r w:rsidRPr="004F09EA">
        <w:rPr>
          <w:rFonts w:ascii="Times New Roman" w:hAnsi="Times New Roman"/>
          <w:sz w:val="28"/>
          <w:szCs w:val="28"/>
          <w:lang w:val="uk-UA"/>
        </w:rPr>
        <w:t xml:space="preserve"> раху</w:t>
      </w:r>
      <w:r w:rsidR="00164572">
        <w:rPr>
          <w:rFonts w:ascii="Times New Roman" w:hAnsi="Times New Roman"/>
          <w:sz w:val="28"/>
          <w:szCs w:val="28"/>
          <w:lang w:val="uk-UA"/>
        </w:rPr>
        <w:t xml:space="preserve">нок </w:t>
      </w:r>
      <w:r>
        <w:rPr>
          <w:rFonts w:ascii="Times New Roman" w:hAnsi="Times New Roman"/>
          <w:sz w:val="28"/>
          <w:szCs w:val="28"/>
          <w:lang w:val="uk-UA"/>
        </w:rPr>
        <w:t>вчитель виправляє допущені</w:t>
      </w:r>
      <w:r w:rsidRPr="004F09EA">
        <w:rPr>
          <w:rFonts w:ascii="Times New Roman" w:hAnsi="Times New Roman"/>
          <w:sz w:val="28"/>
          <w:szCs w:val="28"/>
          <w:lang w:val="uk-UA"/>
        </w:rPr>
        <w:t xml:space="preserve"> помилки.</w:t>
      </w:r>
      <w:r>
        <w:rPr>
          <w:rFonts w:ascii="Times New Roman" w:hAnsi="Times New Roman"/>
          <w:sz w:val="28"/>
          <w:szCs w:val="28"/>
          <w:lang w:val="uk-UA"/>
        </w:rPr>
        <w:t xml:space="preserve"> Виконання підготовчої вправи </w:t>
      </w:r>
      <w:r w:rsidR="00164572">
        <w:rPr>
          <w:rFonts w:ascii="Times New Roman" w:hAnsi="Times New Roman"/>
          <w:sz w:val="28"/>
          <w:szCs w:val="28"/>
          <w:lang w:val="uk-UA"/>
        </w:rPr>
        <w:t xml:space="preserve">здійснює по розділам, в цілому </w:t>
      </w:r>
      <w:r>
        <w:rPr>
          <w:rFonts w:ascii="Times New Roman" w:hAnsi="Times New Roman"/>
          <w:sz w:val="28"/>
          <w:szCs w:val="28"/>
          <w:lang w:val="uk-UA"/>
        </w:rPr>
        <w:t>та з підрахунком в голос тих, хто навчається.</w:t>
      </w:r>
    </w:p>
    <w:p w:rsidR="009A4234" w:rsidRDefault="002F5A5A" w:rsidP="000F67C8">
      <w:pPr>
        <w:spacing w:after="0"/>
        <w:ind w:firstLine="567"/>
        <w:jc w:val="both"/>
        <w:rPr>
          <w:rFonts w:ascii="Times New Roman" w:hAnsi="Times New Roman"/>
          <w:sz w:val="28"/>
          <w:szCs w:val="28"/>
          <w:lang w:val="uk-UA"/>
        </w:rPr>
      </w:pPr>
      <w:r>
        <w:rPr>
          <w:rFonts w:ascii="Times New Roman" w:hAnsi="Times New Roman"/>
          <w:b/>
          <w:sz w:val="28"/>
          <w:szCs w:val="28"/>
          <w:lang w:val="uk-UA"/>
        </w:rPr>
        <w:t>Третя</w:t>
      </w:r>
      <w:r w:rsidR="009A4234">
        <w:rPr>
          <w:rFonts w:ascii="Times New Roman" w:hAnsi="Times New Roman"/>
          <w:b/>
          <w:sz w:val="28"/>
          <w:szCs w:val="28"/>
          <w:lang w:val="uk-UA"/>
        </w:rPr>
        <w:t xml:space="preserve"> підготовча </w:t>
      </w:r>
      <w:r w:rsidRPr="00524A59">
        <w:rPr>
          <w:rFonts w:ascii="Times New Roman" w:hAnsi="Times New Roman"/>
          <w:b/>
          <w:sz w:val="28"/>
          <w:szCs w:val="28"/>
          <w:lang w:val="uk-UA"/>
        </w:rPr>
        <w:t xml:space="preserve">вправа </w:t>
      </w:r>
      <w:r w:rsidRPr="00524A59">
        <w:rPr>
          <w:rFonts w:ascii="Times New Roman" w:hAnsi="Times New Roman"/>
          <w:b/>
          <w:i/>
          <w:sz w:val="28"/>
          <w:szCs w:val="28"/>
          <w:lang w:val="uk-UA"/>
        </w:rPr>
        <w:t>«</w:t>
      </w:r>
      <w:r>
        <w:rPr>
          <w:rFonts w:ascii="Times New Roman" w:hAnsi="Times New Roman"/>
          <w:b/>
          <w:i/>
          <w:sz w:val="28"/>
          <w:szCs w:val="28"/>
          <w:lang w:val="uk-UA"/>
        </w:rPr>
        <w:t>Початок руху</w:t>
      </w:r>
      <w:r w:rsidR="001624B7">
        <w:rPr>
          <w:rFonts w:ascii="Times New Roman" w:hAnsi="Times New Roman"/>
          <w:b/>
          <w:i/>
          <w:sz w:val="28"/>
          <w:szCs w:val="28"/>
          <w:lang w:val="uk-UA"/>
        </w:rPr>
        <w:t xml:space="preserve"> стройовим кроком</w:t>
      </w:r>
      <w:r w:rsidRPr="00524A59">
        <w:rPr>
          <w:rFonts w:ascii="Times New Roman" w:hAnsi="Times New Roman"/>
          <w:b/>
          <w:i/>
          <w:sz w:val="28"/>
          <w:szCs w:val="28"/>
          <w:lang w:val="uk-UA"/>
        </w:rPr>
        <w:t>»</w:t>
      </w:r>
      <w:r>
        <w:rPr>
          <w:rFonts w:ascii="Times New Roman" w:hAnsi="Times New Roman"/>
          <w:b/>
          <w:i/>
          <w:sz w:val="28"/>
          <w:szCs w:val="28"/>
          <w:lang w:val="uk-UA"/>
        </w:rPr>
        <w:t>.</w:t>
      </w:r>
      <w:r w:rsidR="009A4234">
        <w:rPr>
          <w:rFonts w:ascii="Times New Roman" w:hAnsi="Times New Roman"/>
          <w:sz w:val="28"/>
          <w:szCs w:val="28"/>
          <w:lang w:val="uk-UA"/>
        </w:rPr>
        <w:t xml:space="preserve"> </w:t>
      </w:r>
      <w:r w:rsidRPr="002F5A5A">
        <w:rPr>
          <w:rFonts w:ascii="Times New Roman" w:hAnsi="Times New Roman"/>
          <w:sz w:val="28"/>
          <w:szCs w:val="28"/>
          <w:lang w:val="uk-UA"/>
        </w:rPr>
        <w:t xml:space="preserve">Вправа виконується </w:t>
      </w:r>
      <w:r>
        <w:rPr>
          <w:rFonts w:ascii="Times New Roman" w:hAnsi="Times New Roman"/>
          <w:sz w:val="28"/>
          <w:szCs w:val="28"/>
          <w:lang w:val="uk-UA"/>
        </w:rPr>
        <w:t>на</w:t>
      </w:r>
      <w:r w:rsidR="009A4234">
        <w:rPr>
          <w:rFonts w:ascii="Times New Roman" w:hAnsi="Times New Roman"/>
          <w:sz w:val="28"/>
          <w:szCs w:val="28"/>
          <w:lang w:val="uk-UA"/>
        </w:rPr>
        <w:t xml:space="preserve"> розмітці</w:t>
      </w:r>
      <w:r w:rsidRPr="002F5A5A">
        <w:rPr>
          <w:rFonts w:ascii="Times New Roman" w:hAnsi="Times New Roman"/>
          <w:sz w:val="28"/>
          <w:szCs w:val="28"/>
          <w:lang w:val="uk-UA"/>
        </w:rPr>
        <w:t xml:space="preserve"> </w:t>
      </w:r>
      <w:r w:rsidR="009A4234">
        <w:rPr>
          <w:rFonts w:ascii="Times New Roman" w:hAnsi="Times New Roman"/>
          <w:sz w:val="28"/>
          <w:szCs w:val="28"/>
          <w:lang w:val="uk-UA"/>
        </w:rPr>
        <w:t>місця</w:t>
      </w:r>
      <w:r w:rsidR="001624B7">
        <w:rPr>
          <w:rFonts w:ascii="Times New Roman" w:hAnsi="Times New Roman"/>
          <w:sz w:val="28"/>
          <w:szCs w:val="28"/>
          <w:lang w:val="uk-UA"/>
        </w:rPr>
        <w:t xml:space="preserve"> для вивчення </w:t>
      </w:r>
      <w:r w:rsidRPr="002F5A5A">
        <w:rPr>
          <w:rFonts w:ascii="Times New Roman" w:hAnsi="Times New Roman"/>
          <w:sz w:val="28"/>
          <w:szCs w:val="28"/>
          <w:lang w:val="uk-UA"/>
        </w:rPr>
        <w:t>стройов</w:t>
      </w:r>
      <w:r w:rsidR="001624B7">
        <w:rPr>
          <w:rFonts w:ascii="Times New Roman" w:hAnsi="Times New Roman"/>
          <w:sz w:val="28"/>
          <w:szCs w:val="28"/>
          <w:lang w:val="uk-UA"/>
        </w:rPr>
        <w:t>их прийомів</w:t>
      </w:r>
      <w:r w:rsidR="009A4234">
        <w:rPr>
          <w:rFonts w:ascii="Times New Roman" w:hAnsi="Times New Roman"/>
          <w:sz w:val="28"/>
          <w:szCs w:val="28"/>
          <w:lang w:val="uk-UA"/>
        </w:rPr>
        <w:t xml:space="preserve">. Вчитель </w:t>
      </w:r>
      <w:r w:rsidRPr="002F5A5A">
        <w:rPr>
          <w:rFonts w:ascii="Times New Roman" w:hAnsi="Times New Roman"/>
          <w:sz w:val="28"/>
          <w:szCs w:val="28"/>
          <w:lang w:val="uk-UA"/>
        </w:rPr>
        <w:t xml:space="preserve">розмикає </w:t>
      </w:r>
      <w:r w:rsidR="001624B7">
        <w:rPr>
          <w:rFonts w:ascii="Times New Roman" w:hAnsi="Times New Roman"/>
          <w:sz w:val="28"/>
          <w:szCs w:val="28"/>
          <w:lang w:val="uk-UA"/>
        </w:rPr>
        <w:t xml:space="preserve">відділення на два </w:t>
      </w:r>
      <w:r w:rsidRPr="002F5A5A">
        <w:rPr>
          <w:rFonts w:ascii="Times New Roman" w:hAnsi="Times New Roman"/>
          <w:sz w:val="28"/>
          <w:szCs w:val="28"/>
          <w:lang w:val="uk-UA"/>
        </w:rPr>
        <w:t xml:space="preserve">кроки, </w:t>
      </w:r>
      <w:r w:rsidR="001624B7">
        <w:rPr>
          <w:rFonts w:ascii="Times New Roman" w:hAnsi="Times New Roman"/>
          <w:sz w:val="28"/>
          <w:szCs w:val="28"/>
          <w:lang w:val="uk-UA"/>
        </w:rPr>
        <w:t>зразково по</w:t>
      </w:r>
      <w:r w:rsidR="009A4234">
        <w:rPr>
          <w:rFonts w:ascii="Times New Roman" w:hAnsi="Times New Roman"/>
          <w:sz w:val="28"/>
          <w:szCs w:val="28"/>
          <w:lang w:val="uk-UA"/>
        </w:rPr>
        <w:t xml:space="preserve">казує порядок виконання вправи </w:t>
      </w:r>
      <w:r w:rsidR="001624B7">
        <w:rPr>
          <w:rFonts w:ascii="Times New Roman" w:hAnsi="Times New Roman"/>
          <w:sz w:val="28"/>
          <w:szCs w:val="28"/>
          <w:lang w:val="uk-UA"/>
        </w:rPr>
        <w:t xml:space="preserve">та пояснює особливості виконання кожного руху, повертає особовий склад </w:t>
      </w:r>
      <w:r w:rsidRPr="002F5A5A">
        <w:rPr>
          <w:rFonts w:ascii="Times New Roman" w:hAnsi="Times New Roman"/>
          <w:sz w:val="28"/>
          <w:szCs w:val="28"/>
          <w:lang w:val="uk-UA"/>
        </w:rPr>
        <w:t>праворуч і подає команду</w:t>
      </w:r>
      <w:r w:rsidR="001624B7">
        <w:rPr>
          <w:rFonts w:ascii="Times New Roman" w:hAnsi="Times New Roman"/>
          <w:sz w:val="28"/>
          <w:szCs w:val="28"/>
          <w:lang w:val="uk-UA"/>
        </w:rPr>
        <w:t>: «Початок руху стройовим кроком</w:t>
      </w:r>
      <w:r w:rsidRPr="002F5A5A">
        <w:rPr>
          <w:rFonts w:ascii="Times New Roman" w:hAnsi="Times New Roman"/>
          <w:sz w:val="28"/>
          <w:szCs w:val="28"/>
          <w:lang w:val="uk-UA"/>
        </w:rPr>
        <w:t xml:space="preserve">, </w:t>
      </w:r>
      <w:r w:rsidR="001624B7">
        <w:rPr>
          <w:rFonts w:ascii="Times New Roman" w:hAnsi="Times New Roman"/>
          <w:sz w:val="28"/>
          <w:szCs w:val="28"/>
          <w:lang w:val="uk-UA"/>
        </w:rPr>
        <w:t>по розділам на т</w:t>
      </w:r>
      <w:r w:rsidRPr="002F5A5A">
        <w:rPr>
          <w:rFonts w:ascii="Times New Roman" w:hAnsi="Times New Roman"/>
          <w:sz w:val="28"/>
          <w:szCs w:val="28"/>
          <w:lang w:val="uk-UA"/>
        </w:rPr>
        <w:t>ри р</w:t>
      </w:r>
      <w:r w:rsidR="001624B7">
        <w:rPr>
          <w:rFonts w:ascii="Times New Roman" w:hAnsi="Times New Roman"/>
          <w:sz w:val="28"/>
          <w:szCs w:val="28"/>
          <w:lang w:val="uk-UA"/>
        </w:rPr>
        <w:t xml:space="preserve">ахунки: </w:t>
      </w:r>
    </w:p>
    <w:p w:rsidR="009A4234" w:rsidRDefault="001624B7" w:rsidP="00301DF5">
      <w:pPr>
        <w:numPr>
          <w:ilvl w:val="0"/>
          <w:numId w:val="24"/>
        </w:numPr>
        <w:spacing w:after="0"/>
        <w:ind w:left="0" w:firstLine="567"/>
        <w:jc w:val="both"/>
        <w:rPr>
          <w:rFonts w:ascii="Times New Roman" w:hAnsi="Times New Roman"/>
          <w:sz w:val="28"/>
          <w:szCs w:val="28"/>
          <w:lang w:val="uk-UA"/>
        </w:rPr>
      </w:pPr>
      <w:r>
        <w:rPr>
          <w:rFonts w:ascii="Times New Roman" w:hAnsi="Times New Roman"/>
          <w:sz w:val="28"/>
          <w:szCs w:val="28"/>
          <w:lang w:val="uk-UA"/>
        </w:rPr>
        <w:lastRenderedPageBreak/>
        <w:t>з</w:t>
      </w:r>
      <w:r w:rsidR="002F5A5A">
        <w:rPr>
          <w:rFonts w:ascii="Times New Roman" w:hAnsi="Times New Roman"/>
          <w:sz w:val="28"/>
          <w:szCs w:val="28"/>
          <w:lang w:val="uk-UA"/>
        </w:rPr>
        <w:t>а рахунком</w:t>
      </w:r>
      <w:r w:rsidR="002F5A5A" w:rsidRPr="00D75C84">
        <w:rPr>
          <w:rFonts w:ascii="Times New Roman" w:hAnsi="Times New Roman"/>
          <w:sz w:val="28"/>
          <w:szCs w:val="28"/>
          <w:lang w:val="uk-UA"/>
        </w:rPr>
        <w:t xml:space="preserve"> </w:t>
      </w:r>
      <w:r w:rsidR="000F67C8">
        <w:rPr>
          <w:rFonts w:ascii="Times New Roman" w:hAnsi="Times New Roman"/>
          <w:sz w:val="28"/>
          <w:szCs w:val="28"/>
          <w:lang w:val="uk-UA"/>
        </w:rPr>
        <w:t>«</w:t>
      </w:r>
      <w:r w:rsidR="002F5A5A" w:rsidRPr="00D75C84">
        <w:rPr>
          <w:rFonts w:ascii="Times New Roman" w:hAnsi="Times New Roman"/>
          <w:sz w:val="28"/>
          <w:szCs w:val="28"/>
          <w:lang w:val="uk-UA"/>
        </w:rPr>
        <w:t>РАЗ</w:t>
      </w:r>
      <w:r w:rsidR="000F67C8">
        <w:rPr>
          <w:rFonts w:ascii="Times New Roman" w:hAnsi="Times New Roman"/>
          <w:sz w:val="28"/>
          <w:szCs w:val="28"/>
          <w:lang w:val="uk-UA"/>
        </w:rPr>
        <w:t>»</w:t>
      </w:r>
      <w:r w:rsidR="002F5A5A" w:rsidRPr="00D75C84">
        <w:rPr>
          <w:rFonts w:ascii="Times New Roman" w:hAnsi="Times New Roman"/>
          <w:sz w:val="28"/>
          <w:szCs w:val="28"/>
          <w:lang w:val="uk-UA"/>
        </w:rPr>
        <w:t xml:space="preserve"> </w:t>
      </w:r>
      <w:r w:rsidR="009A4234">
        <w:rPr>
          <w:rFonts w:ascii="Times New Roman" w:hAnsi="Times New Roman"/>
          <w:sz w:val="28"/>
          <w:szCs w:val="28"/>
          <w:lang w:val="uk-UA"/>
        </w:rPr>
        <w:t>–</w:t>
      </w:r>
      <w:r w:rsidR="002F5A5A" w:rsidRPr="00D75C84">
        <w:rPr>
          <w:rFonts w:ascii="Times New Roman" w:hAnsi="Times New Roman"/>
          <w:sz w:val="28"/>
          <w:szCs w:val="28"/>
          <w:lang w:val="uk-UA"/>
        </w:rPr>
        <w:t xml:space="preserve"> </w:t>
      </w:r>
      <w:r w:rsidR="002F5A5A">
        <w:rPr>
          <w:rFonts w:ascii="Times New Roman" w:hAnsi="Times New Roman"/>
          <w:sz w:val="28"/>
          <w:szCs w:val="28"/>
          <w:lang w:val="uk-UA"/>
        </w:rPr>
        <w:t>винести ліву ногу вперед</w:t>
      </w:r>
      <w:r w:rsidR="002F5A5A" w:rsidRPr="00490672">
        <w:rPr>
          <w:rFonts w:ascii="Times New Roman" w:hAnsi="Times New Roman"/>
          <w:sz w:val="28"/>
          <w:szCs w:val="28"/>
          <w:lang w:val="uk-UA"/>
        </w:rPr>
        <w:t xml:space="preserve"> з витягнутим носком</w:t>
      </w:r>
      <w:r w:rsidR="002F5A5A">
        <w:rPr>
          <w:rFonts w:ascii="Times New Roman" w:hAnsi="Times New Roman"/>
          <w:sz w:val="28"/>
          <w:szCs w:val="28"/>
          <w:lang w:val="uk-UA"/>
        </w:rPr>
        <w:t xml:space="preserve"> та стопою паралельною землі</w:t>
      </w:r>
      <w:r w:rsidR="002F5A5A" w:rsidRPr="00490672">
        <w:rPr>
          <w:rFonts w:ascii="Times New Roman" w:hAnsi="Times New Roman"/>
          <w:sz w:val="28"/>
          <w:szCs w:val="28"/>
          <w:lang w:val="uk-UA"/>
        </w:rPr>
        <w:t>, яка п</w:t>
      </w:r>
      <w:r w:rsidR="009A4234">
        <w:rPr>
          <w:rFonts w:ascii="Times New Roman" w:hAnsi="Times New Roman"/>
          <w:sz w:val="28"/>
          <w:szCs w:val="28"/>
          <w:lang w:val="uk-UA"/>
        </w:rPr>
        <w:t>іднімається</w:t>
      </w:r>
      <w:r w:rsidR="002F5A5A">
        <w:rPr>
          <w:rFonts w:ascii="Times New Roman" w:hAnsi="Times New Roman"/>
          <w:sz w:val="28"/>
          <w:szCs w:val="28"/>
          <w:lang w:val="uk-UA"/>
        </w:rPr>
        <w:t xml:space="preserve"> на висоту 15-20 см</w:t>
      </w:r>
      <w:r w:rsidR="002F5A5A" w:rsidRPr="00490672">
        <w:rPr>
          <w:rFonts w:ascii="Times New Roman" w:hAnsi="Times New Roman"/>
          <w:sz w:val="28"/>
          <w:szCs w:val="28"/>
          <w:lang w:val="uk-UA"/>
        </w:rPr>
        <w:t xml:space="preserve">, водночас </w:t>
      </w:r>
      <w:r w:rsidR="002F5A5A">
        <w:rPr>
          <w:rFonts w:ascii="Times New Roman" w:hAnsi="Times New Roman"/>
          <w:sz w:val="28"/>
          <w:szCs w:val="28"/>
          <w:lang w:val="uk-UA"/>
        </w:rPr>
        <w:t xml:space="preserve">здійснити </w:t>
      </w:r>
      <w:r w:rsidR="002F5A5A" w:rsidRPr="00490672">
        <w:rPr>
          <w:rFonts w:ascii="Times New Roman" w:hAnsi="Times New Roman"/>
          <w:sz w:val="28"/>
          <w:szCs w:val="28"/>
          <w:lang w:val="uk-UA"/>
        </w:rPr>
        <w:t xml:space="preserve">рух правою рукою вперед, а лівою назад </w:t>
      </w:r>
      <w:r w:rsidR="009A4234">
        <w:rPr>
          <w:rFonts w:ascii="Times New Roman" w:hAnsi="Times New Roman"/>
          <w:sz w:val="28"/>
          <w:szCs w:val="28"/>
          <w:lang w:val="uk-UA"/>
        </w:rPr>
        <w:t>до упору</w:t>
      </w:r>
      <w:r w:rsidR="002F5A5A">
        <w:rPr>
          <w:rFonts w:ascii="Times New Roman" w:hAnsi="Times New Roman"/>
          <w:sz w:val="28"/>
          <w:szCs w:val="28"/>
          <w:lang w:val="uk-UA"/>
        </w:rPr>
        <w:t xml:space="preserve"> повернути у</w:t>
      </w:r>
      <w:r w:rsidR="002F5A5A" w:rsidRPr="00490672">
        <w:rPr>
          <w:rFonts w:ascii="Times New Roman" w:hAnsi="Times New Roman"/>
          <w:sz w:val="28"/>
          <w:szCs w:val="28"/>
          <w:lang w:val="uk-UA"/>
        </w:rPr>
        <w:t xml:space="preserve"> плечовому суглобі</w:t>
      </w:r>
      <w:r>
        <w:rPr>
          <w:rFonts w:ascii="Times New Roman" w:hAnsi="Times New Roman"/>
          <w:sz w:val="28"/>
          <w:szCs w:val="28"/>
          <w:lang w:val="uk-UA"/>
        </w:rPr>
        <w:t>,</w:t>
      </w:r>
      <w:r w:rsidR="002F5A5A">
        <w:rPr>
          <w:rFonts w:ascii="Times New Roman" w:hAnsi="Times New Roman"/>
          <w:sz w:val="28"/>
          <w:szCs w:val="28"/>
          <w:lang w:val="uk-UA"/>
        </w:rPr>
        <w:t xml:space="preserve"> вагу тіла розподілити на всю стопу правої ноги</w:t>
      </w:r>
      <w:r w:rsidR="003418A8">
        <w:rPr>
          <w:rFonts w:ascii="Times New Roman" w:hAnsi="Times New Roman"/>
          <w:sz w:val="28"/>
          <w:szCs w:val="28"/>
          <w:lang w:val="uk-UA"/>
        </w:rPr>
        <w:t xml:space="preserve">; </w:t>
      </w:r>
      <w:r>
        <w:rPr>
          <w:rFonts w:ascii="Times New Roman" w:hAnsi="Times New Roman"/>
          <w:sz w:val="28"/>
          <w:szCs w:val="28"/>
          <w:lang w:val="uk-UA"/>
        </w:rPr>
        <w:t>відділення</w:t>
      </w:r>
      <w:r w:rsidR="003329AA">
        <w:rPr>
          <w:rFonts w:ascii="Times New Roman" w:hAnsi="Times New Roman"/>
          <w:sz w:val="28"/>
          <w:szCs w:val="28"/>
          <w:lang w:val="uk-UA"/>
        </w:rPr>
        <w:t xml:space="preserve"> роби-РАЗ</w:t>
      </w:r>
      <w:r>
        <w:rPr>
          <w:rFonts w:ascii="Times New Roman" w:hAnsi="Times New Roman"/>
          <w:sz w:val="28"/>
          <w:szCs w:val="28"/>
          <w:lang w:val="uk-UA"/>
        </w:rPr>
        <w:t>».</w:t>
      </w:r>
    </w:p>
    <w:p w:rsidR="009A4234" w:rsidRDefault="009A4234" w:rsidP="00301DF5">
      <w:pPr>
        <w:numPr>
          <w:ilvl w:val="0"/>
          <w:numId w:val="24"/>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2F5A5A" w:rsidRPr="00D75C84">
        <w:rPr>
          <w:rFonts w:ascii="Times New Roman" w:hAnsi="Times New Roman"/>
          <w:sz w:val="28"/>
          <w:szCs w:val="28"/>
          <w:lang w:val="uk-UA"/>
        </w:rPr>
        <w:t xml:space="preserve"> </w:t>
      </w:r>
      <w:r w:rsidR="000F67C8">
        <w:rPr>
          <w:rFonts w:ascii="Times New Roman" w:hAnsi="Times New Roman"/>
          <w:sz w:val="28"/>
          <w:szCs w:val="28"/>
          <w:lang w:val="uk-UA"/>
        </w:rPr>
        <w:t>«</w:t>
      </w:r>
      <w:r w:rsidR="002F5A5A" w:rsidRPr="00D75C84">
        <w:rPr>
          <w:rFonts w:ascii="Times New Roman" w:hAnsi="Times New Roman"/>
          <w:sz w:val="28"/>
          <w:szCs w:val="28"/>
          <w:lang w:val="uk-UA"/>
        </w:rPr>
        <w:t>ДВА</w:t>
      </w:r>
      <w:r w:rsidR="000F67C8">
        <w:rPr>
          <w:rFonts w:ascii="Times New Roman" w:hAnsi="Times New Roman"/>
          <w:sz w:val="28"/>
          <w:szCs w:val="28"/>
          <w:lang w:val="uk-UA"/>
        </w:rPr>
        <w:t>»</w:t>
      </w:r>
      <w:r w:rsidR="002F5A5A" w:rsidRPr="00D75C84">
        <w:rPr>
          <w:rFonts w:ascii="Times New Roman" w:hAnsi="Times New Roman"/>
          <w:sz w:val="28"/>
          <w:szCs w:val="28"/>
          <w:lang w:val="uk-UA"/>
        </w:rPr>
        <w:t xml:space="preserve"> </w:t>
      </w:r>
      <w:r w:rsidR="002F5A5A">
        <w:rPr>
          <w:rFonts w:ascii="Times New Roman" w:hAnsi="Times New Roman"/>
          <w:sz w:val="28"/>
          <w:szCs w:val="28"/>
          <w:lang w:val="uk-UA"/>
        </w:rPr>
        <w:t>–</w:t>
      </w:r>
      <w:r w:rsidR="002F5A5A" w:rsidRPr="00D75C84">
        <w:rPr>
          <w:rFonts w:ascii="Times New Roman" w:hAnsi="Times New Roman"/>
          <w:sz w:val="28"/>
          <w:szCs w:val="28"/>
          <w:lang w:val="uk-UA"/>
        </w:rPr>
        <w:t xml:space="preserve"> </w:t>
      </w:r>
      <w:r w:rsidR="00715BC6">
        <w:rPr>
          <w:rFonts w:ascii="Times New Roman" w:hAnsi="Times New Roman"/>
          <w:sz w:val="28"/>
          <w:szCs w:val="28"/>
          <w:lang w:val="uk-UA"/>
        </w:rPr>
        <w:t>здійснити крок довжиною 80 см, ставлячи лі</w:t>
      </w:r>
      <w:r w:rsidR="000F67C8">
        <w:rPr>
          <w:rFonts w:ascii="Times New Roman" w:hAnsi="Times New Roman"/>
          <w:sz w:val="28"/>
          <w:szCs w:val="28"/>
          <w:lang w:val="uk-UA"/>
        </w:rPr>
        <w:t xml:space="preserve">ву ногу твердо на всю стопу та переносячи </w:t>
      </w:r>
      <w:r w:rsidR="00715BC6">
        <w:rPr>
          <w:rFonts w:ascii="Times New Roman" w:hAnsi="Times New Roman"/>
          <w:sz w:val="28"/>
          <w:szCs w:val="28"/>
          <w:lang w:val="uk-UA"/>
        </w:rPr>
        <w:t xml:space="preserve">всю вагу тіла на ногу, що попереду </w:t>
      </w:r>
      <w:r w:rsidR="00E4279B">
        <w:rPr>
          <w:rFonts w:ascii="Times New Roman" w:hAnsi="Times New Roman"/>
          <w:sz w:val="28"/>
          <w:szCs w:val="28"/>
          <w:lang w:val="uk-UA"/>
        </w:rPr>
        <w:t>(</w:t>
      </w:r>
      <w:r w:rsidR="00715BC6">
        <w:rPr>
          <w:rFonts w:ascii="Times New Roman" w:hAnsi="Times New Roman"/>
          <w:sz w:val="28"/>
          <w:szCs w:val="28"/>
          <w:lang w:val="uk-UA"/>
        </w:rPr>
        <w:t xml:space="preserve">праву ногу </w:t>
      </w:r>
      <w:r w:rsidR="00E4279B">
        <w:rPr>
          <w:rFonts w:ascii="Times New Roman" w:hAnsi="Times New Roman"/>
          <w:sz w:val="28"/>
          <w:szCs w:val="28"/>
          <w:lang w:val="uk-UA"/>
        </w:rPr>
        <w:t xml:space="preserve">не приставляти); руки після здійснення кроку притиснути до </w:t>
      </w:r>
      <w:r>
        <w:rPr>
          <w:rFonts w:ascii="Times New Roman" w:hAnsi="Times New Roman"/>
          <w:sz w:val="28"/>
          <w:szCs w:val="28"/>
          <w:lang w:val="uk-UA"/>
        </w:rPr>
        <w:t xml:space="preserve">стегон; відділення роби-ДВА». </w:t>
      </w:r>
    </w:p>
    <w:p w:rsidR="009A4234" w:rsidRPr="008664A2" w:rsidRDefault="009A4234" w:rsidP="008664A2">
      <w:pPr>
        <w:numPr>
          <w:ilvl w:val="0"/>
          <w:numId w:val="24"/>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E4279B">
        <w:rPr>
          <w:rFonts w:ascii="Times New Roman" w:hAnsi="Times New Roman"/>
          <w:sz w:val="28"/>
          <w:szCs w:val="28"/>
          <w:lang w:val="uk-UA"/>
        </w:rPr>
        <w:t xml:space="preserve">а рахунком </w:t>
      </w:r>
      <w:r w:rsidR="000F67C8">
        <w:rPr>
          <w:rFonts w:ascii="Times New Roman" w:hAnsi="Times New Roman"/>
          <w:sz w:val="28"/>
          <w:szCs w:val="28"/>
          <w:lang w:val="uk-UA"/>
        </w:rPr>
        <w:t>«</w:t>
      </w:r>
      <w:r w:rsidR="00E4279B">
        <w:rPr>
          <w:rFonts w:ascii="Times New Roman" w:hAnsi="Times New Roman"/>
          <w:sz w:val="28"/>
          <w:szCs w:val="28"/>
          <w:lang w:val="uk-UA"/>
        </w:rPr>
        <w:t>ТРИ</w:t>
      </w:r>
      <w:r w:rsidR="000F67C8">
        <w:rPr>
          <w:rFonts w:ascii="Times New Roman" w:hAnsi="Times New Roman"/>
          <w:sz w:val="28"/>
          <w:szCs w:val="28"/>
          <w:lang w:val="uk-UA"/>
        </w:rPr>
        <w:t>»</w:t>
      </w:r>
      <w:r w:rsidR="00E4279B">
        <w:rPr>
          <w:rFonts w:ascii="Times New Roman" w:hAnsi="Times New Roman"/>
          <w:sz w:val="28"/>
          <w:szCs w:val="28"/>
          <w:lang w:val="uk-UA"/>
        </w:rPr>
        <w:t xml:space="preserve"> – приставити праву ногу до лівої, відділення роби-ТРИ».</w:t>
      </w:r>
    </w:p>
    <w:p w:rsidR="00775BAE" w:rsidRDefault="00BA7EFA" w:rsidP="009A4234">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pict>
          <v:rect id="_x0000_s1200" style="position:absolute;left:0;text-align:left;margin-left:2.2pt;margin-top:274.1pt;width:486pt;height:24pt;z-index:251803648" fillcolor="#dbe5f1 [660]">
            <v:textbox>
              <w:txbxContent>
                <w:p w:rsidR="00B11F6A" w:rsidRDefault="00B11F6A" w:rsidP="000B6D75">
                  <w:pPr>
                    <w:jc w:val="center"/>
                  </w:pPr>
                  <w:r w:rsidRPr="009A4234">
                    <w:rPr>
                      <w:rFonts w:ascii="Times New Roman" w:hAnsi="Times New Roman"/>
                      <w:i/>
                      <w:sz w:val="24"/>
                      <w:szCs w:val="24"/>
                      <w:lang w:val="uk-UA"/>
                    </w:rPr>
                    <w:t>Рис. Початок руху стройовим кроком</w:t>
                  </w:r>
                </w:p>
              </w:txbxContent>
            </v:textbox>
          </v:rect>
        </w:pict>
      </w:r>
      <w:r w:rsidRPr="00BA7EFA">
        <w:rPr>
          <w:rFonts w:ascii="Times New Roman" w:hAnsi="Times New Roman"/>
          <w:i/>
          <w:noProof/>
          <w:sz w:val="24"/>
          <w:szCs w:val="24"/>
          <w:lang w:eastAsia="ru-RU"/>
        </w:rPr>
        <w:pict>
          <v:shape id="_x0000_s1201" type="#_x0000_t21" style="position:absolute;left:0;text-align:left;margin-left:129pt;margin-top:178.05pt;width:24.9pt;height:24.9pt;z-index:251804672" fillcolor="#fbd4b4 [1305]" strokecolor="black [3213]">
            <v:textbox>
              <w:txbxContent>
                <w:p w:rsidR="00B11F6A" w:rsidRPr="00775BAE" w:rsidRDefault="00B11F6A" w:rsidP="005C38C4">
                  <w:pPr>
                    <w:jc w:val="center"/>
                    <w:rPr>
                      <w:lang w:val="uk-UA"/>
                    </w:rPr>
                  </w:pPr>
                  <w:r>
                    <w:rPr>
                      <w:lang w:val="uk-UA"/>
                    </w:rPr>
                    <w:t>1</w:t>
                  </w:r>
                </w:p>
              </w:txbxContent>
            </v:textbox>
          </v:shape>
        </w:pict>
      </w:r>
      <w:r>
        <w:rPr>
          <w:rFonts w:ascii="Times New Roman" w:hAnsi="Times New Roman"/>
          <w:noProof/>
          <w:sz w:val="28"/>
          <w:szCs w:val="28"/>
          <w:lang w:eastAsia="ru-RU"/>
        </w:rPr>
        <w:pict>
          <v:shape id="_x0000_s1202" type="#_x0000_t21" style="position:absolute;left:0;text-align:left;margin-left:252.45pt;margin-top:178.05pt;width:24.9pt;height:24.9pt;z-index:251805696" fillcolor="#fbd4b4 [1305]" strokecolor="black [3213]">
            <v:textbox>
              <w:txbxContent>
                <w:p w:rsidR="00B11F6A" w:rsidRPr="00775BAE" w:rsidRDefault="00B11F6A" w:rsidP="005C38C4">
                  <w:pPr>
                    <w:jc w:val="center"/>
                    <w:rPr>
                      <w:lang w:val="uk-UA"/>
                    </w:rPr>
                  </w:pPr>
                  <w:r>
                    <w:rPr>
                      <w:lang w:val="uk-UA"/>
                    </w:rPr>
                    <w:t>2</w:t>
                  </w:r>
                </w:p>
              </w:txbxContent>
            </v:textbox>
          </v:shape>
        </w:pict>
      </w:r>
      <w:r>
        <w:rPr>
          <w:rFonts w:ascii="Times New Roman" w:hAnsi="Times New Roman"/>
          <w:noProof/>
          <w:sz w:val="28"/>
          <w:szCs w:val="28"/>
          <w:lang w:eastAsia="ru-RU"/>
        </w:rPr>
        <w:pict>
          <v:shape id="_x0000_s1203" type="#_x0000_t21" style="position:absolute;left:0;text-align:left;margin-left:386.15pt;margin-top:178.05pt;width:24.9pt;height:24.9pt;z-index:251806720" fillcolor="#fbd4b4 [1305]" strokecolor="black [3213]">
            <v:textbox>
              <w:txbxContent>
                <w:p w:rsidR="00B11F6A" w:rsidRPr="00775BAE" w:rsidRDefault="00B11F6A" w:rsidP="005C38C4">
                  <w:pPr>
                    <w:jc w:val="center"/>
                    <w:rPr>
                      <w:lang w:val="uk-UA"/>
                    </w:rPr>
                  </w:pPr>
                  <w:r>
                    <w:rPr>
                      <w:lang w:val="uk-UA"/>
                    </w:rPr>
                    <w:t>3</w:t>
                  </w:r>
                </w:p>
              </w:txbxContent>
            </v:textbox>
          </v:shape>
        </w:pict>
      </w:r>
      <w:r w:rsidR="000B6D75">
        <w:rPr>
          <w:rFonts w:ascii="Times New Roman" w:hAnsi="Times New Roman"/>
          <w:noProof/>
          <w:sz w:val="28"/>
          <w:szCs w:val="28"/>
          <w:lang w:eastAsia="ru-RU"/>
        </w:rPr>
        <w:drawing>
          <wp:inline distT="0" distB="0" distL="0" distR="0">
            <wp:extent cx="6210300" cy="3494113"/>
            <wp:effectExtent l="19050" t="0" r="0" b="0"/>
            <wp:docPr id="45" name="Рисунок 2" descr="C:\Users\Виталий\Desktop\gradient-5k-23-5120x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Desktop\gradient-5k-23-5120x2880.jpg"/>
                    <pic:cNvPicPr>
                      <a:picLocks noChangeAspect="1" noChangeArrowheads="1"/>
                    </pic:cNvPicPr>
                  </pic:nvPicPr>
                  <pic:blipFill>
                    <a:blip r:embed="rId24" cstate="print">
                      <a:lum contrast="10000"/>
                    </a:blip>
                    <a:srcRect/>
                    <a:stretch>
                      <a:fillRect/>
                    </a:stretch>
                  </pic:blipFill>
                  <pic:spPr bwMode="auto">
                    <a:xfrm>
                      <a:off x="0" y="0"/>
                      <a:ext cx="6210300" cy="3494113"/>
                    </a:xfrm>
                    <a:prstGeom prst="rect">
                      <a:avLst/>
                    </a:prstGeom>
                    <a:noFill/>
                    <a:ln w="9525">
                      <a:noFill/>
                      <a:miter lim="800000"/>
                      <a:headEnd/>
                      <a:tailEnd/>
                    </a:ln>
                  </pic:spPr>
                </pic:pic>
              </a:graphicData>
            </a:graphic>
          </wp:inline>
        </w:drawing>
      </w:r>
    </w:p>
    <w:p w:rsidR="00775BAE" w:rsidRDefault="00775BAE" w:rsidP="009A4234">
      <w:pPr>
        <w:spacing w:after="0" w:line="240" w:lineRule="auto"/>
        <w:jc w:val="both"/>
        <w:rPr>
          <w:rFonts w:ascii="Times New Roman" w:hAnsi="Times New Roman"/>
          <w:sz w:val="28"/>
          <w:szCs w:val="28"/>
          <w:lang w:val="uk-UA"/>
        </w:rPr>
      </w:pPr>
    </w:p>
    <w:p w:rsidR="009A4234" w:rsidRPr="009A4234" w:rsidRDefault="009A4234" w:rsidP="005C38C4">
      <w:pPr>
        <w:spacing w:after="0" w:line="240" w:lineRule="auto"/>
        <w:rPr>
          <w:rFonts w:ascii="Times New Roman" w:hAnsi="Times New Roman"/>
          <w:i/>
          <w:sz w:val="24"/>
          <w:szCs w:val="24"/>
          <w:lang w:val="uk-UA"/>
        </w:rPr>
      </w:pPr>
    </w:p>
    <w:p w:rsidR="009A4234" w:rsidRDefault="009A4234" w:rsidP="00301DF5">
      <w:pPr>
        <w:numPr>
          <w:ilvl w:val="0"/>
          <w:numId w:val="25"/>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9B4730">
        <w:rPr>
          <w:rFonts w:ascii="Times New Roman" w:hAnsi="Times New Roman"/>
          <w:sz w:val="28"/>
          <w:szCs w:val="28"/>
          <w:lang w:val="uk-UA"/>
        </w:rPr>
        <w:t xml:space="preserve">а наступним рахунком «РАЗ» необхідно винести праву ногу вперед </w:t>
      </w:r>
      <w:r w:rsidR="009B4730" w:rsidRPr="00490672">
        <w:rPr>
          <w:rFonts w:ascii="Times New Roman" w:hAnsi="Times New Roman"/>
          <w:sz w:val="28"/>
          <w:szCs w:val="28"/>
          <w:lang w:val="uk-UA"/>
        </w:rPr>
        <w:t>з витягнутим носком</w:t>
      </w:r>
      <w:r w:rsidR="009B4730">
        <w:rPr>
          <w:rFonts w:ascii="Times New Roman" w:hAnsi="Times New Roman"/>
          <w:sz w:val="28"/>
          <w:szCs w:val="28"/>
          <w:lang w:val="uk-UA"/>
        </w:rPr>
        <w:t xml:space="preserve"> та стопою паралельною землі та </w:t>
      </w:r>
      <w:r w:rsidR="009B4730" w:rsidRPr="00490672">
        <w:rPr>
          <w:rFonts w:ascii="Times New Roman" w:hAnsi="Times New Roman"/>
          <w:sz w:val="28"/>
          <w:szCs w:val="28"/>
          <w:lang w:val="uk-UA"/>
        </w:rPr>
        <w:t xml:space="preserve">водночас </w:t>
      </w:r>
      <w:r>
        <w:rPr>
          <w:rFonts w:ascii="Times New Roman" w:hAnsi="Times New Roman"/>
          <w:sz w:val="28"/>
          <w:szCs w:val="28"/>
          <w:lang w:val="uk-UA"/>
        </w:rPr>
        <w:t>здійснити</w:t>
      </w:r>
      <w:r w:rsidR="009B4730" w:rsidRPr="00490672">
        <w:rPr>
          <w:rFonts w:ascii="Times New Roman" w:hAnsi="Times New Roman"/>
          <w:sz w:val="28"/>
          <w:szCs w:val="28"/>
          <w:lang w:val="uk-UA"/>
        </w:rPr>
        <w:t xml:space="preserve"> рух </w:t>
      </w:r>
      <w:r w:rsidR="009B4730">
        <w:rPr>
          <w:rFonts w:ascii="Times New Roman" w:hAnsi="Times New Roman"/>
          <w:sz w:val="28"/>
          <w:szCs w:val="28"/>
          <w:lang w:val="uk-UA"/>
        </w:rPr>
        <w:t>руками:</w:t>
      </w:r>
      <w:r>
        <w:rPr>
          <w:rFonts w:ascii="Times New Roman" w:hAnsi="Times New Roman"/>
          <w:sz w:val="28"/>
          <w:szCs w:val="28"/>
          <w:lang w:val="uk-UA"/>
        </w:rPr>
        <w:t xml:space="preserve"> ліву руку винести</w:t>
      </w:r>
      <w:r w:rsidR="009B4730">
        <w:rPr>
          <w:rFonts w:ascii="Times New Roman" w:hAnsi="Times New Roman"/>
          <w:sz w:val="28"/>
          <w:szCs w:val="28"/>
          <w:lang w:val="uk-UA"/>
        </w:rPr>
        <w:t xml:space="preserve"> вперед, а праву</w:t>
      </w:r>
      <w:r w:rsidR="009B4730" w:rsidRPr="00490672">
        <w:rPr>
          <w:rFonts w:ascii="Times New Roman" w:hAnsi="Times New Roman"/>
          <w:sz w:val="28"/>
          <w:szCs w:val="28"/>
          <w:lang w:val="uk-UA"/>
        </w:rPr>
        <w:t xml:space="preserve"> назад </w:t>
      </w:r>
      <w:r>
        <w:rPr>
          <w:rFonts w:ascii="Times New Roman" w:hAnsi="Times New Roman"/>
          <w:sz w:val="28"/>
          <w:szCs w:val="28"/>
          <w:lang w:val="uk-UA"/>
        </w:rPr>
        <w:t>до упору</w:t>
      </w:r>
      <w:r w:rsidR="009B4730">
        <w:rPr>
          <w:rFonts w:ascii="Times New Roman" w:hAnsi="Times New Roman"/>
          <w:sz w:val="28"/>
          <w:szCs w:val="28"/>
          <w:lang w:val="uk-UA"/>
        </w:rPr>
        <w:t xml:space="preserve"> повернути у</w:t>
      </w:r>
      <w:r w:rsidR="009B4730" w:rsidRPr="00490672">
        <w:rPr>
          <w:rFonts w:ascii="Times New Roman" w:hAnsi="Times New Roman"/>
          <w:sz w:val="28"/>
          <w:szCs w:val="28"/>
          <w:lang w:val="uk-UA"/>
        </w:rPr>
        <w:t xml:space="preserve"> плечовому суглобі</w:t>
      </w:r>
      <w:r w:rsidR="009B4730">
        <w:rPr>
          <w:rFonts w:ascii="Times New Roman" w:hAnsi="Times New Roman"/>
          <w:sz w:val="28"/>
          <w:szCs w:val="28"/>
          <w:lang w:val="uk-UA"/>
        </w:rPr>
        <w:t>, вагу тіла розподілити на всю</w:t>
      </w:r>
      <w:r>
        <w:rPr>
          <w:rFonts w:ascii="Times New Roman" w:hAnsi="Times New Roman"/>
          <w:sz w:val="28"/>
          <w:szCs w:val="28"/>
          <w:lang w:val="uk-UA"/>
        </w:rPr>
        <w:t xml:space="preserve"> стопу лівої ноги.</w:t>
      </w:r>
    </w:p>
    <w:p w:rsidR="009A4234" w:rsidRDefault="009A4234" w:rsidP="00301DF5">
      <w:pPr>
        <w:numPr>
          <w:ilvl w:val="0"/>
          <w:numId w:val="25"/>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9B4730" w:rsidRPr="00D75C84">
        <w:rPr>
          <w:rFonts w:ascii="Times New Roman" w:hAnsi="Times New Roman"/>
          <w:sz w:val="28"/>
          <w:szCs w:val="28"/>
          <w:lang w:val="uk-UA"/>
        </w:rPr>
        <w:t xml:space="preserve"> </w:t>
      </w:r>
      <w:r w:rsidR="009B4730">
        <w:rPr>
          <w:rFonts w:ascii="Times New Roman" w:hAnsi="Times New Roman"/>
          <w:sz w:val="28"/>
          <w:szCs w:val="28"/>
          <w:lang w:val="uk-UA"/>
        </w:rPr>
        <w:t>«</w:t>
      </w:r>
      <w:r w:rsidR="009B4730" w:rsidRPr="00D75C84">
        <w:rPr>
          <w:rFonts w:ascii="Times New Roman" w:hAnsi="Times New Roman"/>
          <w:sz w:val="28"/>
          <w:szCs w:val="28"/>
          <w:lang w:val="uk-UA"/>
        </w:rPr>
        <w:t>ДВА</w:t>
      </w:r>
      <w:r w:rsidR="009B4730">
        <w:rPr>
          <w:rFonts w:ascii="Times New Roman" w:hAnsi="Times New Roman"/>
          <w:sz w:val="28"/>
          <w:szCs w:val="28"/>
          <w:lang w:val="uk-UA"/>
        </w:rPr>
        <w:t>»</w:t>
      </w:r>
      <w:r w:rsidR="009B4730" w:rsidRPr="00D75C84">
        <w:rPr>
          <w:rFonts w:ascii="Times New Roman" w:hAnsi="Times New Roman"/>
          <w:sz w:val="28"/>
          <w:szCs w:val="28"/>
          <w:lang w:val="uk-UA"/>
        </w:rPr>
        <w:t xml:space="preserve"> </w:t>
      </w:r>
      <w:r w:rsidR="009B4730">
        <w:rPr>
          <w:rFonts w:ascii="Times New Roman" w:hAnsi="Times New Roman"/>
          <w:sz w:val="28"/>
          <w:szCs w:val="28"/>
          <w:lang w:val="uk-UA"/>
        </w:rPr>
        <w:t xml:space="preserve">здійснити крок довжиною </w:t>
      </w:r>
      <w:r>
        <w:rPr>
          <w:rFonts w:ascii="Times New Roman" w:hAnsi="Times New Roman"/>
          <w:sz w:val="28"/>
          <w:szCs w:val="28"/>
          <w:lang w:val="uk-UA"/>
        </w:rPr>
        <w:t xml:space="preserve">80 см правою ногою, переносячи </w:t>
      </w:r>
      <w:r w:rsidR="009B4730">
        <w:rPr>
          <w:rFonts w:ascii="Times New Roman" w:hAnsi="Times New Roman"/>
          <w:sz w:val="28"/>
          <w:szCs w:val="28"/>
          <w:lang w:val="uk-UA"/>
        </w:rPr>
        <w:t>всю вагу тіла на ногу, що попереду (ліву ногу не приставляти); руки після здійсне</w:t>
      </w:r>
      <w:r>
        <w:rPr>
          <w:rFonts w:ascii="Times New Roman" w:hAnsi="Times New Roman"/>
          <w:sz w:val="28"/>
          <w:szCs w:val="28"/>
          <w:lang w:val="uk-UA"/>
        </w:rPr>
        <w:t>ння кроку притиснути до стегон.</w:t>
      </w:r>
    </w:p>
    <w:p w:rsidR="00715BC6" w:rsidRDefault="009A4234" w:rsidP="00301DF5">
      <w:pPr>
        <w:numPr>
          <w:ilvl w:val="0"/>
          <w:numId w:val="25"/>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9B4730">
        <w:rPr>
          <w:rFonts w:ascii="Times New Roman" w:hAnsi="Times New Roman"/>
          <w:sz w:val="28"/>
          <w:szCs w:val="28"/>
          <w:lang w:val="uk-UA"/>
        </w:rPr>
        <w:t>а рахунком «ТРИ» приставити ліву ногу до правої.</w:t>
      </w:r>
    </w:p>
    <w:p w:rsidR="00E4279B" w:rsidRDefault="00E4279B"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lastRenderedPageBreak/>
        <w:t>Спостерігаючи за діями учнів вчитель виправляє помилки.</w:t>
      </w:r>
      <w:r w:rsidRPr="00E4279B">
        <w:rPr>
          <w:rFonts w:ascii="Times New Roman" w:hAnsi="Times New Roman"/>
          <w:sz w:val="28"/>
          <w:szCs w:val="28"/>
          <w:lang w:val="uk-UA"/>
        </w:rPr>
        <w:t xml:space="preserve"> </w:t>
      </w:r>
      <w:r>
        <w:rPr>
          <w:rFonts w:ascii="Times New Roman" w:hAnsi="Times New Roman"/>
          <w:sz w:val="28"/>
          <w:szCs w:val="28"/>
          <w:lang w:val="uk-UA"/>
        </w:rPr>
        <w:t xml:space="preserve">Виконання підготовчої вправи </w:t>
      </w:r>
      <w:r w:rsidR="009A4234">
        <w:rPr>
          <w:rFonts w:ascii="Times New Roman" w:hAnsi="Times New Roman"/>
          <w:sz w:val="28"/>
          <w:szCs w:val="28"/>
          <w:lang w:val="uk-UA"/>
        </w:rPr>
        <w:t xml:space="preserve">здійснює по розділам, в цілому </w:t>
      </w:r>
      <w:r>
        <w:rPr>
          <w:rFonts w:ascii="Times New Roman" w:hAnsi="Times New Roman"/>
          <w:sz w:val="28"/>
          <w:szCs w:val="28"/>
          <w:lang w:val="uk-UA"/>
        </w:rPr>
        <w:t>та з підрахунком в голос тих, хто навчається.</w:t>
      </w:r>
    </w:p>
    <w:p w:rsidR="00715BC6" w:rsidRDefault="00E4279B" w:rsidP="000F67C8">
      <w:pPr>
        <w:spacing w:after="0"/>
        <w:ind w:firstLine="567"/>
        <w:jc w:val="both"/>
        <w:rPr>
          <w:rFonts w:ascii="Times New Roman" w:hAnsi="Times New Roman"/>
          <w:sz w:val="28"/>
          <w:szCs w:val="28"/>
          <w:lang w:val="uk-UA"/>
        </w:rPr>
      </w:pPr>
      <w:r>
        <w:rPr>
          <w:rFonts w:ascii="Times New Roman" w:hAnsi="Times New Roman"/>
          <w:b/>
          <w:sz w:val="28"/>
          <w:szCs w:val="28"/>
          <w:lang w:val="uk-UA"/>
        </w:rPr>
        <w:t>Четверта</w:t>
      </w:r>
      <w:r w:rsidR="009A4234">
        <w:rPr>
          <w:rFonts w:ascii="Times New Roman" w:hAnsi="Times New Roman"/>
          <w:b/>
          <w:sz w:val="28"/>
          <w:szCs w:val="28"/>
          <w:lang w:val="uk-UA"/>
        </w:rPr>
        <w:t xml:space="preserve"> підготовча </w:t>
      </w:r>
      <w:r w:rsidRPr="00524A59">
        <w:rPr>
          <w:rFonts w:ascii="Times New Roman" w:hAnsi="Times New Roman"/>
          <w:b/>
          <w:sz w:val="28"/>
          <w:szCs w:val="28"/>
          <w:lang w:val="uk-UA"/>
        </w:rPr>
        <w:t xml:space="preserve">вправа </w:t>
      </w:r>
      <w:r w:rsidRPr="00524A59">
        <w:rPr>
          <w:rFonts w:ascii="Times New Roman" w:hAnsi="Times New Roman"/>
          <w:b/>
          <w:i/>
          <w:sz w:val="28"/>
          <w:szCs w:val="28"/>
          <w:lang w:val="uk-UA"/>
        </w:rPr>
        <w:t>«</w:t>
      </w:r>
      <w:r>
        <w:rPr>
          <w:rFonts w:ascii="Times New Roman" w:hAnsi="Times New Roman"/>
          <w:b/>
          <w:i/>
          <w:sz w:val="28"/>
          <w:szCs w:val="28"/>
          <w:lang w:val="uk-UA"/>
        </w:rPr>
        <w:t>Рух стройовим кроком на чотири рахунки</w:t>
      </w:r>
      <w:r w:rsidRPr="00524A59">
        <w:rPr>
          <w:rFonts w:ascii="Times New Roman" w:hAnsi="Times New Roman"/>
          <w:b/>
          <w:i/>
          <w:sz w:val="28"/>
          <w:szCs w:val="28"/>
          <w:lang w:val="uk-UA"/>
        </w:rPr>
        <w:t>»</w:t>
      </w:r>
      <w:r>
        <w:rPr>
          <w:rFonts w:ascii="Times New Roman" w:hAnsi="Times New Roman"/>
          <w:b/>
          <w:i/>
          <w:sz w:val="28"/>
          <w:szCs w:val="28"/>
          <w:lang w:val="uk-UA"/>
        </w:rPr>
        <w:t xml:space="preserve"> </w:t>
      </w:r>
      <w:r w:rsidR="00837FAA">
        <w:rPr>
          <w:rFonts w:ascii="Times New Roman" w:hAnsi="Times New Roman"/>
          <w:sz w:val="28"/>
          <w:szCs w:val="28"/>
          <w:lang w:val="uk-UA"/>
        </w:rPr>
        <w:t xml:space="preserve">також виконується на розмітці місця для вивчення стройових прийомів. </w:t>
      </w:r>
      <w:r w:rsidRPr="00E4279B">
        <w:rPr>
          <w:rFonts w:ascii="Times New Roman" w:hAnsi="Times New Roman"/>
          <w:sz w:val="28"/>
          <w:szCs w:val="28"/>
          <w:lang w:val="uk-UA"/>
        </w:rPr>
        <w:t>Вправа</w:t>
      </w:r>
      <w:r w:rsidR="00837FAA">
        <w:rPr>
          <w:rFonts w:ascii="Times New Roman" w:hAnsi="Times New Roman"/>
          <w:sz w:val="28"/>
          <w:szCs w:val="28"/>
          <w:lang w:val="uk-UA"/>
        </w:rPr>
        <w:t xml:space="preserve"> </w:t>
      </w:r>
      <w:r w:rsidR="00444F0D">
        <w:rPr>
          <w:rFonts w:ascii="Times New Roman" w:hAnsi="Times New Roman"/>
          <w:sz w:val="28"/>
          <w:szCs w:val="28"/>
          <w:lang w:val="uk-UA"/>
        </w:rPr>
        <w:t>виконується</w:t>
      </w:r>
      <w:r w:rsidRPr="00E4279B">
        <w:rPr>
          <w:rFonts w:ascii="Times New Roman" w:hAnsi="Times New Roman"/>
          <w:sz w:val="28"/>
          <w:szCs w:val="28"/>
          <w:lang w:val="uk-UA"/>
        </w:rPr>
        <w:t xml:space="preserve"> </w:t>
      </w:r>
      <w:r w:rsidR="00837FAA">
        <w:rPr>
          <w:rFonts w:ascii="Times New Roman" w:hAnsi="Times New Roman"/>
          <w:sz w:val="28"/>
          <w:szCs w:val="28"/>
          <w:lang w:val="uk-UA"/>
        </w:rPr>
        <w:t xml:space="preserve">із положення </w:t>
      </w:r>
      <w:r w:rsidR="00444F0D">
        <w:rPr>
          <w:rFonts w:ascii="Times New Roman" w:hAnsi="Times New Roman"/>
          <w:sz w:val="28"/>
          <w:szCs w:val="28"/>
          <w:lang w:val="uk-UA"/>
        </w:rPr>
        <w:t xml:space="preserve">стройової </w:t>
      </w:r>
      <w:r>
        <w:rPr>
          <w:rFonts w:ascii="Times New Roman" w:hAnsi="Times New Roman"/>
          <w:sz w:val="28"/>
          <w:szCs w:val="28"/>
          <w:lang w:val="uk-UA"/>
        </w:rPr>
        <w:t xml:space="preserve">стійки </w:t>
      </w:r>
      <w:r w:rsidR="00837FAA">
        <w:rPr>
          <w:rFonts w:ascii="Times New Roman" w:hAnsi="Times New Roman"/>
          <w:sz w:val="28"/>
          <w:szCs w:val="28"/>
          <w:lang w:val="uk-UA"/>
        </w:rPr>
        <w:t xml:space="preserve">за командою: </w:t>
      </w:r>
    </w:p>
    <w:p w:rsidR="00444F0D" w:rsidRDefault="00837FAA" w:rsidP="000F67C8">
      <w:pPr>
        <w:spacing w:after="0"/>
        <w:jc w:val="both"/>
        <w:rPr>
          <w:rFonts w:ascii="Times New Roman" w:hAnsi="Times New Roman"/>
          <w:sz w:val="28"/>
          <w:szCs w:val="28"/>
          <w:lang w:val="uk-UA"/>
        </w:rPr>
      </w:pPr>
      <w:r>
        <w:rPr>
          <w:rFonts w:ascii="Times New Roman" w:hAnsi="Times New Roman"/>
          <w:sz w:val="28"/>
          <w:szCs w:val="28"/>
          <w:lang w:val="uk-UA"/>
        </w:rPr>
        <w:t>«Рух с</w:t>
      </w:r>
      <w:r w:rsidR="002E2EB5" w:rsidRPr="004F09EA">
        <w:rPr>
          <w:rFonts w:ascii="Times New Roman" w:hAnsi="Times New Roman"/>
          <w:sz w:val="28"/>
          <w:szCs w:val="28"/>
          <w:lang w:val="uk-UA"/>
        </w:rPr>
        <w:t>тройовим кроком</w:t>
      </w:r>
      <w:r>
        <w:rPr>
          <w:rFonts w:ascii="Times New Roman" w:hAnsi="Times New Roman"/>
          <w:sz w:val="28"/>
          <w:szCs w:val="28"/>
          <w:lang w:val="uk-UA"/>
        </w:rPr>
        <w:t xml:space="preserve"> </w:t>
      </w:r>
      <w:r w:rsidR="002E2EB5" w:rsidRPr="004F09EA">
        <w:rPr>
          <w:rFonts w:ascii="Times New Roman" w:hAnsi="Times New Roman"/>
          <w:sz w:val="28"/>
          <w:szCs w:val="28"/>
          <w:lang w:val="uk-UA"/>
        </w:rPr>
        <w:t>на чотири рахунки, кроком – РУШ</w:t>
      </w:r>
      <w:r>
        <w:rPr>
          <w:rFonts w:ascii="Times New Roman" w:hAnsi="Times New Roman"/>
          <w:sz w:val="28"/>
          <w:szCs w:val="28"/>
          <w:lang w:val="uk-UA"/>
        </w:rPr>
        <w:t>»</w:t>
      </w:r>
      <w:r w:rsidR="002E2EB5" w:rsidRPr="004F09EA">
        <w:rPr>
          <w:rFonts w:ascii="Times New Roman" w:hAnsi="Times New Roman"/>
          <w:sz w:val="28"/>
          <w:szCs w:val="28"/>
          <w:lang w:val="uk-UA"/>
        </w:rPr>
        <w:t>. Після ком</w:t>
      </w:r>
      <w:r>
        <w:rPr>
          <w:rFonts w:ascii="Times New Roman" w:hAnsi="Times New Roman"/>
          <w:sz w:val="28"/>
          <w:szCs w:val="28"/>
          <w:lang w:val="uk-UA"/>
        </w:rPr>
        <w:t>анди «</w:t>
      </w:r>
      <w:r w:rsidR="002E2EB5" w:rsidRPr="004F09EA">
        <w:rPr>
          <w:rFonts w:ascii="Times New Roman" w:hAnsi="Times New Roman"/>
          <w:sz w:val="28"/>
          <w:szCs w:val="28"/>
          <w:lang w:val="uk-UA"/>
        </w:rPr>
        <w:t>РУШ</w:t>
      </w:r>
      <w:r>
        <w:rPr>
          <w:rFonts w:ascii="Times New Roman" w:hAnsi="Times New Roman"/>
          <w:sz w:val="28"/>
          <w:szCs w:val="28"/>
          <w:lang w:val="uk-UA"/>
        </w:rPr>
        <w:t>» вчитель рахує: «</w:t>
      </w:r>
      <w:r w:rsidR="002E2EB5" w:rsidRPr="004F09EA">
        <w:rPr>
          <w:rFonts w:ascii="Times New Roman" w:hAnsi="Times New Roman"/>
          <w:sz w:val="28"/>
          <w:szCs w:val="28"/>
          <w:lang w:val="uk-UA"/>
        </w:rPr>
        <w:t>РАЗ, два, три, чотири</w:t>
      </w:r>
      <w:r w:rsidR="00444F0D">
        <w:rPr>
          <w:rFonts w:ascii="Times New Roman" w:hAnsi="Times New Roman"/>
          <w:sz w:val="28"/>
          <w:szCs w:val="28"/>
          <w:lang w:val="uk-UA"/>
        </w:rPr>
        <w:t xml:space="preserve">». </w:t>
      </w:r>
      <w:r>
        <w:rPr>
          <w:rFonts w:ascii="Times New Roman" w:hAnsi="Times New Roman"/>
          <w:sz w:val="28"/>
          <w:szCs w:val="28"/>
          <w:lang w:val="uk-UA"/>
        </w:rPr>
        <w:t>Рахунок «РАЗ»</w:t>
      </w:r>
      <w:r w:rsidR="002E2EB5" w:rsidRPr="004F09EA">
        <w:rPr>
          <w:rFonts w:ascii="Times New Roman" w:hAnsi="Times New Roman"/>
          <w:sz w:val="28"/>
          <w:szCs w:val="28"/>
          <w:lang w:val="uk-UA"/>
        </w:rPr>
        <w:t xml:space="preserve"> промовляється гучно.</w:t>
      </w:r>
      <w:r>
        <w:rPr>
          <w:rFonts w:ascii="Times New Roman" w:hAnsi="Times New Roman"/>
          <w:sz w:val="28"/>
          <w:szCs w:val="28"/>
          <w:lang w:val="uk-UA"/>
        </w:rPr>
        <w:t xml:space="preserve"> При цьому за попередньою командою «</w:t>
      </w:r>
      <w:r w:rsidR="002E2EB5" w:rsidRPr="004F09EA">
        <w:rPr>
          <w:rFonts w:ascii="Times New Roman" w:hAnsi="Times New Roman"/>
          <w:sz w:val="28"/>
          <w:szCs w:val="28"/>
          <w:lang w:val="uk-UA"/>
        </w:rPr>
        <w:t>Кроком</w:t>
      </w:r>
      <w:r>
        <w:rPr>
          <w:rFonts w:ascii="Times New Roman" w:hAnsi="Times New Roman"/>
          <w:sz w:val="28"/>
          <w:szCs w:val="28"/>
          <w:lang w:val="uk-UA"/>
        </w:rPr>
        <w:t>»</w:t>
      </w:r>
      <w:r w:rsidR="002E2EB5" w:rsidRPr="004F09EA">
        <w:rPr>
          <w:rFonts w:ascii="Times New Roman" w:hAnsi="Times New Roman"/>
          <w:sz w:val="28"/>
          <w:szCs w:val="28"/>
          <w:lang w:val="uk-UA"/>
        </w:rPr>
        <w:t xml:space="preserve"> слід подати корпус трохи вперед, перенести вагу тіла більше на праву ногу, зі збереженням стійкості. </w:t>
      </w:r>
    </w:p>
    <w:p w:rsidR="008A3B45" w:rsidRDefault="00444F0D" w:rsidP="00301DF5">
      <w:pPr>
        <w:numPr>
          <w:ilvl w:val="0"/>
          <w:numId w:val="27"/>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2E2EB5" w:rsidRPr="004F09EA">
        <w:rPr>
          <w:rFonts w:ascii="Times New Roman" w:hAnsi="Times New Roman"/>
          <w:sz w:val="28"/>
          <w:szCs w:val="28"/>
          <w:lang w:val="uk-UA"/>
        </w:rPr>
        <w:t xml:space="preserve">а виконавчою </w:t>
      </w:r>
      <w:r w:rsidR="00837FAA">
        <w:rPr>
          <w:rFonts w:ascii="Times New Roman" w:hAnsi="Times New Roman"/>
          <w:sz w:val="28"/>
          <w:szCs w:val="28"/>
          <w:lang w:val="uk-UA"/>
        </w:rPr>
        <w:t>командою «</w:t>
      </w:r>
      <w:r w:rsidR="002E2EB5" w:rsidRPr="004F09EA">
        <w:rPr>
          <w:rFonts w:ascii="Times New Roman" w:hAnsi="Times New Roman"/>
          <w:sz w:val="28"/>
          <w:szCs w:val="28"/>
          <w:lang w:val="uk-UA"/>
        </w:rPr>
        <w:t>Р</w:t>
      </w:r>
      <w:r w:rsidR="00837FAA">
        <w:rPr>
          <w:rFonts w:ascii="Times New Roman" w:hAnsi="Times New Roman"/>
          <w:sz w:val="28"/>
          <w:szCs w:val="28"/>
          <w:lang w:val="uk-UA"/>
        </w:rPr>
        <w:t>УШ» та</w:t>
      </w:r>
      <w:r w:rsidR="002E2EB5" w:rsidRPr="004F09EA">
        <w:rPr>
          <w:rFonts w:ascii="Times New Roman" w:hAnsi="Times New Roman"/>
          <w:sz w:val="28"/>
          <w:szCs w:val="28"/>
          <w:lang w:val="uk-UA"/>
        </w:rPr>
        <w:t xml:space="preserve"> </w:t>
      </w:r>
      <w:r w:rsidR="00837FAA">
        <w:rPr>
          <w:rFonts w:ascii="Times New Roman" w:hAnsi="Times New Roman"/>
          <w:sz w:val="28"/>
          <w:szCs w:val="28"/>
          <w:lang w:val="uk-UA"/>
        </w:rPr>
        <w:t xml:space="preserve">рахунком «РАЗ» необхідно </w:t>
      </w:r>
      <w:r w:rsidR="002E2EB5" w:rsidRPr="004F09EA">
        <w:rPr>
          <w:rFonts w:ascii="Times New Roman" w:hAnsi="Times New Roman"/>
          <w:sz w:val="28"/>
          <w:szCs w:val="28"/>
          <w:lang w:val="uk-UA"/>
        </w:rPr>
        <w:t>почати рух з лівої но</w:t>
      </w:r>
      <w:r w:rsidR="00837FAA">
        <w:rPr>
          <w:rFonts w:ascii="Times New Roman" w:hAnsi="Times New Roman"/>
          <w:sz w:val="28"/>
          <w:szCs w:val="28"/>
          <w:lang w:val="uk-UA"/>
        </w:rPr>
        <w:t>ги,</w:t>
      </w:r>
      <w:r w:rsidR="003364AB">
        <w:rPr>
          <w:rFonts w:ascii="Times New Roman" w:hAnsi="Times New Roman"/>
          <w:sz w:val="28"/>
          <w:szCs w:val="28"/>
          <w:lang w:val="uk-UA"/>
        </w:rPr>
        <w:t xml:space="preserve"> з </w:t>
      </w:r>
      <w:r w:rsidR="00837FAA">
        <w:rPr>
          <w:rFonts w:ascii="Times New Roman" w:hAnsi="Times New Roman"/>
          <w:sz w:val="28"/>
          <w:szCs w:val="28"/>
          <w:lang w:val="uk-UA"/>
        </w:rPr>
        <w:t>витягнутим в</w:t>
      </w:r>
      <w:r w:rsidR="002E2EB5" w:rsidRPr="004F09EA">
        <w:rPr>
          <w:rFonts w:ascii="Times New Roman" w:hAnsi="Times New Roman"/>
          <w:sz w:val="28"/>
          <w:szCs w:val="28"/>
          <w:lang w:val="uk-UA"/>
        </w:rPr>
        <w:t>перед носком (стопа паралельна землі)</w:t>
      </w:r>
      <w:r w:rsidR="008A3B45">
        <w:rPr>
          <w:rFonts w:ascii="Times New Roman" w:hAnsi="Times New Roman"/>
          <w:sz w:val="28"/>
          <w:szCs w:val="28"/>
          <w:lang w:val="uk-UA"/>
        </w:rPr>
        <w:t>. Нога</w:t>
      </w:r>
      <w:r w:rsidR="003364AB">
        <w:rPr>
          <w:rFonts w:ascii="Times New Roman" w:hAnsi="Times New Roman"/>
          <w:sz w:val="28"/>
          <w:szCs w:val="28"/>
          <w:lang w:val="uk-UA"/>
        </w:rPr>
        <w:t xml:space="preserve"> піднімається </w:t>
      </w:r>
      <w:r w:rsidR="008A3B45">
        <w:rPr>
          <w:rFonts w:ascii="Times New Roman" w:hAnsi="Times New Roman"/>
          <w:sz w:val="28"/>
          <w:szCs w:val="28"/>
          <w:lang w:val="uk-UA"/>
        </w:rPr>
        <w:t xml:space="preserve"> на висоту 15-20 см, ставиться твердо на всю стопу та</w:t>
      </w:r>
      <w:r w:rsidR="003364AB" w:rsidRPr="003364AB">
        <w:rPr>
          <w:rFonts w:ascii="Times New Roman" w:hAnsi="Times New Roman"/>
          <w:sz w:val="28"/>
          <w:szCs w:val="28"/>
          <w:lang w:val="uk-UA"/>
        </w:rPr>
        <w:t xml:space="preserve"> </w:t>
      </w:r>
      <w:r w:rsidR="008A3B45">
        <w:rPr>
          <w:rFonts w:ascii="Times New Roman" w:hAnsi="Times New Roman"/>
          <w:sz w:val="28"/>
          <w:szCs w:val="28"/>
          <w:lang w:val="uk-UA"/>
        </w:rPr>
        <w:t>здійснюється</w:t>
      </w:r>
      <w:r>
        <w:rPr>
          <w:rFonts w:ascii="Times New Roman" w:hAnsi="Times New Roman"/>
          <w:sz w:val="28"/>
          <w:szCs w:val="28"/>
          <w:lang w:val="uk-UA"/>
        </w:rPr>
        <w:t xml:space="preserve"> </w:t>
      </w:r>
      <w:r w:rsidR="003364AB">
        <w:rPr>
          <w:rFonts w:ascii="Times New Roman" w:hAnsi="Times New Roman"/>
          <w:sz w:val="28"/>
          <w:szCs w:val="28"/>
          <w:lang w:val="uk-UA"/>
        </w:rPr>
        <w:t>повний  крок  довжиною 80 см</w:t>
      </w:r>
      <w:r w:rsidR="008A3B45">
        <w:rPr>
          <w:rFonts w:ascii="Times New Roman" w:hAnsi="Times New Roman"/>
          <w:sz w:val="28"/>
          <w:szCs w:val="28"/>
          <w:lang w:val="uk-UA"/>
        </w:rPr>
        <w:t>. Після здійснення кроку вага тіла переноситься на ногу, що попереду.</w:t>
      </w:r>
      <w:r w:rsidR="008A3B45" w:rsidRPr="008A3B45">
        <w:rPr>
          <w:rFonts w:ascii="Times New Roman" w:hAnsi="Times New Roman"/>
          <w:sz w:val="28"/>
          <w:szCs w:val="28"/>
          <w:lang w:val="uk-UA"/>
        </w:rPr>
        <w:t xml:space="preserve"> </w:t>
      </w:r>
      <w:r w:rsidR="008A3B45" w:rsidRPr="004F09EA">
        <w:rPr>
          <w:rFonts w:ascii="Times New Roman" w:hAnsi="Times New Roman"/>
          <w:sz w:val="28"/>
          <w:szCs w:val="28"/>
          <w:lang w:val="uk-UA"/>
        </w:rPr>
        <w:t xml:space="preserve">Одночасно з кроком </w:t>
      </w:r>
      <w:r w:rsidR="008A3B45">
        <w:rPr>
          <w:rFonts w:ascii="Times New Roman" w:hAnsi="Times New Roman"/>
          <w:sz w:val="28"/>
          <w:szCs w:val="28"/>
          <w:lang w:val="uk-UA"/>
        </w:rPr>
        <w:t xml:space="preserve">необхідно здійснити </w:t>
      </w:r>
      <w:r w:rsidR="008A3B45" w:rsidRPr="004F09EA">
        <w:rPr>
          <w:rFonts w:ascii="Times New Roman" w:hAnsi="Times New Roman"/>
          <w:sz w:val="28"/>
          <w:szCs w:val="28"/>
          <w:lang w:val="uk-UA"/>
        </w:rPr>
        <w:t xml:space="preserve"> рух</w:t>
      </w:r>
      <w:r w:rsidR="008A3B45">
        <w:rPr>
          <w:rFonts w:ascii="Times New Roman" w:hAnsi="Times New Roman"/>
          <w:sz w:val="28"/>
          <w:szCs w:val="28"/>
          <w:lang w:val="uk-UA"/>
        </w:rPr>
        <w:t xml:space="preserve"> руками: права рука вперед, а ліва</w:t>
      </w:r>
      <w:r w:rsidR="008A3B45" w:rsidRPr="004F09EA">
        <w:rPr>
          <w:rFonts w:ascii="Times New Roman" w:hAnsi="Times New Roman"/>
          <w:sz w:val="28"/>
          <w:szCs w:val="28"/>
          <w:lang w:val="uk-UA"/>
        </w:rPr>
        <w:t xml:space="preserve"> назад до упору в плечовому суглобі</w:t>
      </w:r>
      <w:r w:rsidR="008A3B45">
        <w:rPr>
          <w:rFonts w:ascii="Times New Roman" w:hAnsi="Times New Roman"/>
          <w:sz w:val="28"/>
          <w:szCs w:val="28"/>
          <w:lang w:val="uk-UA"/>
        </w:rPr>
        <w:t>. Здійс</w:t>
      </w:r>
      <w:r>
        <w:rPr>
          <w:rFonts w:ascii="Times New Roman" w:hAnsi="Times New Roman"/>
          <w:sz w:val="28"/>
          <w:szCs w:val="28"/>
          <w:lang w:val="uk-UA"/>
        </w:rPr>
        <w:t xml:space="preserve">нивши  крок руки притискаються </w:t>
      </w:r>
      <w:r w:rsidR="008A3B45">
        <w:rPr>
          <w:rFonts w:ascii="Times New Roman" w:hAnsi="Times New Roman"/>
          <w:sz w:val="28"/>
          <w:szCs w:val="28"/>
          <w:lang w:val="uk-UA"/>
        </w:rPr>
        <w:t>до стегон. В</w:t>
      </w:r>
      <w:r w:rsidR="002E2EB5" w:rsidRPr="004F09EA">
        <w:rPr>
          <w:rFonts w:ascii="Times New Roman" w:hAnsi="Times New Roman"/>
          <w:sz w:val="28"/>
          <w:szCs w:val="28"/>
          <w:lang w:val="uk-UA"/>
        </w:rPr>
        <w:t xml:space="preserve">одночас </w:t>
      </w:r>
      <w:r w:rsidR="008A3B45">
        <w:rPr>
          <w:rFonts w:ascii="Times New Roman" w:hAnsi="Times New Roman"/>
          <w:sz w:val="28"/>
          <w:szCs w:val="28"/>
          <w:lang w:val="uk-UA"/>
        </w:rPr>
        <w:t>після кроку права</w:t>
      </w:r>
      <w:r w:rsidR="002E2EB5" w:rsidRPr="004F09EA">
        <w:rPr>
          <w:rFonts w:ascii="Times New Roman" w:hAnsi="Times New Roman"/>
          <w:sz w:val="28"/>
          <w:szCs w:val="28"/>
          <w:lang w:val="uk-UA"/>
        </w:rPr>
        <w:t xml:space="preserve"> ног</w:t>
      </w:r>
      <w:r w:rsidR="008A3B45">
        <w:rPr>
          <w:rFonts w:ascii="Times New Roman" w:hAnsi="Times New Roman"/>
          <w:sz w:val="28"/>
          <w:szCs w:val="28"/>
          <w:lang w:val="uk-UA"/>
        </w:rPr>
        <w:t>а</w:t>
      </w:r>
      <w:r w:rsidR="002E2EB5" w:rsidRPr="004F09EA">
        <w:rPr>
          <w:rFonts w:ascii="Times New Roman" w:hAnsi="Times New Roman"/>
          <w:sz w:val="28"/>
          <w:szCs w:val="28"/>
          <w:lang w:val="uk-UA"/>
        </w:rPr>
        <w:t xml:space="preserve"> </w:t>
      </w:r>
      <w:r w:rsidR="008A3B45">
        <w:rPr>
          <w:rFonts w:ascii="Times New Roman" w:hAnsi="Times New Roman"/>
          <w:sz w:val="28"/>
          <w:szCs w:val="28"/>
          <w:lang w:val="uk-UA"/>
        </w:rPr>
        <w:t xml:space="preserve">вивільняється </w:t>
      </w:r>
      <w:r w:rsidR="00A35259">
        <w:rPr>
          <w:rFonts w:ascii="Times New Roman" w:hAnsi="Times New Roman"/>
          <w:sz w:val="28"/>
          <w:szCs w:val="28"/>
          <w:lang w:val="uk-UA"/>
        </w:rPr>
        <w:t>та</w:t>
      </w:r>
      <w:r w:rsidR="002E2EB5" w:rsidRPr="004F09EA">
        <w:rPr>
          <w:rFonts w:ascii="Times New Roman" w:hAnsi="Times New Roman"/>
          <w:sz w:val="28"/>
          <w:szCs w:val="28"/>
          <w:lang w:val="uk-UA"/>
        </w:rPr>
        <w:t xml:space="preserve"> підтягу</w:t>
      </w:r>
      <w:r w:rsidR="00A35259">
        <w:rPr>
          <w:rFonts w:ascii="Times New Roman" w:hAnsi="Times New Roman"/>
          <w:sz w:val="28"/>
          <w:szCs w:val="28"/>
          <w:lang w:val="uk-UA"/>
        </w:rPr>
        <w:t xml:space="preserve">ється </w:t>
      </w:r>
      <w:r w:rsidR="002E2EB5" w:rsidRPr="004F09EA">
        <w:rPr>
          <w:rFonts w:ascii="Times New Roman" w:hAnsi="Times New Roman"/>
          <w:sz w:val="28"/>
          <w:szCs w:val="28"/>
          <w:lang w:val="uk-UA"/>
        </w:rPr>
        <w:t>на півкроку вперед  до п’ятки лівої ноги.</w:t>
      </w:r>
      <w:r w:rsidR="00A35259">
        <w:rPr>
          <w:rFonts w:ascii="Times New Roman" w:hAnsi="Times New Roman"/>
          <w:sz w:val="28"/>
          <w:szCs w:val="28"/>
          <w:lang w:val="uk-UA"/>
        </w:rPr>
        <w:t xml:space="preserve"> Необхідно </w:t>
      </w:r>
      <w:r w:rsidR="002E2EB5" w:rsidRPr="004F09EA">
        <w:rPr>
          <w:rFonts w:ascii="Times New Roman" w:hAnsi="Times New Roman"/>
          <w:sz w:val="28"/>
          <w:szCs w:val="28"/>
          <w:lang w:val="uk-UA"/>
        </w:rPr>
        <w:t>стоят</w:t>
      </w:r>
      <w:r w:rsidR="00A35259">
        <w:rPr>
          <w:rFonts w:ascii="Times New Roman" w:hAnsi="Times New Roman"/>
          <w:sz w:val="28"/>
          <w:szCs w:val="28"/>
          <w:lang w:val="uk-UA"/>
        </w:rPr>
        <w:t>и</w:t>
      </w:r>
      <w:r w:rsidR="002E2EB5" w:rsidRPr="004F09EA">
        <w:rPr>
          <w:rFonts w:ascii="Times New Roman" w:hAnsi="Times New Roman"/>
          <w:sz w:val="28"/>
          <w:szCs w:val="28"/>
          <w:lang w:val="uk-UA"/>
        </w:rPr>
        <w:t xml:space="preserve"> на лівій нозі з опущеними </w:t>
      </w:r>
      <w:r w:rsidR="00A35259">
        <w:rPr>
          <w:rFonts w:ascii="Times New Roman" w:hAnsi="Times New Roman"/>
          <w:sz w:val="28"/>
          <w:szCs w:val="28"/>
          <w:lang w:val="uk-UA"/>
        </w:rPr>
        <w:t xml:space="preserve">до стегон </w:t>
      </w:r>
      <w:r w:rsidR="002E2EB5" w:rsidRPr="004F09EA">
        <w:rPr>
          <w:rFonts w:ascii="Times New Roman" w:hAnsi="Times New Roman"/>
          <w:sz w:val="28"/>
          <w:szCs w:val="28"/>
          <w:lang w:val="uk-UA"/>
        </w:rPr>
        <w:t>руками, права нога</w:t>
      </w:r>
      <w:r w:rsidR="00A35259">
        <w:rPr>
          <w:rFonts w:ascii="Times New Roman" w:hAnsi="Times New Roman"/>
          <w:sz w:val="28"/>
          <w:szCs w:val="28"/>
          <w:lang w:val="uk-UA"/>
        </w:rPr>
        <w:t xml:space="preserve"> повинна бути </w:t>
      </w:r>
      <w:r w:rsidR="002E2EB5" w:rsidRPr="004F09EA">
        <w:rPr>
          <w:rFonts w:ascii="Times New Roman" w:hAnsi="Times New Roman"/>
          <w:sz w:val="28"/>
          <w:szCs w:val="28"/>
          <w:lang w:val="uk-UA"/>
        </w:rPr>
        <w:t xml:space="preserve"> прям</w:t>
      </w:r>
      <w:r w:rsidR="00A35259">
        <w:rPr>
          <w:rFonts w:ascii="Times New Roman" w:hAnsi="Times New Roman"/>
          <w:sz w:val="28"/>
          <w:szCs w:val="28"/>
          <w:lang w:val="uk-UA"/>
        </w:rPr>
        <w:t>ою і</w:t>
      </w:r>
      <w:r w:rsidR="002E2EB5" w:rsidRPr="004F09EA">
        <w:rPr>
          <w:rFonts w:ascii="Times New Roman" w:hAnsi="Times New Roman"/>
          <w:sz w:val="28"/>
          <w:szCs w:val="28"/>
          <w:lang w:val="uk-UA"/>
        </w:rPr>
        <w:t xml:space="preserve"> носком </w:t>
      </w:r>
      <w:r w:rsidR="00A35259">
        <w:rPr>
          <w:rFonts w:ascii="Times New Roman" w:hAnsi="Times New Roman"/>
          <w:sz w:val="28"/>
          <w:szCs w:val="28"/>
          <w:lang w:val="uk-UA"/>
        </w:rPr>
        <w:t>торкатися</w:t>
      </w:r>
      <w:r w:rsidR="002E2EB5" w:rsidRPr="004F09EA">
        <w:rPr>
          <w:rFonts w:ascii="Times New Roman" w:hAnsi="Times New Roman"/>
          <w:sz w:val="28"/>
          <w:szCs w:val="28"/>
          <w:lang w:val="uk-UA"/>
        </w:rPr>
        <w:t xml:space="preserve"> землі. </w:t>
      </w:r>
    </w:p>
    <w:p w:rsidR="002E2EB5" w:rsidRDefault="009A4234" w:rsidP="00301DF5">
      <w:pPr>
        <w:numPr>
          <w:ilvl w:val="0"/>
          <w:numId w:val="26"/>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A35259">
        <w:rPr>
          <w:rFonts w:ascii="Times New Roman" w:hAnsi="Times New Roman"/>
          <w:sz w:val="28"/>
          <w:szCs w:val="28"/>
          <w:lang w:val="uk-UA"/>
        </w:rPr>
        <w:t xml:space="preserve">а </w:t>
      </w:r>
      <w:r w:rsidR="002E2EB5" w:rsidRPr="004F09EA">
        <w:rPr>
          <w:rFonts w:ascii="Times New Roman" w:hAnsi="Times New Roman"/>
          <w:sz w:val="28"/>
          <w:szCs w:val="28"/>
          <w:lang w:val="uk-UA"/>
        </w:rPr>
        <w:t>рахун</w:t>
      </w:r>
      <w:r w:rsidR="00A35259">
        <w:rPr>
          <w:rFonts w:ascii="Times New Roman" w:hAnsi="Times New Roman"/>
          <w:sz w:val="28"/>
          <w:szCs w:val="28"/>
          <w:lang w:val="uk-UA"/>
        </w:rPr>
        <w:t>ком «</w:t>
      </w:r>
      <w:r>
        <w:rPr>
          <w:rFonts w:ascii="Times New Roman" w:hAnsi="Times New Roman"/>
          <w:sz w:val="28"/>
          <w:szCs w:val="28"/>
          <w:lang w:val="uk-UA"/>
        </w:rPr>
        <w:t>ДВА</w:t>
      </w:r>
      <w:r w:rsidR="002E2EB5" w:rsidRPr="004F09EA">
        <w:rPr>
          <w:rFonts w:ascii="Times New Roman" w:hAnsi="Times New Roman"/>
          <w:sz w:val="28"/>
          <w:szCs w:val="28"/>
          <w:lang w:val="uk-UA"/>
        </w:rPr>
        <w:t xml:space="preserve">, </w:t>
      </w:r>
      <w:r>
        <w:rPr>
          <w:rFonts w:ascii="Times New Roman" w:hAnsi="Times New Roman"/>
          <w:sz w:val="28"/>
          <w:szCs w:val="28"/>
          <w:lang w:val="uk-UA"/>
        </w:rPr>
        <w:t>ТРИ, ЧОТИРИ</w:t>
      </w:r>
      <w:r w:rsidR="00A35259">
        <w:rPr>
          <w:rFonts w:ascii="Times New Roman" w:hAnsi="Times New Roman"/>
          <w:sz w:val="28"/>
          <w:szCs w:val="28"/>
          <w:lang w:val="uk-UA"/>
        </w:rPr>
        <w:t>» необхідно зробити витримку</w:t>
      </w:r>
      <w:r w:rsidR="002E2EB5" w:rsidRPr="004F09EA">
        <w:rPr>
          <w:rFonts w:ascii="Times New Roman" w:hAnsi="Times New Roman"/>
          <w:sz w:val="28"/>
          <w:szCs w:val="28"/>
          <w:lang w:val="uk-UA"/>
        </w:rPr>
        <w:t xml:space="preserve">, </w:t>
      </w:r>
      <w:r w:rsidR="00A35259">
        <w:rPr>
          <w:rFonts w:ascii="Times New Roman" w:hAnsi="Times New Roman"/>
          <w:sz w:val="28"/>
          <w:szCs w:val="28"/>
          <w:lang w:val="uk-UA"/>
        </w:rPr>
        <w:t xml:space="preserve">тримаючи рівновагу та </w:t>
      </w:r>
      <w:r w:rsidR="002E2EB5" w:rsidRPr="004F09EA">
        <w:rPr>
          <w:rFonts w:ascii="Times New Roman" w:hAnsi="Times New Roman"/>
          <w:sz w:val="28"/>
          <w:szCs w:val="28"/>
          <w:lang w:val="uk-UA"/>
        </w:rPr>
        <w:t>усув</w:t>
      </w:r>
      <w:r w:rsidR="00444F0D">
        <w:rPr>
          <w:rFonts w:ascii="Times New Roman" w:hAnsi="Times New Roman"/>
          <w:sz w:val="28"/>
          <w:szCs w:val="28"/>
          <w:lang w:val="uk-UA"/>
        </w:rPr>
        <w:t>аючи в цей час допущені помилки;</w:t>
      </w:r>
    </w:p>
    <w:p w:rsidR="00444F0D" w:rsidRDefault="00BA7EFA" w:rsidP="00444F0D">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pict>
          <v:shape id="_x0000_s1195" type="#_x0000_t21" style="position:absolute;left:0;text-align:left;margin-left:358.85pt;margin-top:224.4pt;width:106.7pt;height:24.9pt;z-index:251801600" fillcolor="#fbd4b4 [1305]" strokecolor="black [3213]">
            <v:textbox>
              <w:txbxContent>
                <w:p w:rsidR="00B11F6A" w:rsidRPr="00775BAE" w:rsidRDefault="00B11F6A" w:rsidP="00AF53F7">
                  <w:pPr>
                    <w:jc w:val="center"/>
                    <w:rPr>
                      <w:lang w:val="uk-UA"/>
                    </w:rPr>
                  </w:pPr>
                  <w:r>
                    <w:rPr>
                      <w:lang w:val="uk-UA"/>
                    </w:rPr>
                    <w:t>2-3-4</w:t>
                  </w:r>
                </w:p>
              </w:txbxContent>
            </v:textbox>
          </v:shape>
        </w:pict>
      </w:r>
      <w:r>
        <w:rPr>
          <w:rFonts w:ascii="Times New Roman" w:hAnsi="Times New Roman"/>
          <w:noProof/>
          <w:sz w:val="28"/>
          <w:szCs w:val="28"/>
          <w:lang w:eastAsia="ru-RU"/>
        </w:rPr>
        <w:pict>
          <v:shape id="_x0000_s1193" type="#_x0000_t21" style="position:absolute;left:0;text-align:left;margin-left:304.35pt;margin-top:224.4pt;width:24.9pt;height:24.9pt;z-index:251799552" fillcolor="#fbd4b4 [1305]" strokecolor="black [3213]">
            <v:textbox>
              <w:txbxContent>
                <w:p w:rsidR="00B11F6A" w:rsidRPr="00775BAE" w:rsidRDefault="00B11F6A" w:rsidP="00AF53F7">
                  <w:pPr>
                    <w:jc w:val="center"/>
                    <w:rPr>
                      <w:lang w:val="uk-UA"/>
                    </w:rPr>
                  </w:pPr>
                  <w:r>
                    <w:rPr>
                      <w:lang w:val="uk-UA"/>
                    </w:rPr>
                    <w:t>1</w:t>
                  </w:r>
                </w:p>
              </w:txbxContent>
            </v:textbox>
          </v:shape>
        </w:pict>
      </w:r>
      <w:r>
        <w:rPr>
          <w:rFonts w:ascii="Times New Roman" w:hAnsi="Times New Roman"/>
          <w:noProof/>
          <w:sz w:val="28"/>
          <w:szCs w:val="28"/>
          <w:lang w:eastAsia="ru-RU"/>
        </w:rPr>
        <w:pict>
          <v:shape id="_x0000_s1194" type="#_x0000_t21" style="position:absolute;left:0;text-align:left;margin-left:146.45pt;margin-top:224.4pt;width:118.3pt;height:24.9pt;z-index:251800576" fillcolor="#fbd4b4 [1305]" strokecolor="black [3213]">
            <v:textbox>
              <w:txbxContent>
                <w:p w:rsidR="00B11F6A" w:rsidRPr="00775BAE" w:rsidRDefault="00B11F6A" w:rsidP="00AF53F7">
                  <w:pPr>
                    <w:jc w:val="center"/>
                    <w:rPr>
                      <w:lang w:val="uk-UA"/>
                    </w:rPr>
                  </w:pPr>
                  <w:r>
                    <w:rPr>
                      <w:lang w:val="uk-UA"/>
                    </w:rPr>
                    <w:t>2-3-4</w:t>
                  </w:r>
                </w:p>
              </w:txbxContent>
            </v:textbox>
          </v:shape>
        </w:pict>
      </w:r>
      <w:r>
        <w:rPr>
          <w:rFonts w:ascii="Times New Roman" w:hAnsi="Times New Roman"/>
          <w:noProof/>
          <w:sz w:val="28"/>
          <w:szCs w:val="28"/>
          <w:lang w:eastAsia="ru-RU"/>
        </w:rPr>
        <w:pict>
          <v:shape id="_x0000_s1192" type="#_x0000_t21" style="position:absolute;left:0;text-align:left;margin-left:60.1pt;margin-top:224.4pt;width:24.9pt;height:24.9pt;z-index:251798528" fillcolor="#fbd4b4 [1305]" strokecolor="black [3213]">
            <v:textbox>
              <w:txbxContent>
                <w:p w:rsidR="00B11F6A" w:rsidRPr="00775BAE" w:rsidRDefault="00B11F6A" w:rsidP="00AF53F7">
                  <w:pPr>
                    <w:jc w:val="center"/>
                    <w:rPr>
                      <w:lang w:val="uk-UA"/>
                    </w:rPr>
                  </w:pPr>
                  <w:r>
                    <w:rPr>
                      <w:lang w:val="uk-UA"/>
                    </w:rPr>
                    <w:t>1</w:t>
                  </w:r>
                </w:p>
              </w:txbxContent>
            </v:textbox>
          </v:shape>
        </w:pict>
      </w:r>
      <w:r w:rsidR="0026008A">
        <w:rPr>
          <w:rFonts w:ascii="Times New Roman" w:hAnsi="Times New Roman"/>
          <w:noProof/>
          <w:sz w:val="28"/>
          <w:szCs w:val="28"/>
          <w:lang w:eastAsia="ru-RU"/>
        </w:rPr>
        <w:drawing>
          <wp:inline distT="0" distB="0" distL="0" distR="0">
            <wp:extent cx="6045200" cy="3039745"/>
            <wp:effectExtent l="19050" t="0" r="0" b="0"/>
            <wp:docPr id="15" name="Рисунок 15" descr="Рух стройовим кроко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Рух стройовим кроком 3"/>
                    <pic:cNvPicPr>
                      <a:picLocks noChangeAspect="1" noChangeArrowheads="1"/>
                    </pic:cNvPicPr>
                  </pic:nvPicPr>
                  <pic:blipFill>
                    <a:blip r:embed="rId25" cstate="print">
                      <a:lum contrast="20000"/>
                    </a:blip>
                    <a:srcRect t="10762"/>
                    <a:stretch>
                      <a:fillRect/>
                    </a:stretch>
                  </pic:blipFill>
                  <pic:spPr bwMode="auto">
                    <a:xfrm>
                      <a:off x="0" y="0"/>
                      <a:ext cx="6045200" cy="3039745"/>
                    </a:xfrm>
                    <a:prstGeom prst="rect">
                      <a:avLst/>
                    </a:prstGeom>
                    <a:noFill/>
                    <a:ln w="9525">
                      <a:noFill/>
                      <a:miter lim="800000"/>
                      <a:headEnd/>
                      <a:tailEnd/>
                    </a:ln>
                  </pic:spPr>
                </pic:pic>
              </a:graphicData>
            </a:graphic>
          </wp:inline>
        </w:drawing>
      </w:r>
    </w:p>
    <w:p w:rsidR="00444F0D" w:rsidRDefault="00BA7EFA" w:rsidP="00444F0D">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pict>
          <v:rect id="_x0000_s1045" style="position:absolute;left:0;text-align:left;margin-left:10.6pt;margin-top:9.95pt;width:474pt;height:22.8pt;z-index:251658240" fillcolor="#dbe5f1 [660]">
            <v:textbox>
              <w:txbxContent>
                <w:p w:rsidR="00B11F6A" w:rsidRDefault="00B11F6A" w:rsidP="005E08F1">
                  <w:pPr>
                    <w:spacing w:after="0" w:line="240" w:lineRule="auto"/>
                    <w:jc w:val="center"/>
                    <w:rPr>
                      <w:rFonts w:ascii="Times New Roman" w:hAnsi="Times New Roman"/>
                      <w:i/>
                      <w:sz w:val="24"/>
                      <w:szCs w:val="24"/>
                      <w:lang w:val="uk-UA"/>
                    </w:rPr>
                  </w:pPr>
                  <w:r w:rsidRPr="00444F0D">
                    <w:rPr>
                      <w:rFonts w:ascii="Times New Roman" w:hAnsi="Times New Roman"/>
                      <w:i/>
                      <w:sz w:val="24"/>
                      <w:szCs w:val="24"/>
                      <w:lang w:val="uk-UA"/>
                    </w:rPr>
                    <w:t>Рис. Рух стройовим кроком на 4 рахунки</w:t>
                  </w:r>
                </w:p>
                <w:p w:rsidR="00B11F6A" w:rsidRDefault="00B11F6A" w:rsidP="005E08F1"/>
              </w:txbxContent>
            </v:textbox>
          </v:rect>
        </w:pict>
      </w:r>
    </w:p>
    <w:p w:rsidR="00444F0D" w:rsidRDefault="00444F0D" w:rsidP="005E08F1">
      <w:pPr>
        <w:spacing w:after="0" w:line="240" w:lineRule="auto"/>
        <w:rPr>
          <w:rFonts w:ascii="Times New Roman" w:hAnsi="Times New Roman"/>
          <w:i/>
          <w:sz w:val="24"/>
          <w:szCs w:val="24"/>
          <w:lang w:val="uk-UA"/>
        </w:rPr>
      </w:pPr>
    </w:p>
    <w:p w:rsidR="00AF53F7" w:rsidRPr="00444F0D" w:rsidRDefault="00AF53F7" w:rsidP="005E08F1">
      <w:pPr>
        <w:spacing w:after="0" w:line="240" w:lineRule="auto"/>
        <w:rPr>
          <w:rFonts w:ascii="Times New Roman" w:hAnsi="Times New Roman"/>
          <w:i/>
          <w:sz w:val="24"/>
          <w:szCs w:val="24"/>
          <w:lang w:val="uk-UA"/>
        </w:rPr>
      </w:pPr>
    </w:p>
    <w:p w:rsidR="002E2EB5" w:rsidRPr="004F09EA" w:rsidRDefault="009A4234" w:rsidP="00301DF5">
      <w:pPr>
        <w:numPr>
          <w:ilvl w:val="0"/>
          <w:numId w:val="26"/>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A35259">
        <w:rPr>
          <w:rFonts w:ascii="Times New Roman" w:hAnsi="Times New Roman"/>
          <w:sz w:val="28"/>
          <w:szCs w:val="28"/>
          <w:lang w:val="uk-UA"/>
        </w:rPr>
        <w:t xml:space="preserve">а наступним рахунком «РАЗ» </w:t>
      </w:r>
      <w:r w:rsidR="00A35259" w:rsidRPr="004F09EA">
        <w:rPr>
          <w:rFonts w:ascii="Times New Roman" w:hAnsi="Times New Roman"/>
          <w:sz w:val="28"/>
          <w:szCs w:val="28"/>
          <w:lang w:val="uk-UA"/>
        </w:rPr>
        <w:t>рух</w:t>
      </w:r>
      <w:r w:rsidR="00A35259">
        <w:rPr>
          <w:rFonts w:ascii="Times New Roman" w:hAnsi="Times New Roman"/>
          <w:sz w:val="28"/>
          <w:szCs w:val="28"/>
          <w:lang w:val="uk-UA"/>
        </w:rPr>
        <w:t xml:space="preserve"> повторюється, але вже з правої ноги, а на рахунок «</w:t>
      </w:r>
      <w:r w:rsidR="00444F0D">
        <w:rPr>
          <w:rFonts w:ascii="Times New Roman" w:hAnsi="Times New Roman"/>
          <w:sz w:val="28"/>
          <w:szCs w:val="28"/>
          <w:lang w:val="uk-UA"/>
        </w:rPr>
        <w:t>ДВА, ТРИ, ЧОТИРИ</w:t>
      </w:r>
      <w:r w:rsidR="00A35259">
        <w:rPr>
          <w:rFonts w:ascii="Times New Roman" w:hAnsi="Times New Roman"/>
          <w:sz w:val="28"/>
          <w:szCs w:val="28"/>
          <w:lang w:val="uk-UA"/>
        </w:rPr>
        <w:t>»</w:t>
      </w:r>
      <w:r w:rsidR="002E2EB5" w:rsidRPr="004F09EA">
        <w:rPr>
          <w:rFonts w:ascii="Times New Roman" w:hAnsi="Times New Roman"/>
          <w:sz w:val="28"/>
          <w:szCs w:val="28"/>
          <w:lang w:val="uk-UA"/>
        </w:rPr>
        <w:t xml:space="preserve"> знову </w:t>
      </w:r>
      <w:r w:rsidR="00A35259">
        <w:rPr>
          <w:rFonts w:ascii="Times New Roman" w:hAnsi="Times New Roman"/>
          <w:sz w:val="28"/>
          <w:szCs w:val="28"/>
          <w:lang w:val="uk-UA"/>
        </w:rPr>
        <w:t>робиться витримка, при цьому ліва</w:t>
      </w:r>
      <w:r w:rsidR="00A35259" w:rsidRPr="004F09EA">
        <w:rPr>
          <w:rFonts w:ascii="Times New Roman" w:hAnsi="Times New Roman"/>
          <w:sz w:val="28"/>
          <w:szCs w:val="28"/>
          <w:lang w:val="uk-UA"/>
        </w:rPr>
        <w:t xml:space="preserve"> ног</w:t>
      </w:r>
      <w:r w:rsidR="00A35259">
        <w:rPr>
          <w:rFonts w:ascii="Times New Roman" w:hAnsi="Times New Roman"/>
          <w:sz w:val="28"/>
          <w:szCs w:val="28"/>
          <w:lang w:val="uk-UA"/>
        </w:rPr>
        <w:t>а</w:t>
      </w:r>
      <w:r w:rsidR="00A35259" w:rsidRPr="004F09EA">
        <w:rPr>
          <w:rFonts w:ascii="Times New Roman" w:hAnsi="Times New Roman"/>
          <w:sz w:val="28"/>
          <w:szCs w:val="28"/>
          <w:lang w:val="uk-UA"/>
        </w:rPr>
        <w:t xml:space="preserve"> </w:t>
      </w:r>
      <w:r w:rsidR="00A35259">
        <w:rPr>
          <w:rFonts w:ascii="Times New Roman" w:hAnsi="Times New Roman"/>
          <w:sz w:val="28"/>
          <w:szCs w:val="28"/>
          <w:lang w:val="uk-UA"/>
        </w:rPr>
        <w:t>вивільняється після кроку та</w:t>
      </w:r>
      <w:r w:rsidR="00A35259" w:rsidRPr="004F09EA">
        <w:rPr>
          <w:rFonts w:ascii="Times New Roman" w:hAnsi="Times New Roman"/>
          <w:sz w:val="28"/>
          <w:szCs w:val="28"/>
          <w:lang w:val="uk-UA"/>
        </w:rPr>
        <w:t xml:space="preserve"> підтягу</w:t>
      </w:r>
      <w:r w:rsidR="00A35259">
        <w:rPr>
          <w:rFonts w:ascii="Times New Roman" w:hAnsi="Times New Roman"/>
          <w:sz w:val="28"/>
          <w:szCs w:val="28"/>
          <w:lang w:val="uk-UA"/>
        </w:rPr>
        <w:t xml:space="preserve">ється </w:t>
      </w:r>
      <w:r w:rsidR="00444F0D">
        <w:rPr>
          <w:rFonts w:ascii="Times New Roman" w:hAnsi="Times New Roman"/>
          <w:sz w:val="28"/>
          <w:szCs w:val="28"/>
          <w:lang w:val="uk-UA"/>
        </w:rPr>
        <w:t xml:space="preserve">на півкроку вперед </w:t>
      </w:r>
      <w:r w:rsidR="00A35259" w:rsidRPr="004F09EA">
        <w:rPr>
          <w:rFonts w:ascii="Times New Roman" w:hAnsi="Times New Roman"/>
          <w:sz w:val="28"/>
          <w:szCs w:val="28"/>
          <w:lang w:val="uk-UA"/>
        </w:rPr>
        <w:t xml:space="preserve">до п’ятки </w:t>
      </w:r>
      <w:r w:rsidR="00A35259">
        <w:rPr>
          <w:rFonts w:ascii="Times New Roman" w:hAnsi="Times New Roman"/>
          <w:sz w:val="28"/>
          <w:szCs w:val="28"/>
          <w:lang w:val="uk-UA"/>
        </w:rPr>
        <w:t>пра</w:t>
      </w:r>
      <w:r w:rsidR="00A35259" w:rsidRPr="004F09EA">
        <w:rPr>
          <w:rFonts w:ascii="Times New Roman" w:hAnsi="Times New Roman"/>
          <w:sz w:val="28"/>
          <w:szCs w:val="28"/>
          <w:lang w:val="uk-UA"/>
        </w:rPr>
        <w:t>вої ноги.</w:t>
      </w:r>
      <w:r w:rsidR="00444F0D">
        <w:rPr>
          <w:rFonts w:ascii="Times New Roman" w:hAnsi="Times New Roman"/>
          <w:sz w:val="28"/>
          <w:szCs w:val="28"/>
          <w:lang w:val="uk-UA"/>
        </w:rPr>
        <w:t xml:space="preserve"> Тепер вже треба </w:t>
      </w:r>
      <w:r w:rsidR="00A35259" w:rsidRPr="004F09EA">
        <w:rPr>
          <w:rFonts w:ascii="Times New Roman" w:hAnsi="Times New Roman"/>
          <w:sz w:val="28"/>
          <w:szCs w:val="28"/>
          <w:lang w:val="uk-UA"/>
        </w:rPr>
        <w:t>стоят</w:t>
      </w:r>
      <w:r w:rsidR="00A35259">
        <w:rPr>
          <w:rFonts w:ascii="Times New Roman" w:hAnsi="Times New Roman"/>
          <w:sz w:val="28"/>
          <w:szCs w:val="28"/>
          <w:lang w:val="uk-UA"/>
        </w:rPr>
        <w:t>и на пра</w:t>
      </w:r>
      <w:r w:rsidR="00A35259" w:rsidRPr="004F09EA">
        <w:rPr>
          <w:rFonts w:ascii="Times New Roman" w:hAnsi="Times New Roman"/>
          <w:sz w:val="28"/>
          <w:szCs w:val="28"/>
          <w:lang w:val="uk-UA"/>
        </w:rPr>
        <w:t xml:space="preserve">вій нозі з опущеними </w:t>
      </w:r>
      <w:r w:rsidR="00A35259">
        <w:rPr>
          <w:rFonts w:ascii="Times New Roman" w:hAnsi="Times New Roman"/>
          <w:sz w:val="28"/>
          <w:szCs w:val="28"/>
          <w:lang w:val="uk-UA"/>
        </w:rPr>
        <w:t xml:space="preserve">до стегон </w:t>
      </w:r>
      <w:r w:rsidR="00F51748">
        <w:rPr>
          <w:rFonts w:ascii="Times New Roman" w:hAnsi="Times New Roman"/>
          <w:sz w:val="28"/>
          <w:szCs w:val="28"/>
          <w:lang w:val="uk-UA"/>
        </w:rPr>
        <w:t>руками, лі</w:t>
      </w:r>
      <w:r w:rsidR="00A35259" w:rsidRPr="004F09EA">
        <w:rPr>
          <w:rFonts w:ascii="Times New Roman" w:hAnsi="Times New Roman"/>
          <w:sz w:val="28"/>
          <w:szCs w:val="28"/>
          <w:lang w:val="uk-UA"/>
        </w:rPr>
        <w:t>ва нога</w:t>
      </w:r>
      <w:r w:rsidR="00A35259">
        <w:rPr>
          <w:rFonts w:ascii="Times New Roman" w:hAnsi="Times New Roman"/>
          <w:sz w:val="28"/>
          <w:szCs w:val="28"/>
          <w:lang w:val="uk-UA"/>
        </w:rPr>
        <w:t xml:space="preserve"> повинна бути </w:t>
      </w:r>
      <w:r w:rsidR="00A35259" w:rsidRPr="004F09EA">
        <w:rPr>
          <w:rFonts w:ascii="Times New Roman" w:hAnsi="Times New Roman"/>
          <w:sz w:val="28"/>
          <w:szCs w:val="28"/>
          <w:lang w:val="uk-UA"/>
        </w:rPr>
        <w:t>прям</w:t>
      </w:r>
      <w:r w:rsidR="00A35259">
        <w:rPr>
          <w:rFonts w:ascii="Times New Roman" w:hAnsi="Times New Roman"/>
          <w:sz w:val="28"/>
          <w:szCs w:val="28"/>
          <w:lang w:val="uk-UA"/>
        </w:rPr>
        <w:t>ою і</w:t>
      </w:r>
      <w:r w:rsidR="00A35259" w:rsidRPr="004F09EA">
        <w:rPr>
          <w:rFonts w:ascii="Times New Roman" w:hAnsi="Times New Roman"/>
          <w:sz w:val="28"/>
          <w:szCs w:val="28"/>
          <w:lang w:val="uk-UA"/>
        </w:rPr>
        <w:t xml:space="preserve"> носком </w:t>
      </w:r>
      <w:r w:rsidR="00A35259">
        <w:rPr>
          <w:rFonts w:ascii="Times New Roman" w:hAnsi="Times New Roman"/>
          <w:sz w:val="28"/>
          <w:szCs w:val="28"/>
          <w:lang w:val="uk-UA"/>
        </w:rPr>
        <w:t>торкатися</w:t>
      </w:r>
      <w:r w:rsidR="00A35259" w:rsidRPr="004F09EA">
        <w:rPr>
          <w:rFonts w:ascii="Times New Roman" w:hAnsi="Times New Roman"/>
          <w:sz w:val="28"/>
          <w:szCs w:val="28"/>
          <w:lang w:val="uk-UA"/>
        </w:rPr>
        <w:t xml:space="preserve"> землі.</w:t>
      </w:r>
    </w:p>
    <w:p w:rsidR="00444F0D" w:rsidRDefault="002E2EB5" w:rsidP="000F67C8">
      <w:pPr>
        <w:spacing w:after="0"/>
        <w:ind w:firstLine="567"/>
        <w:jc w:val="both"/>
        <w:rPr>
          <w:rFonts w:ascii="Times New Roman" w:hAnsi="Times New Roman"/>
          <w:sz w:val="28"/>
          <w:szCs w:val="28"/>
          <w:lang w:val="uk-UA"/>
        </w:rPr>
      </w:pPr>
      <w:r w:rsidRPr="008447EA">
        <w:rPr>
          <w:rFonts w:ascii="Times New Roman" w:hAnsi="Times New Roman"/>
          <w:sz w:val="28"/>
          <w:szCs w:val="28"/>
          <w:lang w:val="uk-UA"/>
        </w:rPr>
        <w:t xml:space="preserve">Після відпрацювання підготовчої вправи на чотири рахунки </w:t>
      </w:r>
      <w:r w:rsidR="008447EA">
        <w:rPr>
          <w:rFonts w:ascii="Times New Roman" w:hAnsi="Times New Roman"/>
          <w:sz w:val="28"/>
          <w:szCs w:val="28"/>
          <w:lang w:val="uk-UA"/>
        </w:rPr>
        <w:t>вчитель</w:t>
      </w:r>
      <w:r w:rsidRPr="008447EA">
        <w:rPr>
          <w:rFonts w:ascii="Times New Roman" w:hAnsi="Times New Roman"/>
          <w:sz w:val="28"/>
          <w:szCs w:val="28"/>
          <w:lang w:val="uk-UA"/>
        </w:rPr>
        <w:t xml:space="preserve"> повторює цей же рух</w:t>
      </w:r>
      <w:r w:rsidR="008447EA">
        <w:rPr>
          <w:rFonts w:ascii="Times New Roman" w:hAnsi="Times New Roman"/>
          <w:sz w:val="28"/>
          <w:szCs w:val="28"/>
          <w:lang w:val="uk-UA"/>
        </w:rPr>
        <w:t>, але вже на два рахунки.</w:t>
      </w:r>
      <w:r w:rsidR="008447EA" w:rsidRPr="008447EA">
        <w:rPr>
          <w:rFonts w:ascii="Times New Roman" w:hAnsi="Times New Roman"/>
          <w:b/>
          <w:sz w:val="28"/>
          <w:szCs w:val="28"/>
          <w:lang w:val="uk-UA"/>
        </w:rPr>
        <w:t xml:space="preserve"> </w:t>
      </w:r>
      <w:r w:rsidR="008447EA">
        <w:rPr>
          <w:rFonts w:ascii="Times New Roman" w:hAnsi="Times New Roman"/>
          <w:b/>
          <w:sz w:val="28"/>
          <w:szCs w:val="28"/>
          <w:lang w:val="uk-UA"/>
        </w:rPr>
        <w:t xml:space="preserve">П’ята </w:t>
      </w:r>
      <w:r w:rsidR="00444F0D">
        <w:rPr>
          <w:rFonts w:ascii="Times New Roman" w:hAnsi="Times New Roman"/>
          <w:b/>
          <w:sz w:val="28"/>
          <w:szCs w:val="28"/>
          <w:lang w:val="uk-UA"/>
        </w:rPr>
        <w:t>підготовча</w:t>
      </w:r>
      <w:r w:rsidR="008447EA" w:rsidRPr="00524A59">
        <w:rPr>
          <w:rFonts w:ascii="Times New Roman" w:hAnsi="Times New Roman"/>
          <w:b/>
          <w:sz w:val="28"/>
          <w:szCs w:val="28"/>
          <w:lang w:val="uk-UA"/>
        </w:rPr>
        <w:t xml:space="preserve"> вправа </w:t>
      </w:r>
      <w:r w:rsidR="008447EA" w:rsidRPr="00524A59">
        <w:rPr>
          <w:rFonts w:ascii="Times New Roman" w:hAnsi="Times New Roman"/>
          <w:b/>
          <w:i/>
          <w:sz w:val="28"/>
          <w:szCs w:val="28"/>
          <w:lang w:val="uk-UA"/>
        </w:rPr>
        <w:t>«</w:t>
      </w:r>
      <w:r w:rsidR="008447EA">
        <w:rPr>
          <w:rFonts w:ascii="Times New Roman" w:hAnsi="Times New Roman"/>
          <w:b/>
          <w:i/>
          <w:sz w:val="28"/>
          <w:szCs w:val="28"/>
          <w:lang w:val="uk-UA"/>
        </w:rPr>
        <w:t>Рух стройовим кроком на два рахунки</w:t>
      </w:r>
      <w:r w:rsidR="008447EA" w:rsidRPr="00524A59">
        <w:rPr>
          <w:rFonts w:ascii="Times New Roman" w:hAnsi="Times New Roman"/>
          <w:b/>
          <w:i/>
          <w:sz w:val="28"/>
          <w:szCs w:val="28"/>
          <w:lang w:val="uk-UA"/>
        </w:rPr>
        <w:t>»</w:t>
      </w:r>
      <w:r w:rsidR="008447EA">
        <w:rPr>
          <w:rFonts w:ascii="Times New Roman" w:hAnsi="Times New Roman"/>
          <w:b/>
          <w:i/>
          <w:sz w:val="28"/>
          <w:szCs w:val="28"/>
          <w:lang w:val="uk-UA"/>
        </w:rPr>
        <w:t xml:space="preserve"> </w:t>
      </w:r>
      <w:r w:rsidR="008447EA">
        <w:rPr>
          <w:rFonts w:ascii="Times New Roman" w:hAnsi="Times New Roman"/>
          <w:sz w:val="28"/>
          <w:szCs w:val="28"/>
          <w:lang w:val="uk-UA"/>
        </w:rPr>
        <w:t xml:space="preserve">також виконується на розмітці місця для вивчення стройових прийомів. </w:t>
      </w:r>
    </w:p>
    <w:p w:rsidR="00444F0D" w:rsidRDefault="00444F0D" w:rsidP="00301DF5">
      <w:pPr>
        <w:numPr>
          <w:ilvl w:val="0"/>
          <w:numId w:val="26"/>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A2115D">
        <w:rPr>
          <w:rFonts w:ascii="Times New Roman" w:hAnsi="Times New Roman"/>
          <w:sz w:val="28"/>
          <w:szCs w:val="28"/>
          <w:lang w:val="uk-UA"/>
        </w:rPr>
        <w:t xml:space="preserve">а рахунком «РАЗ» необхідно </w:t>
      </w:r>
      <w:r w:rsidR="00A2115D" w:rsidRPr="004F09EA">
        <w:rPr>
          <w:rFonts w:ascii="Times New Roman" w:hAnsi="Times New Roman"/>
          <w:sz w:val="28"/>
          <w:szCs w:val="28"/>
          <w:lang w:val="uk-UA"/>
        </w:rPr>
        <w:t>почати рух з лівої но</w:t>
      </w:r>
      <w:r w:rsidR="00A2115D">
        <w:rPr>
          <w:rFonts w:ascii="Times New Roman" w:hAnsi="Times New Roman"/>
          <w:sz w:val="28"/>
          <w:szCs w:val="28"/>
          <w:lang w:val="uk-UA"/>
        </w:rPr>
        <w:t>ги, з витягнутим в</w:t>
      </w:r>
      <w:r>
        <w:rPr>
          <w:rFonts w:ascii="Times New Roman" w:hAnsi="Times New Roman"/>
          <w:sz w:val="28"/>
          <w:szCs w:val="28"/>
          <w:lang w:val="uk-UA"/>
        </w:rPr>
        <w:t>перед носком. Нога піднімається</w:t>
      </w:r>
      <w:r w:rsidR="00A2115D">
        <w:rPr>
          <w:rFonts w:ascii="Times New Roman" w:hAnsi="Times New Roman"/>
          <w:sz w:val="28"/>
          <w:szCs w:val="28"/>
          <w:lang w:val="uk-UA"/>
        </w:rPr>
        <w:t xml:space="preserve"> на висоту 15-20 см, ставиться твердо на всю стопу та</w:t>
      </w:r>
      <w:r w:rsidR="00A2115D" w:rsidRPr="003364AB">
        <w:rPr>
          <w:rFonts w:ascii="Times New Roman" w:hAnsi="Times New Roman"/>
          <w:sz w:val="28"/>
          <w:szCs w:val="28"/>
          <w:lang w:val="uk-UA"/>
        </w:rPr>
        <w:t xml:space="preserve"> </w:t>
      </w:r>
      <w:r>
        <w:rPr>
          <w:rFonts w:ascii="Times New Roman" w:hAnsi="Times New Roman"/>
          <w:sz w:val="28"/>
          <w:szCs w:val="28"/>
          <w:lang w:val="uk-UA"/>
        </w:rPr>
        <w:t xml:space="preserve">здійснюється повний крок </w:t>
      </w:r>
      <w:r w:rsidR="00A2115D">
        <w:rPr>
          <w:rFonts w:ascii="Times New Roman" w:hAnsi="Times New Roman"/>
          <w:sz w:val="28"/>
          <w:szCs w:val="28"/>
          <w:lang w:val="uk-UA"/>
        </w:rPr>
        <w:t>довжиною 80 см. Після здійснення кроку вага тіла переноситься на ногу, що попереду.</w:t>
      </w:r>
      <w:r w:rsidR="00A2115D" w:rsidRPr="008A3B45">
        <w:rPr>
          <w:rFonts w:ascii="Times New Roman" w:hAnsi="Times New Roman"/>
          <w:sz w:val="28"/>
          <w:szCs w:val="28"/>
          <w:lang w:val="uk-UA"/>
        </w:rPr>
        <w:t xml:space="preserve"> </w:t>
      </w:r>
      <w:r w:rsidR="00A2115D" w:rsidRPr="004F09EA">
        <w:rPr>
          <w:rFonts w:ascii="Times New Roman" w:hAnsi="Times New Roman"/>
          <w:sz w:val="28"/>
          <w:szCs w:val="28"/>
          <w:lang w:val="uk-UA"/>
        </w:rPr>
        <w:t xml:space="preserve">Одночасно з кроком </w:t>
      </w:r>
      <w:r w:rsidR="00A2115D">
        <w:rPr>
          <w:rFonts w:ascii="Times New Roman" w:hAnsi="Times New Roman"/>
          <w:sz w:val="28"/>
          <w:szCs w:val="28"/>
          <w:lang w:val="uk-UA"/>
        </w:rPr>
        <w:t xml:space="preserve">необхідно здійснити </w:t>
      </w:r>
      <w:r w:rsidR="00A2115D" w:rsidRPr="004F09EA">
        <w:rPr>
          <w:rFonts w:ascii="Times New Roman" w:hAnsi="Times New Roman"/>
          <w:sz w:val="28"/>
          <w:szCs w:val="28"/>
          <w:lang w:val="uk-UA"/>
        </w:rPr>
        <w:t>рух</w:t>
      </w:r>
      <w:r w:rsidR="00A2115D">
        <w:rPr>
          <w:rFonts w:ascii="Times New Roman" w:hAnsi="Times New Roman"/>
          <w:sz w:val="28"/>
          <w:szCs w:val="28"/>
          <w:lang w:val="uk-UA"/>
        </w:rPr>
        <w:t xml:space="preserve"> руками: права рука вперед, а ліва</w:t>
      </w:r>
      <w:r w:rsidR="00A2115D" w:rsidRPr="004F09EA">
        <w:rPr>
          <w:rFonts w:ascii="Times New Roman" w:hAnsi="Times New Roman"/>
          <w:sz w:val="28"/>
          <w:szCs w:val="28"/>
          <w:lang w:val="uk-UA"/>
        </w:rPr>
        <w:t xml:space="preserve"> назад до упору в плечовому суглобі</w:t>
      </w:r>
      <w:r w:rsidR="00A2115D">
        <w:rPr>
          <w:rFonts w:ascii="Times New Roman" w:hAnsi="Times New Roman"/>
          <w:sz w:val="28"/>
          <w:szCs w:val="28"/>
          <w:lang w:val="uk-UA"/>
        </w:rPr>
        <w:t>. Здійс</w:t>
      </w:r>
      <w:r>
        <w:rPr>
          <w:rFonts w:ascii="Times New Roman" w:hAnsi="Times New Roman"/>
          <w:sz w:val="28"/>
          <w:szCs w:val="28"/>
          <w:lang w:val="uk-UA"/>
        </w:rPr>
        <w:t xml:space="preserve">нивши крок руки притискаються </w:t>
      </w:r>
      <w:r w:rsidR="00A2115D">
        <w:rPr>
          <w:rFonts w:ascii="Times New Roman" w:hAnsi="Times New Roman"/>
          <w:sz w:val="28"/>
          <w:szCs w:val="28"/>
          <w:lang w:val="uk-UA"/>
        </w:rPr>
        <w:t>до стегон. В</w:t>
      </w:r>
      <w:r w:rsidR="00A2115D" w:rsidRPr="004F09EA">
        <w:rPr>
          <w:rFonts w:ascii="Times New Roman" w:hAnsi="Times New Roman"/>
          <w:sz w:val="28"/>
          <w:szCs w:val="28"/>
          <w:lang w:val="uk-UA"/>
        </w:rPr>
        <w:t xml:space="preserve">одночас </w:t>
      </w:r>
      <w:r w:rsidR="00A2115D">
        <w:rPr>
          <w:rFonts w:ascii="Times New Roman" w:hAnsi="Times New Roman"/>
          <w:sz w:val="28"/>
          <w:szCs w:val="28"/>
          <w:lang w:val="uk-UA"/>
        </w:rPr>
        <w:t>після кроку права</w:t>
      </w:r>
      <w:r w:rsidR="00A2115D" w:rsidRPr="004F09EA">
        <w:rPr>
          <w:rFonts w:ascii="Times New Roman" w:hAnsi="Times New Roman"/>
          <w:sz w:val="28"/>
          <w:szCs w:val="28"/>
          <w:lang w:val="uk-UA"/>
        </w:rPr>
        <w:t xml:space="preserve"> ног</w:t>
      </w:r>
      <w:r w:rsidR="00A2115D">
        <w:rPr>
          <w:rFonts w:ascii="Times New Roman" w:hAnsi="Times New Roman"/>
          <w:sz w:val="28"/>
          <w:szCs w:val="28"/>
          <w:lang w:val="uk-UA"/>
        </w:rPr>
        <w:t>а</w:t>
      </w:r>
      <w:r w:rsidR="00A2115D" w:rsidRPr="004F09EA">
        <w:rPr>
          <w:rFonts w:ascii="Times New Roman" w:hAnsi="Times New Roman"/>
          <w:sz w:val="28"/>
          <w:szCs w:val="28"/>
          <w:lang w:val="uk-UA"/>
        </w:rPr>
        <w:t xml:space="preserve"> </w:t>
      </w:r>
      <w:r w:rsidR="00A2115D">
        <w:rPr>
          <w:rFonts w:ascii="Times New Roman" w:hAnsi="Times New Roman"/>
          <w:sz w:val="28"/>
          <w:szCs w:val="28"/>
          <w:lang w:val="uk-UA"/>
        </w:rPr>
        <w:t>вивільняється та</w:t>
      </w:r>
      <w:r w:rsidR="00A2115D" w:rsidRPr="004F09EA">
        <w:rPr>
          <w:rFonts w:ascii="Times New Roman" w:hAnsi="Times New Roman"/>
          <w:sz w:val="28"/>
          <w:szCs w:val="28"/>
          <w:lang w:val="uk-UA"/>
        </w:rPr>
        <w:t xml:space="preserve"> підтягу</w:t>
      </w:r>
      <w:r>
        <w:rPr>
          <w:rFonts w:ascii="Times New Roman" w:hAnsi="Times New Roman"/>
          <w:sz w:val="28"/>
          <w:szCs w:val="28"/>
          <w:lang w:val="uk-UA"/>
        </w:rPr>
        <w:t xml:space="preserve">ється на півкроку вперед </w:t>
      </w:r>
      <w:r w:rsidR="00A2115D" w:rsidRPr="004F09EA">
        <w:rPr>
          <w:rFonts w:ascii="Times New Roman" w:hAnsi="Times New Roman"/>
          <w:sz w:val="28"/>
          <w:szCs w:val="28"/>
          <w:lang w:val="uk-UA"/>
        </w:rPr>
        <w:t>до п’ятки лівої ноги.</w:t>
      </w:r>
      <w:r w:rsidR="00A2115D">
        <w:rPr>
          <w:rFonts w:ascii="Times New Roman" w:hAnsi="Times New Roman"/>
          <w:sz w:val="28"/>
          <w:szCs w:val="28"/>
          <w:lang w:val="uk-UA"/>
        </w:rPr>
        <w:t xml:space="preserve"> Необхідно </w:t>
      </w:r>
      <w:r w:rsidR="00A2115D" w:rsidRPr="004F09EA">
        <w:rPr>
          <w:rFonts w:ascii="Times New Roman" w:hAnsi="Times New Roman"/>
          <w:sz w:val="28"/>
          <w:szCs w:val="28"/>
          <w:lang w:val="uk-UA"/>
        </w:rPr>
        <w:t>стоят</w:t>
      </w:r>
      <w:r w:rsidR="00A2115D">
        <w:rPr>
          <w:rFonts w:ascii="Times New Roman" w:hAnsi="Times New Roman"/>
          <w:sz w:val="28"/>
          <w:szCs w:val="28"/>
          <w:lang w:val="uk-UA"/>
        </w:rPr>
        <w:t>и</w:t>
      </w:r>
      <w:r w:rsidR="00A2115D" w:rsidRPr="004F09EA">
        <w:rPr>
          <w:rFonts w:ascii="Times New Roman" w:hAnsi="Times New Roman"/>
          <w:sz w:val="28"/>
          <w:szCs w:val="28"/>
          <w:lang w:val="uk-UA"/>
        </w:rPr>
        <w:t xml:space="preserve"> на лівій нозі з опущеними </w:t>
      </w:r>
      <w:r w:rsidR="00A2115D">
        <w:rPr>
          <w:rFonts w:ascii="Times New Roman" w:hAnsi="Times New Roman"/>
          <w:sz w:val="28"/>
          <w:szCs w:val="28"/>
          <w:lang w:val="uk-UA"/>
        </w:rPr>
        <w:t xml:space="preserve">до стегон </w:t>
      </w:r>
      <w:r w:rsidR="00A2115D" w:rsidRPr="004F09EA">
        <w:rPr>
          <w:rFonts w:ascii="Times New Roman" w:hAnsi="Times New Roman"/>
          <w:sz w:val="28"/>
          <w:szCs w:val="28"/>
          <w:lang w:val="uk-UA"/>
        </w:rPr>
        <w:t>руками, права нога</w:t>
      </w:r>
      <w:r>
        <w:rPr>
          <w:rFonts w:ascii="Times New Roman" w:hAnsi="Times New Roman"/>
          <w:sz w:val="28"/>
          <w:szCs w:val="28"/>
          <w:lang w:val="uk-UA"/>
        </w:rPr>
        <w:t xml:space="preserve"> повинна бути</w:t>
      </w:r>
      <w:r w:rsidR="00A2115D" w:rsidRPr="004F09EA">
        <w:rPr>
          <w:rFonts w:ascii="Times New Roman" w:hAnsi="Times New Roman"/>
          <w:sz w:val="28"/>
          <w:szCs w:val="28"/>
          <w:lang w:val="uk-UA"/>
        </w:rPr>
        <w:t xml:space="preserve"> прям</w:t>
      </w:r>
      <w:r w:rsidR="00A2115D">
        <w:rPr>
          <w:rFonts w:ascii="Times New Roman" w:hAnsi="Times New Roman"/>
          <w:sz w:val="28"/>
          <w:szCs w:val="28"/>
          <w:lang w:val="uk-UA"/>
        </w:rPr>
        <w:t>ою і</w:t>
      </w:r>
      <w:r w:rsidR="00A2115D" w:rsidRPr="004F09EA">
        <w:rPr>
          <w:rFonts w:ascii="Times New Roman" w:hAnsi="Times New Roman"/>
          <w:sz w:val="28"/>
          <w:szCs w:val="28"/>
          <w:lang w:val="uk-UA"/>
        </w:rPr>
        <w:t xml:space="preserve"> носком </w:t>
      </w:r>
      <w:r w:rsidR="00A2115D">
        <w:rPr>
          <w:rFonts w:ascii="Times New Roman" w:hAnsi="Times New Roman"/>
          <w:sz w:val="28"/>
          <w:szCs w:val="28"/>
          <w:lang w:val="uk-UA"/>
        </w:rPr>
        <w:t>торкатися</w:t>
      </w:r>
      <w:r w:rsidR="00A2115D" w:rsidRPr="004F09EA">
        <w:rPr>
          <w:rFonts w:ascii="Times New Roman" w:hAnsi="Times New Roman"/>
          <w:sz w:val="28"/>
          <w:szCs w:val="28"/>
          <w:lang w:val="uk-UA"/>
        </w:rPr>
        <w:t xml:space="preserve"> землі.</w:t>
      </w:r>
      <w:r>
        <w:rPr>
          <w:rFonts w:ascii="Times New Roman" w:hAnsi="Times New Roman"/>
          <w:sz w:val="28"/>
          <w:szCs w:val="28"/>
          <w:lang w:val="uk-UA"/>
        </w:rPr>
        <w:t xml:space="preserve"> </w:t>
      </w:r>
    </w:p>
    <w:p w:rsidR="00A2115D" w:rsidRDefault="00444F0D" w:rsidP="00301DF5">
      <w:pPr>
        <w:numPr>
          <w:ilvl w:val="0"/>
          <w:numId w:val="26"/>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A2115D">
        <w:rPr>
          <w:rFonts w:ascii="Times New Roman" w:hAnsi="Times New Roman"/>
          <w:sz w:val="28"/>
          <w:szCs w:val="28"/>
          <w:lang w:val="uk-UA"/>
        </w:rPr>
        <w:t xml:space="preserve">а </w:t>
      </w:r>
      <w:r w:rsidR="00A2115D" w:rsidRPr="004F09EA">
        <w:rPr>
          <w:rFonts w:ascii="Times New Roman" w:hAnsi="Times New Roman"/>
          <w:sz w:val="28"/>
          <w:szCs w:val="28"/>
          <w:lang w:val="uk-UA"/>
        </w:rPr>
        <w:t>рахун</w:t>
      </w:r>
      <w:r w:rsidR="00A2115D">
        <w:rPr>
          <w:rFonts w:ascii="Times New Roman" w:hAnsi="Times New Roman"/>
          <w:sz w:val="28"/>
          <w:szCs w:val="28"/>
          <w:lang w:val="uk-UA"/>
        </w:rPr>
        <w:t>ком «ДВА» необхідно зробити витримку</w:t>
      </w:r>
      <w:r w:rsidR="00A2115D" w:rsidRPr="004F09EA">
        <w:rPr>
          <w:rFonts w:ascii="Times New Roman" w:hAnsi="Times New Roman"/>
          <w:sz w:val="28"/>
          <w:szCs w:val="28"/>
          <w:lang w:val="uk-UA"/>
        </w:rPr>
        <w:t xml:space="preserve">, </w:t>
      </w:r>
      <w:r w:rsidR="00A2115D">
        <w:rPr>
          <w:rFonts w:ascii="Times New Roman" w:hAnsi="Times New Roman"/>
          <w:sz w:val="28"/>
          <w:szCs w:val="28"/>
          <w:lang w:val="uk-UA"/>
        </w:rPr>
        <w:t xml:space="preserve">тримаючи рівновагу та </w:t>
      </w:r>
      <w:r w:rsidR="00A2115D" w:rsidRPr="004F09EA">
        <w:rPr>
          <w:rFonts w:ascii="Times New Roman" w:hAnsi="Times New Roman"/>
          <w:sz w:val="28"/>
          <w:szCs w:val="28"/>
          <w:lang w:val="uk-UA"/>
        </w:rPr>
        <w:t>усуваючи в цей час допущені помилки.</w:t>
      </w:r>
    </w:p>
    <w:p w:rsidR="00444F0D" w:rsidRDefault="00BA7EFA" w:rsidP="00F607E1">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pict>
          <v:shape id="_x0000_s1110" type="#_x0000_t21" style="position:absolute;left:0;text-align:left;margin-left:90.4pt;margin-top:150.95pt;width:24.9pt;height:24.9pt;z-index:251719680" fillcolor="#fbd4b4 [1305]" strokecolor="black [3213]">
            <v:textbox>
              <w:txbxContent>
                <w:p w:rsidR="00B11F6A" w:rsidRPr="00775BAE" w:rsidRDefault="00B11F6A" w:rsidP="00775BAE">
                  <w:pPr>
                    <w:jc w:val="center"/>
                    <w:rPr>
                      <w:lang w:val="uk-UA"/>
                    </w:rPr>
                  </w:pPr>
                  <w:r>
                    <w:rPr>
                      <w:lang w:val="uk-UA"/>
                    </w:rPr>
                    <w:t>1</w:t>
                  </w:r>
                </w:p>
              </w:txbxContent>
            </v:textbox>
          </v:shape>
        </w:pict>
      </w:r>
      <w:r>
        <w:rPr>
          <w:rFonts w:ascii="Times New Roman" w:hAnsi="Times New Roman"/>
          <w:noProof/>
          <w:sz w:val="28"/>
          <w:szCs w:val="28"/>
          <w:lang w:eastAsia="ru-RU"/>
        </w:rPr>
        <w:pict>
          <v:shape id="_x0000_s1111" type="#_x0000_t21" style="position:absolute;left:0;text-align:left;margin-left:230.1pt;margin-top:150.95pt;width:24.9pt;height:24.9pt;z-index:251720704" fillcolor="#fbd4b4 [1305]" strokecolor="black [3213]">
            <v:textbox>
              <w:txbxContent>
                <w:p w:rsidR="00B11F6A" w:rsidRPr="00775BAE" w:rsidRDefault="00B11F6A" w:rsidP="00775BAE">
                  <w:pPr>
                    <w:jc w:val="center"/>
                    <w:rPr>
                      <w:lang w:val="uk-UA"/>
                    </w:rPr>
                  </w:pPr>
                  <w:r>
                    <w:rPr>
                      <w:lang w:val="uk-UA"/>
                    </w:rPr>
                    <w:t>2</w:t>
                  </w:r>
                </w:p>
              </w:txbxContent>
            </v:textbox>
          </v:shape>
        </w:pict>
      </w:r>
      <w:r w:rsidR="0026008A">
        <w:rPr>
          <w:rFonts w:ascii="Times New Roman" w:hAnsi="Times New Roman"/>
          <w:noProof/>
          <w:sz w:val="28"/>
          <w:szCs w:val="28"/>
          <w:lang w:eastAsia="ru-RU"/>
        </w:rPr>
        <w:drawing>
          <wp:inline distT="0" distB="0" distL="0" distR="0">
            <wp:extent cx="5986145" cy="2819400"/>
            <wp:effectExtent l="19050" t="0" r="0" b="0"/>
            <wp:docPr id="16" name="Рисунок 16" descr="Рух стройовим кроко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ух стройовим кроком 2"/>
                    <pic:cNvPicPr>
                      <a:picLocks noChangeAspect="1" noChangeArrowheads="1"/>
                    </pic:cNvPicPr>
                  </pic:nvPicPr>
                  <pic:blipFill>
                    <a:blip r:embed="rId26" cstate="print">
                      <a:lum contrast="20000"/>
                    </a:blip>
                    <a:srcRect t="8810" b="7048"/>
                    <a:stretch>
                      <a:fillRect/>
                    </a:stretch>
                  </pic:blipFill>
                  <pic:spPr bwMode="auto">
                    <a:xfrm>
                      <a:off x="0" y="0"/>
                      <a:ext cx="5986145" cy="2819400"/>
                    </a:xfrm>
                    <a:prstGeom prst="rect">
                      <a:avLst/>
                    </a:prstGeom>
                    <a:noFill/>
                    <a:ln w="9525">
                      <a:noFill/>
                      <a:miter lim="800000"/>
                      <a:headEnd/>
                      <a:tailEnd/>
                    </a:ln>
                  </pic:spPr>
                </pic:pic>
              </a:graphicData>
            </a:graphic>
          </wp:inline>
        </w:drawing>
      </w:r>
    </w:p>
    <w:p w:rsidR="00444F0D" w:rsidRDefault="00BA7EFA" w:rsidP="00444F0D">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pict>
          <v:rect id="_x0000_s1046" style="position:absolute;left:0;text-align:left;margin-left:8.2pt;margin-top:.05pt;width:474pt;height:22.8pt;z-index:251659264" fillcolor="#dbe5f1 [660]">
            <v:textbox style="mso-next-textbox:#_x0000_s1046">
              <w:txbxContent>
                <w:p w:rsidR="00B11F6A" w:rsidRDefault="00B11F6A" w:rsidP="00F607E1">
                  <w:pPr>
                    <w:spacing w:after="0" w:line="240" w:lineRule="auto"/>
                    <w:jc w:val="center"/>
                    <w:rPr>
                      <w:rFonts w:ascii="Times New Roman" w:hAnsi="Times New Roman"/>
                      <w:i/>
                      <w:sz w:val="24"/>
                      <w:szCs w:val="24"/>
                      <w:lang w:val="uk-UA"/>
                    </w:rPr>
                  </w:pPr>
                  <w:r w:rsidRPr="00444F0D">
                    <w:rPr>
                      <w:rFonts w:ascii="Times New Roman" w:hAnsi="Times New Roman"/>
                      <w:i/>
                      <w:sz w:val="24"/>
                      <w:szCs w:val="24"/>
                      <w:lang w:val="uk-UA"/>
                    </w:rPr>
                    <w:t>Рис. Рух стройовим кроком на 2 рахунки</w:t>
                  </w:r>
                </w:p>
                <w:p w:rsidR="00B11F6A" w:rsidRDefault="00B11F6A" w:rsidP="00F607E1"/>
              </w:txbxContent>
            </v:textbox>
          </v:rect>
        </w:pict>
      </w:r>
    </w:p>
    <w:p w:rsidR="00444F0D" w:rsidRPr="00444F0D" w:rsidRDefault="00444F0D" w:rsidP="00444F0D">
      <w:pPr>
        <w:spacing w:after="0" w:line="240" w:lineRule="auto"/>
        <w:jc w:val="center"/>
        <w:rPr>
          <w:rFonts w:ascii="Times New Roman" w:hAnsi="Times New Roman"/>
          <w:i/>
          <w:sz w:val="24"/>
          <w:szCs w:val="24"/>
          <w:lang w:val="uk-UA"/>
        </w:rPr>
      </w:pPr>
    </w:p>
    <w:p w:rsidR="00A2115D" w:rsidRDefault="00444F0D"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lastRenderedPageBreak/>
        <w:t>З</w:t>
      </w:r>
      <w:r w:rsidR="00A2115D">
        <w:rPr>
          <w:rFonts w:ascii="Times New Roman" w:hAnsi="Times New Roman"/>
          <w:sz w:val="28"/>
          <w:szCs w:val="28"/>
          <w:lang w:val="uk-UA"/>
        </w:rPr>
        <w:t xml:space="preserve">а наступним рахунком «РАЗ» </w:t>
      </w:r>
      <w:r w:rsidR="00A2115D" w:rsidRPr="004F09EA">
        <w:rPr>
          <w:rFonts w:ascii="Times New Roman" w:hAnsi="Times New Roman"/>
          <w:sz w:val="28"/>
          <w:szCs w:val="28"/>
          <w:lang w:val="uk-UA"/>
        </w:rPr>
        <w:t>рух</w:t>
      </w:r>
      <w:r w:rsidR="00A2115D">
        <w:rPr>
          <w:rFonts w:ascii="Times New Roman" w:hAnsi="Times New Roman"/>
          <w:sz w:val="28"/>
          <w:szCs w:val="28"/>
          <w:lang w:val="uk-UA"/>
        </w:rPr>
        <w:t xml:space="preserve"> повторюється, але вже з правої ноги, а на рахунок «ДВА»</w:t>
      </w:r>
      <w:r w:rsidR="00A2115D" w:rsidRPr="004F09EA">
        <w:rPr>
          <w:rFonts w:ascii="Times New Roman" w:hAnsi="Times New Roman"/>
          <w:sz w:val="28"/>
          <w:szCs w:val="28"/>
          <w:lang w:val="uk-UA"/>
        </w:rPr>
        <w:t xml:space="preserve"> знову </w:t>
      </w:r>
      <w:r w:rsidR="00A2115D">
        <w:rPr>
          <w:rFonts w:ascii="Times New Roman" w:hAnsi="Times New Roman"/>
          <w:sz w:val="28"/>
          <w:szCs w:val="28"/>
          <w:lang w:val="uk-UA"/>
        </w:rPr>
        <w:t>робиться витримка, при цьому ліва</w:t>
      </w:r>
      <w:r w:rsidR="00A2115D" w:rsidRPr="004F09EA">
        <w:rPr>
          <w:rFonts w:ascii="Times New Roman" w:hAnsi="Times New Roman"/>
          <w:sz w:val="28"/>
          <w:szCs w:val="28"/>
          <w:lang w:val="uk-UA"/>
        </w:rPr>
        <w:t xml:space="preserve"> ног</w:t>
      </w:r>
      <w:r w:rsidR="00A2115D">
        <w:rPr>
          <w:rFonts w:ascii="Times New Roman" w:hAnsi="Times New Roman"/>
          <w:sz w:val="28"/>
          <w:szCs w:val="28"/>
          <w:lang w:val="uk-UA"/>
        </w:rPr>
        <w:t>а</w:t>
      </w:r>
      <w:r w:rsidR="00A2115D" w:rsidRPr="004F09EA">
        <w:rPr>
          <w:rFonts w:ascii="Times New Roman" w:hAnsi="Times New Roman"/>
          <w:sz w:val="28"/>
          <w:szCs w:val="28"/>
          <w:lang w:val="uk-UA"/>
        </w:rPr>
        <w:t xml:space="preserve"> </w:t>
      </w:r>
      <w:r w:rsidR="00A2115D">
        <w:rPr>
          <w:rFonts w:ascii="Times New Roman" w:hAnsi="Times New Roman"/>
          <w:sz w:val="28"/>
          <w:szCs w:val="28"/>
          <w:lang w:val="uk-UA"/>
        </w:rPr>
        <w:t>вивільняється після кроку та</w:t>
      </w:r>
      <w:r w:rsidR="00A2115D" w:rsidRPr="004F09EA">
        <w:rPr>
          <w:rFonts w:ascii="Times New Roman" w:hAnsi="Times New Roman"/>
          <w:sz w:val="28"/>
          <w:szCs w:val="28"/>
          <w:lang w:val="uk-UA"/>
        </w:rPr>
        <w:t xml:space="preserve"> підтягу</w:t>
      </w:r>
      <w:r w:rsidR="00A2115D">
        <w:rPr>
          <w:rFonts w:ascii="Times New Roman" w:hAnsi="Times New Roman"/>
          <w:sz w:val="28"/>
          <w:szCs w:val="28"/>
          <w:lang w:val="uk-UA"/>
        </w:rPr>
        <w:t xml:space="preserve">ється </w:t>
      </w:r>
      <w:r>
        <w:rPr>
          <w:rFonts w:ascii="Times New Roman" w:hAnsi="Times New Roman"/>
          <w:sz w:val="28"/>
          <w:szCs w:val="28"/>
          <w:lang w:val="uk-UA"/>
        </w:rPr>
        <w:t xml:space="preserve">на півкроку вперед </w:t>
      </w:r>
      <w:r w:rsidR="00A2115D" w:rsidRPr="004F09EA">
        <w:rPr>
          <w:rFonts w:ascii="Times New Roman" w:hAnsi="Times New Roman"/>
          <w:sz w:val="28"/>
          <w:szCs w:val="28"/>
          <w:lang w:val="uk-UA"/>
        </w:rPr>
        <w:t xml:space="preserve">до п’ятки </w:t>
      </w:r>
      <w:r w:rsidR="00A2115D">
        <w:rPr>
          <w:rFonts w:ascii="Times New Roman" w:hAnsi="Times New Roman"/>
          <w:sz w:val="28"/>
          <w:szCs w:val="28"/>
          <w:lang w:val="uk-UA"/>
        </w:rPr>
        <w:t>пра</w:t>
      </w:r>
      <w:r w:rsidR="00A2115D" w:rsidRPr="004F09EA">
        <w:rPr>
          <w:rFonts w:ascii="Times New Roman" w:hAnsi="Times New Roman"/>
          <w:sz w:val="28"/>
          <w:szCs w:val="28"/>
          <w:lang w:val="uk-UA"/>
        </w:rPr>
        <w:t>вої ноги.</w:t>
      </w:r>
    </w:p>
    <w:p w:rsidR="00A2115D" w:rsidRDefault="00A2115D"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Виконання п’ятої підготовчої вправи здійснює </w:t>
      </w:r>
      <w:r w:rsidR="00CD025B">
        <w:rPr>
          <w:rFonts w:ascii="Times New Roman" w:hAnsi="Times New Roman"/>
          <w:sz w:val="28"/>
          <w:szCs w:val="28"/>
          <w:lang w:val="uk-UA"/>
        </w:rPr>
        <w:t xml:space="preserve">в цілому </w:t>
      </w:r>
      <w:r>
        <w:rPr>
          <w:rFonts w:ascii="Times New Roman" w:hAnsi="Times New Roman"/>
          <w:sz w:val="28"/>
          <w:szCs w:val="28"/>
          <w:lang w:val="uk-UA"/>
        </w:rPr>
        <w:t>та з підрахунком в голос тих,</w:t>
      </w:r>
      <w:r w:rsidR="00CD025B">
        <w:rPr>
          <w:rFonts w:ascii="Times New Roman" w:hAnsi="Times New Roman"/>
          <w:sz w:val="28"/>
          <w:szCs w:val="28"/>
          <w:lang w:val="uk-UA"/>
        </w:rPr>
        <w:t xml:space="preserve"> </w:t>
      </w:r>
      <w:r>
        <w:rPr>
          <w:rFonts w:ascii="Times New Roman" w:hAnsi="Times New Roman"/>
          <w:sz w:val="28"/>
          <w:szCs w:val="28"/>
          <w:lang w:val="uk-UA"/>
        </w:rPr>
        <w:t>хто навчається. І я</w:t>
      </w:r>
      <w:r w:rsidR="002E2EB5" w:rsidRPr="004F09EA">
        <w:rPr>
          <w:rFonts w:ascii="Times New Roman" w:hAnsi="Times New Roman"/>
          <w:sz w:val="28"/>
          <w:szCs w:val="28"/>
          <w:lang w:val="uk-UA"/>
        </w:rPr>
        <w:t xml:space="preserve">кщо </w:t>
      </w:r>
      <w:r>
        <w:rPr>
          <w:rFonts w:ascii="Times New Roman" w:hAnsi="Times New Roman"/>
          <w:sz w:val="28"/>
          <w:szCs w:val="28"/>
          <w:lang w:val="uk-UA"/>
        </w:rPr>
        <w:t>учн</w:t>
      </w:r>
      <w:r w:rsidR="002E2EB5" w:rsidRPr="004F09EA">
        <w:rPr>
          <w:rFonts w:ascii="Times New Roman" w:hAnsi="Times New Roman"/>
          <w:sz w:val="28"/>
          <w:szCs w:val="28"/>
          <w:lang w:val="uk-UA"/>
        </w:rPr>
        <w:t xml:space="preserve">і допускають помилки, потрібно повторити ще раз вправу на чотири рахунки. </w:t>
      </w:r>
    </w:p>
    <w:p w:rsidR="00444F0D" w:rsidRDefault="00CD025B" w:rsidP="000F67C8">
      <w:pPr>
        <w:spacing w:after="0"/>
        <w:ind w:firstLine="567"/>
        <w:jc w:val="both"/>
        <w:rPr>
          <w:rFonts w:ascii="Times New Roman" w:hAnsi="Times New Roman"/>
          <w:sz w:val="28"/>
          <w:szCs w:val="28"/>
          <w:lang w:val="uk-UA"/>
        </w:rPr>
      </w:pPr>
      <w:r>
        <w:rPr>
          <w:rFonts w:ascii="Times New Roman" w:hAnsi="Times New Roman"/>
          <w:b/>
          <w:sz w:val="28"/>
          <w:szCs w:val="28"/>
          <w:lang w:val="uk-UA"/>
        </w:rPr>
        <w:t xml:space="preserve">Шоста </w:t>
      </w:r>
      <w:r w:rsidRPr="00524A59">
        <w:rPr>
          <w:rFonts w:ascii="Times New Roman" w:hAnsi="Times New Roman"/>
          <w:b/>
          <w:sz w:val="28"/>
          <w:szCs w:val="28"/>
          <w:lang w:val="uk-UA"/>
        </w:rPr>
        <w:t xml:space="preserve"> підготовча  вправа </w:t>
      </w:r>
      <w:r w:rsidRPr="00524A59">
        <w:rPr>
          <w:rFonts w:ascii="Times New Roman" w:hAnsi="Times New Roman"/>
          <w:b/>
          <w:i/>
          <w:sz w:val="28"/>
          <w:szCs w:val="28"/>
          <w:lang w:val="uk-UA"/>
        </w:rPr>
        <w:t>«</w:t>
      </w:r>
      <w:r>
        <w:rPr>
          <w:rFonts w:ascii="Times New Roman" w:hAnsi="Times New Roman"/>
          <w:b/>
          <w:i/>
          <w:sz w:val="28"/>
          <w:szCs w:val="28"/>
          <w:lang w:val="uk-UA"/>
        </w:rPr>
        <w:t>Рух стройовим кроком на кожний рахунок</w:t>
      </w:r>
      <w:r w:rsidRPr="00524A59">
        <w:rPr>
          <w:rFonts w:ascii="Times New Roman" w:hAnsi="Times New Roman"/>
          <w:b/>
          <w:i/>
          <w:sz w:val="28"/>
          <w:szCs w:val="28"/>
          <w:lang w:val="uk-UA"/>
        </w:rPr>
        <w:t>»</w:t>
      </w:r>
      <w:r>
        <w:rPr>
          <w:rFonts w:ascii="Times New Roman" w:hAnsi="Times New Roman"/>
          <w:b/>
          <w:i/>
          <w:sz w:val="28"/>
          <w:szCs w:val="28"/>
          <w:lang w:val="uk-UA"/>
        </w:rPr>
        <w:t xml:space="preserve"> </w:t>
      </w:r>
      <w:r>
        <w:rPr>
          <w:rFonts w:ascii="Times New Roman" w:hAnsi="Times New Roman"/>
          <w:sz w:val="28"/>
          <w:szCs w:val="28"/>
          <w:lang w:val="uk-UA"/>
        </w:rPr>
        <w:t>також виконується на розмітці місця для вивчення стройових прийомів.</w:t>
      </w:r>
      <w:r w:rsidR="00444F0D">
        <w:rPr>
          <w:rFonts w:ascii="Times New Roman" w:hAnsi="Times New Roman"/>
          <w:sz w:val="28"/>
          <w:szCs w:val="28"/>
          <w:lang w:val="uk-UA"/>
        </w:rPr>
        <w:t xml:space="preserve"> </w:t>
      </w:r>
    </w:p>
    <w:p w:rsidR="00444F0D" w:rsidRDefault="00444F0D" w:rsidP="00301DF5">
      <w:pPr>
        <w:numPr>
          <w:ilvl w:val="0"/>
          <w:numId w:val="28"/>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CD025B">
        <w:rPr>
          <w:rFonts w:ascii="Times New Roman" w:hAnsi="Times New Roman"/>
          <w:sz w:val="28"/>
          <w:szCs w:val="28"/>
          <w:lang w:val="uk-UA"/>
        </w:rPr>
        <w:t>а раху</w:t>
      </w:r>
      <w:r>
        <w:rPr>
          <w:rFonts w:ascii="Times New Roman" w:hAnsi="Times New Roman"/>
          <w:sz w:val="28"/>
          <w:szCs w:val="28"/>
          <w:lang w:val="uk-UA"/>
        </w:rPr>
        <w:t>нком «РАЗ» здійснюється повний</w:t>
      </w:r>
      <w:r w:rsidR="00CD025B">
        <w:rPr>
          <w:rFonts w:ascii="Times New Roman" w:hAnsi="Times New Roman"/>
          <w:sz w:val="28"/>
          <w:szCs w:val="28"/>
          <w:lang w:val="uk-UA"/>
        </w:rPr>
        <w:t xml:space="preserve"> крок довжиною 80 см з лівої ноги. </w:t>
      </w:r>
      <w:r w:rsidR="00CD025B" w:rsidRPr="004F09EA">
        <w:rPr>
          <w:rFonts w:ascii="Times New Roman" w:hAnsi="Times New Roman"/>
          <w:sz w:val="28"/>
          <w:szCs w:val="28"/>
          <w:lang w:val="uk-UA"/>
        </w:rPr>
        <w:t xml:space="preserve">Одночасно з кроком </w:t>
      </w:r>
      <w:r w:rsidR="00CD025B">
        <w:rPr>
          <w:rFonts w:ascii="Times New Roman" w:hAnsi="Times New Roman"/>
          <w:sz w:val="28"/>
          <w:szCs w:val="28"/>
          <w:lang w:val="uk-UA"/>
        </w:rPr>
        <w:t xml:space="preserve">необхідно здійснити </w:t>
      </w:r>
      <w:r w:rsidR="00CD025B" w:rsidRPr="004F09EA">
        <w:rPr>
          <w:rFonts w:ascii="Times New Roman" w:hAnsi="Times New Roman"/>
          <w:sz w:val="28"/>
          <w:szCs w:val="28"/>
          <w:lang w:val="uk-UA"/>
        </w:rPr>
        <w:t>рух</w:t>
      </w:r>
      <w:r w:rsidR="00CD025B">
        <w:rPr>
          <w:rFonts w:ascii="Times New Roman" w:hAnsi="Times New Roman"/>
          <w:sz w:val="28"/>
          <w:szCs w:val="28"/>
          <w:lang w:val="uk-UA"/>
        </w:rPr>
        <w:t xml:space="preserve"> руками: права рука вперед, а ліва</w:t>
      </w:r>
      <w:r w:rsidR="00CD025B" w:rsidRPr="004F09EA">
        <w:rPr>
          <w:rFonts w:ascii="Times New Roman" w:hAnsi="Times New Roman"/>
          <w:sz w:val="28"/>
          <w:szCs w:val="28"/>
          <w:lang w:val="uk-UA"/>
        </w:rPr>
        <w:t xml:space="preserve"> назад до упору в плечовому суглобі</w:t>
      </w:r>
      <w:r w:rsidR="00CD025B">
        <w:rPr>
          <w:rFonts w:ascii="Times New Roman" w:hAnsi="Times New Roman"/>
          <w:sz w:val="28"/>
          <w:szCs w:val="28"/>
          <w:lang w:val="uk-UA"/>
        </w:rPr>
        <w:t>. Здійснивши  крок р</w:t>
      </w:r>
      <w:r>
        <w:rPr>
          <w:rFonts w:ascii="Times New Roman" w:hAnsi="Times New Roman"/>
          <w:sz w:val="28"/>
          <w:szCs w:val="28"/>
          <w:lang w:val="uk-UA"/>
        </w:rPr>
        <w:t xml:space="preserve">уки притискаються  до стегон. </w:t>
      </w:r>
    </w:p>
    <w:p w:rsidR="00E07B50" w:rsidRPr="00F607E1" w:rsidRDefault="00444F0D" w:rsidP="00301DF5">
      <w:pPr>
        <w:numPr>
          <w:ilvl w:val="0"/>
          <w:numId w:val="28"/>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CD025B">
        <w:rPr>
          <w:rFonts w:ascii="Times New Roman" w:hAnsi="Times New Roman"/>
          <w:sz w:val="28"/>
          <w:szCs w:val="28"/>
          <w:lang w:val="uk-UA"/>
        </w:rPr>
        <w:t xml:space="preserve">а </w:t>
      </w:r>
      <w:r w:rsidR="00CD025B" w:rsidRPr="004F09EA">
        <w:rPr>
          <w:rFonts w:ascii="Times New Roman" w:hAnsi="Times New Roman"/>
          <w:sz w:val="28"/>
          <w:szCs w:val="28"/>
          <w:lang w:val="uk-UA"/>
        </w:rPr>
        <w:t>рахун</w:t>
      </w:r>
      <w:r w:rsidR="00CD025B">
        <w:rPr>
          <w:rFonts w:ascii="Times New Roman" w:hAnsi="Times New Roman"/>
          <w:sz w:val="28"/>
          <w:szCs w:val="28"/>
          <w:lang w:val="uk-UA"/>
        </w:rPr>
        <w:t>ком «ДВ</w:t>
      </w:r>
      <w:r>
        <w:rPr>
          <w:rFonts w:ascii="Times New Roman" w:hAnsi="Times New Roman"/>
          <w:sz w:val="28"/>
          <w:szCs w:val="28"/>
          <w:lang w:val="uk-UA"/>
        </w:rPr>
        <w:t>А» здійснити крок</w:t>
      </w:r>
      <w:r w:rsidR="00CD025B">
        <w:rPr>
          <w:rFonts w:ascii="Times New Roman" w:hAnsi="Times New Roman"/>
          <w:sz w:val="28"/>
          <w:szCs w:val="28"/>
          <w:lang w:val="uk-UA"/>
        </w:rPr>
        <w:t xml:space="preserve"> вже з правої ноги, виконавши рух руками: ліва рука вперед, а права</w:t>
      </w:r>
      <w:r w:rsidR="00CD025B" w:rsidRPr="004F09EA">
        <w:rPr>
          <w:rFonts w:ascii="Times New Roman" w:hAnsi="Times New Roman"/>
          <w:sz w:val="28"/>
          <w:szCs w:val="28"/>
          <w:lang w:val="uk-UA"/>
        </w:rPr>
        <w:t xml:space="preserve"> назад до упору в плечовому суглоб.</w:t>
      </w:r>
      <w:r w:rsidR="00CD025B" w:rsidRPr="00CD025B">
        <w:rPr>
          <w:rFonts w:ascii="Times New Roman" w:hAnsi="Times New Roman"/>
          <w:sz w:val="28"/>
          <w:szCs w:val="28"/>
          <w:lang w:val="uk-UA"/>
        </w:rPr>
        <w:t xml:space="preserve"> </w:t>
      </w:r>
      <w:r w:rsidR="00CD025B">
        <w:rPr>
          <w:rFonts w:ascii="Times New Roman" w:hAnsi="Times New Roman"/>
          <w:sz w:val="28"/>
          <w:szCs w:val="28"/>
          <w:lang w:val="uk-UA"/>
        </w:rPr>
        <w:t>Здій</w:t>
      </w:r>
      <w:r>
        <w:rPr>
          <w:rFonts w:ascii="Times New Roman" w:hAnsi="Times New Roman"/>
          <w:sz w:val="28"/>
          <w:szCs w:val="28"/>
          <w:lang w:val="uk-UA"/>
        </w:rPr>
        <w:t>снивши  крок руки притискаються</w:t>
      </w:r>
      <w:r w:rsidR="00CD025B">
        <w:rPr>
          <w:rFonts w:ascii="Times New Roman" w:hAnsi="Times New Roman"/>
          <w:sz w:val="28"/>
          <w:szCs w:val="28"/>
          <w:lang w:val="uk-UA"/>
        </w:rPr>
        <w:t xml:space="preserve"> до стегон.</w:t>
      </w:r>
    </w:p>
    <w:p w:rsidR="00780DBA" w:rsidRDefault="002E2EB5" w:rsidP="000F67C8">
      <w:pPr>
        <w:spacing w:after="0"/>
        <w:ind w:firstLine="567"/>
        <w:jc w:val="both"/>
        <w:rPr>
          <w:rFonts w:ascii="Times New Roman" w:hAnsi="Times New Roman"/>
          <w:sz w:val="28"/>
          <w:szCs w:val="28"/>
          <w:lang w:val="uk-UA"/>
        </w:rPr>
      </w:pPr>
      <w:r w:rsidRPr="00E17740">
        <w:rPr>
          <w:rFonts w:ascii="Times New Roman" w:hAnsi="Times New Roman"/>
          <w:sz w:val="28"/>
          <w:szCs w:val="28"/>
          <w:lang w:val="uk-UA"/>
        </w:rPr>
        <w:t xml:space="preserve">Потім </w:t>
      </w:r>
      <w:r w:rsidR="00E17740">
        <w:rPr>
          <w:rFonts w:ascii="Times New Roman" w:hAnsi="Times New Roman"/>
          <w:sz w:val="28"/>
          <w:szCs w:val="28"/>
          <w:lang w:val="uk-UA"/>
        </w:rPr>
        <w:t xml:space="preserve">вчитель </w:t>
      </w:r>
      <w:r w:rsidRPr="00E17740">
        <w:rPr>
          <w:rFonts w:ascii="Times New Roman" w:hAnsi="Times New Roman"/>
          <w:sz w:val="28"/>
          <w:szCs w:val="28"/>
          <w:lang w:val="uk-UA"/>
        </w:rPr>
        <w:t xml:space="preserve">приступає до вивчення руху стройовим кроком із швидкістю 50-60 кроків за хвилину з подальшим нарощуванням швидкості до 110-120 кроків за хвилину. </w:t>
      </w:r>
      <w:r w:rsidR="00CD025B">
        <w:rPr>
          <w:rFonts w:ascii="Times New Roman" w:hAnsi="Times New Roman"/>
          <w:sz w:val="28"/>
          <w:szCs w:val="28"/>
          <w:lang w:val="uk-UA"/>
        </w:rPr>
        <w:t xml:space="preserve">При збільшенні швидкості руху </w:t>
      </w:r>
      <w:r w:rsidR="00780DBA">
        <w:rPr>
          <w:rFonts w:ascii="Times New Roman" w:hAnsi="Times New Roman"/>
          <w:sz w:val="28"/>
          <w:szCs w:val="28"/>
          <w:lang w:val="uk-UA"/>
        </w:rPr>
        <w:t>руки до стегон не притискаються, а здійснюється рух руками , як у першій підготовчій вправі.</w:t>
      </w:r>
    </w:p>
    <w:p w:rsidR="002E2EB5" w:rsidRPr="00E17740" w:rsidRDefault="002E2EB5" w:rsidP="000F67C8">
      <w:pPr>
        <w:spacing w:after="0"/>
        <w:ind w:firstLine="567"/>
        <w:jc w:val="both"/>
        <w:rPr>
          <w:rFonts w:ascii="Times New Roman" w:hAnsi="Times New Roman"/>
          <w:sz w:val="28"/>
          <w:szCs w:val="28"/>
          <w:lang w:val="uk-UA"/>
        </w:rPr>
      </w:pPr>
      <w:r w:rsidRPr="00E17740">
        <w:rPr>
          <w:rFonts w:ascii="Times New Roman" w:hAnsi="Times New Roman"/>
          <w:sz w:val="28"/>
          <w:szCs w:val="28"/>
          <w:lang w:val="uk-UA"/>
        </w:rPr>
        <w:t>Для усунення помилок рекомендується з повного темпу руху стройо</w:t>
      </w:r>
      <w:r w:rsidR="00780DBA">
        <w:rPr>
          <w:rFonts w:ascii="Times New Roman" w:hAnsi="Times New Roman"/>
          <w:sz w:val="28"/>
          <w:szCs w:val="28"/>
          <w:lang w:val="uk-UA"/>
        </w:rPr>
        <w:t>вим кроком знову перейти до руху</w:t>
      </w:r>
      <w:r w:rsidRPr="00E17740">
        <w:rPr>
          <w:rFonts w:ascii="Times New Roman" w:hAnsi="Times New Roman"/>
          <w:sz w:val="28"/>
          <w:szCs w:val="28"/>
          <w:lang w:val="uk-UA"/>
        </w:rPr>
        <w:t xml:space="preserve"> на чотири або два рахунки. У ході тренування відділення з виконання прийому в цілому необхідно суворо ви</w:t>
      </w:r>
      <w:r w:rsidR="00780DBA">
        <w:rPr>
          <w:rFonts w:ascii="Times New Roman" w:hAnsi="Times New Roman"/>
          <w:sz w:val="28"/>
          <w:szCs w:val="28"/>
          <w:lang w:val="uk-UA"/>
        </w:rPr>
        <w:t>тримува</w:t>
      </w:r>
      <w:r w:rsidRPr="00E17740">
        <w:rPr>
          <w:rFonts w:ascii="Times New Roman" w:hAnsi="Times New Roman"/>
          <w:sz w:val="28"/>
          <w:szCs w:val="28"/>
          <w:lang w:val="uk-UA"/>
        </w:rPr>
        <w:t>ти швидкість руху 110-120 кроків за хвилину.</w:t>
      </w:r>
    </w:p>
    <w:p w:rsidR="002E2EB5" w:rsidRPr="004F09EA" w:rsidRDefault="00780DBA"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Вчитель знаходиться в середині місця для вивчення стройових прийомів та </w:t>
      </w:r>
      <w:r w:rsidR="002E2EB5" w:rsidRPr="004F09EA">
        <w:rPr>
          <w:rFonts w:ascii="Times New Roman" w:hAnsi="Times New Roman"/>
          <w:sz w:val="28"/>
          <w:szCs w:val="28"/>
          <w:lang w:val="uk-UA"/>
        </w:rPr>
        <w:t xml:space="preserve"> подає необхідні команди. Якщо він помічає загальну помилку, то зупиняє відділення, повертає його ліворуч і показує, як треба робити, після чого продовжує тренування. Якщо грубу помилку допускає тільки один </w:t>
      </w:r>
      <w:r>
        <w:rPr>
          <w:rFonts w:ascii="Times New Roman" w:hAnsi="Times New Roman"/>
          <w:sz w:val="28"/>
          <w:szCs w:val="28"/>
          <w:lang w:val="uk-UA"/>
        </w:rPr>
        <w:t>учень</w:t>
      </w:r>
      <w:r w:rsidR="002E2EB5" w:rsidRPr="004F09EA">
        <w:rPr>
          <w:rFonts w:ascii="Times New Roman" w:hAnsi="Times New Roman"/>
          <w:sz w:val="28"/>
          <w:szCs w:val="28"/>
          <w:lang w:val="uk-UA"/>
        </w:rPr>
        <w:t>,</w:t>
      </w:r>
      <w:r>
        <w:rPr>
          <w:rFonts w:ascii="Times New Roman" w:hAnsi="Times New Roman"/>
          <w:sz w:val="28"/>
          <w:szCs w:val="28"/>
          <w:lang w:val="uk-UA"/>
        </w:rPr>
        <w:t xml:space="preserve"> вчитель в</w:t>
      </w:r>
      <w:r w:rsidR="002E2EB5" w:rsidRPr="004F09EA">
        <w:rPr>
          <w:rFonts w:ascii="Times New Roman" w:hAnsi="Times New Roman"/>
          <w:sz w:val="28"/>
          <w:szCs w:val="28"/>
          <w:lang w:val="uk-UA"/>
        </w:rPr>
        <w:t>ідводить його на крок у бік, становиться поруч з ним і на ходу виправляє помилку.</w:t>
      </w:r>
      <w:r>
        <w:rPr>
          <w:rFonts w:ascii="Times New Roman" w:hAnsi="Times New Roman"/>
          <w:sz w:val="28"/>
          <w:szCs w:val="28"/>
          <w:lang w:val="uk-UA"/>
        </w:rPr>
        <w:t xml:space="preserve"> Решта учнів продовжують тренування з підрахунком в голос.</w:t>
      </w:r>
    </w:p>
    <w:p w:rsidR="002E2EB5" w:rsidRPr="004F09EA" w:rsidRDefault="00780DBA"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Тренування </w:t>
      </w:r>
      <w:r w:rsidR="002E2EB5" w:rsidRPr="004F09EA">
        <w:rPr>
          <w:rFonts w:ascii="Times New Roman" w:hAnsi="Times New Roman"/>
          <w:sz w:val="28"/>
          <w:szCs w:val="28"/>
          <w:lang w:val="uk-UA"/>
        </w:rPr>
        <w:t>мо</w:t>
      </w:r>
      <w:r>
        <w:rPr>
          <w:rFonts w:ascii="Times New Roman" w:hAnsi="Times New Roman"/>
          <w:sz w:val="28"/>
          <w:szCs w:val="28"/>
          <w:lang w:val="uk-UA"/>
        </w:rPr>
        <w:t>же проводитися за командами і та під</w:t>
      </w:r>
      <w:r w:rsidR="002E2EB5" w:rsidRPr="004F09EA">
        <w:rPr>
          <w:rFonts w:ascii="Times New Roman" w:hAnsi="Times New Roman"/>
          <w:sz w:val="28"/>
          <w:szCs w:val="28"/>
          <w:lang w:val="uk-UA"/>
        </w:rPr>
        <w:t>рахун</w:t>
      </w:r>
      <w:r>
        <w:rPr>
          <w:rFonts w:ascii="Times New Roman" w:hAnsi="Times New Roman"/>
          <w:sz w:val="28"/>
          <w:szCs w:val="28"/>
          <w:lang w:val="uk-UA"/>
        </w:rPr>
        <w:t>ком вчителя</w:t>
      </w:r>
      <w:r w:rsidR="002E2EB5" w:rsidRPr="004F09EA">
        <w:rPr>
          <w:rFonts w:ascii="Times New Roman" w:hAnsi="Times New Roman"/>
          <w:sz w:val="28"/>
          <w:szCs w:val="28"/>
          <w:lang w:val="uk-UA"/>
        </w:rPr>
        <w:t xml:space="preserve">, самостійно </w:t>
      </w:r>
      <w:r>
        <w:rPr>
          <w:rFonts w:ascii="Times New Roman" w:hAnsi="Times New Roman"/>
          <w:sz w:val="28"/>
          <w:szCs w:val="28"/>
          <w:lang w:val="uk-UA"/>
        </w:rPr>
        <w:t>за підрахунком учнів</w:t>
      </w:r>
      <w:r w:rsidR="002E2EB5" w:rsidRPr="004F09EA">
        <w:rPr>
          <w:rFonts w:ascii="Times New Roman" w:hAnsi="Times New Roman"/>
          <w:sz w:val="28"/>
          <w:szCs w:val="28"/>
          <w:lang w:val="uk-UA"/>
        </w:rPr>
        <w:t>, а також під барабан.</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Під час руху стройовим кроком необхідно </w:t>
      </w:r>
      <w:r w:rsidR="00780DBA">
        <w:rPr>
          <w:rFonts w:ascii="Times New Roman" w:hAnsi="Times New Roman"/>
          <w:sz w:val="28"/>
          <w:szCs w:val="28"/>
          <w:lang w:val="uk-UA"/>
        </w:rPr>
        <w:t>звернути увагу на те</w:t>
      </w:r>
      <w:r w:rsidRPr="004F09EA">
        <w:rPr>
          <w:rFonts w:ascii="Times New Roman" w:hAnsi="Times New Roman"/>
          <w:sz w:val="28"/>
          <w:szCs w:val="28"/>
          <w:lang w:val="uk-UA"/>
        </w:rPr>
        <w:t xml:space="preserve">, щоб </w:t>
      </w:r>
      <w:r w:rsidR="00780DBA">
        <w:rPr>
          <w:rFonts w:ascii="Times New Roman" w:hAnsi="Times New Roman"/>
          <w:sz w:val="28"/>
          <w:szCs w:val="28"/>
          <w:lang w:val="uk-UA"/>
        </w:rPr>
        <w:t>учні</w:t>
      </w:r>
      <w:r w:rsidRPr="004F09EA">
        <w:rPr>
          <w:rFonts w:ascii="Times New Roman" w:hAnsi="Times New Roman"/>
          <w:sz w:val="28"/>
          <w:szCs w:val="28"/>
          <w:lang w:val="uk-UA"/>
        </w:rPr>
        <w:t xml:space="preserve"> не хитались із боку вбік. Причина хитання – неправильна поста</w:t>
      </w:r>
      <w:r w:rsidR="00780DBA">
        <w:rPr>
          <w:rFonts w:ascii="Times New Roman" w:hAnsi="Times New Roman"/>
          <w:sz w:val="28"/>
          <w:szCs w:val="28"/>
          <w:lang w:val="uk-UA"/>
        </w:rPr>
        <w:t>новка но</w:t>
      </w:r>
      <w:r w:rsidRPr="004F09EA">
        <w:rPr>
          <w:rFonts w:ascii="Times New Roman" w:hAnsi="Times New Roman"/>
          <w:sz w:val="28"/>
          <w:szCs w:val="28"/>
          <w:lang w:val="uk-UA"/>
        </w:rPr>
        <w:t>г</w:t>
      </w:r>
      <w:r w:rsidR="00780DBA">
        <w:rPr>
          <w:rFonts w:ascii="Times New Roman" w:hAnsi="Times New Roman"/>
          <w:sz w:val="28"/>
          <w:szCs w:val="28"/>
          <w:lang w:val="uk-UA"/>
        </w:rPr>
        <w:t>и</w:t>
      </w:r>
      <w:r w:rsidRPr="004F09EA">
        <w:rPr>
          <w:rFonts w:ascii="Times New Roman" w:hAnsi="Times New Roman"/>
          <w:sz w:val="28"/>
          <w:szCs w:val="28"/>
          <w:lang w:val="uk-UA"/>
        </w:rPr>
        <w:t xml:space="preserve"> під час руху</w:t>
      </w:r>
      <w:r w:rsidR="00780DBA">
        <w:rPr>
          <w:rFonts w:ascii="Times New Roman" w:hAnsi="Times New Roman"/>
          <w:sz w:val="28"/>
          <w:szCs w:val="28"/>
          <w:lang w:val="uk-UA"/>
        </w:rPr>
        <w:t xml:space="preserve"> на землю</w:t>
      </w:r>
      <w:r w:rsidRPr="004F09EA">
        <w:rPr>
          <w:rFonts w:ascii="Times New Roman" w:hAnsi="Times New Roman"/>
          <w:sz w:val="28"/>
          <w:szCs w:val="28"/>
          <w:lang w:val="uk-UA"/>
        </w:rPr>
        <w:t>.</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lastRenderedPageBreak/>
        <w:t xml:space="preserve">Якщо </w:t>
      </w:r>
      <w:r w:rsidR="00F27350">
        <w:rPr>
          <w:rFonts w:ascii="Times New Roman" w:hAnsi="Times New Roman"/>
          <w:sz w:val="28"/>
          <w:szCs w:val="28"/>
          <w:lang w:val="uk-UA"/>
        </w:rPr>
        <w:t>учень</w:t>
      </w:r>
      <w:r w:rsidRPr="004F09EA">
        <w:rPr>
          <w:rFonts w:ascii="Times New Roman" w:hAnsi="Times New Roman"/>
          <w:sz w:val="28"/>
          <w:szCs w:val="28"/>
          <w:lang w:val="uk-UA"/>
        </w:rPr>
        <w:t xml:space="preserve"> під час руху начебто під</w:t>
      </w:r>
      <w:r w:rsidR="00F27350">
        <w:rPr>
          <w:rFonts w:ascii="Times New Roman" w:hAnsi="Times New Roman"/>
          <w:sz w:val="28"/>
          <w:szCs w:val="28"/>
          <w:lang w:val="uk-UA"/>
        </w:rPr>
        <w:t>стриб</w:t>
      </w:r>
      <w:r w:rsidRPr="004F09EA">
        <w:rPr>
          <w:rFonts w:ascii="Times New Roman" w:hAnsi="Times New Roman"/>
          <w:sz w:val="28"/>
          <w:szCs w:val="28"/>
          <w:lang w:val="uk-UA"/>
        </w:rPr>
        <w:t xml:space="preserve">ує, </w:t>
      </w:r>
      <w:r w:rsidR="00F27350">
        <w:rPr>
          <w:rFonts w:ascii="Times New Roman" w:hAnsi="Times New Roman"/>
          <w:sz w:val="28"/>
          <w:szCs w:val="28"/>
          <w:lang w:val="uk-UA"/>
        </w:rPr>
        <w:t xml:space="preserve">то </w:t>
      </w:r>
      <w:r w:rsidRPr="004F09EA">
        <w:rPr>
          <w:rFonts w:ascii="Times New Roman" w:hAnsi="Times New Roman"/>
          <w:sz w:val="28"/>
          <w:szCs w:val="28"/>
          <w:lang w:val="uk-UA"/>
        </w:rPr>
        <w:t xml:space="preserve">йому необхідно вказати на його помилку </w:t>
      </w:r>
      <w:r w:rsidR="00F27350">
        <w:rPr>
          <w:rFonts w:ascii="Times New Roman" w:hAnsi="Times New Roman"/>
          <w:sz w:val="28"/>
          <w:szCs w:val="28"/>
          <w:lang w:val="uk-UA"/>
        </w:rPr>
        <w:t>та звернути увагу на те</w:t>
      </w:r>
      <w:r w:rsidRPr="004F09EA">
        <w:rPr>
          <w:rFonts w:ascii="Times New Roman" w:hAnsi="Times New Roman"/>
          <w:sz w:val="28"/>
          <w:szCs w:val="28"/>
          <w:lang w:val="uk-UA"/>
        </w:rPr>
        <w:t xml:space="preserve">, щоб він переносив вагу тіла з ноги на ногу рівномірно, а не ривками. </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У подальшому </w:t>
      </w:r>
      <w:r w:rsidR="00F27350">
        <w:rPr>
          <w:rFonts w:ascii="Times New Roman" w:hAnsi="Times New Roman"/>
          <w:sz w:val="28"/>
          <w:szCs w:val="28"/>
          <w:lang w:val="uk-UA"/>
        </w:rPr>
        <w:t xml:space="preserve">доцільно </w:t>
      </w:r>
      <w:r w:rsidRPr="004F09EA">
        <w:rPr>
          <w:rFonts w:ascii="Times New Roman" w:hAnsi="Times New Roman"/>
          <w:sz w:val="28"/>
          <w:szCs w:val="28"/>
          <w:lang w:val="uk-UA"/>
        </w:rPr>
        <w:t>перейти до тренування руху строй</w:t>
      </w:r>
      <w:r w:rsidR="00E07B50">
        <w:rPr>
          <w:rFonts w:ascii="Times New Roman" w:hAnsi="Times New Roman"/>
          <w:sz w:val="28"/>
          <w:szCs w:val="28"/>
          <w:lang w:val="uk-UA"/>
        </w:rPr>
        <w:t xml:space="preserve">овим кроком у строю відділення </w:t>
      </w:r>
      <w:r w:rsidR="00F27350">
        <w:rPr>
          <w:rFonts w:ascii="Times New Roman" w:hAnsi="Times New Roman"/>
          <w:sz w:val="28"/>
          <w:szCs w:val="28"/>
          <w:lang w:val="uk-UA"/>
        </w:rPr>
        <w:t xml:space="preserve">або </w:t>
      </w:r>
      <w:r w:rsidRPr="004F09EA">
        <w:rPr>
          <w:rFonts w:ascii="Times New Roman" w:hAnsi="Times New Roman"/>
          <w:sz w:val="28"/>
          <w:szCs w:val="28"/>
          <w:lang w:val="uk-UA"/>
        </w:rPr>
        <w:t>взводу.</w:t>
      </w:r>
    </w:p>
    <w:p w:rsidR="002E2EB5" w:rsidRPr="004F09EA" w:rsidRDefault="00BA1E7A"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Для </w:t>
      </w:r>
      <w:r w:rsidRPr="00E17740">
        <w:rPr>
          <w:rFonts w:ascii="Times New Roman" w:hAnsi="Times New Roman"/>
          <w:sz w:val="28"/>
          <w:szCs w:val="28"/>
          <w:lang w:val="uk-UA"/>
        </w:rPr>
        <w:t xml:space="preserve">тренування відділення </w:t>
      </w:r>
      <w:r>
        <w:rPr>
          <w:rFonts w:ascii="Times New Roman" w:hAnsi="Times New Roman"/>
          <w:sz w:val="28"/>
          <w:szCs w:val="28"/>
          <w:lang w:val="uk-UA"/>
        </w:rPr>
        <w:t xml:space="preserve">у дотриманні </w:t>
      </w:r>
      <w:r w:rsidRPr="00E17740">
        <w:rPr>
          <w:rFonts w:ascii="Times New Roman" w:hAnsi="Times New Roman"/>
          <w:sz w:val="28"/>
          <w:szCs w:val="28"/>
          <w:lang w:val="uk-UA"/>
        </w:rPr>
        <w:t>шви</w:t>
      </w:r>
      <w:r w:rsidR="00E07B50">
        <w:rPr>
          <w:rFonts w:ascii="Times New Roman" w:hAnsi="Times New Roman"/>
          <w:sz w:val="28"/>
          <w:szCs w:val="28"/>
          <w:lang w:val="uk-UA"/>
        </w:rPr>
        <w:t xml:space="preserve">дкості </w:t>
      </w:r>
      <w:r>
        <w:rPr>
          <w:rFonts w:ascii="Times New Roman" w:hAnsi="Times New Roman"/>
          <w:sz w:val="28"/>
          <w:szCs w:val="28"/>
          <w:lang w:val="uk-UA"/>
        </w:rPr>
        <w:t>руху 110-120 кроків за хвилину</w:t>
      </w:r>
      <w:r w:rsidR="00AF121F">
        <w:rPr>
          <w:rFonts w:ascii="Times New Roman" w:hAnsi="Times New Roman"/>
          <w:sz w:val="28"/>
          <w:szCs w:val="28"/>
          <w:lang w:val="uk-UA"/>
        </w:rPr>
        <w:t xml:space="preserve"> та виправлення помилок учнів у рухах руками</w:t>
      </w:r>
      <w:r>
        <w:rPr>
          <w:rFonts w:ascii="Times New Roman" w:hAnsi="Times New Roman"/>
          <w:sz w:val="28"/>
          <w:szCs w:val="28"/>
          <w:lang w:val="uk-UA"/>
        </w:rPr>
        <w:t xml:space="preserve"> можна здійснити  п</w:t>
      </w:r>
      <w:r w:rsidR="00E07B50">
        <w:rPr>
          <w:rFonts w:ascii="Times New Roman" w:hAnsi="Times New Roman"/>
          <w:sz w:val="28"/>
          <w:szCs w:val="28"/>
          <w:lang w:val="uk-UA"/>
        </w:rPr>
        <w:t xml:space="preserve">означення кроку </w:t>
      </w:r>
      <w:r w:rsidR="002E2EB5" w:rsidRPr="004F09EA">
        <w:rPr>
          <w:rFonts w:ascii="Times New Roman" w:hAnsi="Times New Roman"/>
          <w:sz w:val="28"/>
          <w:szCs w:val="28"/>
          <w:lang w:val="uk-UA"/>
        </w:rPr>
        <w:t>на місц</w:t>
      </w:r>
      <w:r w:rsidR="002E2EB5" w:rsidRPr="00AF121F">
        <w:rPr>
          <w:rFonts w:ascii="Times New Roman" w:hAnsi="Times New Roman"/>
          <w:sz w:val="28"/>
          <w:szCs w:val="28"/>
          <w:lang w:val="uk-UA"/>
        </w:rPr>
        <w:t>і.</w:t>
      </w:r>
      <w:r w:rsidR="002E2EB5" w:rsidRPr="004F09EA">
        <w:rPr>
          <w:rFonts w:ascii="Times New Roman" w:hAnsi="Times New Roman"/>
          <w:b/>
          <w:sz w:val="28"/>
          <w:szCs w:val="28"/>
          <w:lang w:val="uk-UA"/>
        </w:rPr>
        <w:t xml:space="preserve"> </w:t>
      </w:r>
      <w:r w:rsidRPr="00BA1E7A">
        <w:rPr>
          <w:rFonts w:ascii="Times New Roman" w:hAnsi="Times New Roman"/>
          <w:sz w:val="28"/>
          <w:szCs w:val="28"/>
          <w:lang w:val="uk-UA"/>
        </w:rPr>
        <w:t>Вчитель</w:t>
      </w:r>
      <w:r w:rsidR="002E2EB5" w:rsidRPr="004F09EA">
        <w:rPr>
          <w:rFonts w:ascii="Times New Roman" w:hAnsi="Times New Roman"/>
          <w:sz w:val="28"/>
          <w:szCs w:val="28"/>
          <w:lang w:val="uk-UA"/>
        </w:rPr>
        <w:t xml:space="preserve"> показує </w:t>
      </w:r>
      <w:r w:rsidR="00E07B50">
        <w:rPr>
          <w:rFonts w:ascii="Times New Roman" w:hAnsi="Times New Roman"/>
          <w:sz w:val="28"/>
          <w:szCs w:val="28"/>
          <w:lang w:val="uk-UA"/>
        </w:rPr>
        <w:t>та пояснює, що</w:t>
      </w:r>
      <w:r w:rsidR="002E2EB5" w:rsidRPr="004F09EA">
        <w:rPr>
          <w:rFonts w:ascii="Times New Roman" w:hAnsi="Times New Roman"/>
          <w:sz w:val="28"/>
          <w:szCs w:val="28"/>
          <w:lang w:val="uk-UA"/>
        </w:rPr>
        <w:t xml:space="preserve"> крок на місці позначається підніманням та опусканням ніг, причому ногу піднімати </w:t>
      </w:r>
      <w:r w:rsidR="00AF121F">
        <w:rPr>
          <w:rFonts w:ascii="Times New Roman" w:hAnsi="Times New Roman"/>
          <w:sz w:val="28"/>
          <w:szCs w:val="28"/>
          <w:lang w:val="uk-UA"/>
        </w:rPr>
        <w:t>на 15-20 сантиметрів від землі та</w:t>
      </w:r>
      <w:r w:rsidR="00E07B50">
        <w:rPr>
          <w:rFonts w:ascii="Times New Roman" w:hAnsi="Times New Roman"/>
          <w:sz w:val="28"/>
          <w:szCs w:val="28"/>
          <w:lang w:val="uk-UA"/>
        </w:rPr>
        <w:t xml:space="preserve"> ставити</w:t>
      </w:r>
      <w:r w:rsidR="00AF121F">
        <w:rPr>
          <w:rFonts w:ascii="Times New Roman" w:hAnsi="Times New Roman"/>
          <w:sz w:val="28"/>
          <w:szCs w:val="28"/>
          <w:lang w:val="uk-UA"/>
        </w:rPr>
        <w:t xml:space="preserve"> </w:t>
      </w:r>
      <w:r w:rsidR="00E07B50">
        <w:rPr>
          <w:rFonts w:ascii="Times New Roman" w:hAnsi="Times New Roman"/>
          <w:sz w:val="28"/>
          <w:szCs w:val="28"/>
          <w:lang w:val="uk-UA"/>
        </w:rPr>
        <w:t>її</w:t>
      </w:r>
      <w:r w:rsidR="00AF121F">
        <w:rPr>
          <w:rFonts w:ascii="Times New Roman" w:hAnsi="Times New Roman"/>
          <w:sz w:val="28"/>
          <w:szCs w:val="28"/>
          <w:lang w:val="uk-UA"/>
        </w:rPr>
        <w:t xml:space="preserve"> </w:t>
      </w:r>
      <w:r w:rsidR="002E2EB5" w:rsidRPr="004F09EA">
        <w:rPr>
          <w:rFonts w:ascii="Times New Roman" w:hAnsi="Times New Roman"/>
          <w:sz w:val="28"/>
          <w:szCs w:val="28"/>
          <w:lang w:val="uk-UA"/>
        </w:rPr>
        <w:t>на зе</w:t>
      </w:r>
      <w:r w:rsidR="00E07B50">
        <w:rPr>
          <w:rFonts w:ascii="Times New Roman" w:hAnsi="Times New Roman"/>
          <w:sz w:val="28"/>
          <w:szCs w:val="28"/>
          <w:lang w:val="uk-UA"/>
        </w:rPr>
        <w:t>млю</w:t>
      </w:r>
      <w:r w:rsidR="00AF121F">
        <w:rPr>
          <w:rFonts w:ascii="Times New Roman" w:hAnsi="Times New Roman"/>
          <w:sz w:val="28"/>
          <w:szCs w:val="28"/>
          <w:lang w:val="uk-UA"/>
        </w:rPr>
        <w:t xml:space="preserve"> на всю підошву</w:t>
      </w:r>
      <w:r w:rsidR="002E2EB5" w:rsidRPr="004F09EA">
        <w:rPr>
          <w:rFonts w:ascii="Times New Roman" w:hAnsi="Times New Roman"/>
          <w:sz w:val="28"/>
          <w:szCs w:val="28"/>
          <w:lang w:val="uk-UA"/>
        </w:rPr>
        <w:t xml:space="preserve">; руками здійснювати рухи в такт кроку. </w:t>
      </w:r>
      <w:r w:rsidR="00AF121F">
        <w:rPr>
          <w:rFonts w:ascii="Times New Roman" w:hAnsi="Times New Roman"/>
          <w:sz w:val="28"/>
          <w:szCs w:val="28"/>
          <w:lang w:val="uk-UA"/>
        </w:rPr>
        <w:t>О</w:t>
      </w:r>
      <w:r w:rsidR="00AF121F" w:rsidRPr="004F09EA">
        <w:rPr>
          <w:rFonts w:ascii="Times New Roman" w:hAnsi="Times New Roman"/>
          <w:sz w:val="28"/>
          <w:szCs w:val="28"/>
          <w:lang w:val="uk-UA"/>
        </w:rPr>
        <w:t xml:space="preserve">соблива увага звертається на положення рук </w:t>
      </w:r>
      <w:r w:rsidR="00AF121F">
        <w:rPr>
          <w:rFonts w:ascii="Times New Roman" w:hAnsi="Times New Roman"/>
          <w:sz w:val="28"/>
          <w:szCs w:val="28"/>
          <w:lang w:val="uk-UA"/>
        </w:rPr>
        <w:t>та дотрим</w:t>
      </w:r>
      <w:r w:rsidR="00E07B50">
        <w:rPr>
          <w:rFonts w:ascii="Times New Roman" w:hAnsi="Times New Roman"/>
          <w:sz w:val="28"/>
          <w:szCs w:val="28"/>
          <w:lang w:val="uk-UA"/>
        </w:rPr>
        <w:t>ання стройового положення.</w:t>
      </w:r>
    </w:p>
    <w:p w:rsidR="002E2EB5" w:rsidRPr="004F09EA" w:rsidRDefault="002E2EB5" w:rsidP="000F67C8">
      <w:pPr>
        <w:pStyle w:val="21"/>
        <w:spacing w:line="276" w:lineRule="auto"/>
        <w:ind w:firstLine="567"/>
        <w:rPr>
          <w:color w:val="auto"/>
          <w:szCs w:val="28"/>
        </w:rPr>
      </w:pPr>
      <w:r w:rsidRPr="004F09EA">
        <w:rPr>
          <w:color w:val="auto"/>
          <w:szCs w:val="28"/>
        </w:rPr>
        <w:t>Трен</w:t>
      </w:r>
      <w:r w:rsidR="00AF121F">
        <w:rPr>
          <w:color w:val="auto"/>
          <w:szCs w:val="28"/>
        </w:rPr>
        <w:t xml:space="preserve">ування проводиться за командою: </w:t>
      </w:r>
      <w:r w:rsidR="00AF121F">
        <w:rPr>
          <w:szCs w:val="28"/>
        </w:rPr>
        <w:t>«</w:t>
      </w:r>
      <w:r w:rsidR="00AF121F" w:rsidRPr="004F09EA">
        <w:rPr>
          <w:b/>
          <w:szCs w:val="28"/>
        </w:rPr>
        <w:t>На місці,</w:t>
      </w:r>
      <w:r w:rsidR="00AF121F" w:rsidRPr="004F09EA">
        <w:rPr>
          <w:szCs w:val="28"/>
        </w:rPr>
        <w:t xml:space="preserve"> </w:t>
      </w:r>
      <w:r w:rsidR="00AF121F" w:rsidRPr="004F09EA">
        <w:rPr>
          <w:b/>
          <w:szCs w:val="28"/>
        </w:rPr>
        <w:t>кроком</w:t>
      </w:r>
      <w:r w:rsidR="00AF121F" w:rsidRPr="004F09EA">
        <w:rPr>
          <w:szCs w:val="28"/>
        </w:rPr>
        <w:t xml:space="preserve"> </w:t>
      </w:r>
      <w:r w:rsidR="00AF121F" w:rsidRPr="004F09EA">
        <w:rPr>
          <w:b/>
          <w:szCs w:val="28"/>
        </w:rPr>
        <w:t>– РУШ</w:t>
      </w:r>
      <w:r w:rsidR="00AF121F">
        <w:rPr>
          <w:b/>
          <w:szCs w:val="28"/>
        </w:rPr>
        <w:t>»</w:t>
      </w:r>
      <w:r w:rsidRPr="004F09EA">
        <w:rPr>
          <w:color w:val="auto"/>
          <w:szCs w:val="28"/>
        </w:rPr>
        <w:t xml:space="preserve">. Для переходу з кроку на місці на рух </w:t>
      </w:r>
      <w:r w:rsidR="00AF121F">
        <w:rPr>
          <w:color w:val="auto"/>
          <w:szCs w:val="28"/>
        </w:rPr>
        <w:t xml:space="preserve">стройовим </w:t>
      </w:r>
      <w:r w:rsidRPr="004F09EA">
        <w:rPr>
          <w:color w:val="auto"/>
          <w:szCs w:val="28"/>
        </w:rPr>
        <w:t>кроком одночасно з по</w:t>
      </w:r>
      <w:r w:rsidR="00E07B50">
        <w:rPr>
          <w:color w:val="auto"/>
          <w:szCs w:val="28"/>
        </w:rPr>
        <w:t xml:space="preserve">ставленням лівої ноги на землю </w:t>
      </w:r>
      <w:r w:rsidRPr="004F09EA">
        <w:rPr>
          <w:color w:val="auto"/>
          <w:szCs w:val="28"/>
        </w:rPr>
        <w:t>подається команда</w:t>
      </w:r>
      <w:r w:rsidR="00AF121F">
        <w:rPr>
          <w:color w:val="auto"/>
          <w:szCs w:val="28"/>
        </w:rPr>
        <w:t xml:space="preserve">: </w:t>
      </w:r>
      <w:r w:rsidR="00AF121F" w:rsidRPr="00AF121F">
        <w:rPr>
          <w:b/>
          <w:color w:val="auto"/>
          <w:szCs w:val="28"/>
        </w:rPr>
        <w:t>«</w:t>
      </w:r>
      <w:r w:rsidRPr="00AF121F">
        <w:rPr>
          <w:b/>
          <w:color w:val="auto"/>
          <w:szCs w:val="28"/>
        </w:rPr>
        <w:t>ПРЯМО</w:t>
      </w:r>
      <w:r w:rsidR="00AF121F" w:rsidRPr="00AF121F">
        <w:rPr>
          <w:b/>
          <w:color w:val="auto"/>
          <w:szCs w:val="28"/>
        </w:rPr>
        <w:t>»</w:t>
      </w:r>
      <w:r w:rsidR="00AF121F" w:rsidRPr="00AF121F">
        <w:rPr>
          <w:color w:val="auto"/>
          <w:szCs w:val="28"/>
        </w:rPr>
        <w:t>,</w:t>
      </w:r>
      <w:r w:rsidR="00AF121F">
        <w:rPr>
          <w:b/>
          <w:color w:val="auto"/>
          <w:szCs w:val="28"/>
        </w:rPr>
        <w:t xml:space="preserve"> </w:t>
      </w:r>
      <w:r w:rsidR="00AF121F">
        <w:rPr>
          <w:color w:val="auto"/>
          <w:szCs w:val="28"/>
        </w:rPr>
        <w:t>за якою необхідно</w:t>
      </w:r>
      <w:r w:rsidRPr="004F09EA">
        <w:rPr>
          <w:color w:val="auto"/>
          <w:szCs w:val="28"/>
        </w:rPr>
        <w:t xml:space="preserve"> зро</w:t>
      </w:r>
      <w:r w:rsidR="00E07B50">
        <w:rPr>
          <w:color w:val="auto"/>
          <w:szCs w:val="28"/>
        </w:rPr>
        <w:t xml:space="preserve">бити правою ногою ще один крок </w:t>
      </w:r>
      <w:r w:rsidRPr="004F09EA">
        <w:rPr>
          <w:color w:val="auto"/>
          <w:szCs w:val="28"/>
        </w:rPr>
        <w:t>на місці і з лівої ноги почати рух повним кроком.</w:t>
      </w:r>
    </w:p>
    <w:p w:rsidR="002E2EB5" w:rsidRPr="004F09EA" w:rsidRDefault="002E2EB5" w:rsidP="00D73831">
      <w:pPr>
        <w:spacing w:after="0"/>
        <w:ind w:firstLine="567"/>
        <w:jc w:val="both"/>
        <w:rPr>
          <w:rFonts w:ascii="Times New Roman" w:hAnsi="Times New Roman"/>
          <w:b/>
          <w:sz w:val="28"/>
          <w:szCs w:val="28"/>
          <w:lang w:val="uk-UA"/>
        </w:rPr>
      </w:pPr>
      <w:r w:rsidRPr="004F09EA">
        <w:rPr>
          <w:rFonts w:ascii="Times New Roman" w:hAnsi="Times New Roman"/>
          <w:sz w:val="28"/>
          <w:szCs w:val="28"/>
          <w:lang w:val="uk-UA"/>
        </w:rPr>
        <w:t xml:space="preserve">Переконавшись, що більшість </w:t>
      </w:r>
      <w:r w:rsidR="00A918CE">
        <w:rPr>
          <w:rFonts w:ascii="Times New Roman" w:hAnsi="Times New Roman"/>
          <w:sz w:val="28"/>
          <w:szCs w:val="28"/>
          <w:lang w:val="uk-UA"/>
        </w:rPr>
        <w:t>учн</w:t>
      </w:r>
      <w:r w:rsidRPr="004F09EA">
        <w:rPr>
          <w:rFonts w:ascii="Times New Roman" w:hAnsi="Times New Roman"/>
          <w:sz w:val="28"/>
          <w:szCs w:val="28"/>
          <w:lang w:val="uk-UA"/>
        </w:rPr>
        <w:t xml:space="preserve">ів правильно засвоїли техніку руху </w:t>
      </w:r>
      <w:r w:rsidR="00A918CE">
        <w:rPr>
          <w:rFonts w:ascii="Times New Roman" w:hAnsi="Times New Roman"/>
          <w:sz w:val="28"/>
          <w:szCs w:val="28"/>
          <w:lang w:val="uk-UA"/>
        </w:rPr>
        <w:t>стройовим кроком вчитель</w:t>
      </w:r>
      <w:r w:rsidRPr="004F09EA">
        <w:rPr>
          <w:rFonts w:ascii="Times New Roman" w:hAnsi="Times New Roman"/>
          <w:sz w:val="28"/>
          <w:szCs w:val="28"/>
          <w:lang w:val="uk-UA"/>
        </w:rPr>
        <w:t xml:space="preserve"> приступає </w:t>
      </w:r>
      <w:r w:rsidR="00A918CE">
        <w:rPr>
          <w:rFonts w:ascii="Times New Roman" w:hAnsi="Times New Roman"/>
          <w:sz w:val="28"/>
          <w:szCs w:val="28"/>
          <w:lang w:val="uk-UA"/>
        </w:rPr>
        <w:t>до по</w:t>
      </w:r>
      <w:r w:rsidRPr="004F09EA">
        <w:rPr>
          <w:rFonts w:ascii="Times New Roman" w:hAnsi="Times New Roman"/>
          <w:sz w:val="28"/>
          <w:szCs w:val="28"/>
          <w:lang w:val="uk-UA"/>
        </w:rPr>
        <w:t xml:space="preserve">яснення і показу виконання прийомів зміни швидкості руху. З цією метою </w:t>
      </w:r>
      <w:r w:rsidR="00A918CE">
        <w:rPr>
          <w:rFonts w:ascii="Times New Roman" w:hAnsi="Times New Roman"/>
          <w:sz w:val="28"/>
          <w:szCs w:val="28"/>
          <w:lang w:val="uk-UA"/>
        </w:rPr>
        <w:t>він</w:t>
      </w:r>
      <w:r w:rsidRPr="004F09EA">
        <w:rPr>
          <w:rFonts w:ascii="Times New Roman" w:hAnsi="Times New Roman"/>
          <w:sz w:val="28"/>
          <w:szCs w:val="28"/>
          <w:lang w:val="uk-UA"/>
        </w:rPr>
        <w:t xml:space="preserve"> розмикає </w:t>
      </w:r>
      <w:r w:rsidR="00A918CE">
        <w:rPr>
          <w:rFonts w:ascii="Times New Roman" w:hAnsi="Times New Roman"/>
          <w:sz w:val="28"/>
          <w:szCs w:val="28"/>
          <w:lang w:val="uk-UA"/>
        </w:rPr>
        <w:t>учн</w:t>
      </w:r>
      <w:r w:rsidRPr="004F09EA">
        <w:rPr>
          <w:rFonts w:ascii="Times New Roman" w:hAnsi="Times New Roman"/>
          <w:sz w:val="28"/>
          <w:szCs w:val="28"/>
          <w:lang w:val="uk-UA"/>
        </w:rPr>
        <w:t>ів на</w:t>
      </w:r>
      <w:r w:rsidR="00A918CE">
        <w:rPr>
          <w:rFonts w:ascii="Times New Roman" w:hAnsi="Times New Roman"/>
          <w:sz w:val="28"/>
          <w:szCs w:val="28"/>
          <w:lang w:val="uk-UA"/>
        </w:rPr>
        <w:t xml:space="preserve"> інтервал п’ять-шість кроків та подає команди: «</w:t>
      </w:r>
      <w:r w:rsidRPr="004F09EA">
        <w:rPr>
          <w:rFonts w:ascii="Times New Roman" w:hAnsi="Times New Roman"/>
          <w:b/>
          <w:sz w:val="28"/>
          <w:szCs w:val="28"/>
          <w:lang w:val="uk-UA"/>
        </w:rPr>
        <w:t>Д</w:t>
      </w:r>
      <w:r w:rsidR="00A918CE">
        <w:rPr>
          <w:rFonts w:ascii="Times New Roman" w:hAnsi="Times New Roman"/>
          <w:b/>
          <w:sz w:val="28"/>
          <w:szCs w:val="28"/>
          <w:lang w:val="uk-UA"/>
        </w:rPr>
        <w:t>овший крок», «</w:t>
      </w:r>
      <w:r w:rsidRPr="004F09EA">
        <w:rPr>
          <w:rFonts w:ascii="Times New Roman" w:hAnsi="Times New Roman"/>
          <w:b/>
          <w:sz w:val="28"/>
          <w:szCs w:val="28"/>
          <w:lang w:val="uk-UA"/>
        </w:rPr>
        <w:t>К</w:t>
      </w:r>
      <w:r w:rsidR="00A918CE">
        <w:rPr>
          <w:rFonts w:ascii="Times New Roman" w:hAnsi="Times New Roman"/>
          <w:b/>
          <w:sz w:val="28"/>
          <w:szCs w:val="28"/>
          <w:lang w:val="uk-UA"/>
        </w:rPr>
        <w:t>оротший крок», «</w:t>
      </w:r>
      <w:r w:rsidRPr="004F09EA">
        <w:rPr>
          <w:rFonts w:ascii="Times New Roman" w:hAnsi="Times New Roman"/>
          <w:b/>
          <w:sz w:val="28"/>
          <w:szCs w:val="28"/>
          <w:lang w:val="uk-UA"/>
        </w:rPr>
        <w:t>Ч</w:t>
      </w:r>
      <w:r w:rsidR="00A918CE">
        <w:rPr>
          <w:rFonts w:ascii="Times New Roman" w:hAnsi="Times New Roman"/>
          <w:b/>
          <w:sz w:val="28"/>
          <w:szCs w:val="28"/>
          <w:lang w:val="uk-UA"/>
        </w:rPr>
        <w:t>астіший крок», «</w:t>
      </w:r>
      <w:r w:rsidRPr="004F09EA">
        <w:rPr>
          <w:rFonts w:ascii="Times New Roman" w:hAnsi="Times New Roman"/>
          <w:b/>
          <w:sz w:val="28"/>
          <w:szCs w:val="28"/>
          <w:lang w:val="uk-UA"/>
        </w:rPr>
        <w:t>Р</w:t>
      </w:r>
      <w:r w:rsidR="00A918CE">
        <w:rPr>
          <w:rFonts w:ascii="Times New Roman" w:hAnsi="Times New Roman"/>
          <w:b/>
          <w:sz w:val="28"/>
          <w:szCs w:val="28"/>
          <w:lang w:val="uk-UA"/>
        </w:rPr>
        <w:t>ідший крок», «</w:t>
      </w:r>
      <w:r w:rsidRPr="004F09EA">
        <w:rPr>
          <w:rFonts w:ascii="Times New Roman" w:hAnsi="Times New Roman"/>
          <w:b/>
          <w:sz w:val="28"/>
          <w:szCs w:val="28"/>
          <w:lang w:val="uk-UA"/>
        </w:rPr>
        <w:t>П</w:t>
      </w:r>
      <w:r w:rsidR="00A918CE">
        <w:rPr>
          <w:rFonts w:ascii="Times New Roman" w:hAnsi="Times New Roman"/>
          <w:b/>
          <w:sz w:val="28"/>
          <w:szCs w:val="28"/>
          <w:lang w:val="uk-UA"/>
        </w:rPr>
        <w:t xml:space="preserve">івкроку» </w:t>
      </w:r>
      <w:r w:rsidR="00A918CE" w:rsidRPr="00A918CE">
        <w:rPr>
          <w:rFonts w:ascii="Times New Roman" w:hAnsi="Times New Roman"/>
          <w:sz w:val="28"/>
          <w:szCs w:val="28"/>
          <w:lang w:val="uk-UA"/>
        </w:rPr>
        <w:t>та</w:t>
      </w:r>
      <w:r w:rsidR="00A918CE">
        <w:rPr>
          <w:rFonts w:ascii="Times New Roman" w:hAnsi="Times New Roman"/>
          <w:b/>
          <w:sz w:val="28"/>
          <w:szCs w:val="28"/>
          <w:lang w:val="uk-UA"/>
        </w:rPr>
        <w:t xml:space="preserve"> «</w:t>
      </w:r>
      <w:r w:rsidRPr="004F09EA">
        <w:rPr>
          <w:rFonts w:ascii="Times New Roman" w:hAnsi="Times New Roman"/>
          <w:b/>
          <w:sz w:val="28"/>
          <w:szCs w:val="28"/>
          <w:lang w:val="uk-UA"/>
        </w:rPr>
        <w:t>П</w:t>
      </w:r>
      <w:r w:rsidR="00A918CE">
        <w:rPr>
          <w:rFonts w:ascii="Times New Roman" w:hAnsi="Times New Roman"/>
          <w:b/>
          <w:sz w:val="28"/>
          <w:szCs w:val="28"/>
          <w:lang w:val="uk-UA"/>
        </w:rPr>
        <w:t>овний крок»</w:t>
      </w:r>
      <w:r w:rsidRPr="004F09EA">
        <w:rPr>
          <w:rFonts w:ascii="Times New Roman" w:hAnsi="Times New Roman"/>
          <w:b/>
          <w:sz w:val="28"/>
          <w:szCs w:val="28"/>
          <w:lang w:val="uk-UA"/>
        </w:rPr>
        <w:t>.</w:t>
      </w:r>
      <w:r w:rsidR="00A918CE">
        <w:rPr>
          <w:rFonts w:ascii="Times New Roman" w:hAnsi="Times New Roman"/>
          <w:b/>
          <w:sz w:val="28"/>
          <w:szCs w:val="28"/>
          <w:lang w:val="uk-UA"/>
        </w:rPr>
        <w:t xml:space="preserve"> </w:t>
      </w:r>
      <w:r w:rsidRPr="004F09EA">
        <w:rPr>
          <w:rFonts w:ascii="Times New Roman" w:hAnsi="Times New Roman"/>
          <w:sz w:val="28"/>
          <w:szCs w:val="28"/>
          <w:lang w:val="uk-UA"/>
        </w:rPr>
        <w:t xml:space="preserve">Для припинення руху подається команда, наприклад: </w:t>
      </w:r>
      <w:r w:rsidR="00A918CE">
        <w:rPr>
          <w:rFonts w:ascii="Times New Roman" w:hAnsi="Times New Roman"/>
          <w:b/>
          <w:sz w:val="28"/>
          <w:szCs w:val="28"/>
          <w:lang w:val="uk-UA"/>
        </w:rPr>
        <w:t>«</w:t>
      </w:r>
      <w:r w:rsidRPr="004F09EA">
        <w:rPr>
          <w:rFonts w:ascii="Times New Roman" w:hAnsi="Times New Roman"/>
          <w:b/>
          <w:sz w:val="28"/>
          <w:szCs w:val="28"/>
          <w:lang w:val="uk-UA"/>
        </w:rPr>
        <w:t xml:space="preserve"> Відділення – СТІЙ</w:t>
      </w:r>
      <w:r w:rsidR="00A918CE">
        <w:rPr>
          <w:rFonts w:ascii="Times New Roman" w:hAnsi="Times New Roman"/>
          <w:b/>
          <w:sz w:val="28"/>
          <w:szCs w:val="28"/>
          <w:lang w:val="uk-UA"/>
        </w:rPr>
        <w:t>»</w:t>
      </w:r>
      <w:r w:rsidRPr="004F09EA">
        <w:rPr>
          <w:rFonts w:ascii="Times New Roman" w:hAnsi="Times New Roman"/>
          <w:b/>
          <w:sz w:val="28"/>
          <w:szCs w:val="28"/>
          <w:lang w:val="uk-UA"/>
        </w:rPr>
        <w:t xml:space="preserve">, </w:t>
      </w:r>
      <w:r w:rsidR="00A918CE">
        <w:rPr>
          <w:rFonts w:ascii="Times New Roman" w:hAnsi="Times New Roman"/>
          <w:sz w:val="28"/>
          <w:szCs w:val="28"/>
          <w:lang w:val="uk-UA"/>
        </w:rPr>
        <w:t xml:space="preserve">або </w:t>
      </w:r>
      <w:r w:rsidR="00A918CE">
        <w:rPr>
          <w:rFonts w:ascii="Times New Roman" w:hAnsi="Times New Roman"/>
          <w:b/>
          <w:sz w:val="28"/>
          <w:szCs w:val="28"/>
          <w:lang w:val="uk-UA"/>
        </w:rPr>
        <w:t xml:space="preserve">«Учень </w:t>
      </w:r>
      <w:r w:rsidRPr="004F09EA">
        <w:rPr>
          <w:rFonts w:ascii="Times New Roman" w:hAnsi="Times New Roman"/>
          <w:b/>
          <w:sz w:val="28"/>
          <w:szCs w:val="28"/>
          <w:lang w:val="uk-UA"/>
        </w:rPr>
        <w:t>Петренко – СТІЙ</w:t>
      </w:r>
      <w:r w:rsidR="00A918CE">
        <w:rPr>
          <w:rFonts w:ascii="Times New Roman" w:hAnsi="Times New Roman"/>
          <w:b/>
          <w:sz w:val="28"/>
          <w:szCs w:val="28"/>
          <w:lang w:val="uk-UA"/>
        </w:rPr>
        <w:t>»</w:t>
      </w:r>
      <w:r w:rsidRPr="004F09EA">
        <w:rPr>
          <w:rFonts w:ascii="Times New Roman" w:hAnsi="Times New Roman"/>
          <w:b/>
          <w:sz w:val="28"/>
          <w:szCs w:val="28"/>
          <w:lang w:val="uk-UA"/>
        </w:rPr>
        <w:t>.</w:t>
      </w:r>
      <w:r w:rsidR="00A918CE">
        <w:rPr>
          <w:rFonts w:ascii="Times New Roman" w:hAnsi="Times New Roman"/>
          <w:b/>
          <w:sz w:val="28"/>
          <w:szCs w:val="28"/>
          <w:lang w:val="uk-UA"/>
        </w:rPr>
        <w:t xml:space="preserve"> </w:t>
      </w:r>
      <w:r w:rsidR="00A918CE" w:rsidRPr="00A918CE">
        <w:rPr>
          <w:rFonts w:ascii="Times New Roman" w:hAnsi="Times New Roman"/>
          <w:sz w:val="28"/>
          <w:szCs w:val="28"/>
          <w:lang w:val="uk-UA"/>
        </w:rPr>
        <w:t>При цьому з</w:t>
      </w:r>
      <w:r w:rsidRPr="00A918CE">
        <w:rPr>
          <w:rFonts w:ascii="Times New Roman" w:hAnsi="Times New Roman"/>
          <w:sz w:val="28"/>
          <w:szCs w:val="28"/>
          <w:lang w:val="uk-UA"/>
        </w:rPr>
        <w:t>а</w:t>
      </w:r>
      <w:r w:rsidRPr="004F09EA">
        <w:rPr>
          <w:rFonts w:ascii="Times New Roman" w:hAnsi="Times New Roman"/>
          <w:sz w:val="28"/>
          <w:szCs w:val="28"/>
          <w:lang w:val="uk-UA"/>
        </w:rPr>
        <w:t xml:space="preserve"> виконавчою командою, яка подається одночасно з поставленням правої або лівої ноги на землю, слід зробити ще один крок і, приставивши ногу, прийняти стройове положення.</w:t>
      </w:r>
    </w:p>
    <w:p w:rsidR="002E2EB5" w:rsidRPr="00C064B2" w:rsidRDefault="002E2EB5" w:rsidP="00D73831">
      <w:pPr>
        <w:pStyle w:val="2"/>
        <w:spacing w:before="0" w:after="0" w:line="276" w:lineRule="auto"/>
        <w:ind w:firstLine="567"/>
        <w:jc w:val="center"/>
        <w:rPr>
          <w:rFonts w:ascii="Times New Roman" w:hAnsi="Times New Roman" w:cs="Times New Roman"/>
          <w:i w:val="0"/>
        </w:rPr>
      </w:pPr>
      <w:r w:rsidRPr="00C064B2">
        <w:rPr>
          <w:rFonts w:ascii="Times New Roman" w:hAnsi="Times New Roman" w:cs="Times New Roman"/>
          <w:i w:val="0"/>
        </w:rPr>
        <w:t>Повороти під час руху</w:t>
      </w:r>
    </w:p>
    <w:p w:rsidR="00E07B50" w:rsidRDefault="00C064B2" w:rsidP="00D73831">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Розучування </w:t>
      </w:r>
      <w:r w:rsidR="002E2EB5" w:rsidRPr="004F09EA">
        <w:rPr>
          <w:rFonts w:ascii="Times New Roman" w:hAnsi="Times New Roman"/>
          <w:sz w:val="28"/>
          <w:szCs w:val="28"/>
          <w:lang w:val="uk-UA"/>
        </w:rPr>
        <w:t xml:space="preserve"> поворотів під час руху починається з показу їх </w:t>
      </w:r>
      <w:r>
        <w:rPr>
          <w:rFonts w:ascii="Times New Roman" w:hAnsi="Times New Roman"/>
          <w:sz w:val="28"/>
          <w:szCs w:val="28"/>
          <w:lang w:val="uk-UA"/>
        </w:rPr>
        <w:t>вчителем та пояснення порядку виконання</w:t>
      </w:r>
      <w:r w:rsidR="002E2EB5" w:rsidRPr="004F09EA">
        <w:rPr>
          <w:rFonts w:ascii="Times New Roman" w:hAnsi="Times New Roman"/>
          <w:sz w:val="28"/>
          <w:szCs w:val="28"/>
          <w:lang w:val="uk-UA"/>
        </w:rPr>
        <w:t xml:space="preserve">. </w:t>
      </w:r>
      <w:r>
        <w:rPr>
          <w:rFonts w:ascii="Times New Roman" w:hAnsi="Times New Roman"/>
          <w:sz w:val="28"/>
          <w:szCs w:val="28"/>
          <w:lang w:val="uk-UA"/>
        </w:rPr>
        <w:t xml:space="preserve">Вивчення дій доцільно почати з </w:t>
      </w:r>
      <w:r w:rsidRPr="00C064B2">
        <w:rPr>
          <w:rFonts w:ascii="Times New Roman" w:hAnsi="Times New Roman"/>
          <w:b/>
          <w:sz w:val="28"/>
          <w:szCs w:val="28"/>
          <w:lang w:val="uk-UA"/>
        </w:rPr>
        <w:t>повороту праворуч під час руху</w:t>
      </w:r>
      <w:r>
        <w:rPr>
          <w:rFonts w:ascii="Times New Roman" w:hAnsi="Times New Roman"/>
          <w:sz w:val="28"/>
          <w:szCs w:val="28"/>
          <w:lang w:val="uk-UA"/>
        </w:rPr>
        <w:t xml:space="preserve">. </w:t>
      </w:r>
      <w:r w:rsidR="002E2EB5" w:rsidRPr="004F09EA">
        <w:rPr>
          <w:rFonts w:ascii="Times New Roman" w:hAnsi="Times New Roman"/>
          <w:sz w:val="28"/>
          <w:szCs w:val="28"/>
          <w:lang w:val="uk-UA"/>
        </w:rPr>
        <w:t xml:space="preserve">Після показу </w:t>
      </w:r>
      <w:r>
        <w:rPr>
          <w:rFonts w:ascii="Times New Roman" w:hAnsi="Times New Roman"/>
          <w:sz w:val="28"/>
          <w:szCs w:val="28"/>
          <w:lang w:val="uk-UA"/>
        </w:rPr>
        <w:t>та пояснення пов</w:t>
      </w:r>
      <w:r w:rsidR="002E2EB5" w:rsidRPr="004F09EA">
        <w:rPr>
          <w:rFonts w:ascii="Times New Roman" w:hAnsi="Times New Roman"/>
          <w:sz w:val="28"/>
          <w:szCs w:val="28"/>
          <w:lang w:val="uk-UA"/>
        </w:rPr>
        <w:t xml:space="preserve">орот вивчається </w:t>
      </w:r>
      <w:r>
        <w:rPr>
          <w:rFonts w:ascii="Times New Roman" w:hAnsi="Times New Roman"/>
          <w:sz w:val="28"/>
          <w:szCs w:val="28"/>
          <w:lang w:val="uk-UA"/>
        </w:rPr>
        <w:t>по р</w:t>
      </w:r>
      <w:r w:rsidR="002E2EB5" w:rsidRPr="004F09EA">
        <w:rPr>
          <w:rFonts w:ascii="Times New Roman" w:hAnsi="Times New Roman"/>
          <w:sz w:val="28"/>
          <w:szCs w:val="28"/>
          <w:lang w:val="uk-UA"/>
        </w:rPr>
        <w:t>оз</w:t>
      </w:r>
      <w:r>
        <w:rPr>
          <w:rFonts w:ascii="Times New Roman" w:hAnsi="Times New Roman"/>
          <w:sz w:val="28"/>
          <w:szCs w:val="28"/>
          <w:lang w:val="uk-UA"/>
        </w:rPr>
        <w:t>діла</w:t>
      </w:r>
      <w:r w:rsidR="002E2EB5" w:rsidRPr="004F09EA">
        <w:rPr>
          <w:rFonts w:ascii="Times New Roman" w:hAnsi="Times New Roman"/>
          <w:sz w:val="28"/>
          <w:szCs w:val="28"/>
          <w:lang w:val="uk-UA"/>
        </w:rPr>
        <w:t xml:space="preserve">м на три рахунки. </w:t>
      </w:r>
      <w:r>
        <w:rPr>
          <w:rFonts w:ascii="Times New Roman" w:hAnsi="Times New Roman"/>
          <w:sz w:val="28"/>
          <w:szCs w:val="28"/>
          <w:lang w:val="uk-UA"/>
        </w:rPr>
        <w:t>Вчитель подає команду: «</w:t>
      </w:r>
      <w:r w:rsidR="002E2EB5" w:rsidRPr="004F09EA">
        <w:rPr>
          <w:rFonts w:ascii="Times New Roman" w:hAnsi="Times New Roman"/>
          <w:sz w:val="28"/>
          <w:szCs w:val="28"/>
          <w:lang w:val="uk-UA"/>
        </w:rPr>
        <w:t>П</w:t>
      </w:r>
      <w:r>
        <w:rPr>
          <w:rFonts w:ascii="Times New Roman" w:hAnsi="Times New Roman"/>
          <w:sz w:val="28"/>
          <w:szCs w:val="28"/>
          <w:lang w:val="uk-UA"/>
        </w:rPr>
        <w:t>оворот праворуч під час руху, по</w:t>
      </w:r>
      <w:r w:rsidR="002E2EB5" w:rsidRPr="004F09EA">
        <w:rPr>
          <w:rFonts w:ascii="Times New Roman" w:hAnsi="Times New Roman"/>
          <w:sz w:val="28"/>
          <w:szCs w:val="28"/>
          <w:lang w:val="uk-UA"/>
        </w:rPr>
        <w:t xml:space="preserve"> роз</w:t>
      </w:r>
      <w:r>
        <w:rPr>
          <w:rFonts w:ascii="Times New Roman" w:hAnsi="Times New Roman"/>
          <w:sz w:val="28"/>
          <w:szCs w:val="28"/>
          <w:lang w:val="uk-UA"/>
        </w:rPr>
        <w:t>діла</w:t>
      </w:r>
      <w:r w:rsidR="002E2EB5" w:rsidRPr="004F09EA">
        <w:rPr>
          <w:rFonts w:ascii="Times New Roman" w:hAnsi="Times New Roman"/>
          <w:sz w:val="28"/>
          <w:szCs w:val="28"/>
          <w:lang w:val="uk-UA"/>
        </w:rPr>
        <w:t>м</w:t>
      </w:r>
      <w:r>
        <w:rPr>
          <w:rFonts w:ascii="Times New Roman" w:hAnsi="Times New Roman"/>
          <w:sz w:val="28"/>
          <w:szCs w:val="28"/>
          <w:lang w:val="uk-UA"/>
        </w:rPr>
        <w:t>, на три рахунки</w:t>
      </w:r>
      <w:r w:rsidR="00E07B50">
        <w:rPr>
          <w:rFonts w:ascii="Times New Roman" w:hAnsi="Times New Roman"/>
          <w:sz w:val="28"/>
          <w:szCs w:val="28"/>
          <w:lang w:val="uk-UA"/>
        </w:rPr>
        <w:t>: роби – РАЗ,</w:t>
      </w:r>
      <w:r w:rsidR="002E2EB5" w:rsidRPr="004F09EA">
        <w:rPr>
          <w:rFonts w:ascii="Times New Roman" w:hAnsi="Times New Roman"/>
          <w:sz w:val="28"/>
          <w:szCs w:val="28"/>
          <w:lang w:val="uk-UA"/>
        </w:rPr>
        <w:t xml:space="preserve"> роби – ДВА, роби – ТРИ</w:t>
      </w:r>
      <w:r>
        <w:rPr>
          <w:rFonts w:ascii="Times New Roman" w:hAnsi="Times New Roman"/>
          <w:sz w:val="28"/>
          <w:szCs w:val="28"/>
          <w:lang w:val="uk-UA"/>
        </w:rPr>
        <w:t>»</w:t>
      </w:r>
      <w:r w:rsidR="002E2EB5" w:rsidRPr="004F09EA">
        <w:rPr>
          <w:rFonts w:ascii="Times New Roman" w:hAnsi="Times New Roman"/>
          <w:sz w:val="28"/>
          <w:szCs w:val="28"/>
          <w:lang w:val="uk-UA"/>
        </w:rPr>
        <w:t>.</w:t>
      </w:r>
      <w:r>
        <w:rPr>
          <w:rFonts w:ascii="Times New Roman" w:hAnsi="Times New Roman"/>
          <w:sz w:val="28"/>
          <w:szCs w:val="28"/>
          <w:lang w:val="uk-UA"/>
        </w:rPr>
        <w:t xml:space="preserve"> Або вивчення повороту праворуч під час руху</w:t>
      </w:r>
      <w:r w:rsidR="00B4192F">
        <w:rPr>
          <w:rFonts w:ascii="Times New Roman" w:hAnsi="Times New Roman"/>
          <w:sz w:val="28"/>
          <w:szCs w:val="28"/>
          <w:lang w:val="uk-UA"/>
        </w:rPr>
        <w:t xml:space="preserve"> можна здійснити з поясненням: </w:t>
      </w:r>
    </w:p>
    <w:p w:rsidR="00E07B50" w:rsidRDefault="00E07B50" w:rsidP="00301DF5">
      <w:pPr>
        <w:numPr>
          <w:ilvl w:val="0"/>
          <w:numId w:val="29"/>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B4192F">
        <w:rPr>
          <w:rFonts w:ascii="Times New Roman" w:hAnsi="Times New Roman"/>
          <w:sz w:val="28"/>
          <w:szCs w:val="28"/>
          <w:lang w:val="uk-UA"/>
        </w:rPr>
        <w:t>а рахунком «</w:t>
      </w:r>
      <w:r w:rsidR="002E2EB5" w:rsidRPr="004F09EA">
        <w:rPr>
          <w:rFonts w:ascii="Times New Roman" w:hAnsi="Times New Roman"/>
          <w:sz w:val="28"/>
          <w:szCs w:val="28"/>
          <w:lang w:val="uk-UA"/>
        </w:rPr>
        <w:t>РАЗ</w:t>
      </w:r>
      <w:r w:rsidR="00B4192F">
        <w:rPr>
          <w:rFonts w:ascii="Times New Roman" w:hAnsi="Times New Roman"/>
          <w:sz w:val="28"/>
          <w:szCs w:val="28"/>
          <w:lang w:val="uk-UA"/>
        </w:rPr>
        <w:t xml:space="preserve">» - </w:t>
      </w:r>
      <w:r w:rsidR="00B4192F" w:rsidRPr="00B4192F">
        <w:rPr>
          <w:rFonts w:ascii="Times New Roman" w:hAnsi="Times New Roman"/>
          <w:sz w:val="28"/>
          <w:szCs w:val="28"/>
          <w:lang w:val="uk-UA"/>
        </w:rPr>
        <w:t>зробити крок</w:t>
      </w:r>
      <w:r w:rsidR="00B4192F">
        <w:rPr>
          <w:rFonts w:ascii="Times New Roman" w:hAnsi="Times New Roman"/>
          <w:sz w:val="28"/>
          <w:szCs w:val="28"/>
          <w:lang w:val="uk-UA"/>
        </w:rPr>
        <w:t xml:space="preserve"> </w:t>
      </w:r>
      <w:r w:rsidR="00B4192F" w:rsidRPr="00B4192F">
        <w:rPr>
          <w:rFonts w:ascii="Times New Roman" w:hAnsi="Times New Roman"/>
          <w:sz w:val="28"/>
          <w:szCs w:val="28"/>
          <w:lang w:val="uk-UA"/>
        </w:rPr>
        <w:t>лівою ногою,</w:t>
      </w:r>
      <w:r w:rsidR="00B4192F">
        <w:rPr>
          <w:rFonts w:ascii="Times New Roman" w:hAnsi="Times New Roman"/>
          <w:sz w:val="28"/>
          <w:szCs w:val="28"/>
          <w:lang w:val="uk-UA"/>
        </w:rPr>
        <w:t xml:space="preserve"> виконати рух руками </w:t>
      </w:r>
      <w:r w:rsidR="00B4192F" w:rsidRPr="00B4192F">
        <w:rPr>
          <w:rFonts w:ascii="Times New Roman" w:hAnsi="Times New Roman"/>
          <w:sz w:val="28"/>
          <w:szCs w:val="28"/>
          <w:lang w:val="uk-UA"/>
        </w:rPr>
        <w:t>в такт кроку</w:t>
      </w:r>
      <w:r w:rsidR="00B4192F">
        <w:rPr>
          <w:rFonts w:ascii="Times New Roman" w:hAnsi="Times New Roman"/>
          <w:sz w:val="28"/>
          <w:szCs w:val="28"/>
          <w:lang w:val="uk-UA"/>
        </w:rPr>
        <w:t>, вагу тіла перенести на ногу, що попереду</w:t>
      </w:r>
      <w:r w:rsidR="00B4192F" w:rsidRPr="00B4192F">
        <w:rPr>
          <w:rFonts w:ascii="Times New Roman" w:hAnsi="Times New Roman"/>
          <w:sz w:val="28"/>
          <w:szCs w:val="28"/>
          <w:lang w:val="uk-UA"/>
        </w:rPr>
        <w:t xml:space="preserve"> і зупинитися у положенні з опущеними руками</w:t>
      </w:r>
      <w:r w:rsidR="00B4192F">
        <w:rPr>
          <w:rFonts w:ascii="Times New Roman" w:hAnsi="Times New Roman"/>
          <w:sz w:val="28"/>
          <w:szCs w:val="28"/>
          <w:lang w:val="uk-UA"/>
        </w:rPr>
        <w:t xml:space="preserve">; </w:t>
      </w:r>
    </w:p>
    <w:p w:rsidR="00E07B50" w:rsidRDefault="00B4192F" w:rsidP="00301DF5">
      <w:pPr>
        <w:numPr>
          <w:ilvl w:val="0"/>
          <w:numId w:val="29"/>
        </w:numPr>
        <w:spacing w:after="0"/>
        <w:ind w:left="0" w:firstLine="567"/>
        <w:jc w:val="both"/>
        <w:rPr>
          <w:rFonts w:ascii="Times New Roman" w:hAnsi="Times New Roman"/>
          <w:sz w:val="28"/>
          <w:szCs w:val="28"/>
          <w:lang w:val="uk-UA"/>
        </w:rPr>
      </w:pPr>
      <w:r>
        <w:rPr>
          <w:rFonts w:ascii="Times New Roman" w:hAnsi="Times New Roman"/>
          <w:sz w:val="28"/>
          <w:szCs w:val="28"/>
          <w:lang w:val="uk-UA"/>
        </w:rPr>
        <w:lastRenderedPageBreak/>
        <w:t>з</w:t>
      </w:r>
      <w:r w:rsidR="002E2EB5" w:rsidRPr="004F09EA">
        <w:rPr>
          <w:rFonts w:ascii="Times New Roman" w:hAnsi="Times New Roman"/>
          <w:sz w:val="28"/>
          <w:szCs w:val="28"/>
          <w:lang w:val="uk-UA"/>
        </w:rPr>
        <w:t>а рахун</w:t>
      </w:r>
      <w:r>
        <w:rPr>
          <w:rFonts w:ascii="Times New Roman" w:hAnsi="Times New Roman"/>
          <w:sz w:val="28"/>
          <w:szCs w:val="28"/>
          <w:lang w:val="uk-UA"/>
        </w:rPr>
        <w:t>ком «</w:t>
      </w:r>
      <w:r w:rsidR="002E2EB5" w:rsidRPr="004F09EA">
        <w:rPr>
          <w:rFonts w:ascii="Times New Roman" w:hAnsi="Times New Roman"/>
          <w:sz w:val="28"/>
          <w:szCs w:val="28"/>
          <w:lang w:val="uk-UA"/>
        </w:rPr>
        <w:t>ДВА</w:t>
      </w:r>
      <w:r>
        <w:rPr>
          <w:rFonts w:ascii="Times New Roman" w:hAnsi="Times New Roman"/>
          <w:sz w:val="28"/>
          <w:szCs w:val="28"/>
          <w:lang w:val="uk-UA"/>
        </w:rPr>
        <w:t>» - перенести вагу тіла на носок лівої ноги та різко повернутися праворуч</w:t>
      </w:r>
      <w:r w:rsidR="002E2EB5" w:rsidRPr="004F09EA">
        <w:rPr>
          <w:rFonts w:ascii="Times New Roman" w:hAnsi="Times New Roman"/>
          <w:sz w:val="28"/>
          <w:szCs w:val="28"/>
          <w:lang w:val="uk-UA"/>
        </w:rPr>
        <w:t>, одночасно з поворотом винести праву ногу вперед і</w:t>
      </w:r>
      <w:r>
        <w:rPr>
          <w:rFonts w:ascii="Times New Roman" w:hAnsi="Times New Roman"/>
          <w:sz w:val="28"/>
          <w:szCs w:val="28"/>
          <w:lang w:val="uk-UA"/>
        </w:rPr>
        <w:t xml:space="preserve"> зробити крок у новому напрямку</w:t>
      </w:r>
      <w:r w:rsidR="00FA47F4">
        <w:rPr>
          <w:rFonts w:ascii="Times New Roman" w:hAnsi="Times New Roman"/>
          <w:sz w:val="28"/>
          <w:szCs w:val="28"/>
          <w:lang w:val="uk-UA"/>
        </w:rPr>
        <w:t xml:space="preserve">, виконати рух руками </w:t>
      </w:r>
      <w:r w:rsidR="00FA47F4" w:rsidRPr="00B4192F">
        <w:rPr>
          <w:rFonts w:ascii="Times New Roman" w:hAnsi="Times New Roman"/>
          <w:sz w:val="28"/>
          <w:szCs w:val="28"/>
          <w:lang w:val="uk-UA"/>
        </w:rPr>
        <w:t>в такт кроку</w:t>
      </w:r>
      <w:r w:rsidR="00FA47F4">
        <w:rPr>
          <w:rFonts w:ascii="Times New Roman" w:hAnsi="Times New Roman"/>
          <w:sz w:val="28"/>
          <w:szCs w:val="28"/>
          <w:lang w:val="uk-UA"/>
        </w:rPr>
        <w:t xml:space="preserve"> </w:t>
      </w:r>
      <w:r w:rsidR="00FA47F4" w:rsidRPr="00B4192F">
        <w:rPr>
          <w:rFonts w:ascii="Times New Roman" w:hAnsi="Times New Roman"/>
          <w:sz w:val="28"/>
          <w:szCs w:val="28"/>
          <w:lang w:val="uk-UA"/>
        </w:rPr>
        <w:t>і зупинитися у положенні з опущеними руками</w:t>
      </w:r>
      <w:r w:rsidR="00E07B50">
        <w:rPr>
          <w:rFonts w:ascii="Times New Roman" w:hAnsi="Times New Roman"/>
          <w:sz w:val="28"/>
          <w:szCs w:val="28"/>
          <w:lang w:val="uk-UA"/>
        </w:rPr>
        <w:t>;</w:t>
      </w:r>
    </w:p>
    <w:p w:rsidR="002E2EB5" w:rsidRDefault="00FA47F4" w:rsidP="00301DF5">
      <w:pPr>
        <w:numPr>
          <w:ilvl w:val="0"/>
          <w:numId w:val="29"/>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2E2EB5" w:rsidRPr="004F09EA">
        <w:rPr>
          <w:rFonts w:ascii="Times New Roman" w:hAnsi="Times New Roman"/>
          <w:sz w:val="28"/>
          <w:szCs w:val="28"/>
          <w:lang w:val="uk-UA"/>
        </w:rPr>
        <w:t>а рахун</w:t>
      </w:r>
      <w:r>
        <w:rPr>
          <w:rFonts w:ascii="Times New Roman" w:hAnsi="Times New Roman"/>
          <w:sz w:val="28"/>
          <w:szCs w:val="28"/>
          <w:lang w:val="uk-UA"/>
        </w:rPr>
        <w:t>ком «</w:t>
      </w:r>
      <w:r w:rsidR="002E2EB5" w:rsidRPr="004F09EA">
        <w:rPr>
          <w:rFonts w:ascii="Times New Roman" w:hAnsi="Times New Roman"/>
          <w:sz w:val="28"/>
          <w:szCs w:val="28"/>
          <w:lang w:val="uk-UA"/>
        </w:rPr>
        <w:t>ТРИ</w:t>
      </w:r>
      <w:r>
        <w:rPr>
          <w:rFonts w:ascii="Times New Roman" w:hAnsi="Times New Roman"/>
          <w:sz w:val="28"/>
          <w:szCs w:val="28"/>
          <w:lang w:val="uk-UA"/>
        </w:rPr>
        <w:t>»</w:t>
      </w:r>
      <w:r w:rsidR="002E2EB5" w:rsidRPr="004F09EA">
        <w:rPr>
          <w:rFonts w:ascii="Times New Roman" w:hAnsi="Times New Roman"/>
          <w:sz w:val="28"/>
          <w:szCs w:val="28"/>
          <w:lang w:val="uk-UA"/>
        </w:rPr>
        <w:t xml:space="preserve"> приставити ліву ногу</w:t>
      </w:r>
      <w:r>
        <w:rPr>
          <w:rFonts w:ascii="Times New Roman" w:hAnsi="Times New Roman"/>
          <w:sz w:val="28"/>
          <w:szCs w:val="28"/>
          <w:lang w:val="uk-UA"/>
        </w:rPr>
        <w:t xml:space="preserve"> до правої</w:t>
      </w:r>
      <w:r w:rsidR="00D0197E">
        <w:rPr>
          <w:rFonts w:ascii="Times New Roman" w:hAnsi="Times New Roman"/>
          <w:sz w:val="28"/>
          <w:szCs w:val="28"/>
          <w:lang w:val="uk-UA"/>
        </w:rPr>
        <w:t>»</w:t>
      </w:r>
      <w:r w:rsidR="002E2EB5" w:rsidRPr="004F09EA">
        <w:rPr>
          <w:rFonts w:ascii="Times New Roman" w:hAnsi="Times New Roman"/>
          <w:sz w:val="28"/>
          <w:szCs w:val="28"/>
          <w:lang w:val="uk-UA"/>
        </w:rPr>
        <w:t>.</w:t>
      </w:r>
    </w:p>
    <w:p w:rsidR="00E07B50" w:rsidRDefault="00E07B50" w:rsidP="00E07B50">
      <w:pPr>
        <w:spacing w:after="0" w:line="240" w:lineRule="auto"/>
        <w:jc w:val="both"/>
        <w:rPr>
          <w:rFonts w:ascii="Times New Roman" w:hAnsi="Times New Roman"/>
          <w:sz w:val="28"/>
          <w:szCs w:val="28"/>
          <w:lang w:val="uk-UA"/>
        </w:rPr>
      </w:pPr>
    </w:p>
    <w:p w:rsidR="00E07B50" w:rsidRDefault="00FD6B31" w:rsidP="00E07B50">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6214110" cy="3276600"/>
            <wp:effectExtent l="19050" t="0" r="0" b="0"/>
            <wp:docPr id="2" name="Рисунок 2" descr="C:\Users\Виталий\Desktop\ь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Desktop\ьк.jpg"/>
                    <pic:cNvPicPr>
                      <a:picLocks noChangeAspect="1" noChangeArrowheads="1"/>
                    </pic:cNvPicPr>
                  </pic:nvPicPr>
                  <pic:blipFill>
                    <a:blip r:embed="rId27" cstate="print">
                      <a:lum contrast="10000"/>
                    </a:blip>
                    <a:srcRect t="6114"/>
                    <a:stretch>
                      <a:fillRect/>
                    </a:stretch>
                  </pic:blipFill>
                  <pic:spPr bwMode="auto">
                    <a:xfrm>
                      <a:off x="0" y="0"/>
                      <a:ext cx="6214110" cy="3276600"/>
                    </a:xfrm>
                    <a:prstGeom prst="rect">
                      <a:avLst/>
                    </a:prstGeom>
                    <a:noFill/>
                    <a:ln w="9525">
                      <a:noFill/>
                      <a:miter lim="800000"/>
                      <a:headEnd/>
                      <a:tailEnd/>
                    </a:ln>
                  </pic:spPr>
                </pic:pic>
              </a:graphicData>
            </a:graphic>
          </wp:inline>
        </w:drawing>
      </w:r>
    </w:p>
    <w:p w:rsidR="0063307D" w:rsidRDefault="00BA7EFA" w:rsidP="00E07B50">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pict>
          <v:rect id="_x0000_s1236" style="position:absolute;left:0;text-align:left;margin-left:5.8pt;margin-top:.35pt;width:474pt;height:22.8pt;z-index:251837440" fillcolor="#dbe5f1 [660]">
            <v:textbox style="mso-next-textbox:#_x0000_s1236">
              <w:txbxContent>
                <w:p w:rsidR="00B11F6A" w:rsidRPr="00FD6B31" w:rsidRDefault="00B11F6A" w:rsidP="00FD6B31">
                  <w:pPr>
                    <w:spacing w:after="0" w:line="240" w:lineRule="auto"/>
                    <w:jc w:val="center"/>
                    <w:rPr>
                      <w:rFonts w:ascii="Times New Roman" w:hAnsi="Times New Roman"/>
                      <w:i/>
                      <w:sz w:val="24"/>
                      <w:szCs w:val="24"/>
                      <w:lang w:val="uk-UA"/>
                    </w:rPr>
                  </w:pPr>
                  <w:r w:rsidRPr="00FD6B31">
                    <w:rPr>
                      <w:rFonts w:ascii="Times New Roman" w:hAnsi="Times New Roman"/>
                      <w:i/>
                      <w:sz w:val="24"/>
                      <w:szCs w:val="24"/>
                      <w:lang w:val="uk-UA"/>
                    </w:rPr>
                    <w:t>Рис.. Поворот праворуч під час руху</w:t>
                  </w:r>
                </w:p>
                <w:p w:rsidR="00B11F6A" w:rsidRDefault="00B11F6A" w:rsidP="00FD6B31"/>
              </w:txbxContent>
            </v:textbox>
          </v:rect>
        </w:pict>
      </w:r>
    </w:p>
    <w:p w:rsidR="00E07B50" w:rsidRPr="00A17CFE" w:rsidRDefault="00A17CFE" w:rsidP="00FD6B31">
      <w:pPr>
        <w:spacing w:after="0" w:line="240" w:lineRule="auto"/>
        <w:rPr>
          <w:rFonts w:ascii="Times New Roman" w:hAnsi="Times New Roman"/>
          <w:i/>
          <w:color w:val="FF0000"/>
          <w:sz w:val="24"/>
          <w:szCs w:val="24"/>
          <w:lang w:val="uk-UA"/>
        </w:rPr>
      </w:pPr>
      <w:r w:rsidRPr="00A17CFE">
        <w:rPr>
          <w:rFonts w:ascii="Times New Roman" w:hAnsi="Times New Roman"/>
          <w:i/>
          <w:color w:val="FF0000"/>
          <w:sz w:val="24"/>
          <w:szCs w:val="24"/>
          <w:lang w:val="uk-UA"/>
        </w:rPr>
        <w:t xml:space="preserve"> </w:t>
      </w:r>
    </w:p>
    <w:p w:rsidR="00E07B50" w:rsidRPr="00E07B50" w:rsidRDefault="00E07B50" w:rsidP="00E07B50">
      <w:pPr>
        <w:spacing w:after="0" w:line="240" w:lineRule="auto"/>
        <w:jc w:val="center"/>
        <w:rPr>
          <w:rFonts w:ascii="Times New Roman" w:hAnsi="Times New Roman"/>
          <w:i/>
          <w:sz w:val="24"/>
          <w:szCs w:val="24"/>
          <w:lang w:val="uk-UA"/>
        </w:rPr>
      </w:pP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За наступним</w:t>
      </w:r>
      <w:r w:rsidR="00FA47F4">
        <w:rPr>
          <w:rFonts w:ascii="Times New Roman" w:hAnsi="Times New Roman"/>
          <w:sz w:val="28"/>
          <w:szCs w:val="28"/>
          <w:lang w:val="uk-UA"/>
        </w:rPr>
        <w:t>и рахунками «Роби-</w:t>
      </w:r>
      <w:r w:rsidRPr="004F09EA">
        <w:rPr>
          <w:rFonts w:ascii="Times New Roman" w:hAnsi="Times New Roman"/>
          <w:sz w:val="28"/>
          <w:szCs w:val="28"/>
          <w:lang w:val="uk-UA"/>
        </w:rPr>
        <w:t>РАЗ</w:t>
      </w:r>
      <w:r w:rsidR="00FA47F4">
        <w:rPr>
          <w:rFonts w:ascii="Times New Roman" w:hAnsi="Times New Roman"/>
          <w:sz w:val="28"/>
          <w:szCs w:val="28"/>
          <w:lang w:val="uk-UA"/>
        </w:rPr>
        <w:t>», «Роби –</w:t>
      </w:r>
      <w:r w:rsidRPr="004F09EA">
        <w:rPr>
          <w:rFonts w:ascii="Times New Roman" w:hAnsi="Times New Roman"/>
          <w:sz w:val="28"/>
          <w:szCs w:val="28"/>
          <w:lang w:val="uk-UA"/>
        </w:rPr>
        <w:t>ДВА</w:t>
      </w:r>
      <w:r w:rsidR="00FA47F4">
        <w:rPr>
          <w:rFonts w:ascii="Times New Roman" w:hAnsi="Times New Roman"/>
          <w:sz w:val="28"/>
          <w:szCs w:val="28"/>
          <w:lang w:val="uk-UA"/>
        </w:rPr>
        <w:t>» та «Роби-</w:t>
      </w:r>
      <w:r w:rsidRPr="004F09EA">
        <w:rPr>
          <w:rFonts w:ascii="Times New Roman" w:hAnsi="Times New Roman"/>
          <w:sz w:val="28"/>
          <w:szCs w:val="28"/>
          <w:lang w:val="uk-UA"/>
        </w:rPr>
        <w:t>ТРИ</w:t>
      </w:r>
      <w:r w:rsidR="00FA47F4">
        <w:rPr>
          <w:rFonts w:ascii="Times New Roman" w:hAnsi="Times New Roman"/>
          <w:sz w:val="28"/>
          <w:szCs w:val="28"/>
          <w:lang w:val="uk-UA"/>
        </w:rPr>
        <w:t>»</w:t>
      </w:r>
      <w:r w:rsidR="00C84AB0">
        <w:rPr>
          <w:rFonts w:ascii="Times New Roman" w:hAnsi="Times New Roman"/>
          <w:sz w:val="28"/>
          <w:szCs w:val="28"/>
          <w:lang w:val="uk-UA"/>
        </w:rPr>
        <w:t xml:space="preserve"> </w:t>
      </w:r>
      <w:r w:rsidR="00FA47F4">
        <w:rPr>
          <w:rFonts w:ascii="Times New Roman" w:hAnsi="Times New Roman"/>
          <w:sz w:val="28"/>
          <w:szCs w:val="28"/>
          <w:lang w:val="uk-UA"/>
        </w:rPr>
        <w:t xml:space="preserve">стройовий </w:t>
      </w:r>
      <w:r w:rsidRPr="004F09EA">
        <w:rPr>
          <w:rFonts w:ascii="Times New Roman" w:hAnsi="Times New Roman"/>
          <w:sz w:val="28"/>
          <w:szCs w:val="28"/>
          <w:lang w:val="uk-UA"/>
        </w:rPr>
        <w:t>прийом повторюється спочатку.</w:t>
      </w:r>
      <w:r w:rsidR="00FA47F4">
        <w:rPr>
          <w:rFonts w:ascii="Times New Roman" w:hAnsi="Times New Roman"/>
          <w:sz w:val="28"/>
          <w:szCs w:val="28"/>
          <w:lang w:val="uk-UA"/>
        </w:rPr>
        <w:t xml:space="preserve"> Увага вчителя звертається на те, щоб поворот праворуч під час руху здійснювався за рахунок плечей та на носку лівої ноги. При цьому наступний рахунок не подається, поки вчитель не переконається у виправленні всіх недоліків.</w:t>
      </w:r>
    </w:p>
    <w:p w:rsidR="00E07B50" w:rsidRDefault="00FA47F4"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Закінчивши вивчати поворот праворуч під час руху </w:t>
      </w:r>
      <w:r w:rsidR="00D0197E">
        <w:rPr>
          <w:rFonts w:ascii="Times New Roman" w:hAnsi="Times New Roman"/>
          <w:sz w:val="28"/>
          <w:szCs w:val="28"/>
          <w:lang w:val="uk-UA"/>
        </w:rPr>
        <w:t>по розділам вчитель переходить до тренування повороту в цілому. Для цього застосовується підготовча вправа на два рахунки. Він подає команду: «</w:t>
      </w:r>
      <w:r w:rsidR="00D0197E" w:rsidRPr="004F09EA">
        <w:rPr>
          <w:rFonts w:ascii="Times New Roman" w:hAnsi="Times New Roman"/>
          <w:sz w:val="28"/>
          <w:szCs w:val="28"/>
          <w:lang w:val="uk-UA"/>
        </w:rPr>
        <w:t>П</w:t>
      </w:r>
      <w:r w:rsidR="00D0197E">
        <w:rPr>
          <w:rFonts w:ascii="Times New Roman" w:hAnsi="Times New Roman"/>
          <w:sz w:val="28"/>
          <w:szCs w:val="28"/>
          <w:lang w:val="uk-UA"/>
        </w:rPr>
        <w:t xml:space="preserve">оворот праворуч під час руху, в цілому, на два рахунки </w:t>
      </w:r>
      <w:r w:rsidR="00CE5CEF">
        <w:rPr>
          <w:rFonts w:ascii="Times New Roman" w:hAnsi="Times New Roman"/>
          <w:sz w:val="28"/>
          <w:szCs w:val="28"/>
          <w:lang w:val="uk-UA"/>
        </w:rPr>
        <w:t xml:space="preserve">, </w:t>
      </w:r>
      <w:r w:rsidR="00D0197E">
        <w:rPr>
          <w:rFonts w:ascii="Times New Roman" w:hAnsi="Times New Roman"/>
          <w:noProof/>
          <w:sz w:val="28"/>
          <w:szCs w:val="28"/>
          <w:lang w:val="uk-UA"/>
        </w:rPr>
        <w:t>почи-НАЙ</w:t>
      </w:r>
      <w:r w:rsidR="00D0197E" w:rsidRPr="004F09EA">
        <w:rPr>
          <w:rFonts w:ascii="Times New Roman" w:hAnsi="Times New Roman"/>
          <w:noProof/>
          <w:sz w:val="28"/>
          <w:szCs w:val="28"/>
          <w:lang w:val="uk-UA"/>
        </w:rPr>
        <w:t>:</w:t>
      </w:r>
      <w:r w:rsidR="00D0197E" w:rsidRPr="004F09EA">
        <w:rPr>
          <w:rFonts w:ascii="Times New Roman" w:hAnsi="Times New Roman"/>
          <w:sz w:val="28"/>
          <w:szCs w:val="28"/>
          <w:lang w:val="uk-UA"/>
        </w:rPr>
        <w:t xml:space="preserve"> РАЗ</w:t>
      </w:r>
      <w:r w:rsidR="00D0197E">
        <w:rPr>
          <w:rFonts w:ascii="Times New Roman" w:hAnsi="Times New Roman"/>
          <w:sz w:val="28"/>
          <w:szCs w:val="28"/>
          <w:lang w:val="uk-UA"/>
        </w:rPr>
        <w:t>,</w:t>
      </w:r>
      <w:r w:rsidR="00D0197E" w:rsidRPr="004F09EA">
        <w:rPr>
          <w:rFonts w:ascii="Times New Roman" w:hAnsi="Times New Roman"/>
          <w:sz w:val="28"/>
          <w:szCs w:val="28"/>
          <w:lang w:val="uk-UA"/>
        </w:rPr>
        <w:t xml:space="preserve"> ДВА</w:t>
      </w:r>
      <w:r w:rsidR="00D0197E">
        <w:rPr>
          <w:rFonts w:ascii="Times New Roman" w:hAnsi="Times New Roman"/>
          <w:sz w:val="28"/>
          <w:szCs w:val="28"/>
          <w:lang w:val="uk-UA"/>
        </w:rPr>
        <w:t>»</w:t>
      </w:r>
      <w:r w:rsidR="00D0197E" w:rsidRPr="004F09EA">
        <w:rPr>
          <w:rFonts w:ascii="Times New Roman" w:hAnsi="Times New Roman"/>
          <w:sz w:val="28"/>
          <w:szCs w:val="28"/>
          <w:lang w:val="uk-UA"/>
        </w:rPr>
        <w:t>.</w:t>
      </w:r>
      <w:r w:rsidR="00E07B50">
        <w:rPr>
          <w:rFonts w:ascii="Times New Roman" w:hAnsi="Times New Roman"/>
          <w:sz w:val="28"/>
          <w:szCs w:val="28"/>
          <w:lang w:val="uk-UA"/>
        </w:rPr>
        <w:t xml:space="preserve"> </w:t>
      </w:r>
    </w:p>
    <w:p w:rsidR="00E07B50" w:rsidRDefault="00E07B50" w:rsidP="00301DF5">
      <w:pPr>
        <w:numPr>
          <w:ilvl w:val="0"/>
          <w:numId w:val="30"/>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D0197E">
        <w:rPr>
          <w:rFonts w:ascii="Times New Roman" w:hAnsi="Times New Roman"/>
          <w:sz w:val="28"/>
          <w:szCs w:val="28"/>
          <w:lang w:val="uk-UA"/>
        </w:rPr>
        <w:t>а рахунком «</w:t>
      </w:r>
      <w:r w:rsidR="00D0197E" w:rsidRPr="004F09EA">
        <w:rPr>
          <w:rFonts w:ascii="Times New Roman" w:hAnsi="Times New Roman"/>
          <w:sz w:val="28"/>
          <w:szCs w:val="28"/>
          <w:lang w:val="uk-UA"/>
        </w:rPr>
        <w:t>РАЗ</w:t>
      </w:r>
      <w:r>
        <w:rPr>
          <w:rFonts w:ascii="Times New Roman" w:hAnsi="Times New Roman"/>
          <w:sz w:val="28"/>
          <w:szCs w:val="28"/>
          <w:lang w:val="uk-UA"/>
        </w:rPr>
        <w:t xml:space="preserve">» </w:t>
      </w:r>
      <w:r w:rsidR="00D0197E" w:rsidRPr="00B4192F">
        <w:rPr>
          <w:rFonts w:ascii="Times New Roman" w:hAnsi="Times New Roman"/>
          <w:sz w:val="28"/>
          <w:szCs w:val="28"/>
          <w:lang w:val="uk-UA"/>
        </w:rPr>
        <w:t>зробити крок</w:t>
      </w:r>
      <w:r w:rsidR="00D0197E">
        <w:rPr>
          <w:rFonts w:ascii="Times New Roman" w:hAnsi="Times New Roman"/>
          <w:sz w:val="28"/>
          <w:szCs w:val="28"/>
          <w:lang w:val="uk-UA"/>
        </w:rPr>
        <w:t xml:space="preserve"> </w:t>
      </w:r>
      <w:r w:rsidR="00D0197E" w:rsidRPr="00B4192F">
        <w:rPr>
          <w:rFonts w:ascii="Times New Roman" w:hAnsi="Times New Roman"/>
          <w:sz w:val="28"/>
          <w:szCs w:val="28"/>
          <w:lang w:val="uk-UA"/>
        </w:rPr>
        <w:t>лівою ногою,</w:t>
      </w:r>
      <w:r w:rsidR="00D0197E">
        <w:rPr>
          <w:rFonts w:ascii="Times New Roman" w:hAnsi="Times New Roman"/>
          <w:sz w:val="28"/>
          <w:szCs w:val="28"/>
          <w:lang w:val="uk-UA"/>
        </w:rPr>
        <w:t xml:space="preserve"> виконати рух руками </w:t>
      </w:r>
      <w:r w:rsidR="00D0197E" w:rsidRPr="00B4192F">
        <w:rPr>
          <w:rFonts w:ascii="Times New Roman" w:hAnsi="Times New Roman"/>
          <w:sz w:val="28"/>
          <w:szCs w:val="28"/>
          <w:lang w:val="uk-UA"/>
        </w:rPr>
        <w:t>в такт кроку</w:t>
      </w:r>
      <w:r w:rsidR="00D0197E">
        <w:rPr>
          <w:rFonts w:ascii="Times New Roman" w:hAnsi="Times New Roman"/>
          <w:sz w:val="28"/>
          <w:szCs w:val="28"/>
          <w:lang w:val="uk-UA"/>
        </w:rPr>
        <w:t xml:space="preserve">, вагу тіла перенести на носок лівої ноги; </w:t>
      </w:r>
    </w:p>
    <w:p w:rsidR="00D0197E" w:rsidRPr="00E07B50" w:rsidRDefault="00D0197E" w:rsidP="00301DF5">
      <w:pPr>
        <w:numPr>
          <w:ilvl w:val="0"/>
          <w:numId w:val="30"/>
        </w:numPr>
        <w:spacing w:after="0"/>
        <w:ind w:left="0" w:firstLine="567"/>
        <w:jc w:val="both"/>
        <w:rPr>
          <w:rFonts w:ascii="Times New Roman" w:hAnsi="Times New Roman"/>
          <w:sz w:val="28"/>
          <w:szCs w:val="28"/>
          <w:lang w:val="uk-UA"/>
        </w:rPr>
      </w:pPr>
      <w:r w:rsidRPr="00E07B50">
        <w:rPr>
          <w:rFonts w:ascii="Times New Roman" w:hAnsi="Times New Roman"/>
          <w:sz w:val="28"/>
          <w:szCs w:val="28"/>
          <w:lang w:val="uk-UA"/>
        </w:rPr>
        <w:t xml:space="preserve">за рахунком «ДВА» - різко повернутися праворуч на носку </w:t>
      </w:r>
      <w:r w:rsidR="00CE5CEF" w:rsidRPr="00E07B50">
        <w:rPr>
          <w:rFonts w:ascii="Times New Roman" w:hAnsi="Times New Roman"/>
          <w:sz w:val="28"/>
          <w:szCs w:val="28"/>
          <w:lang w:val="uk-UA"/>
        </w:rPr>
        <w:t>лівої ноги</w:t>
      </w:r>
      <w:r w:rsidRPr="00E07B50">
        <w:rPr>
          <w:rFonts w:ascii="Times New Roman" w:hAnsi="Times New Roman"/>
          <w:sz w:val="28"/>
          <w:szCs w:val="28"/>
          <w:lang w:val="uk-UA"/>
        </w:rPr>
        <w:t>, одночасно з поворотом винести праву ногу вперед і</w:t>
      </w:r>
      <w:r w:rsidR="00CE5CEF" w:rsidRPr="00E07B50">
        <w:rPr>
          <w:rFonts w:ascii="Times New Roman" w:hAnsi="Times New Roman"/>
          <w:sz w:val="28"/>
          <w:szCs w:val="28"/>
          <w:lang w:val="uk-UA"/>
        </w:rPr>
        <w:t xml:space="preserve"> зробити крок у новому </w:t>
      </w:r>
      <w:r w:rsidR="00CE5CEF" w:rsidRPr="00E07B50">
        <w:rPr>
          <w:rFonts w:ascii="Times New Roman" w:hAnsi="Times New Roman"/>
          <w:sz w:val="28"/>
          <w:szCs w:val="28"/>
          <w:lang w:val="uk-UA"/>
        </w:rPr>
        <w:lastRenderedPageBreak/>
        <w:t>напрямку</w:t>
      </w:r>
      <w:r w:rsidRPr="00E07B50">
        <w:rPr>
          <w:rFonts w:ascii="Times New Roman" w:hAnsi="Times New Roman"/>
          <w:sz w:val="28"/>
          <w:szCs w:val="28"/>
          <w:lang w:val="uk-UA"/>
        </w:rPr>
        <w:t>, виконати рух руками в такт кроку.</w:t>
      </w:r>
      <w:r w:rsidR="00CE5CEF" w:rsidRPr="00E07B50">
        <w:rPr>
          <w:rFonts w:ascii="Times New Roman" w:hAnsi="Times New Roman"/>
          <w:sz w:val="28"/>
          <w:szCs w:val="28"/>
          <w:lang w:val="uk-UA"/>
        </w:rPr>
        <w:t xml:space="preserve"> Рух руками здійснювати як при стройовому кроку.</w:t>
      </w:r>
    </w:p>
    <w:p w:rsidR="002E2EB5" w:rsidRPr="004F09EA" w:rsidRDefault="00CE5CEF"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Після цього вчитель переходить до виконання підготовчої  вправи повороту праворуч під час руху на чотири рахунки. Він розмикає учнів з</w:t>
      </w:r>
      <w:r w:rsidR="002E2EB5" w:rsidRPr="004F09EA">
        <w:rPr>
          <w:rFonts w:ascii="Times New Roman" w:hAnsi="Times New Roman"/>
          <w:sz w:val="28"/>
          <w:szCs w:val="28"/>
          <w:lang w:val="uk-UA"/>
        </w:rPr>
        <w:t xml:space="preserve"> інтервалом у чотири кроки</w:t>
      </w:r>
      <w:r>
        <w:rPr>
          <w:rFonts w:ascii="Times New Roman" w:hAnsi="Times New Roman"/>
          <w:sz w:val="28"/>
          <w:szCs w:val="28"/>
          <w:lang w:val="uk-UA"/>
        </w:rPr>
        <w:t xml:space="preserve"> так</w:t>
      </w:r>
      <w:r w:rsidR="002E2EB5" w:rsidRPr="004F09EA">
        <w:rPr>
          <w:rFonts w:ascii="Times New Roman" w:hAnsi="Times New Roman"/>
          <w:sz w:val="28"/>
          <w:szCs w:val="28"/>
          <w:lang w:val="uk-UA"/>
        </w:rPr>
        <w:t xml:space="preserve">, щоб кожний з них знаходився </w:t>
      </w:r>
      <w:r>
        <w:rPr>
          <w:rFonts w:ascii="Times New Roman" w:hAnsi="Times New Roman"/>
          <w:sz w:val="28"/>
          <w:szCs w:val="28"/>
          <w:lang w:val="uk-UA"/>
        </w:rPr>
        <w:t xml:space="preserve"> на внутрішній лінії</w:t>
      </w:r>
      <w:r w:rsidR="002E2EB5" w:rsidRPr="004F09EA">
        <w:rPr>
          <w:rFonts w:ascii="Times New Roman" w:hAnsi="Times New Roman"/>
          <w:sz w:val="28"/>
          <w:szCs w:val="28"/>
          <w:lang w:val="uk-UA"/>
        </w:rPr>
        <w:t xml:space="preserve"> </w:t>
      </w:r>
      <w:r>
        <w:rPr>
          <w:rFonts w:ascii="Times New Roman" w:hAnsi="Times New Roman"/>
          <w:sz w:val="28"/>
          <w:szCs w:val="28"/>
          <w:lang w:val="uk-UA"/>
        </w:rPr>
        <w:t>великого квадрату розмітки місця для вивчення стройових прийомів</w:t>
      </w:r>
      <w:r w:rsidR="002E2EB5" w:rsidRPr="004F09EA">
        <w:rPr>
          <w:rFonts w:ascii="Times New Roman" w:hAnsi="Times New Roman"/>
          <w:sz w:val="28"/>
          <w:szCs w:val="28"/>
          <w:lang w:val="uk-UA"/>
        </w:rPr>
        <w:t xml:space="preserve">. Тренування проводиться </w:t>
      </w:r>
      <w:r>
        <w:rPr>
          <w:rFonts w:ascii="Times New Roman" w:hAnsi="Times New Roman"/>
          <w:sz w:val="28"/>
          <w:szCs w:val="28"/>
          <w:lang w:val="uk-UA"/>
        </w:rPr>
        <w:t>за командою: «</w:t>
      </w:r>
      <w:r w:rsidR="002E2EB5" w:rsidRPr="004F09EA">
        <w:rPr>
          <w:rFonts w:ascii="Times New Roman" w:hAnsi="Times New Roman"/>
          <w:sz w:val="28"/>
          <w:szCs w:val="28"/>
          <w:lang w:val="uk-UA"/>
        </w:rPr>
        <w:t>Поворот</w:t>
      </w:r>
      <w:r>
        <w:rPr>
          <w:rFonts w:ascii="Times New Roman" w:hAnsi="Times New Roman"/>
          <w:sz w:val="28"/>
          <w:szCs w:val="28"/>
          <w:lang w:val="uk-UA"/>
        </w:rPr>
        <w:t xml:space="preserve"> праворуч </w:t>
      </w:r>
      <w:r w:rsidR="002E2EB5" w:rsidRPr="004F09EA">
        <w:rPr>
          <w:rFonts w:ascii="Times New Roman" w:hAnsi="Times New Roman"/>
          <w:sz w:val="28"/>
          <w:szCs w:val="28"/>
          <w:lang w:val="uk-UA"/>
        </w:rPr>
        <w:t>під час ру</w:t>
      </w:r>
      <w:r w:rsidR="00E07B50">
        <w:rPr>
          <w:rFonts w:ascii="Times New Roman" w:hAnsi="Times New Roman"/>
          <w:sz w:val="28"/>
          <w:szCs w:val="28"/>
          <w:lang w:val="uk-UA"/>
        </w:rPr>
        <w:t xml:space="preserve">ху </w:t>
      </w:r>
      <w:r w:rsidR="002E2EB5" w:rsidRPr="004F09EA">
        <w:rPr>
          <w:rFonts w:ascii="Times New Roman" w:hAnsi="Times New Roman"/>
          <w:sz w:val="28"/>
          <w:szCs w:val="28"/>
          <w:lang w:val="uk-UA"/>
        </w:rPr>
        <w:t xml:space="preserve">на чотири рахунки, </w:t>
      </w:r>
      <w:r>
        <w:rPr>
          <w:rFonts w:ascii="Times New Roman" w:hAnsi="Times New Roman"/>
          <w:sz w:val="28"/>
          <w:szCs w:val="28"/>
          <w:lang w:val="uk-UA"/>
        </w:rPr>
        <w:t xml:space="preserve">в цілому, </w:t>
      </w:r>
      <w:r>
        <w:rPr>
          <w:rFonts w:ascii="Times New Roman" w:hAnsi="Times New Roman"/>
          <w:noProof/>
          <w:sz w:val="28"/>
          <w:szCs w:val="28"/>
          <w:lang w:val="uk-UA"/>
        </w:rPr>
        <w:t>почи-НАЙ</w:t>
      </w:r>
      <w:r w:rsidRPr="004F09EA">
        <w:rPr>
          <w:rFonts w:ascii="Times New Roman" w:hAnsi="Times New Roman"/>
          <w:noProof/>
          <w:sz w:val="28"/>
          <w:szCs w:val="28"/>
          <w:lang w:val="uk-UA"/>
        </w:rPr>
        <w:t>:</w:t>
      </w:r>
      <w:r w:rsidRPr="004F09EA">
        <w:rPr>
          <w:rFonts w:ascii="Times New Roman" w:hAnsi="Times New Roman"/>
          <w:sz w:val="28"/>
          <w:szCs w:val="28"/>
          <w:lang w:val="uk-UA"/>
        </w:rPr>
        <w:t xml:space="preserve"> РАЗ</w:t>
      </w:r>
      <w:r>
        <w:rPr>
          <w:rFonts w:ascii="Times New Roman" w:hAnsi="Times New Roman"/>
          <w:sz w:val="28"/>
          <w:szCs w:val="28"/>
          <w:lang w:val="uk-UA"/>
        </w:rPr>
        <w:t>,</w:t>
      </w:r>
      <w:r w:rsidRPr="004F09EA">
        <w:rPr>
          <w:rFonts w:ascii="Times New Roman" w:hAnsi="Times New Roman"/>
          <w:sz w:val="28"/>
          <w:szCs w:val="28"/>
          <w:lang w:val="uk-UA"/>
        </w:rPr>
        <w:t xml:space="preserve"> ДВА</w:t>
      </w:r>
      <w:r w:rsidR="00E07B50">
        <w:rPr>
          <w:rFonts w:ascii="Times New Roman" w:hAnsi="Times New Roman"/>
          <w:sz w:val="28"/>
          <w:szCs w:val="28"/>
          <w:lang w:val="uk-UA"/>
        </w:rPr>
        <w:t xml:space="preserve">, ТРИ, ЧОТИРИ». За рахунками </w:t>
      </w:r>
      <w:r w:rsidR="00116022">
        <w:rPr>
          <w:rFonts w:ascii="Times New Roman" w:hAnsi="Times New Roman"/>
          <w:sz w:val="28"/>
          <w:szCs w:val="28"/>
          <w:lang w:val="uk-UA"/>
        </w:rPr>
        <w:t>«РАЗ, ДВА, ТРИ»</w:t>
      </w:r>
      <w:r w:rsidR="002E2EB5" w:rsidRPr="004F09EA">
        <w:rPr>
          <w:rFonts w:ascii="Times New Roman" w:hAnsi="Times New Roman"/>
          <w:sz w:val="28"/>
          <w:szCs w:val="28"/>
          <w:lang w:val="uk-UA"/>
        </w:rPr>
        <w:t xml:space="preserve"> </w:t>
      </w:r>
      <w:r w:rsidR="00116022">
        <w:rPr>
          <w:rFonts w:ascii="Times New Roman" w:hAnsi="Times New Roman"/>
          <w:sz w:val="28"/>
          <w:szCs w:val="28"/>
          <w:lang w:val="uk-UA"/>
        </w:rPr>
        <w:t>учн</w:t>
      </w:r>
      <w:r w:rsidR="002E2EB5" w:rsidRPr="004F09EA">
        <w:rPr>
          <w:rFonts w:ascii="Times New Roman" w:hAnsi="Times New Roman"/>
          <w:sz w:val="28"/>
          <w:szCs w:val="28"/>
          <w:lang w:val="uk-UA"/>
        </w:rPr>
        <w:t>і роблять три стройових кроки вперед уздовж лінії к</w:t>
      </w:r>
      <w:r w:rsidR="00116022">
        <w:rPr>
          <w:rFonts w:ascii="Times New Roman" w:hAnsi="Times New Roman"/>
          <w:sz w:val="28"/>
          <w:szCs w:val="28"/>
          <w:lang w:val="uk-UA"/>
        </w:rPr>
        <w:t>вадрату, а під гучний рахунок «ЧОТИРИ»</w:t>
      </w:r>
      <w:r w:rsidR="00E07B50">
        <w:rPr>
          <w:rFonts w:ascii="Times New Roman" w:hAnsi="Times New Roman"/>
          <w:sz w:val="28"/>
          <w:szCs w:val="28"/>
          <w:lang w:val="uk-UA"/>
        </w:rPr>
        <w:t xml:space="preserve"> – поворот праворуч</w:t>
      </w:r>
      <w:r w:rsidR="00116022">
        <w:rPr>
          <w:rFonts w:ascii="Times New Roman" w:hAnsi="Times New Roman"/>
          <w:sz w:val="28"/>
          <w:szCs w:val="28"/>
          <w:lang w:val="uk-UA"/>
        </w:rPr>
        <w:t xml:space="preserve"> та </w:t>
      </w:r>
      <w:r w:rsidR="002E2EB5" w:rsidRPr="004F09EA">
        <w:rPr>
          <w:rFonts w:ascii="Times New Roman" w:hAnsi="Times New Roman"/>
          <w:sz w:val="28"/>
          <w:szCs w:val="28"/>
          <w:lang w:val="uk-UA"/>
        </w:rPr>
        <w:t>крок</w:t>
      </w:r>
      <w:r w:rsidR="00116022">
        <w:rPr>
          <w:rFonts w:ascii="Times New Roman" w:hAnsi="Times New Roman"/>
          <w:sz w:val="28"/>
          <w:szCs w:val="28"/>
          <w:lang w:val="uk-UA"/>
        </w:rPr>
        <w:t xml:space="preserve"> в новому напрямку</w:t>
      </w:r>
      <w:r w:rsidR="002E2EB5" w:rsidRPr="004F09EA">
        <w:rPr>
          <w:rFonts w:ascii="Times New Roman" w:hAnsi="Times New Roman"/>
          <w:sz w:val="28"/>
          <w:szCs w:val="28"/>
          <w:lang w:val="uk-UA"/>
        </w:rPr>
        <w:t>. За наступним</w:t>
      </w:r>
      <w:r w:rsidR="00116022">
        <w:rPr>
          <w:rFonts w:ascii="Times New Roman" w:hAnsi="Times New Roman"/>
          <w:sz w:val="28"/>
          <w:szCs w:val="28"/>
          <w:lang w:val="uk-UA"/>
        </w:rPr>
        <w:t xml:space="preserve">и  рахунками </w:t>
      </w:r>
      <w:r w:rsidR="002E2EB5" w:rsidRPr="004F09EA">
        <w:rPr>
          <w:rFonts w:ascii="Times New Roman" w:hAnsi="Times New Roman"/>
          <w:sz w:val="28"/>
          <w:szCs w:val="28"/>
          <w:lang w:val="uk-UA"/>
        </w:rPr>
        <w:t xml:space="preserve"> вправа повторюється. </w:t>
      </w:r>
      <w:r w:rsidR="00116022">
        <w:rPr>
          <w:rFonts w:ascii="Times New Roman" w:hAnsi="Times New Roman"/>
          <w:sz w:val="28"/>
          <w:szCs w:val="28"/>
          <w:lang w:val="uk-UA"/>
        </w:rPr>
        <w:t>Учні</w:t>
      </w:r>
      <w:r w:rsidR="002E2EB5" w:rsidRPr="004F09EA">
        <w:rPr>
          <w:rFonts w:ascii="Times New Roman" w:hAnsi="Times New Roman"/>
          <w:sz w:val="28"/>
          <w:szCs w:val="28"/>
          <w:lang w:val="uk-UA"/>
        </w:rPr>
        <w:t xml:space="preserve"> роблять рух по квадрату 4х4 кроки. Спочатку темп руху </w:t>
      </w:r>
      <w:r w:rsidR="00116022">
        <w:rPr>
          <w:rFonts w:ascii="Times New Roman" w:hAnsi="Times New Roman"/>
          <w:sz w:val="28"/>
          <w:szCs w:val="28"/>
          <w:lang w:val="uk-UA"/>
        </w:rPr>
        <w:t xml:space="preserve">повинен бути </w:t>
      </w:r>
      <w:r w:rsidR="002E2EB5" w:rsidRPr="004F09EA">
        <w:rPr>
          <w:rFonts w:ascii="Times New Roman" w:hAnsi="Times New Roman"/>
          <w:sz w:val="28"/>
          <w:szCs w:val="28"/>
          <w:lang w:val="uk-UA"/>
        </w:rPr>
        <w:t>70 кроків за хвилину, а потім – 110-1</w:t>
      </w:r>
      <w:r w:rsidR="00116022">
        <w:rPr>
          <w:rFonts w:ascii="Times New Roman" w:hAnsi="Times New Roman"/>
          <w:sz w:val="28"/>
          <w:szCs w:val="28"/>
          <w:lang w:val="uk-UA"/>
        </w:rPr>
        <w:t>20 кроків за хвилину</w:t>
      </w:r>
      <w:r w:rsidR="002E2EB5" w:rsidRPr="004F09EA">
        <w:rPr>
          <w:rFonts w:ascii="Times New Roman" w:hAnsi="Times New Roman"/>
          <w:sz w:val="28"/>
          <w:szCs w:val="28"/>
          <w:lang w:val="uk-UA"/>
        </w:rPr>
        <w:t>.</w:t>
      </w:r>
    </w:p>
    <w:p w:rsidR="00A17CFE" w:rsidRDefault="00E07B50" w:rsidP="00FD6B31">
      <w:pPr>
        <w:spacing w:after="0"/>
        <w:ind w:firstLine="567"/>
        <w:jc w:val="both"/>
        <w:rPr>
          <w:rFonts w:ascii="Times New Roman" w:hAnsi="Times New Roman"/>
          <w:sz w:val="28"/>
          <w:szCs w:val="28"/>
          <w:lang w:val="uk-UA"/>
        </w:rPr>
      </w:pPr>
      <w:r>
        <w:rPr>
          <w:rFonts w:ascii="Times New Roman" w:hAnsi="Times New Roman"/>
          <w:sz w:val="28"/>
          <w:szCs w:val="28"/>
          <w:lang w:val="uk-UA"/>
        </w:rPr>
        <w:t>Перед</w:t>
      </w:r>
      <w:r w:rsidR="005437F2">
        <w:rPr>
          <w:rFonts w:ascii="Times New Roman" w:hAnsi="Times New Roman"/>
          <w:sz w:val="28"/>
          <w:szCs w:val="28"/>
          <w:lang w:val="uk-UA"/>
        </w:rPr>
        <w:t xml:space="preserve"> </w:t>
      </w:r>
      <w:r w:rsidR="002E2EB5" w:rsidRPr="005437F2">
        <w:rPr>
          <w:rFonts w:ascii="Times New Roman" w:hAnsi="Times New Roman"/>
          <w:sz w:val="28"/>
          <w:szCs w:val="28"/>
          <w:lang w:val="uk-UA"/>
        </w:rPr>
        <w:t xml:space="preserve">відпрацюванням </w:t>
      </w:r>
      <w:r w:rsidR="002E2EB5" w:rsidRPr="005437F2">
        <w:rPr>
          <w:rFonts w:ascii="Times New Roman" w:hAnsi="Times New Roman"/>
          <w:b/>
          <w:sz w:val="28"/>
          <w:szCs w:val="28"/>
          <w:lang w:val="uk-UA"/>
        </w:rPr>
        <w:t>повороту ліворуч</w:t>
      </w:r>
      <w:r w:rsidR="002E2EB5" w:rsidRPr="005437F2">
        <w:rPr>
          <w:rFonts w:ascii="Times New Roman" w:hAnsi="Times New Roman"/>
          <w:sz w:val="28"/>
          <w:szCs w:val="28"/>
          <w:lang w:val="uk-UA"/>
        </w:rPr>
        <w:t xml:space="preserve"> </w:t>
      </w:r>
      <w:r w:rsidR="005437F2" w:rsidRPr="005437F2">
        <w:rPr>
          <w:rFonts w:ascii="Times New Roman" w:hAnsi="Times New Roman"/>
          <w:b/>
          <w:sz w:val="28"/>
          <w:szCs w:val="28"/>
          <w:lang w:val="uk-UA"/>
        </w:rPr>
        <w:t>під час руху</w:t>
      </w:r>
      <w:r w:rsidR="005437F2">
        <w:rPr>
          <w:rFonts w:ascii="Times New Roman" w:hAnsi="Times New Roman"/>
          <w:sz w:val="28"/>
          <w:szCs w:val="28"/>
          <w:lang w:val="uk-UA"/>
        </w:rPr>
        <w:t xml:space="preserve"> вчитель звертає увагу на те</w:t>
      </w:r>
      <w:r w:rsidR="002E2EB5" w:rsidRPr="005437F2">
        <w:rPr>
          <w:rFonts w:ascii="Times New Roman" w:hAnsi="Times New Roman"/>
          <w:sz w:val="28"/>
          <w:szCs w:val="28"/>
          <w:lang w:val="uk-UA"/>
        </w:rPr>
        <w:t>, що він виконується так само, як поворот під час руху праворуч, з тією лише</w:t>
      </w:r>
      <w:r w:rsidR="002E2EB5" w:rsidRPr="004F09EA">
        <w:rPr>
          <w:rFonts w:ascii="Times New Roman" w:hAnsi="Times New Roman"/>
          <w:sz w:val="28"/>
          <w:szCs w:val="28"/>
          <w:lang w:val="uk-UA"/>
        </w:rPr>
        <w:t xml:space="preserve"> різницею, що поворот ліворуч проводиться після чотирьох кро</w:t>
      </w:r>
      <w:r w:rsidR="002D797B">
        <w:rPr>
          <w:rFonts w:ascii="Times New Roman" w:hAnsi="Times New Roman"/>
          <w:sz w:val="28"/>
          <w:szCs w:val="28"/>
          <w:lang w:val="uk-UA"/>
        </w:rPr>
        <w:t>ків, а на черговий рахунок «РАЗ»</w:t>
      </w:r>
      <w:r w:rsidR="002E2EB5" w:rsidRPr="004F09EA">
        <w:rPr>
          <w:rFonts w:ascii="Times New Roman" w:hAnsi="Times New Roman"/>
          <w:sz w:val="28"/>
          <w:szCs w:val="28"/>
          <w:lang w:val="uk-UA"/>
        </w:rPr>
        <w:t xml:space="preserve"> виконується поворот на носку правої ноги. </w:t>
      </w:r>
      <w:r w:rsidR="002D797B">
        <w:rPr>
          <w:rFonts w:ascii="Times New Roman" w:hAnsi="Times New Roman"/>
          <w:sz w:val="28"/>
          <w:szCs w:val="28"/>
          <w:lang w:val="uk-UA"/>
        </w:rPr>
        <w:t xml:space="preserve">За потребою можна вивчити стройовий прийом спочатку по розділам на три рахунки і тренування здійснити в цілому на два рахунки. Виконання підготовчих вправ здійснюється так само, як і при </w:t>
      </w:r>
      <w:r w:rsidR="00DA6704">
        <w:rPr>
          <w:rFonts w:ascii="Times New Roman" w:hAnsi="Times New Roman"/>
          <w:sz w:val="28"/>
          <w:szCs w:val="28"/>
          <w:lang w:val="uk-UA"/>
        </w:rPr>
        <w:t xml:space="preserve">вивченні </w:t>
      </w:r>
      <w:r w:rsidR="002D797B">
        <w:rPr>
          <w:rFonts w:ascii="Times New Roman" w:hAnsi="Times New Roman"/>
          <w:sz w:val="28"/>
          <w:szCs w:val="28"/>
          <w:lang w:val="uk-UA"/>
        </w:rPr>
        <w:t xml:space="preserve"> поворот</w:t>
      </w:r>
      <w:r w:rsidR="00DA6704">
        <w:rPr>
          <w:rFonts w:ascii="Times New Roman" w:hAnsi="Times New Roman"/>
          <w:sz w:val="28"/>
          <w:szCs w:val="28"/>
          <w:lang w:val="uk-UA"/>
        </w:rPr>
        <w:t>у</w:t>
      </w:r>
      <w:r w:rsidR="002D797B">
        <w:rPr>
          <w:rFonts w:ascii="Times New Roman" w:hAnsi="Times New Roman"/>
          <w:sz w:val="28"/>
          <w:szCs w:val="28"/>
          <w:lang w:val="uk-UA"/>
        </w:rPr>
        <w:t xml:space="preserve"> праворуч під час руху</w:t>
      </w:r>
      <w:r>
        <w:rPr>
          <w:rFonts w:ascii="Times New Roman" w:hAnsi="Times New Roman"/>
          <w:sz w:val="28"/>
          <w:szCs w:val="28"/>
          <w:lang w:val="uk-UA"/>
        </w:rPr>
        <w:t>, тільки виконавчою командою буде рахунок «РАЗ».</w:t>
      </w:r>
      <w:r w:rsidR="002D797B">
        <w:rPr>
          <w:rFonts w:ascii="Times New Roman" w:hAnsi="Times New Roman"/>
          <w:sz w:val="28"/>
          <w:szCs w:val="28"/>
          <w:lang w:val="uk-UA"/>
        </w:rPr>
        <w:t xml:space="preserve"> </w:t>
      </w:r>
      <w:r w:rsidR="002E2EB5" w:rsidRPr="004F09EA">
        <w:rPr>
          <w:rFonts w:ascii="Times New Roman" w:hAnsi="Times New Roman"/>
          <w:sz w:val="28"/>
          <w:szCs w:val="28"/>
          <w:lang w:val="uk-UA"/>
        </w:rPr>
        <w:t>Виконавча команда подається одночасно з поставленням лівої ноги на землю.</w:t>
      </w:r>
    </w:p>
    <w:p w:rsidR="00FD6B31" w:rsidRDefault="00BA7EFA" w:rsidP="00FD6B31">
      <w:pPr>
        <w:spacing w:after="0"/>
        <w:jc w:val="center"/>
        <w:rPr>
          <w:rFonts w:ascii="Times New Roman" w:hAnsi="Times New Roman"/>
          <w:sz w:val="28"/>
          <w:szCs w:val="28"/>
          <w:lang w:val="uk-UA"/>
        </w:rPr>
      </w:pPr>
      <w:r>
        <w:rPr>
          <w:rFonts w:ascii="Times New Roman" w:hAnsi="Times New Roman"/>
          <w:noProof/>
          <w:sz w:val="28"/>
          <w:szCs w:val="28"/>
          <w:lang w:eastAsia="ru-RU"/>
        </w:rPr>
        <w:pict>
          <v:rect id="_x0000_s1237" style="position:absolute;left:0;text-align:left;margin-left:8.2pt;margin-top:244.1pt;width:474pt;height:22.8pt;z-index:251838464" fillcolor="#dbe5f1 [660]">
            <v:textbox style="mso-next-textbox:#_x0000_s1237">
              <w:txbxContent>
                <w:p w:rsidR="00B11F6A" w:rsidRPr="00FD6B31" w:rsidRDefault="00B11F6A" w:rsidP="00FD6B31">
                  <w:pPr>
                    <w:spacing w:after="0" w:line="240" w:lineRule="auto"/>
                    <w:jc w:val="center"/>
                    <w:rPr>
                      <w:rFonts w:ascii="Times New Roman" w:hAnsi="Times New Roman"/>
                      <w:i/>
                      <w:sz w:val="24"/>
                      <w:szCs w:val="24"/>
                      <w:lang w:val="uk-UA"/>
                    </w:rPr>
                  </w:pPr>
                  <w:r w:rsidRPr="00FD6B31">
                    <w:rPr>
                      <w:rFonts w:ascii="Times New Roman" w:hAnsi="Times New Roman"/>
                      <w:i/>
                      <w:sz w:val="24"/>
                      <w:szCs w:val="24"/>
                      <w:lang w:val="uk-UA"/>
                    </w:rPr>
                    <w:t xml:space="preserve">Рис.. Поворот </w:t>
                  </w:r>
                  <w:r>
                    <w:rPr>
                      <w:rFonts w:ascii="Times New Roman" w:hAnsi="Times New Roman"/>
                      <w:i/>
                      <w:sz w:val="24"/>
                      <w:szCs w:val="24"/>
                      <w:lang w:val="uk-UA"/>
                    </w:rPr>
                    <w:t>ліворуч</w:t>
                  </w:r>
                  <w:r w:rsidRPr="00FD6B31">
                    <w:rPr>
                      <w:rFonts w:ascii="Times New Roman" w:hAnsi="Times New Roman"/>
                      <w:i/>
                      <w:sz w:val="24"/>
                      <w:szCs w:val="24"/>
                      <w:lang w:val="uk-UA"/>
                    </w:rPr>
                    <w:t xml:space="preserve"> під час руху</w:t>
                  </w:r>
                </w:p>
                <w:p w:rsidR="00B11F6A" w:rsidRDefault="00B11F6A" w:rsidP="00FD6B31"/>
              </w:txbxContent>
            </v:textbox>
          </v:rect>
        </w:pict>
      </w:r>
      <w:r w:rsidR="00FD6B31">
        <w:rPr>
          <w:rFonts w:ascii="Times New Roman" w:hAnsi="Times New Roman"/>
          <w:noProof/>
          <w:sz w:val="28"/>
          <w:szCs w:val="28"/>
          <w:lang w:eastAsia="ru-RU"/>
        </w:rPr>
        <w:drawing>
          <wp:inline distT="0" distB="0" distL="0" distR="0">
            <wp:extent cx="5923314" cy="3124200"/>
            <wp:effectExtent l="19050" t="0" r="1236" b="0"/>
            <wp:docPr id="3" name="Рисунок 3" descr="C:\Users\Виталий\Desktop\я війсь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я військ.jpg"/>
                    <pic:cNvPicPr>
                      <a:picLocks noChangeAspect="1" noChangeArrowheads="1"/>
                    </pic:cNvPicPr>
                  </pic:nvPicPr>
                  <pic:blipFill>
                    <a:blip r:embed="rId28" cstate="print">
                      <a:lum contrast="10000"/>
                    </a:blip>
                    <a:srcRect t="6091"/>
                    <a:stretch>
                      <a:fillRect/>
                    </a:stretch>
                  </pic:blipFill>
                  <pic:spPr bwMode="auto">
                    <a:xfrm>
                      <a:off x="0" y="0"/>
                      <a:ext cx="5923314" cy="3124200"/>
                    </a:xfrm>
                    <a:prstGeom prst="rect">
                      <a:avLst/>
                    </a:prstGeom>
                    <a:noFill/>
                    <a:ln w="9525">
                      <a:noFill/>
                      <a:miter lim="800000"/>
                      <a:headEnd/>
                      <a:tailEnd/>
                    </a:ln>
                  </pic:spPr>
                </pic:pic>
              </a:graphicData>
            </a:graphic>
          </wp:inline>
        </w:drawing>
      </w:r>
    </w:p>
    <w:p w:rsidR="00FD6B31" w:rsidRDefault="00FD6B31" w:rsidP="00FD6B31">
      <w:pPr>
        <w:spacing w:after="0"/>
        <w:ind w:firstLine="567"/>
        <w:jc w:val="both"/>
        <w:rPr>
          <w:rFonts w:ascii="Times New Roman" w:hAnsi="Times New Roman"/>
          <w:sz w:val="28"/>
          <w:szCs w:val="28"/>
          <w:lang w:val="uk-UA"/>
        </w:rPr>
      </w:pPr>
    </w:p>
    <w:p w:rsidR="00204299" w:rsidRDefault="00DA6704"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lastRenderedPageBreak/>
        <w:t xml:space="preserve">Якщо </w:t>
      </w:r>
      <w:r w:rsidR="00E07B50">
        <w:rPr>
          <w:rFonts w:ascii="Times New Roman" w:hAnsi="Times New Roman"/>
          <w:sz w:val="28"/>
          <w:szCs w:val="28"/>
          <w:lang w:val="uk-UA"/>
        </w:rPr>
        <w:t xml:space="preserve">учні не допускають помилок, то </w:t>
      </w:r>
      <w:r>
        <w:rPr>
          <w:rFonts w:ascii="Times New Roman" w:hAnsi="Times New Roman"/>
          <w:sz w:val="28"/>
          <w:szCs w:val="28"/>
          <w:lang w:val="uk-UA"/>
        </w:rPr>
        <w:t xml:space="preserve">вчитель переходить до виконання підготовчої  вправи повороту ліворуч під час руху на чотири рахунки. Відділення повинно бути </w:t>
      </w:r>
      <w:r w:rsidR="00204299">
        <w:rPr>
          <w:rFonts w:ascii="Times New Roman" w:hAnsi="Times New Roman"/>
          <w:sz w:val="28"/>
          <w:szCs w:val="28"/>
          <w:lang w:val="uk-UA"/>
        </w:rPr>
        <w:t>розімкнено</w:t>
      </w:r>
      <w:r>
        <w:rPr>
          <w:rFonts w:ascii="Times New Roman" w:hAnsi="Times New Roman"/>
          <w:sz w:val="28"/>
          <w:szCs w:val="28"/>
          <w:lang w:val="uk-UA"/>
        </w:rPr>
        <w:t xml:space="preserve"> з</w:t>
      </w:r>
      <w:r w:rsidRPr="004F09EA">
        <w:rPr>
          <w:rFonts w:ascii="Times New Roman" w:hAnsi="Times New Roman"/>
          <w:sz w:val="28"/>
          <w:szCs w:val="28"/>
          <w:lang w:val="uk-UA"/>
        </w:rPr>
        <w:t xml:space="preserve"> інтервалом у чотири кроки</w:t>
      </w:r>
      <w:r>
        <w:rPr>
          <w:rFonts w:ascii="Times New Roman" w:hAnsi="Times New Roman"/>
          <w:sz w:val="28"/>
          <w:szCs w:val="28"/>
          <w:lang w:val="uk-UA"/>
        </w:rPr>
        <w:t xml:space="preserve"> так</w:t>
      </w:r>
      <w:r w:rsidRPr="004F09EA">
        <w:rPr>
          <w:rFonts w:ascii="Times New Roman" w:hAnsi="Times New Roman"/>
          <w:sz w:val="28"/>
          <w:szCs w:val="28"/>
          <w:lang w:val="uk-UA"/>
        </w:rPr>
        <w:t xml:space="preserve">, щоб кожний з </w:t>
      </w:r>
      <w:r w:rsidR="00204299">
        <w:rPr>
          <w:rFonts w:ascii="Times New Roman" w:hAnsi="Times New Roman"/>
          <w:sz w:val="28"/>
          <w:szCs w:val="28"/>
          <w:lang w:val="uk-UA"/>
        </w:rPr>
        <w:t>учнів</w:t>
      </w:r>
      <w:r w:rsidRPr="004F09EA">
        <w:rPr>
          <w:rFonts w:ascii="Times New Roman" w:hAnsi="Times New Roman"/>
          <w:sz w:val="28"/>
          <w:szCs w:val="28"/>
          <w:lang w:val="uk-UA"/>
        </w:rPr>
        <w:t xml:space="preserve"> знаходився </w:t>
      </w:r>
      <w:r>
        <w:rPr>
          <w:rFonts w:ascii="Times New Roman" w:hAnsi="Times New Roman"/>
          <w:sz w:val="28"/>
          <w:szCs w:val="28"/>
          <w:lang w:val="uk-UA"/>
        </w:rPr>
        <w:t xml:space="preserve"> на </w:t>
      </w:r>
      <w:r w:rsidR="00204299">
        <w:rPr>
          <w:rFonts w:ascii="Times New Roman" w:hAnsi="Times New Roman"/>
          <w:sz w:val="28"/>
          <w:szCs w:val="28"/>
          <w:lang w:val="uk-UA"/>
        </w:rPr>
        <w:t>зовн</w:t>
      </w:r>
      <w:r>
        <w:rPr>
          <w:rFonts w:ascii="Times New Roman" w:hAnsi="Times New Roman"/>
          <w:sz w:val="28"/>
          <w:szCs w:val="28"/>
          <w:lang w:val="uk-UA"/>
        </w:rPr>
        <w:t>ішній лінії</w:t>
      </w:r>
      <w:r w:rsidRPr="004F09EA">
        <w:rPr>
          <w:rFonts w:ascii="Times New Roman" w:hAnsi="Times New Roman"/>
          <w:sz w:val="28"/>
          <w:szCs w:val="28"/>
          <w:lang w:val="uk-UA"/>
        </w:rPr>
        <w:t xml:space="preserve"> </w:t>
      </w:r>
      <w:r>
        <w:rPr>
          <w:rFonts w:ascii="Times New Roman" w:hAnsi="Times New Roman"/>
          <w:sz w:val="28"/>
          <w:szCs w:val="28"/>
          <w:lang w:val="uk-UA"/>
        </w:rPr>
        <w:t>великого квадрату розмітки місця для вивчення стройових прийомів</w:t>
      </w:r>
      <w:r w:rsidRPr="004F09EA">
        <w:rPr>
          <w:rFonts w:ascii="Times New Roman" w:hAnsi="Times New Roman"/>
          <w:sz w:val="28"/>
          <w:szCs w:val="28"/>
          <w:lang w:val="uk-UA"/>
        </w:rPr>
        <w:t xml:space="preserve">. </w:t>
      </w:r>
      <w:r w:rsidR="00E07B50">
        <w:rPr>
          <w:rFonts w:ascii="Times New Roman" w:hAnsi="Times New Roman"/>
          <w:sz w:val="28"/>
          <w:szCs w:val="28"/>
          <w:lang w:val="uk-UA"/>
        </w:rPr>
        <w:t>Для</w:t>
      </w:r>
      <w:r w:rsidR="00453CD9" w:rsidRPr="00453CD9">
        <w:rPr>
          <w:rFonts w:ascii="Times New Roman" w:hAnsi="Times New Roman"/>
          <w:sz w:val="28"/>
          <w:szCs w:val="28"/>
          <w:lang w:val="uk-UA"/>
        </w:rPr>
        <w:t xml:space="preserve"> </w:t>
      </w:r>
      <w:r w:rsidR="00D42568">
        <w:rPr>
          <w:rFonts w:ascii="Times New Roman" w:hAnsi="Times New Roman"/>
          <w:sz w:val="28"/>
          <w:szCs w:val="28"/>
          <w:lang w:val="uk-UA"/>
        </w:rPr>
        <w:t>цього</w:t>
      </w:r>
      <w:r w:rsidR="00453CD9" w:rsidRPr="00453CD9">
        <w:rPr>
          <w:rFonts w:ascii="Times New Roman" w:hAnsi="Times New Roman"/>
          <w:sz w:val="28"/>
          <w:szCs w:val="28"/>
          <w:lang w:val="uk-UA"/>
        </w:rPr>
        <w:t xml:space="preserve"> вчитель відводить учнів на крок назад і розташовує  їх </w:t>
      </w:r>
      <w:r w:rsidR="00D42568">
        <w:rPr>
          <w:rFonts w:ascii="Times New Roman" w:hAnsi="Times New Roman"/>
          <w:sz w:val="28"/>
          <w:szCs w:val="28"/>
          <w:lang w:val="uk-UA"/>
        </w:rPr>
        <w:t>на зовнішній лінії прямокутника розмітки</w:t>
      </w:r>
      <w:r w:rsidR="00453CD9" w:rsidRPr="00453CD9">
        <w:rPr>
          <w:rFonts w:ascii="Times New Roman" w:hAnsi="Times New Roman"/>
          <w:sz w:val="28"/>
          <w:szCs w:val="28"/>
          <w:lang w:val="uk-UA"/>
        </w:rPr>
        <w:t xml:space="preserve">. </w:t>
      </w:r>
      <w:r w:rsidR="00E07B50">
        <w:rPr>
          <w:rFonts w:ascii="Times New Roman" w:hAnsi="Times New Roman"/>
          <w:sz w:val="28"/>
          <w:szCs w:val="28"/>
          <w:lang w:val="uk-UA"/>
        </w:rPr>
        <w:t>Тренування проводиться</w:t>
      </w:r>
      <w:r>
        <w:rPr>
          <w:rFonts w:ascii="Times New Roman" w:hAnsi="Times New Roman"/>
          <w:sz w:val="28"/>
          <w:szCs w:val="28"/>
          <w:lang w:val="uk-UA"/>
        </w:rPr>
        <w:t xml:space="preserve"> за командою: «</w:t>
      </w:r>
      <w:r w:rsidRPr="004F09EA">
        <w:rPr>
          <w:rFonts w:ascii="Times New Roman" w:hAnsi="Times New Roman"/>
          <w:sz w:val="28"/>
          <w:szCs w:val="28"/>
          <w:lang w:val="uk-UA"/>
        </w:rPr>
        <w:t>Поворот</w:t>
      </w:r>
      <w:r>
        <w:rPr>
          <w:rFonts w:ascii="Times New Roman" w:hAnsi="Times New Roman"/>
          <w:sz w:val="28"/>
          <w:szCs w:val="28"/>
          <w:lang w:val="uk-UA"/>
        </w:rPr>
        <w:t xml:space="preserve"> </w:t>
      </w:r>
      <w:r w:rsidR="00204299">
        <w:rPr>
          <w:rFonts w:ascii="Times New Roman" w:hAnsi="Times New Roman"/>
          <w:sz w:val="28"/>
          <w:szCs w:val="28"/>
          <w:lang w:val="uk-UA"/>
        </w:rPr>
        <w:t>лів</w:t>
      </w:r>
      <w:r>
        <w:rPr>
          <w:rFonts w:ascii="Times New Roman" w:hAnsi="Times New Roman"/>
          <w:sz w:val="28"/>
          <w:szCs w:val="28"/>
          <w:lang w:val="uk-UA"/>
        </w:rPr>
        <w:t xml:space="preserve">оруч </w:t>
      </w:r>
      <w:r w:rsidR="00E07B50">
        <w:rPr>
          <w:rFonts w:ascii="Times New Roman" w:hAnsi="Times New Roman"/>
          <w:sz w:val="28"/>
          <w:szCs w:val="28"/>
          <w:lang w:val="uk-UA"/>
        </w:rPr>
        <w:t xml:space="preserve"> під час руху </w:t>
      </w:r>
      <w:r w:rsidRPr="004F09EA">
        <w:rPr>
          <w:rFonts w:ascii="Times New Roman" w:hAnsi="Times New Roman"/>
          <w:sz w:val="28"/>
          <w:szCs w:val="28"/>
          <w:lang w:val="uk-UA"/>
        </w:rPr>
        <w:t xml:space="preserve">на чотири рахунки, </w:t>
      </w:r>
      <w:r>
        <w:rPr>
          <w:rFonts w:ascii="Times New Roman" w:hAnsi="Times New Roman"/>
          <w:sz w:val="28"/>
          <w:szCs w:val="28"/>
          <w:lang w:val="uk-UA"/>
        </w:rPr>
        <w:t xml:space="preserve">в цілому, </w:t>
      </w:r>
      <w:r>
        <w:rPr>
          <w:rFonts w:ascii="Times New Roman" w:hAnsi="Times New Roman"/>
          <w:noProof/>
          <w:sz w:val="28"/>
          <w:szCs w:val="28"/>
          <w:lang w:val="uk-UA"/>
        </w:rPr>
        <w:t>почи-НАЙ</w:t>
      </w:r>
      <w:r w:rsidRPr="004F09EA">
        <w:rPr>
          <w:rFonts w:ascii="Times New Roman" w:hAnsi="Times New Roman"/>
          <w:noProof/>
          <w:sz w:val="28"/>
          <w:szCs w:val="28"/>
          <w:lang w:val="uk-UA"/>
        </w:rPr>
        <w:t>:</w:t>
      </w:r>
      <w:r w:rsidRPr="004F09EA">
        <w:rPr>
          <w:rFonts w:ascii="Times New Roman" w:hAnsi="Times New Roman"/>
          <w:sz w:val="28"/>
          <w:szCs w:val="28"/>
          <w:lang w:val="uk-UA"/>
        </w:rPr>
        <w:t xml:space="preserve"> РАЗ</w:t>
      </w:r>
      <w:r>
        <w:rPr>
          <w:rFonts w:ascii="Times New Roman" w:hAnsi="Times New Roman"/>
          <w:sz w:val="28"/>
          <w:szCs w:val="28"/>
          <w:lang w:val="uk-UA"/>
        </w:rPr>
        <w:t>,</w:t>
      </w:r>
      <w:r w:rsidRPr="004F09EA">
        <w:rPr>
          <w:rFonts w:ascii="Times New Roman" w:hAnsi="Times New Roman"/>
          <w:sz w:val="28"/>
          <w:szCs w:val="28"/>
          <w:lang w:val="uk-UA"/>
        </w:rPr>
        <w:t xml:space="preserve"> ДВА</w:t>
      </w:r>
      <w:r w:rsidR="00204299">
        <w:rPr>
          <w:rFonts w:ascii="Times New Roman" w:hAnsi="Times New Roman"/>
          <w:sz w:val="28"/>
          <w:szCs w:val="28"/>
          <w:lang w:val="uk-UA"/>
        </w:rPr>
        <w:t xml:space="preserve">, ТРИ, ЧОТИРИ». </w:t>
      </w:r>
      <w:r w:rsidR="00E07B50">
        <w:rPr>
          <w:rFonts w:ascii="Times New Roman" w:hAnsi="Times New Roman"/>
          <w:sz w:val="28"/>
          <w:szCs w:val="28"/>
          <w:lang w:val="uk-UA"/>
        </w:rPr>
        <w:t xml:space="preserve">За рахунками </w:t>
      </w:r>
      <w:r>
        <w:rPr>
          <w:rFonts w:ascii="Times New Roman" w:hAnsi="Times New Roman"/>
          <w:sz w:val="28"/>
          <w:szCs w:val="28"/>
          <w:lang w:val="uk-UA"/>
        </w:rPr>
        <w:t>«РАЗ, ДВА, ТРИ</w:t>
      </w:r>
      <w:r w:rsidR="00204299">
        <w:rPr>
          <w:rFonts w:ascii="Times New Roman" w:hAnsi="Times New Roman"/>
          <w:sz w:val="28"/>
          <w:szCs w:val="28"/>
          <w:lang w:val="uk-UA"/>
        </w:rPr>
        <w:t>, ЧОТИРИ»</w:t>
      </w:r>
      <w:r w:rsidRPr="004F09EA">
        <w:rPr>
          <w:rFonts w:ascii="Times New Roman" w:hAnsi="Times New Roman"/>
          <w:sz w:val="28"/>
          <w:szCs w:val="28"/>
          <w:lang w:val="uk-UA"/>
        </w:rPr>
        <w:t xml:space="preserve"> </w:t>
      </w:r>
      <w:r>
        <w:rPr>
          <w:rFonts w:ascii="Times New Roman" w:hAnsi="Times New Roman"/>
          <w:sz w:val="28"/>
          <w:szCs w:val="28"/>
          <w:lang w:val="uk-UA"/>
        </w:rPr>
        <w:t>учн</w:t>
      </w:r>
      <w:r w:rsidR="00204299">
        <w:rPr>
          <w:rFonts w:ascii="Times New Roman" w:hAnsi="Times New Roman"/>
          <w:sz w:val="28"/>
          <w:szCs w:val="28"/>
          <w:lang w:val="uk-UA"/>
        </w:rPr>
        <w:t>і роблять чотири</w:t>
      </w:r>
      <w:r w:rsidRPr="004F09EA">
        <w:rPr>
          <w:rFonts w:ascii="Times New Roman" w:hAnsi="Times New Roman"/>
          <w:sz w:val="28"/>
          <w:szCs w:val="28"/>
          <w:lang w:val="uk-UA"/>
        </w:rPr>
        <w:t xml:space="preserve"> стройових кроки вперед уздовж лінії к</w:t>
      </w:r>
      <w:r>
        <w:rPr>
          <w:rFonts w:ascii="Times New Roman" w:hAnsi="Times New Roman"/>
          <w:sz w:val="28"/>
          <w:szCs w:val="28"/>
          <w:lang w:val="uk-UA"/>
        </w:rPr>
        <w:t>вадрату, а під гучний рахунок</w:t>
      </w:r>
      <w:r w:rsidR="00204299">
        <w:rPr>
          <w:rFonts w:ascii="Times New Roman" w:hAnsi="Times New Roman"/>
          <w:sz w:val="28"/>
          <w:szCs w:val="28"/>
          <w:lang w:val="uk-UA"/>
        </w:rPr>
        <w:t xml:space="preserve"> «РАЗ» </w:t>
      </w:r>
      <w:r w:rsidRPr="004F09EA">
        <w:rPr>
          <w:rFonts w:ascii="Times New Roman" w:hAnsi="Times New Roman"/>
          <w:sz w:val="28"/>
          <w:szCs w:val="28"/>
          <w:lang w:val="uk-UA"/>
        </w:rPr>
        <w:t xml:space="preserve">– поворот </w:t>
      </w:r>
      <w:r w:rsidR="00204299">
        <w:rPr>
          <w:rFonts w:ascii="Times New Roman" w:hAnsi="Times New Roman"/>
          <w:sz w:val="28"/>
          <w:szCs w:val="28"/>
          <w:lang w:val="uk-UA"/>
        </w:rPr>
        <w:t>лі</w:t>
      </w:r>
      <w:r w:rsidR="00E07B50">
        <w:rPr>
          <w:rFonts w:ascii="Times New Roman" w:hAnsi="Times New Roman"/>
          <w:sz w:val="28"/>
          <w:szCs w:val="28"/>
          <w:lang w:val="uk-UA"/>
        </w:rPr>
        <w:t>воруч та</w:t>
      </w:r>
      <w:r w:rsidRPr="004F09EA">
        <w:rPr>
          <w:rFonts w:ascii="Times New Roman" w:hAnsi="Times New Roman"/>
          <w:sz w:val="28"/>
          <w:szCs w:val="28"/>
          <w:lang w:val="uk-UA"/>
        </w:rPr>
        <w:t xml:space="preserve"> крок</w:t>
      </w:r>
      <w:r>
        <w:rPr>
          <w:rFonts w:ascii="Times New Roman" w:hAnsi="Times New Roman"/>
          <w:sz w:val="28"/>
          <w:szCs w:val="28"/>
          <w:lang w:val="uk-UA"/>
        </w:rPr>
        <w:t xml:space="preserve"> в новому напрямку</w:t>
      </w:r>
      <w:r w:rsidRPr="004F09EA">
        <w:rPr>
          <w:rFonts w:ascii="Times New Roman" w:hAnsi="Times New Roman"/>
          <w:sz w:val="28"/>
          <w:szCs w:val="28"/>
          <w:lang w:val="uk-UA"/>
        </w:rPr>
        <w:t xml:space="preserve">. </w:t>
      </w:r>
      <w:r w:rsidR="00204299">
        <w:rPr>
          <w:rFonts w:ascii="Times New Roman" w:hAnsi="Times New Roman"/>
          <w:sz w:val="28"/>
          <w:szCs w:val="28"/>
          <w:lang w:val="uk-UA"/>
        </w:rPr>
        <w:t xml:space="preserve"> Поворот необхідно виконати  на носку правої ноги</w:t>
      </w:r>
      <w:r w:rsidR="00204299" w:rsidRPr="004F09EA">
        <w:rPr>
          <w:rFonts w:ascii="Times New Roman" w:hAnsi="Times New Roman"/>
          <w:sz w:val="28"/>
          <w:szCs w:val="28"/>
          <w:lang w:val="uk-UA"/>
        </w:rPr>
        <w:t>, од</w:t>
      </w:r>
      <w:r w:rsidR="00204299">
        <w:rPr>
          <w:rFonts w:ascii="Times New Roman" w:hAnsi="Times New Roman"/>
          <w:sz w:val="28"/>
          <w:szCs w:val="28"/>
          <w:lang w:val="uk-UA"/>
        </w:rPr>
        <w:t>ночасно з поворотом винести лів</w:t>
      </w:r>
      <w:r w:rsidR="00204299" w:rsidRPr="004F09EA">
        <w:rPr>
          <w:rFonts w:ascii="Times New Roman" w:hAnsi="Times New Roman"/>
          <w:sz w:val="28"/>
          <w:szCs w:val="28"/>
          <w:lang w:val="uk-UA"/>
        </w:rPr>
        <w:t>у ногу вперед і</w:t>
      </w:r>
      <w:r w:rsidR="00204299">
        <w:rPr>
          <w:rFonts w:ascii="Times New Roman" w:hAnsi="Times New Roman"/>
          <w:sz w:val="28"/>
          <w:szCs w:val="28"/>
          <w:lang w:val="uk-UA"/>
        </w:rPr>
        <w:t xml:space="preserve"> </w:t>
      </w:r>
      <w:r w:rsidR="00E07B50">
        <w:rPr>
          <w:rFonts w:ascii="Times New Roman" w:hAnsi="Times New Roman"/>
          <w:sz w:val="28"/>
          <w:szCs w:val="28"/>
          <w:lang w:val="uk-UA"/>
        </w:rPr>
        <w:t>зробити крок у новому напрямку.</w:t>
      </w:r>
      <w:r w:rsidR="00204299">
        <w:rPr>
          <w:rFonts w:ascii="Times New Roman" w:hAnsi="Times New Roman"/>
          <w:sz w:val="28"/>
          <w:szCs w:val="28"/>
          <w:lang w:val="uk-UA"/>
        </w:rPr>
        <w:t xml:space="preserve"> Рух руками здійснювати як при стройовому кроку.</w:t>
      </w:r>
    </w:p>
    <w:p w:rsidR="002E2EB5" w:rsidRPr="004F09EA" w:rsidRDefault="00DA6704"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За наступним</w:t>
      </w:r>
      <w:r w:rsidR="00E07B50">
        <w:rPr>
          <w:rFonts w:ascii="Times New Roman" w:hAnsi="Times New Roman"/>
          <w:sz w:val="28"/>
          <w:szCs w:val="28"/>
          <w:lang w:val="uk-UA"/>
        </w:rPr>
        <w:t>и рахунками</w:t>
      </w:r>
      <w:r w:rsidRPr="004F09EA">
        <w:rPr>
          <w:rFonts w:ascii="Times New Roman" w:hAnsi="Times New Roman"/>
          <w:sz w:val="28"/>
          <w:szCs w:val="28"/>
          <w:lang w:val="uk-UA"/>
        </w:rPr>
        <w:t xml:space="preserve"> вправа повторюється. </w:t>
      </w:r>
      <w:r>
        <w:rPr>
          <w:rFonts w:ascii="Times New Roman" w:hAnsi="Times New Roman"/>
          <w:sz w:val="28"/>
          <w:szCs w:val="28"/>
          <w:lang w:val="uk-UA"/>
        </w:rPr>
        <w:t>Учні</w:t>
      </w:r>
      <w:r w:rsidRPr="004F09EA">
        <w:rPr>
          <w:rFonts w:ascii="Times New Roman" w:hAnsi="Times New Roman"/>
          <w:sz w:val="28"/>
          <w:szCs w:val="28"/>
          <w:lang w:val="uk-UA"/>
        </w:rPr>
        <w:t xml:space="preserve"> роблять рух по квадрату 4х4 кроки. Спочатку темп руху </w:t>
      </w:r>
      <w:r>
        <w:rPr>
          <w:rFonts w:ascii="Times New Roman" w:hAnsi="Times New Roman"/>
          <w:sz w:val="28"/>
          <w:szCs w:val="28"/>
          <w:lang w:val="uk-UA"/>
        </w:rPr>
        <w:t xml:space="preserve">повинен бути </w:t>
      </w:r>
      <w:r w:rsidRPr="004F09EA">
        <w:rPr>
          <w:rFonts w:ascii="Times New Roman" w:hAnsi="Times New Roman"/>
          <w:sz w:val="28"/>
          <w:szCs w:val="28"/>
          <w:lang w:val="uk-UA"/>
        </w:rPr>
        <w:t>70 кроків за хвилину, а потім – 110-1</w:t>
      </w:r>
      <w:r>
        <w:rPr>
          <w:rFonts w:ascii="Times New Roman" w:hAnsi="Times New Roman"/>
          <w:sz w:val="28"/>
          <w:szCs w:val="28"/>
          <w:lang w:val="uk-UA"/>
        </w:rPr>
        <w:t>20 кроків за хвилину</w:t>
      </w:r>
      <w:r w:rsidRPr="004F09EA">
        <w:rPr>
          <w:rFonts w:ascii="Times New Roman" w:hAnsi="Times New Roman"/>
          <w:sz w:val="28"/>
          <w:szCs w:val="28"/>
          <w:lang w:val="uk-UA"/>
        </w:rPr>
        <w:t>.</w:t>
      </w:r>
      <w:r w:rsidR="00204299">
        <w:rPr>
          <w:rFonts w:ascii="Times New Roman" w:hAnsi="Times New Roman"/>
          <w:sz w:val="28"/>
          <w:szCs w:val="28"/>
          <w:lang w:val="uk-UA"/>
        </w:rPr>
        <w:t xml:space="preserve"> </w:t>
      </w:r>
      <w:r w:rsidR="002E2EB5" w:rsidRPr="004F09EA">
        <w:rPr>
          <w:rFonts w:ascii="Times New Roman" w:hAnsi="Times New Roman"/>
          <w:sz w:val="28"/>
          <w:szCs w:val="28"/>
          <w:lang w:val="uk-UA"/>
        </w:rPr>
        <w:t xml:space="preserve">Тренування може завершуватися </w:t>
      </w:r>
      <w:r w:rsidR="00204299">
        <w:rPr>
          <w:rFonts w:ascii="Times New Roman" w:hAnsi="Times New Roman"/>
          <w:sz w:val="28"/>
          <w:szCs w:val="28"/>
          <w:lang w:val="uk-UA"/>
        </w:rPr>
        <w:t>під рахунок самих учнів</w:t>
      </w:r>
      <w:r w:rsidR="002E2EB5" w:rsidRPr="004F09EA">
        <w:rPr>
          <w:rFonts w:ascii="Times New Roman" w:hAnsi="Times New Roman"/>
          <w:sz w:val="28"/>
          <w:szCs w:val="28"/>
          <w:lang w:val="uk-UA"/>
        </w:rPr>
        <w:t xml:space="preserve"> або під барабан. </w:t>
      </w:r>
    </w:p>
    <w:p w:rsidR="002E2EB5" w:rsidRDefault="00366717" w:rsidP="000F67C8">
      <w:pPr>
        <w:spacing w:after="0"/>
        <w:ind w:firstLine="567"/>
        <w:jc w:val="both"/>
        <w:rPr>
          <w:rFonts w:ascii="Times New Roman" w:hAnsi="Times New Roman"/>
          <w:sz w:val="28"/>
          <w:szCs w:val="28"/>
          <w:lang w:val="uk-UA"/>
        </w:rPr>
      </w:pPr>
      <w:r>
        <w:rPr>
          <w:rFonts w:ascii="Times New Roman" w:hAnsi="Times New Roman"/>
          <w:b/>
          <w:sz w:val="28"/>
          <w:szCs w:val="28"/>
          <w:lang w:val="uk-UA"/>
        </w:rPr>
        <w:t>Поворот</w:t>
      </w:r>
      <w:r w:rsidR="002E2EB5" w:rsidRPr="00204299">
        <w:rPr>
          <w:rFonts w:ascii="Times New Roman" w:hAnsi="Times New Roman"/>
          <w:b/>
          <w:sz w:val="28"/>
          <w:szCs w:val="28"/>
          <w:lang w:val="uk-UA"/>
        </w:rPr>
        <w:t xml:space="preserve"> кругом під час руху </w:t>
      </w:r>
      <w:r w:rsidR="002E2EB5" w:rsidRPr="004F09EA">
        <w:rPr>
          <w:rFonts w:ascii="Times New Roman" w:hAnsi="Times New Roman"/>
          <w:sz w:val="28"/>
          <w:szCs w:val="28"/>
          <w:lang w:val="uk-UA"/>
        </w:rPr>
        <w:t>вимага</w:t>
      </w:r>
      <w:r>
        <w:rPr>
          <w:rFonts w:ascii="Times New Roman" w:hAnsi="Times New Roman"/>
          <w:sz w:val="28"/>
          <w:szCs w:val="28"/>
          <w:lang w:val="uk-UA"/>
        </w:rPr>
        <w:t xml:space="preserve">є особливо ретельного вивчення та </w:t>
      </w:r>
      <w:r w:rsidR="002E2EB5" w:rsidRPr="004F09EA">
        <w:rPr>
          <w:rFonts w:ascii="Times New Roman" w:hAnsi="Times New Roman"/>
          <w:sz w:val="28"/>
          <w:szCs w:val="28"/>
          <w:lang w:val="uk-UA"/>
        </w:rPr>
        <w:t>більш тривалого тренування.</w:t>
      </w:r>
      <w:r w:rsidR="00E07B50">
        <w:rPr>
          <w:rFonts w:ascii="Times New Roman" w:hAnsi="Times New Roman"/>
          <w:sz w:val="28"/>
          <w:szCs w:val="28"/>
          <w:lang w:val="uk-UA"/>
        </w:rPr>
        <w:t xml:space="preserve"> Вчитель</w:t>
      </w:r>
      <w:r w:rsidR="002E2EB5" w:rsidRPr="004F09EA">
        <w:rPr>
          <w:rFonts w:ascii="Times New Roman" w:hAnsi="Times New Roman"/>
          <w:sz w:val="28"/>
          <w:szCs w:val="28"/>
          <w:lang w:val="uk-UA"/>
        </w:rPr>
        <w:t xml:space="preserve"> </w:t>
      </w:r>
      <w:r>
        <w:rPr>
          <w:rFonts w:ascii="Times New Roman" w:hAnsi="Times New Roman"/>
          <w:sz w:val="28"/>
          <w:szCs w:val="28"/>
          <w:lang w:val="uk-UA"/>
        </w:rPr>
        <w:t xml:space="preserve">після зразкового показу виконання повороту </w:t>
      </w:r>
      <w:r w:rsidR="002E2EB5" w:rsidRPr="004F09EA">
        <w:rPr>
          <w:rFonts w:ascii="Times New Roman" w:hAnsi="Times New Roman"/>
          <w:sz w:val="28"/>
          <w:szCs w:val="28"/>
          <w:lang w:val="uk-UA"/>
        </w:rPr>
        <w:t xml:space="preserve">звертає увагу </w:t>
      </w:r>
      <w:r>
        <w:rPr>
          <w:rFonts w:ascii="Times New Roman" w:hAnsi="Times New Roman"/>
          <w:sz w:val="28"/>
          <w:szCs w:val="28"/>
          <w:lang w:val="uk-UA"/>
        </w:rPr>
        <w:t>учн</w:t>
      </w:r>
      <w:r w:rsidR="002E2EB5" w:rsidRPr="004F09EA">
        <w:rPr>
          <w:rFonts w:ascii="Times New Roman" w:hAnsi="Times New Roman"/>
          <w:sz w:val="28"/>
          <w:szCs w:val="28"/>
          <w:lang w:val="uk-UA"/>
        </w:rPr>
        <w:t xml:space="preserve">ів на те, що поворот кругом під час руху на </w:t>
      </w:r>
      <w:r>
        <w:rPr>
          <w:rFonts w:ascii="Times New Roman" w:hAnsi="Times New Roman"/>
          <w:sz w:val="28"/>
          <w:szCs w:val="28"/>
          <w:lang w:val="uk-UA"/>
        </w:rPr>
        <w:t xml:space="preserve">відміну від поворотів праворуч та </w:t>
      </w:r>
      <w:r w:rsidR="002E2EB5" w:rsidRPr="004F09EA">
        <w:rPr>
          <w:rFonts w:ascii="Times New Roman" w:hAnsi="Times New Roman"/>
          <w:sz w:val="28"/>
          <w:szCs w:val="28"/>
          <w:lang w:val="uk-UA"/>
        </w:rPr>
        <w:t>ліворуч виконується на носках обох ніг</w:t>
      </w:r>
      <w:r w:rsidR="00E07B50">
        <w:rPr>
          <w:rFonts w:ascii="Times New Roman" w:hAnsi="Times New Roman"/>
          <w:sz w:val="28"/>
          <w:szCs w:val="28"/>
          <w:lang w:val="uk-UA"/>
        </w:rPr>
        <w:t xml:space="preserve"> в бік лівої руки</w:t>
      </w:r>
      <w:r w:rsidR="002E2EB5" w:rsidRPr="004F09EA">
        <w:rPr>
          <w:rFonts w:ascii="Times New Roman" w:hAnsi="Times New Roman"/>
          <w:sz w:val="28"/>
          <w:szCs w:val="28"/>
          <w:lang w:val="uk-UA"/>
        </w:rPr>
        <w:t xml:space="preserve"> і рух після повороту починається з лівої ноги в той момент, коли ноги знаходяться на носках.</w:t>
      </w:r>
      <w:r>
        <w:rPr>
          <w:rFonts w:ascii="Times New Roman" w:hAnsi="Times New Roman"/>
          <w:sz w:val="28"/>
          <w:szCs w:val="28"/>
          <w:lang w:val="uk-UA"/>
        </w:rPr>
        <w:t xml:space="preserve"> Також звертається увага, що </w:t>
      </w:r>
      <w:r w:rsidRPr="004F09EA">
        <w:rPr>
          <w:rFonts w:ascii="Times New Roman" w:hAnsi="Times New Roman"/>
          <w:sz w:val="28"/>
          <w:szCs w:val="28"/>
          <w:lang w:val="uk-UA"/>
        </w:rPr>
        <w:t>виконавча команда подається одночасно з поставленням правої ноги на землю</w:t>
      </w:r>
      <w:r>
        <w:rPr>
          <w:rFonts w:ascii="Times New Roman" w:hAnsi="Times New Roman"/>
          <w:sz w:val="28"/>
          <w:szCs w:val="28"/>
          <w:lang w:val="uk-UA"/>
        </w:rPr>
        <w:t>.</w:t>
      </w:r>
    </w:p>
    <w:p w:rsidR="00E07B50" w:rsidRDefault="007C0A87"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Вивчати стройовий прийом доцільно по розділам застосовуючи підготовчу вправу на п’ять рахунків. Вчитель подає команду: «</w:t>
      </w:r>
      <w:r w:rsidRPr="004F09EA">
        <w:rPr>
          <w:rFonts w:ascii="Times New Roman" w:hAnsi="Times New Roman"/>
          <w:sz w:val="28"/>
          <w:szCs w:val="28"/>
          <w:lang w:val="uk-UA"/>
        </w:rPr>
        <w:t>П</w:t>
      </w:r>
      <w:r>
        <w:rPr>
          <w:rFonts w:ascii="Times New Roman" w:hAnsi="Times New Roman"/>
          <w:sz w:val="28"/>
          <w:szCs w:val="28"/>
          <w:lang w:val="uk-UA"/>
        </w:rPr>
        <w:t>оворот кругом  під час руху, по</w:t>
      </w:r>
      <w:r w:rsidRPr="004F09EA">
        <w:rPr>
          <w:rFonts w:ascii="Times New Roman" w:hAnsi="Times New Roman"/>
          <w:sz w:val="28"/>
          <w:szCs w:val="28"/>
          <w:lang w:val="uk-UA"/>
        </w:rPr>
        <w:t xml:space="preserve"> роз</w:t>
      </w:r>
      <w:r>
        <w:rPr>
          <w:rFonts w:ascii="Times New Roman" w:hAnsi="Times New Roman"/>
          <w:sz w:val="28"/>
          <w:szCs w:val="28"/>
          <w:lang w:val="uk-UA"/>
        </w:rPr>
        <w:t>діла</w:t>
      </w:r>
      <w:r w:rsidRPr="004F09EA">
        <w:rPr>
          <w:rFonts w:ascii="Times New Roman" w:hAnsi="Times New Roman"/>
          <w:sz w:val="28"/>
          <w:szCs w:val="28"/>
          <w:lang w:val="uk-UA"/>
        </w:rPr>
        <w:t>м</w:t>
      </w:r>
      <w:r>
        <w:rPr>
          <w:rFonts w:ascii="Times New Roman" w:hAnsi="Times New Roman"/>
          <w:sz w:val="28"/>
          <w:szCs w:val="28"/>
          <w:lang w:val="uk-UA"/>
        </w:rPr>
        <w:t>, на  п’ять рахунків</w:t>
      </w:r>
      <w:r w:rsidR="00E07B50">
        <w:rPr>
          <w:rFonts w:ascii="Times New Roman" w:hAnsi="Times New Roman"/>
          <w:sz w:val="28"/>
          <w:szCs w:val="28"/>
          <w:lang w:val="uk-UA"/>
        </w:rPr>
        <w:t xml:space="preserve">: роби – РАЗ, </w:t>
      </w:r>
      <w:r w:rsidRPr="004F09EA">
        <w:rPr>
          <w:rFonts w:ascii="Times New Roman" w:hAnsi="Times New Roman"/>
          <w:sz w:val="28"/>
          <w:szCs w:val="28"/>
          <w:lang w:val="uk-UA"/>
        </w:rPr>
        <w:t>роби – ДВА, роби – ТРИ</w:t>
      </w:r>
      <w:r>
        <w:rPr>
          <w:rFonts w:ascii="Times New Roman" w:hAnsi="Times New Roman"/>
          <w:sz w:val="28"/>
          <w:szCs w:val="28"/>
          <w:lang w:val="uk-UA"/>
        </w:rPr>
        <w:t>, роби –ЧОТИРИ, роби -</w:t>
      </w:r>
      <w:r w:rsidRPr="007C0A87">
        <w:rPr>
          <w:rFonts w:ascii="Times New Roman" w:hAnsi="Times New Roman"/>
          <w:sz w:val="28"/>
          <w:szCs w:val="28"/>
          <w:lang w:val="uk-UA"/>
        </w:rPr>
        <w:t xml:space="preserve"> </w:t>
      </w:r>
      <w:r>
        <w:rPr>
          <w:rFonts w:ascii="Times New Roman" w:hAnsi="Times New Roman"/>
          <w:sz w:val="28"/>
          <w:szCs w:val="28"/>
          <w:lang w:val="uk-UA"/>
        </w:rPr>
        <w:t>П’ЯТЬ»</w:t>
      </w:r>
      <w:r w:rsidRPr="004F09EA">
        <w:rPr>
          <w:rFonts w:ascii="Times New Roman" w:hAnsi="Times New Roman"/>
          <w:sz w:val="28"/>
          <w:szCs w:val="28"/>
          <w:lang w:val="uk-UA"/>
        </w:rPr>
        <w:t>.</w:t>
      </w:r>
      <w:r>
        <w:rPr>
          <w:rFonts w:ascii="Times New Roman" w:hAnsi="Times New Roman"/>
          <w:sz w:val="28"/>
          <w:szCs w:val="28"/>
          <w:lang w:val="uk-UA"/>
        </w:rPr>
        <w:t xml:space="preserve"> </w:t>
      </w:r>
    </w:p>
    <w:p w:rsidR="00E07B50" w:rsidRPr="00E07B50" w:rsidRDefault="00E07B50" w:rsidP="00301DF5">
      <w:pPr>
        <w:numPr>
          <w:ilvl w:val="0"/>
          <w:numId w:val="31"/>
        </w:numPr>
        <w:spacing w:after="0"/>
        <w:ind w:left="0" w:firstLine="567"/>
        <w:jc w:val="both"/>
        <w:rPr>
          <w:rFonts w:ascii="Times New Roman" w:hAnsi="Times New Roman"/>
          <w:sz w:val="28"/>
          <w:szCs w:val="28"/>
          <w:lang w:val="uk-UA"/>
        </w:rPr>
      </w:pPr>
      <w:r w:rsidRPr="00E07B50">
        <w:rPr>
          <w:rFonts w:ascii="Times New Roman" w:hAnsi="Times New Roman"/>
          <w:sz w:val="28"/>
          <w:szCs w:val="28"/>
          <w:lang w:val="uk-UA"/>
        </w:rPr>
        <w:t>з</w:t>
      </w:r>
      <w:r w:rsidR="00C84AB0">
        <w:rPr>
          <w:rFonts w:ascii="Times New Roman" w:hAnsi="Times New Roman"/>
          <w:sz w:val="28"/>
          <w:szCs w:val="28"/>
          <w:lang w:val="uk-UA"/>
        </w:rPr>
        <w:t>а рахунком «РАЗ» - зробити крок</w:t>
      </w:r>
      <w:r w:rsidR="007C0A87" w:rsidRPr="00E07B50">
        <w:rPr>
          <w:rFonts w:ascii="Times New Roman" w:hAnsi="Times New Roman"/>
          <w:sz w:val="28"/>
          <w:szCs w:val="28"/>
          <w:lang w:val="uk-UA"/>
        </w:rPr>
        <w:t xml:space="preserve"> лівою ногою, виконати рух руками в такт кроку, вагу тіла перенести на ногу, що попереду і зупинитися у положенні з опущеними руками; </w:t>
      </w:r>
    </w:p>
    <w:p w:rsidR="001635AF" w:rsidRDefault="007C0A87" w:rsidP="00301DF5">
      <w:pPr>
        <w:numPr>
          <w:ilvl w:val="0"/>
          <w:numId w:val="31"/>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Pr="004F09EA">
        <w:rPr>
          <w:rFonts w:ascii="Times New Roman" w:hAnsi="Times New Roman"/>
          <w:sz w:val="28"/>
          <w:szCs w:val="28"/>
          <w:lang w:val="uk-UA"/>
        </w:rPr>
        <w:t>а рахун</w:t>
      </w:r>
      <w:r>
        <w:rPr>
          <w:rFonts w:ascii="Times New Roman" w:hAnsi="Times New Roman"/>
          <w:sz w:val="28"/>
          <w:szCs w:val="28"/>
          <w:lang w:val="uk-UA"/>
        </w:rPr>
        <w:t>ком «</w:t>
      </w:r>
      <w:r w:rsidRPr="004F09EA">
        <w:rPr>
          <w:rFonts w:ascii="Times New Roman" w:hAnsi="Times New Roman"/>
          <w:sz w:val="28"/>
          <w:szCs w:val="28"/>
          <w:lang w:val="uk-UA"/>
        </w:rPr>
        <w:t>ДВА</w:t>
      </w:r>
      <w:r>
        <w:rPr>
          <w:rFonts w:ascii="Times New Roman" w:hAnsi="Times New Roman"/>
          <w:sz w:val="28"/>
          <w:szCs w:val="28"/>
          <w:lang w:val="uk-UA"/>
        </w:rPr>
        <w:t xml:space="preserve">» - </w:t>
      </w:r>
      <w:r w:rsidR="001635AF">
        <w:rPr>
          <w:rFonts w:ascii="Times New Roman" w:hAnsi="Times New Roman"/>
          <w:sz w:val="28"/>
          <w:szCs w:val="28"/>
          <w:lang w:val="uk-UA"/>
        </w:rPr>
        <w:t>винести</w:t>
      </w:r>
      <w:r w:rsidR="001635AF" w:rsidRPr="004F09EA">
        <w:rPr>
          <w:rFonts w:ascii="Times New Roman" w:hAnsi="Times New Roman"/>
          <w:sz w:val="28"/>
          <w:szCs w:val="28"/>
          <w:lang w:val="uk-UA"/>
        </w:rPr>
        <w:t xml:space="preserve"> пра</w:t>
      </w:r>
      <w:r w:rsidR="00E07B50">
        <w:rPr>
          <w:rFonts w:ascii="Times New Roman" w:hAnsi="Times New Roman"/>
          <w:sz w:val="28"/>
          <w:szCs w:val="28"/>
          <w:lang w:val="uk-UA"/>
        </w:rPr>
        <w:t xml:space="preserve">ву ногу на півкроку </w:t>
      </w:r>
      <w:r w:rsidR="001635AF">
        <w:rPr>
          <w:rFonts w:ascii="Times New Roman" w:hAnsi="Times New Roman"/>
          <w:sz w:val="28"/>
          <w:szCs w:val="28"/>
          <w:lang w:val="uk-UA"/>
        </w:rPr>
        <w:t xml:space="preserve">вперед та </w:t>
      </w:r>
      <w:r w:rsidR="001635AF" w:rsidRPr="001635AF">
        <w:rPr>
          <w:rFonts w:ascii="Times New Roman" w:hAnsi="Times New Roman"/>
          <w:sz w:val="28"/>
          <w:szCs w:val="28"/>
          <w:lang w:val="uk-UA"/>
        </w:rPr>
        <w:t xml:space="preserve"> трохи ліворуч</w:t>
      </w:r>
      <w:r w:rsidR="001635AF">
        <w:rPr>
          <w:rFonts w:ascii="Times New Roman" w:hAnsi="Times New Roman"/>
          <w:sz w:val="28"/>
          <w:szCs w:val="28"/>
          <w:lang w:val="uk-UA"/>
        </w:rPr>
        <w:t>, рух руками здійснити у такт кроку та притиснути їх до стегон, піднятися на носки обох ніг;</w:t>
      </w:r>
    </w:p>
    <w:p w:rsidR="00E07B50" w:rsidRDefault="007C0A87" w:rsidP="00301DF5">
      <w:pPr>
        <w:numPr>
          <w:ilvl w:val="0"/>
          <w:numId w:val="31"/>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Pr="004F09EA">
        <w:rPr>
          <w:rFonts w:ascii="Times New Roman" w:hAnsi="Times New Roman"/>
          <w:sz w:val="28"/>
          <w:szCs w:val="28"/>
          <w:lang w:val="uk-UA"/>
        </w:rPr>
        <w:t>а рахун</w:t>
      </w:r>
      <w:r>
        <w:rPr>
          <w:rFonts w:ascii="Times New Roman" w:hAnsi="Times New Roman"/>
          <w:sz w:val="28"/>
          <w:szCs w:val="28"/>
          <w:lang w:val="uk-UA"/>
        </w:rPr>
        <w:t>ком «</w:t>
      </w:r>
      <w:r w:rsidRPr="004F09EA">
        <w:rPr>
          <w:rFonts w:ascii="Times New Roman" w:hAnsi="Times New Roman"/>
          <w:sz w:val="28"/>
          <w:szCs w:val="28"/>
          <w:lang w:val="uk-UA"/>
        </w:rPr>
        <w:t>ТРИ</w:t>
      </w:r>
      <w:r>
        <w:rPr>
          <w:rFonts w:ascii="Times New Roman" w:hAnsi="Times New Roman"/>
          <w:sz w:val="28"/>
          <w:szCs w:val="28"/>
          <w:lang w:val="uk-UA"/>
        </w:rPr>
        <w:t>»</w:t>
      </w:r>
      <w:r w:rsidRPr="004F09EA">
        <w:rPr>
          <w:rFonts w:ascii="Times New Roman" w:hAnsi="Times New Roman"/>
          <w:sz w:val="28"/>
          <w:szCs w:val="28"/>
          <w:lang w:val="uk-UA"/>
        </w:rPr>
        <w:t xml:space="preserve"> </w:t>
      </w:r>
      <w:r w:rsidR="001635AF">
        <w:rPr>
          <w:rFonts w:ascii="Times New Roman" w:hAnsi="Times New Roman"/>
          <w:sz w:val="28"/>
          <w:szCs w:val="28"/>
          <w:lang w:val="uk-UA"/>
        </w:rPr>
        <w:t xml:space="preserve">- </w:t>
      </w:r>
      <w:r w:rsidR="001635AF" w:rsidRPr="001635AF">
        <w:rPr>
          <w:rFonts w:ascii="Times New Roman" w:hAnsi="Times New Roman"/>
          <w:sz w:val="28"/>
          <w:szCs w:val="28"/>
          <w:lang w:val="uk-UA"/>
        </w:rPr>
        <w:t>різко поверну</w:t>
      </w:r>
      <w:r w:rsidR="001635AF">
        <w:rPr>
          <w:rFonts w:ascii="Times New Roman" w:hAnsi="Times New Roman"/>
          <w:sz w:val="28"/>
          <w:szCs w:val="28"/>
          <w:lang w:val="uk-UA"/>
        </w:rPr>
        <w:t xml:space="preserve">тися </w:t>
      </w:r>
      <w:r w:rsidR="001635AF" w:rsidRPr="001635AF">
        <w:rPr>
          <w:rFonts w:ascii="Times New Roman" w:hAnsi="Times New Roman"/>
          <w:sz w:val="28"/>
          <w:szCs w:val="28"/>
          <w:lang w:val="uk-UA"/>
        </w:rPr>
        <w:t>кругом на носках обох ніг</w:t>
      </w:r>
      <w:r w:rsidR="001635AF">
        <w:rPr>
          <w:rFonts w:ascii="Times New Roman" w:hAnsi="Times New Roman"/>
          <w:sz w:val="28"/>
          <w:szCs w:val="28"/>
          <w:lang w:val="uk-UA"/>
        </w:rPr>
        <w:t xml:space="preserve"> через ліве плече</w:t>
      </w:r>
      <w:r w:rsidR="001635AF" w:rsidRPr="001635AF">
        <w:rPr>
          <w:rFonts w:ascii="Times New Roman" w:hAnsi="Times New Roman"/>
          <w:sz w:val="28"/>
          <w:szCs w:val="28"/>
          <w:lang w:val="uk-UA"/>
        </w:rPr>
        <w:t xml:space="preserve"> </w:t>
      </w:r>
      <w:r w:rsidR="001635AF">
        <w:rPr>
          <w:rFonts w:ascii="Times New Roman" w:hAnsi="Times New Roman"/>
          <w:sz w:val="28"/>
          <w:szCs w:val="28"/>
          <w:lang w:val="uk-UA"/>
        </w:rPr>
        <w:t>(о</w:t>
      </w:r>
      <w:r w:rsidR="001635AF" w:rsidRPr="004F09EA">
        <w:rPr>
          <w:rFonts w:ascii="Times New Roman" w:hAnsi="Times New Roman"/>
          <w:sz w:val="28"/>
          <w:szCs w:val="28"/>
          <w:lang w:val="uk-UA"/>
        </w:rPr>
        <w:t>пускатися на п’яти після повороту не дозволяється</w:t>
      </w:r>
      <w:r w:rsidR="001635AF">
        <w:rPr>
          <w:rFonts w:ascii="Times New Roman" w:hAnsi="Times New Roman"/>
          <w:sz w:val="28"/>
          <w:szCs w:val="28"/>
          <w:lang w:val="uk-UA"/>
        </w:rPr>
        <w:t>);</w:t>
      </w:r>
      <w:r w:rsidR="00F14A0E">
        <w:rPr>
          <w:rFonts w:ascii="Times New Roman" w:hAnsi="Times New Roman"/>
          <w:sz w:val="28"/>
          <w:szCs w:val="28"/>
          <w:lang w:val="uk-UA"/>
        </w:rPr>
        <w:t xml:space="preserve"> </w:t>
      </w:r>
    </w:p>
    <w:p w:rsidR="00E07B50" w:rsidRDefault="00F14A0E" w:rsidP="00301DF5">
      <w:pPr>
        <w:numPr>
          <w:ilvl w:val="0"/>
          <w:numId w:val="31"/>
        </w:numPr>
        <w:spacing w:after="0"/>
        <w:ind w:left="0" w:firstLine="567"/>
        <w:jc w:val="both"/>
        <w:rPr>
          <w:rFonts w:ascii="Times New Roman" w:hAnsi="Times New Roman"/>
          <w:sz w:val="28"/>
          <w:szCs w:val="28"/>
          <w:lang w:val="uk-UA"/>
        </w:rPr>
      </w:pPr>
      <w:r>
        <w:rPr>
          <w:rFonts w:ascii="Times New Roman" w:hAnsi="Times New Roman"/>
          <w:sz w:val="28"/>
          <w:szCs w:val="28"/>
          <w:lang w:val="uk-UA"/>
        </w:rPr>
        <w:lastRenderedPageBreak/>
        <w:t>за рахунком «ЧОТИРИ» - з</w:t>
      </w:r>
      <w:r w:rsidR="002E2EB5" w:rsidRPr="004F09EA">
        <w:rPr>
          <w:rFonts w:ascii="Times New Roman" w:hAnsi="Times New Roman"/>
          <w:sz w:val="28"/>
          <w:szCs w:val="28"/>
          <w:lang w:val="uk-UA"/>
        </w:rPr>
        <w:t>роб</w:t>
      </w:r>
      <w:r>
        <w:rPr>
          <w:rFonts w:ascii="Times New Roman" w:hAnsi="Times New Roman"/>
          <w:sz w:val="28"/>
          <w:szCs w:val="28"/>
          <w:lang w:val="uk-UA"/>
        </w:rPr>
        <w:t>ити</w:t>
      </w:r>
      <w:r w:rsidR="002E2EB5" w:rsidRPr="004F09EA">
        <w:rPr>
          <w:rFonts w:ascii="Times New Roman" w:hAnsi="Times New Roman"/>
          <w:sz w:val="28"/>
          <w:szCs w:val="28"/>
          <w:lang w:val="uk-UA"/>
        </w:rPr>
        <w:t xml:space="preserve"> крок</w:t>
      </w:r>
      <w:r>
        <w:rPr>
          <w:rFonts w:ascii="Times New Roman" w:hAnsi="Times New Roman"/>
          <w:sz w:val="28"/>
          <w:szCs w:val="28"/>
          <w:lang w:val="uk-UA"/>
        </w:rPr>
        <w:t xml:space="preserve"> з </w:t>
      </w:r>
      <w:r w:rsidR="002E2EB5" w:rsidRPr="004F09EA">
        <w:rPr>
          <w:rFonts w:ascii="Times New Roman" w:hAnsi="Times New Roman"/>
          <w:sz w:val="28"/>
          <w:szCs w:val="28"/>
          <w:lang w:val="uk-UA"/>
        </w:rPr>
        <w:t>лівої ноги вперед,</w:t>
      </w:r>
      <w:r>
        <w:rPr>
          <w:rFonts w:ascii="Times New Roman" w:hAnsi="Times New Roman"/>
          <w:sz w:val="28"/>
          <w:szCs w:val="28"/>
          <w:lang w:val="uk-UA"/>
        </w:rPr>
        <w:t>зробити рух руками у такт кроку;</w:t>
      </w:r>
      <w:r w:rsidR="002E2EB5" w:rsidRPr="004F09EA">
        <w:rPr>
          <w:rFonts w:ascii="Times New Roman" w:hAnsi="Times New Roman"/>
          <w:sz w:val="28"/>
          <w:szCs w:val="28"/>
          <w:lang w:val="uk-UA"/>
        </w:rPr>
        <w:t xml:space="preserve"> </w:t>
      </w:r>
    </w:p>
    <w:p w:rsidR="002E2EB5" w:rsidRDefault="00F14A0E" w:rsidP="00301DF5">
      <w:pPr>
        <w:numPr>
          <w:ilvl w:val="0"/>
          <w:numId w:val="31"/>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2E2EB5" w:rsidRPr="004F09EA">
        <w:rPr>
          <w:rFonts w:ascii="Times New Roman" w:hAnsi="Times New Roman"/>
          <w:sz w:val="28"/>
          <w:szCs w:val="28"/>
          <w:lang w:val="uk-UA"/>
        </w:rPr>
        <w:t>а рахун</w:t>
      </w:r>
      <w:r>
        <w:rPr>
          <w:rFonts w:ascii="Times New Roman" w:hAnsi="Times New Roman"/>
          <w:sz w:val="28"/>
          <w:szCs w:val="28"/>
          <w:lang w:val="uk-UA"/>
        </w:rPr>
        <w:t xml:space="preserve">ком «П’ЯТЬ» - </w:t>
      </w:r>
      <w:r w:rsidR="002E2EB5" w:rsidRPr="004F09EA">
        <w:rPr>
          <w:rFonts w:ascii="Times New Roman" w:hAnsi="Times New Roman"/>
          <w:sz w:val="28"/>
          <w:szCs w:val="28"/>
          <w:lang w:val="uk-UA"/>
        </w:rPr>
        <w:t>пристав</w:t>
      </w:r>
      <w:r>
        <w:rPr>
          <w:rFonts w:ascii="Times New Roman" w:hAnsi="Times New Roman"/>
          <w:sz w:val="28"/>
          <w:szCs w:val="28"/>
          <w:lang w:val="uk-UA"/>
        </w:rPr>
        <w:t xml:space="preserve">ити </w:t>
      </w:r>
      <w:r w:rsidR="002E2EB5" w:rsidRPr="004F09EA">
        <w:rPr>
          <w:rFonts w:ascii="Times New Roman" w:hAnsi="Times New Roman"/>
          <w:sz w:val="28"/>
          <w:szCs w:val="28"/>
          <w:lang w:val="uk-UA"/>
        </w:rPr>
        <w:t>праву ногу</w:t>
      </w:r>
      <w:r>
        <w:rPr>
          <w:rFonts w:ascii="Times New Roman" w:hAnsi="Times New Roman"/>
          <w:sz w:val="28"/>
          <w:szCs w:val="28"/>
          <w:lang w:val="uk-UA"/>
        </w:rPr>
        <w:t xml:space="preserve"> до лівої</w:t>
      </w:r>
      <w:r w:rsidR="002E2EB5" w:rsidRPr="004F09EA">
        <w:rPr>
          <w:rFonts w:ascii="Times New Roman" w:hAnsi="Times New Roman"/>
          <w:sz w:val="28"/>
          <w:szCs w:val="28"/>
          <w:lang w:val="uk-UA"/>
        </w:rPr>
        <w:t>.</w:t>
      </w:r>
    </w:p>
    <w:p w:rsidR="00E07B50" w:rsidRDefault="00BA7EFA" w:rsidP="00B11F6A">
      <w:pPr>
        <w:spacing w:after="0"/>
        <w:jc w:val="center"/>
        <w:rPr>
          <w:rFonts w:ascii="Times New Roman" w:hAnsi="Times New Roman"/>
          <w:sz w:val="28"/>
          <w:szCs w:val="28"/>
          <w:lang w:val="uk-UA"/>
        </w:rPr>
      </w:pPr>
      <w:r>
        <w:rPr>
          <w:rFonts w:ascii="Times New Roman" w:hAnsi="Times New Roman"/>
          <w:noProof/>
          <w:sz w:val="28"/>
          <w:szCs w:val="28"/>
          <w:lang w:eastAsia="ru-RU"/>
        </w:rPr>
        <w:pict>
          <v:rect id="_x0000_s1238" style="position:absolute;left:0;text-align:left;margin-left:8.2pt;margin-top:255.05pt;width:474pt;height:22.8pt;z-index:251839488" fillcolor="#dbe5f1 [660]">
            <v:textbox style="mso-next-textbox:#_x0000_s1238">
              <w:txbxContent>
                <w:p w:rsidR="00B11F6A" w:rsidRPr="00FD6B31" w:rsidRDefault="00B11F6A" w:rsidP="00B11F6A">
                  <w:pPr>
                    <w:spacing w:after="0" w:line="240" w:lineRule="auto"/>
                    <w:jc w:val="center"/>
                    <w:rPr>
                      <w:rFonts w:ascii="Times New Roman" w:hAnsi="Times New Roman"/>
                      <w:i/>
                      <w:sz w:val="24"/>
                      <w:szCs w:val="24"/>
                      <w:lang w:val="uk-UA"/>
                    </w:rPr>
                  </w:pPr>
                  <w:r w:rsidRPr="00FD6B31">
                    <w:rPr>
                      <w:rFonts w:ascii="Times New Roman" w:hAnsi="Times New Roman"/>
                      <w:i/>
                      <w:sz w:val="24"/>
                      <w:szCs w:val="24"/>
                      <w:lang w:val="uk-UA"/>
                    </w:rPr>
                    <w:t xml:space="preserve">Рис.. Поворот </w:t>
                  </w:r>
                  <w:r>
                    <w:rPr>
                      <w:rFonts w:ascii="Times New Roman" w:hAnsi="Times New Roman"/>
                      <w:i/>
                      <w:sz w:val="24"/>
                      <w:szCs w:val="24"/>
                      <w:lang w:val="uk-UA"/>
                    </w:rPr>
                    <w:t>кругом</w:t>
                  </w:r>
                  <w:r w:rsidRPr="00FD6B31">
                    <w:rPr>
                      <w:rFonts w:ascii="Times New Roman" w:hAnsi="Times New Roman"/>
                      <w:i/>
                      <w:sz w:val="24"/>
                      <w:szCs w:val="24"/>
                      <w:lang w:val="uk-UA"/>
                    </w:rPr>
                    <w:t xml:space="preserve"> під час руху</w:t>
                  </w:r>
                </w:p>
                <w:p w:rsidR="00B11F6A" w:rsidRDefault="00B11F6A" w:rsidP="00B11F6A"/>
              </w:txbxContent>
            </v:textbox>
          </v:rect>
        </w:pict>
      </w:r>
      <w:r w:rsidR="00B11F6A">
        <w:rPr>
          <w:rFonts w:ascii="Times New Roman" w:hAnsi="Times New Roman"/>
          <w:noProof/>
          <w:sz w:val="28"/>
          <w:szCs w:val="28"/>
          <w:lang w:eastAsia="ru-RU"/>
        </w:rPr>
        <w:drawing>
          <wp:inline distT="0" distB="0" distL="0" distR="0">
            <wp:extent cx="6214110" cy="3307080"/>
            <wp:effectExtent l="19050" t="0" r="0" b="0"/>
            <wp:docPr id="4" name="Рисунок 4" descr="C:\Users\Виталий\Desktop\кругом війсь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Desktop\кругом військ.jpg"/>
                    <pic:cNvPicPr>
                      <a:picLocks noChangeAspect="1" noChangeArrowheads="1"/>
                    </pic:cNvPicPr>
                  </pic:nvPicPr>
                  <pic:blipFill>
                    <a:blip r:embed="rId29" cstate="print">
                      <a:lum contrast="10000"/>
                    </a:blip>
                    <a:srcRect t="5240"/>
                    <a:stretch>
                      <a:fillRect/>
                    </a:stretch>
                  </pic:blipFill>
                  <pic:spPr bwMode="auto">
                    <a:xfrm>
                      <a:off x="0" y="0"/>
                      <a:ext cx="6214110" cy="3307080"/>
                    </a:xfrm>
                    <a:prstGeom prst="rect">
                      <a:avLst/>
                    </a:prstGeom>
                    <a:noFill/>
                    <a:ln w="9525">
                      <a:noFill/>
                      <a:miter lim="800000"/>
                      <a:headEnd/>
                      <a:tailEnd/>
                    </a:ln>
                  </pic:spPr>
                </pic:pic>
              </a:graphicData>
            </a:graphic>
          </wp:inline>
        </w:drawing>
      </w:r>
    </w:p>
    <w:p w:rsidR="00E07B50" w:rsidRDefault="00E07B50" w:rsidP="000F67C8">
      <w:pPr>
        <w:spacing w:after="0"/>
        <w:jc w:val="both"/>
        <w:rPr>
          <w:rFonts w:ascii="Times New Roman" w:hAnsi="Times New Roman"/>
          <w:sz w:val="28"/>
          <w:szCs w:val="28"/>
          <w:lang w:val="uk-UA"/>
        </w:rPr>
      </w:pPr>
    </w:p>
    <w:p w:rsidR="00E07B50" w:rsidRPr="00E07B50" w:rsidRDefault="00E07B50" w:rsidP="00B11F6A">
      <w:pPr>
        <w:spacing w:after="0" w:line="240" w:lineRule="auto"/>
        <w:rPr>
          <w:rFonts w:ascii="Times New Roman" w:hAnsi="Times New Roman"/>
          <w:i/>
          <w:sz w:val="24"/>
          <w:szCs w:val="24"/>
          <w:lang w:val="uk-UA"/>
        </w:rPr>
      </w:pPr>
    </w:p>
    <w:p w:rsidR="002E2EB5" w:rsidRPr="004F09EA" w:rsidRDefault="00F14A0E"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Підготовча в</w:t>
      </w:r>
      <w:r w:rsidR="002E2EB5" w:rsidRPr="004F09EA">
        <w:rPr>
          <w:rFonts w:ascii="Times New Roman" w:hAnsi="Times New Roman"/>
          <w:sz w:val="28"/>
          <w:szCs w:val="28"/>
          <w:lang w:val="uk-UA"/>
        </w:rPr>
        <w:t>права</w:t>
      </w:r>
      <w:r>
        <w:rPr>
          <w:rFonts w:ascii="Times New Roman" w:hAnsi="Times New Roman"/>
          <w:sz w:val="28"/>
          <w:szCs w:val="28"/>
          <w:lang w:val="uk-UA"/>
        </w:rPr>
        <w:t xml:space="preserve"> </w:t>
      </w:r>
      <w:r w:rsidR="002E2EB5" w:rsidRPr="004F09EA">
        <w:rPr>
          <w:rFonts w:ascii="Times New Roman" w:hAnsi="Times New Roman"/>
          <w:sz w:val="28"/>
          <w:szCs w:val="28"/>
          <w:lang w:val="uk-UA"/>
        </w:rPr>
        <w:t xml:space="preserve">повторюється у тій самій послідовності в новому напрямку </w:t>
      </w:r>
      <w:r>
        <w:rPr>
          <w:rFonts w:ascii="Times New Roman" w:hAnsi="Times New Roman"/>
          <w:sz w:val="28"/>
          <w:szCs w:val="28"/>
          <w:lang w:val="uk-UA"/>
        </w:rPr>
        <w:t>за рахунком вчителя</w:t>
      </w:r>
      <w:r w:rsidR="002E2EB5" w:rsidRPr="004F09EA">
        <w:rPr>
          <w:rFonts w:ascii="Times New Roman" w:hAnsi="Times New Roman"/>
          <w:sz w:val="28"/>
          <w:szCs w:val="28"/>
          <w:lang w:val="uk-UA"/>
        </w:rPr>
        <w:t>.</w:t>
      </w:r>
      <w:r>
        <w:rPr>
          <w:rFonts w:ascii="Times New Roman" w:hAnsi="Times New Roman"/>
          <w:sz w:val="28"/>
          <w:szCs w:val="28"/>
          <w:lang w:val="uk-UA"/>
        </w:rPr>
        <w:t xml:space="preserve"> </w:t>
      </w:r>
      <w:r w:rsidR="002E2EB5" w:rsidRPr="004F09EA">
        <w:rPr>
          <w:rFonts w:ascii="Times New Roman" w:hAnsi="Times New Roman"/>
          <w:sz w:val="28"/>
          <w:szCs w:val="28"/>
          <w:lang w:val="uk-UA"/>
        </w:rPr>
        <w:t>Під час виконання повороту кругом</w:t>
      </w:r>
      <w:r>
        <w:rPr>
          <w:rFonts w:ascii="Times New Roman" w:hAnsi="Times New Roman"/>
          <w:sz w:val="28"/>
          <w:szCs w:val="28"/>
          <w:lang w:val="uk-UA"/>
        </w:rPr>
        <w:t xml:space="preserve"> під час руху</w:t>
      </w:r>
      <w:r w:rsidR="002E2EB5" w:rsidRPr="004F09EA">
        <w:rPr>
          <w:rFonts w:ascii="Times New Roman" w:hAnsi="Times New Roman"/>
          <w:sz w:val="28"/>
          <w:szCs w:val="28"/>
          <w:lang w:val="uk-UA"/>
        </w:rPr>
        <w:t xml:space="preserve"> особлива увага звертається на різкість повороту</w:t>
      </w:r>
      <w:r>
        <w:rPr>
          <w:rFonts w:ascii="Times New Roman" w:hAnsi="Times New Roman"/>
          <w:sz w:val="28"/>
          <w:szCs w:val="28"/>
          <w:lang w:val="uk-UA"/>
        </w:rPr>
        <w:t xml:space="preserve"> за рахунок плечей та</w:t>
      </w:r>
      <w:r w:rsidR="002E2EB5" w:rsidRPr="004F09EA">
        <w:rPr>
          <w:rFonts w:ascii="Times New Roman" w:hAnsi="Times New Roman"/>
          <w:sz w:val="28"/>
          <w:szCs w:val="28"/>
          <w:lang w:val="uk-UA"/>
        </w:rPr>
        <w:t xml:space="preserve"> координації руху рук у такт кроку.</w:t>
      </w:r>
    </w:p>
    <w:p w:rsidR="002E2EB5" w:rsidRPr="004F09EA" w:rsidRDefault="00E07B50"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Тренування</w:t>
      </w:r>
      <w:r w:rsidR="00732E7D">
        <w:rPr>
          <w:rFonts w:ascii="Times New Roman" w:hAnsi="Times New Roman"/>
          <w:sz w:val="28"/>
          <w:szCs w:val="28"/>
          <w:lang w:val="uk-UA"/>
        </w:rPr>
        <w:t xml:space="preserve"> в цілому повороту під час руху</w:t>
      </w:r>
      <w:r w:rsidR="002E2EB5" w:rsidRPr="004F09EA">
        <w:rPr>
          <w:rFonts w:ascii="Times New Roman" w:hAnsi="Times New Roman"/>
          <w:sz w:val="28"/>
          <w:szCs w:val="28"/>
          <w:lang w:val="uk-UA"/>
        </w:rPr>
        <w:t xml:space="preserve"> може проводитися </w:t>
      </w:r>
      <w:r w:rsidR="00732E7D">
        <w:rPr>
          <w:rFonts w:ascii="Times New Roman" w:hAnsi="Times New Roman"/>
          <w:sz w:val="28"/>
          <w:szCs w:val="28"/>
          <w:lang w:val="uk-UA"/>
        </w:rPr>
        <w:t xml:space="preserve">у поєднанні з трьома кроками </w:t>
      </w:r>
      <w:r w:rsidR="002E2EB5" w:rsidRPr="004F09EA">
        <w:rPr>
          <w:rFonts w:ascii="Times New Roman" w:hAnsi="Times New Roman"/>
          <w:sz w:val="28"/>
          <w:szCs w:val="28"/>
          <w:lang w:val="uk-UA"/>
        </w:rPr>
        <w:t>вперед</w:t>
      </w:r>
      <w:r w:rsidR="00732E7D">
        <w:rPr>
          <w:rFonts w:ascii="Times New Roman" w:hAnsi="Times New Roman"/>
          <w:sz w:val="28"/>
          <w:szCs w:val="28"/>
          <w:lang w:val="uk-UA"/>
        </w:rPr>
        <w:t>. Підготовча вправа виконується на чотири рахунки</w:t>
      </w:r>
      <w:r w:rsidR="002E2EB5" w:rsidRPr="004F09EA">
        <w:rPr>
          <w:rFonts w:ascii="Times New Roman" w:hAnsi="Times New Roman"/>
          <w:sz w:val="28"/>
          <w:szCs w:val="28"/>
          <w:lang w:val="uk-UA"/>
        </w:rPr>
        <w:t xml:space="preserve"> за командою</w:t>
      </w:r>
      <w:r w:rsidR="00732E7D">
        <w:rPr>
          <w:rFonts w:ascii="Times New Roman" w:hAnsi="Times New Roman"/>
          <w:sz w:val="28"/>
          <w:szCs w:val="28"/>
          <w:lang w:val="uk-UA"/>
        </w:rPr>
        <w:t>:</w:t>
      </w:r>
      <w:r w:rsidR="002E2EB5" w:rsidRPr="004F09EA">
        <w:rPr>
          <w:rFonts w:ascii="Times New Roman" w:hAnsi="Times New Roman"/>
          <w:sz w:val="28"/>
          <w:szCs w:val="28"/>
          <w:lang w:val="uk-UA"/>
        </w:rPr>
        <w:t xml:space="preserve"> </w:t>
      </w:r>
      <w:r w:rsidR="00732E7D">
        <w:rPr>
          <w:rFonts w:ascii="Times New Roman" w:hAnsi="Times New Roman"/>
          <w:sz w:val="28"/>
          <w:szCs w:val="28"/>
          <w:lang w:val="uk-UA"/>
        </w:rPr>
        <w:t>«</w:t>
      </w:r>
      <w:r w:rsidR="002E2EB5" w:rsidRPr="004F09EA">
        <w:rPr>
          <w:rFonts w:ascii="Times New Roman" w:hAnsi="Times New Roman"/>
          <w:sz w:val="28"/>
          <w:szCs w:val="28"/>
          <w:lang w:val="uk-UA"/>
        </w:rPr>
        <w:t>Поворот кругом</w:t>
      </w:r>
      <w:r w:rsidR="00732E7D">
        <w:rPr>
          <w:rFonts w:ascii="Times New Roman" w:hAnsi="Times New Roman"/>
          <w:sz w:val="28"/>
          <w:szCs w:val="28"/>
          <w:lang w:val="uk-UA"/>
        </w:rPr>
        <w:t xml:space="preserve"> під час руху з трьома</w:t>
      </w:r>
      <w:r w:rsidR="002E2EB5" w:rsidRPr="004F09EA">
        <w:rPr>
          <w:rFonts w:ascii="Times New Roman" w:hAnsi="Times New Roman"/>
          <w:sz w:val="28"/>
          <w:szCs w:val="28"/>
          <w:lang w:val="uk-UA"/>
        </w:rPr>
        <w:t xml:space="preserve"> кроки вперед, </w:t>
      </w:r>
      <w:r w:rsidR="00732E7D">
        <w:rPr>
          <w:rFonts w:ascii="Times New Roman" w:hAnsi="Times New Roman"/>
          <w:sz w:val="28"/>
          <w:szCs w:val="28"/>
          <w:lang w:val="uk-UA"/>
        </w:rPr>
        <w:t>в цілому на чотири рахунки</w:t>
      </w:r>
      <w:r w:rsidR="002E2EB5" w:rsidRPr="004F09EA">
        <w:rPr>
          <w:rFonts w:ascii="Times New Roman" w:hAnsi="Times New Roman"/>
          <w:sz w:val="28"/>
          <w:szCs w:val="28"/>
          <w:lang w:val="uk-UA"/>
        </w:rPr>
        <w:t xml:space="preserve">, </w:t>
      </w:r>
      <w:r w:rsidR="00732E7D">
        <w:rPr>
          <w:rFonts w:ascii="Times New Roman" w:hAnsi="Times New Roman"/>
          <w:noProof/>
          <w:sz w:val="28"/>
          <w:szCs w:val="28"/>
          <w:lang w:val="uk-UA"/>
        </w:rPr>
        <w:t>почи-НАЙ</w:t>
      </w:r>
      <w:r w:rsidR="00732E7D" w:rsidRPr="004F09EA">
        <w:rPr>
          <w:rFonts w:ascii="Times New Roman" w:hAnsi="Times New Roman"/>
          <w:noProof/>
          <w:sz w:val="28"/>
          <w:szCs w:val="28"/>
          <w:lang w:val="uk-UA"/>
        </w:rPr>
        <w:t>:</w:t>
      </w:r>
      <w:r w:rsidR="00732E7D" w:rsidRPr="004F09EA">
        <w:rPr>
          <w:rFonts w:ascii="Times New Roman" w:hAnsi="Times New Roman"/>
          <w:sz w:val="28"/>
          <w:szCs w:val="28"/>
          <w:lang w:val="uk-UA"/>
        </w:rPr>
        <w:t xml:space="preserve"> РАЗ</w:t>
      </w:r>
      <w:r w:rsidR="00732E7D">
        <w:rPr>
          <w:rFonts w:ascii="Times New Roman" w:hAnsi="Times New Roman"/>
          <w:sz w:val="28"/>
          <w:szCs w:val="28"/>
          <w:lang w:val="uk-UA"/>
        </w:rPr>
        <w:t>,</w:t>
      </w:r>
      <w:r w:rsidR="00732E7D" w:rsidRPr="004F09EA">
        <w:rPr>
          <w:rFonts w:ascii="Times New Roman" w:hAnsi="Times New Roman"/>
          <w:sz w:val="28"/>
          <w:szCs w:val="28"/>
          <w:lang w:val="uk-UA"/>
        </w:rPr>
        <w:t xml:space="preserve"> ДВА</w:t>
      </w:r>
      <w:r w:rsidR="00732E7D">
        <w:rPr>
          <w:rFonts w:ascii="Times New Roman" w:hAnsi="Times New Roman"/>
          <w:sz w:val="28"/>
          <w:szCs w:val="28"/>
          <w:lang w:val="uk-UA"/>
        </w:rPr>
        <w:t>, ТРИ, ЧОТИРИ»</w:t>
      </w:r>
      <w:r w:rsidR="00732E7D" w:rsidRPr="004F09EA">
        <w:rPr>
          <w:rFonts w:ascii="Times New Roman" w:hAnsi="Times New Roman"/>
          <w:sz w:val="28"/>
          <w:szCs w:val="28"/>
          <w:lang w:val="uk-UA"/>
        </w:rPr>
        <w:t>.</w:t>
      </w:r>
      <w:r>
        <w:rPr>
          <w:rFonts w:ascii="Times New Roman" w:hAnsi="Times New Roman"/>
          <w:sz w:val="28"/>
          <w:szCs w:val="28"/>
          <w:lang w:val="uk-UA"/>
        </w:rPr>
        <w:t xml:space="preserve"> </w:t>
      </w:r>
      <w:r w:rsidR="00732E7D">
        <w:rPr>
          <w:rFonts w:ascii="Times New Roman" w:hAnsi="Times New Roman"/>
          <w:sz w:val="28"/>
          <w:szCs w:val="28"/>
          <w:lang w:val="uk-UA"/>
        </w:rPr>
        <w:t>При цьому з</w:t>
      </w:r>
      <w:r w:rsidR="002E2EB5" w:rsidRPr="004F09EA">
        <w:rPr>
          <w:rFonts w:ascii="Times New Roman" w:hAnsi="Times New Roman"/>
          <w:sz w:val="28"/>
          <w:szCs w:val="28"/>
          <w:lang w:val="uk-UA"/>
        </w:rPr>
        <w:t>а рахун</w:t>
      </w:r>
      <w:r w:rsidR="00732E7D">
        <w:rPr>
          <w:rFonts w:ascii="Times New Roman" w:hAnsi="Times New Roman"/>
          <w:sz w:val="28"/>
          <w:szCs w:val="28"/>
          <w:lang w:val="uk-UA"/>
        </w:rPr>
        <w:t>ком «РАЗ, ДВА, ТРИ»</w:t>
      </w:r>
      <w:r w:rsidR="002E2EB5" w:rsidRPr="004F09EA">
        <w:rPr>
          <w:rFonts w:ascii="Times New Roman" w:hAnsi="Times New Roman"/>
          <w:sz w:val="28"/>
          <w:szCs w:val="28"/>
          <w:lang w:val="uk-UA"/>
        </w:rPr>
        <w:t xml:space="preserve"> робляться три </w:t>
      </w:r>
      <w:r w:rsidR="00732E7D">
        <w:rPr>
          <w:rFonts w:ascii="Times New Roman" w:hAnsi="Times New Roman"/>
          <w:sz w:val="28"/>
          <w:szCs w:val="28"/>
          <w:lang w:val="uk-UA"/>
        </w:rPr>
        <w:t>стройових кроки</w:t>
      </w:r>
      <w:r w:rsidR="002E2EB5" w:rsidRPr="004F09EA">
        <w:rPr>
          <w:rFonts w:ascii="Times New Roman" w:hAnsi="Times New Roman"/>
          <w:sz w:val="28"/>
          <w:szCs w:val="28"/>
          <w:lang w:val="uk-UA"/>
        </w:rPr>
        <w:t>,</w:t>
      </w:r>
      <w:r w:rsidR="00732E7D">
        <w:rPr>
          <w:rFonts w:ascii="Times New Roman" w:hAnsi="Times New Roman"/>
          <w:sz w:val="28"/>
          <w:szCs w:val="28"/>
          <w:lang w:val="uk-UA"/>
        </w:rPr>
        <w:t xml:space="preserve"> а за рахунком</w:t>
      </w:r>
      <w:r w:rsidR="002E2EB5" w:rsidRPr="004F09EA">
        <w:rPr>
          <w:rFonts w:ascii="Times New Roman" w:hAnsi="Times New Roman"/>
          <w:sz w:val="28"/>
          <w:szCs w:val="28"/>
          <w:lang w:val="uk-UA"/>
        </w:rPr>
        <w:t xml:space="preserve"> </w:t>
      </w:r>
      <w:r w:rsidR="00732E7D">
        <w:rPr>
          <w:rFonts w:ascii="Times New Roman" w:hAnsi="Times New Roman"/>
          <w:sz w:val="28"/>
          <w:szCs w:val="28"/>
          <w:lang w:val="uk-UA"/>
        </w:rPr>
        <w:t>«ЧОТИРИ»</w:t>
      </w:r>
      <w:r w:rsidR="002E2EB5" w:rsidRPr="004F09EA">
        <w:rPr>
          <w:rFonts w:ascii="Times New Roman" w:hAnsi="Times New Roman"/>
          <w:sz w:val="28"/>
          <w:szCs w:val="28"/>
          <w:lang w:val="uk-UA"/>
        </w:rPr>
        <w:t xml:space="preserve"> – </w:t>
      </w:r>
      <w:r w:rsidR="00732E7D">
        <w:rPr>
          <w:rFonts w:ascii="Times New Roman" w:hAnsi="Times New Roman"/>
          <w:sz w:val="28"/>
          <w:szCs w:val="28"/>
          <w:lang w:val="uk-UA"/>
        </w:rPr>
        <w:t xml:space="preserve">здійснюється </w:t>
      </w:r>
      <w:r w:rsidR="002E2EB5" w:rsidRPr="004F09EA">
        <w:rPr>
          <w:rFonts w:ascii="Times New Roman" w:hAnsi="Times New Roman"/>
          <w:sz w:val="28"/>
          <w:szCs w:val="28"/>
          <w:lang w:val="uk-UA"/>
        </w:rPr>
        <w:t>поворот кругом.</w:t>
      </w:r>
      <w:r w:rsidR="00732E7D">
        <w:rPr>
          <w:rFonts w:ascii="Times New Roman" w:hAnsi="Times New Roman"/>
          <w:sz w:val="28"/>
          <w:szCs w:val="28"/>
          <w:lang w:val="uk-UA"/>
        </w:rPr>
        <w:t xml:space="preserve"> Тренування проводиться під рахунок вчителя та тих, хто навчається.</w:t>
      </w:r>
    </w:p>
    <w:p w:rsidR="002E2EB5" w:rsidRPr="004F09EA"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Закінчуючи заняття, </w:t>
      </w:r>
      <w:r w:rsidR="00382B4B">
        <w:rPr>
          <w:rFonts w:ascii="Times New Roman" w:hAnsi="Times New Roman"/>
          <w:sz w:val="28"/>
          <w:szCs w:val="28"/>
          <w:lang w:val="uk-UA"/>
        </w:rPr>
        <w:t>вчитель</w:t>
      </w:r>
      <w:r w:rsidRPr="004F09EA">
        <w:rPr>
          <w:rFonts w:ascii="Times New Roman" w:hAnsi="Times New Roman"/>
          <w:sz w:val="28"/>
          <w:szCs w:val="28"/>
          <w:lang w:val="uk-UA"/>
        </w:rPr>
        <w:t xml:space="preserve"> одночасно тренує всіх </w:t>
      </w:r>
      <w:r w:rsidR="00382B4B">
        <w:rPr>
          <w:rFonts w:ascii="Times New Roman" w:hAnsi="Times New Roman"/>
          <w:sz w:val="28"/>
          <w:szCs w:val="28"/>
          <w:lang w:val="uk-UA"/>
        </w:rPr>
        <w:t>учнів рухатися стройовим кроком та</w:t>
      </w:r>
      <w:r w:rsidRPr="004F09EA">
        <w:rPr>
          <w:rFonts w:ascii="Times New Roman" w:hAnsi="Times New Roman"/>
          <w:sz w:val="28"/>
          <w:szCs w:val="28"/>
          <w:lang w:val="uk-UA"/>
        </w:rPr>
        <w:t xml:space="preserve"> викон</w:t>
      </w:r>
      <w:r w:rsidR="00382B4B">
        <w:rPr>
          <w:rFonts w:ascii="Times New Roman" w:hAnsi="Times New Roman"/>
          <w:sz w:val="28"/>
          <w:szCs w:val="28"/>
          <w:lang w:val="uk-UA"/>
        </w:rPr>
        <w:t>увати  повороти</w:t>
      </w:r>
      <w:r w:rsidR="00E07B50">
        <w:rPr>
          <w:rFonts w:ascii="Times New Roman" w:hAnsi="Times New Roman"/>
          <w:sz w:val="28"/>
          <w:szCs w:val="28"/>
          <w:lang w:val="uk-UA"/>
        </w:rPr>
        <w:t xml:space="preserve"> під час руху.</w:t>
      </w:r>
    </w:p>
    <w:p w:rsidR="00E07B50" w:rsidRDefault="002E2EB5" w:rsidP="000F67C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Для закріплення навиків у поворотах під час руху </w:t>
      </w:r>
      <w:r w:rsidR="00382B4B">
        <w:rPr>
          <w:rFonts w:ascii="Times New Roman" w:hAnsi="Times New Roman"/>
          <w:sz w:val="28"/>
          <w:szCs w:val="28"/>
          <w:lang w:val="uk-UA"/>
        </w:rPr>
        <w:t>доцільно</w:t>
      </w:r>
      <w:r w:rsidRPr="004F09EA">
        <w:rPr>
          <w:rFonts w:ascii="Times New Roman" w:hAnsi="Times New Roman"/>
          <w:sz w:val="28"/>
          <w:szCs w:val="28"/>
          <w:lang w:val="uk-UA"/>
        </w:rPr>
        <w:t xml:space="preserve"> періодично їх включати у </w:t>
      </w:r>
      <w:r w:rsidR="00382B4B">
        <w:rPr>
          <w:rFonts w:ascii="Times New Roman" w:hAnsi="Times New Roman"/>
          <w:sz w:val="28"/>
          <w:szCs w:val="28"/>
          <w:lang w:val="uk-UA"/>
        </w:rPr>
        <w:t>тренування перед початком уроку</w:t>
      </w:r>
      <w:r w:rsidRPr="004F09EA">
        <w:rPr>
          <w:rFonts w:ascii="Times New Roman" w:hAnsi="Times New Roman"/>
          <w:sz w:val="28"/>
          <w:szCs w:val="28"/>
          <w:lang w:val="uk-UA"/>
        </w:rPr>
        <w:t xml:space="preserve">, </w:t>
      </w:r>
      <w:r w:rsidR="00382B4B" w:rsidRPr="00C84AB0">
        <w:rPr>
          <w:rFonts w:ascii="Times New Roman" w:hAnsi="Times New Roman"/>
          <w:sz w:val="28"/>
          <w:szCs w:val="28"/>
          <w:lang w:val="uk-UA"/>
        </w:rPr>
        <w:t xml:space="preserve">на заняттях фізичної культури, </w:t>
      </w:r>
      <w:r w:rsidRPr="00C84AB0">
        <w:rPr>
          <w:rFonts w:ascii="Times New Roman" w:hAnsi="Times New Roman"/>
          <w:sz w:val="28"/>
          <w:szCs w:val="28"/>
          <w:lang w:val="uk-UA"/>
        </w:rPr>
        <w:t xml:space="preserve">а також у </w:t>
      </w:r>
      <w:r w:rsidR="00382B4B" w:rsidRPr="00C84AB0">
        <w:rPr>
          <w:rFonts w:ascii="Times New Roman" w:hAnsi="Times New Roman"/>
          <w:sz w:val="28"/>
          <w:szCs w:val="28"/>
          <w:lang w:val="uk-UA"/>
        </w:rPr>
        <w:t>показові виступи</w:t>
      </w:r>
      <w:r w:rsidRPr="00C84AB0">
        <w:rPr>
          <w:rFonts w:ascii="Times New Roman" w:hAnsi="Times New Roman"/>
          <w:sz w:val="28"/>
          <w:szCs w:val="28"/>
          <w:lang w:val="uk-UA"/>
        </w:rPr>
        <w:t xml:space="preserve"> та змагання на кращий підрозділ</w:t>
      </w:r>
      <w:r w:rsidR="00382B4B" w:rsidRPr="00C84AB0">
        <w:rPr>
          <w:rFonts w:ascii="Times New Roman" w:hAnsi="Times New Roman"/>
          <w:sz w:val="28"/>
          <w:szCs w:val="28"/>
          <w:lang w:val="uk-UA"/>
        </w:rPr>
        <w:t xml:space="preserve"> зі стройової підготовки</w:t>
      </w:r>
      <w:r w:rsidRPr="00C84AB0">
        <w:rPr>
          <w:rFonts w:ascii="Times New Roman" w:hAnsi="Times New Roman"/>
          <w:sz w:val="28"/>
          <w:szCs w:val="28"/>
          <w:lang w:val="uk-UA"/>
        </w:rPr>
        <w:t>.</w:t>
      </w:r>
    </w:p>
    <w:p w:rsidR="00B11F6A" w:rsidRPr="00C84AB0" w:rsidRDefault="00B11F6A" w:rsidP="000F67C8">
      <w:pPr>
        <w:spacing w:after="0"/>
        <w:ind w:firstLine="567"/>
        <w:jc w:val="both"/>
        <w:rPr>
          <w:rFonts w:ascii="Times New Roman" w:hAnsi="Times New Roman"/>
          <w:sz w:val="28"/>
          <w:szCs w:val="28"/>
          <w:lang w:val="uk-UA"/>
        </w:rPr>
      </w:pPr>
    </w:p>
    <w:p w:rsidR="002E2EB5" w:rsidRPr="00C84AB0" w:rsidRDefault="002E2EB5" w:rsidP="000F67C8">
      <w:pPr>
        <w:spacing w:after="0"/>
        <w:ind w:firstLine="567"/>
        <w:jc w:val="center"/>
        <w:rPr>
          <w:rFonts w:ascii="Times New Roman" w:hAnsi="Times New Roman"/>
          <w:b/>
          <w:sz w:val="28"/>
          <w:szCs w:val="28"/>
          <w:lang w:val="uk-UA"/>
        </w:rPr>
      </w:pPr>
      <w:r w:rsidRPr="00C84AB0">
        <w:rPr>
          <w:rFonts w:ascii="Times New Roman" w:hAnsi="Times New Roman"/>
          <w:b/>
          <w:sz w:val="28"/>
          <w:szCs w:val="28"/>
          <w:lang w:val="uk-UA"/>
        </w:rPr>
        <w:lastRenderedPageBreak/>
        <w:t>Виконання військового вітання на місці та під час руху</w:t>
      </w:r>
    </w:p>
    <w:p w:rsidR="002E2EB5" w:rsidRPr="00C84AB0" w:rsidRDefault="002E2EB5" w:rsidP="000F67C8">
      <w:pPr>
        <w:spacing w:after="0"/>
        <w:ind w:firstLine="567"/>
        <w:jc w:val="both"/>
        <w:rPr>
          <w:rFonts w:ascii="Times New Roman" w:hAnsi="Times New Roman"/>
          <w:sz w:val="28"/>
          <w:szCs w:val="28"/>
          <w:lang w:val="uk-UA"/>
        </w:rPr>
      </w:pPr>
      <w:r w:rsidRPr="00C84AB0">
        <w:rPr>
          <w:rFonts w:ascii="Times New Roman" w:hAnsi="Times New Roman"/>
          <w:sz w:val="28"/>
          <w:szCs w:val="28"/>
          <w:lang w:val="uk-UA"/>
        </w:rPr>
        <w:t>Усі військовослужбовці зобов’язані під час зустрічі (обгону) вітати один одного, суворо додержуючись правил, викладених</w:t>
      </w:r>
      <w:r w:rsidR="00B31D7E" w:rsidRPr="00C84AB0">
        <w:rPr>
          <w:rFonts w:ascii="Times New Roman" w:hAnsi="Times New Roman"/>
          <w:sz w:val="28"/>
          <w:szCs w:val="28"/>
          <w:lang w:val="uk-UA"/>
        </w:rPr>
        <w:t xml:space="preserve"> у Стройовому статуті Збройних с</w:t>
      </w:r>
      <w:r w:rsidRPr="00C84AB0">
        <w:rPr>
          <w:rFonts w:ascii="Times New Roman" w:hAnsi="Times New Roman"/>
          <w:sz w:val="28"/>
          <w:szCs w:val="28"/>
          <w:lang w:val="uk-UA"/>
        </w:rPr>
        <w:t>ил України.</w:t>
      </w:r>
    </w:p>
    <w:p w:rsidR="002E2EB5" w:rsidRDefault="00B31D7E" w:rsidP="000F67C8">
      <w:pPr>
        <w:spacing w:after="0"/>
        <w:ind w:firstLine="567"/>
        <w:jc w:val="both"/>
        <w:rPr>
          <w:rFonts w:ascii="Times New Roman" w:hAnsi="Times New Roman"/>
          <w:sz w:val="28"/>
          <w:szCs w:val="28"/>
          <w:lang w:val="uk-UA"/>
        </w:rPr>
      </w:pPr>
      <w:r w:rsidRPr="00C84AB0">
        <w:rPr>
          <w:rFonts w:ascii="Times New Roman" w:hAnsi="Times New Roman"/>
          <w:sz w:val="28"/>
          <w:szCs w:val="28"/>
          <w:lang w:val="uk-UA"/>
        </w:rPr>
        <w:t>В</w:t>
      </w:r>
      <w:r w:rsidR="002E2EB5" w:rsidRPr="00C84AB0">
        <w:rPr>
          <w:rFonts w:ascii="Times New Roman" w:hAnsi="Times New Roman"/>
          <w:sz w:val="28"/>
          <w:szCs w:val="28"/>
          <w:lang w:val="uk-UA"/>
        </w:rPr>
        <w:t xml:space="preserve">ідпрацюванням питання виконання </w:t>
      </w:r>
      <w:r w:rsidR="002E2EB5" w:rsidRPr="00C84AB0">
        <w:rPr>
          <w:rFonts w:ascii="Times New Roman" w:hAnsi="Times New Roman"/>
          <w:b/>
          <w:sz w:val="28"/>
          <w:szCs w:val="28"/>
          <w:lang w:val="uk-UA"/>
        </w:rPr>
        <w:t>військового вітання на місці</w:t>
      </w:r>
      <w:r w:rsidR="002E2EB5" w:rsidRPr="00C84AB0">
        <w:rPr>
          <w:rFonts w:ascii="Times New Roman" w:hAnsi="Times New Roman"/>
          <w:sz w:val="28"/>
          <w:szCs w:val="28"/>
          <w:lang w:val="uk-UA"/>
        </w:rPr>
        <w:t xml:space="preserve"> без зброї треба проводити спочатку без головного убору, а потім з надітим головним убором. </w:t>
      </w:r>
      <w:r w:rsidRPr="00C84AB0">
        <w:rPr>
          <w:rFonts w:ascii="Times New Roman" w:hAnsi="Times New Roman"/>
          <w:sz w:val="28"/>
          <w:szCs w:val="28"/>
          <w:lang w:val="uk-UA"/>
        </w:rPr>
        <w:t xml:space="preserve">Тому перед вивченням стройового прийому треба виконати підготовчі вправи та навчити виконувати команди: </w:t>
      </w:r>
      <w:r w:rsidRPr="00C84AB0">
        <w:rPr>
          <w:rFonts w:ascii="Times New Roman" w:hAnsi="Times New Roman"/>
          <w:b/>
          <w:sz w:val="28"/>
          <w:szCs w:val="28"/>
          <w:lang w:val="uk-UA"/>
        </w:rPr>
        <w:t xml:space="preserve">«Головні убори зняти» </w:t>
      </w:r>
      <w:r w:rsidRPr="00C84AB0">
        <w:rPr>
          <w:rFonts w:ascii="Times New Roman" w:hAnsi="Times New Roman"/>
          <w:sz w:val="28"/>
          <w:szCs w:val="28"/>
          <w:lang w:val="uk-UA"/>
        </w:rPr>
        <w:t xml:space="preserve">та </w:t>
      </w:r>
      <w:r w:rsidRPr="00C84AB0">
        <w:rPr>
          <w:rFonts w:ascii="Times New Roman" w:hAnsi="Times New Roman"/>
          <w:b/>
          <w:sz w:val="28"/>
          <w:szCs w:val="28"/>
          <w:lang w:val="uk-UA"/>
        </w:rPr>
        <w:t>«Головні убори надіти</w:t>
      </w:r>
      <w:r w:rsidRPr="00C84AB0">
        <w:rPr>
          <w:rFonts w:ascii="Times New Roman" w:hAnsi="Times New Roman"/>
          <w:sz w:val="28"/>
          <w:szCs w:val="28"/>
          <w:lang w:val="uk-UA"/>
        </w:rPr>
        <w:t>».</w:t>
      </w:r>
      <w:r w:rsidR="008F6E9B" w:rsidRPr="00C84AB0">
        <w:rPr>
          <w:rFonts w:ascii="Times New Roman" w:hAnsi="Times New Roman"/>
          <w:sz w:val="28"/>
          <w:szCs w:val="28"/>
          <w:lang w:val="uk-UA"/>
        </w:rPr>
        <w:t xml:space="preserve"> Треба пояснити, що головні убори надівають</w:t>
      </w:r>
      <w:r w:rsidR="008F6E9B" w:rsidRPr="004F09EA">
        <w:rPr>
          <w:rFonts w:ascii="Times New Roman" w:hAnsi="Times New Roman"/>
          <w:sz w:val="28"/>
          <w:szCs w:val="28"/>
          <w:lang w:val="uk-UA"/>
        </w:rPr>
        <w:t xml:space="preserve"> і знімають у строю за командою.</w:t>
      </w:r>
      <w:r w:rsidR="008F6E9B">
        <w:rPr>
          <w:rFonts w:ascii="Times New Roman" w:hAnsi="Times New Roman"/>
          <w:sz w:val="28"/>
          <w:szCs w:val="28"/>
          <w:lang w:val="uk-UA"/>
        </w:rPr>
        <w:t xml:space="preserve"> </w:t>
      </w:r>
      <w:r w:rsidR="008F6E9B" w:rsidRPr="004F09EA">
        <w:rPr>
          <w:rFonts w:ascii="Times New Roman" w:hAnsi="Times New Roman"/>
          <w:sz w:val="28"/>
          <w:szCs w:val="28"/>
          <w:lang w:val="uk-UA"/>
        </w:rPr>
        <w:t>У разі потреби поодинокі військовослужбовці знімають і надівають головні убори без команди. Знятий головний убір слід тримати у лівій вільно опущеній руці кокардою вперед.</w:t>
      </w:r>
    </w:p>
    <w:p w:rsidR="00816ECA" w:rsidRDefault="00B31D7E"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Підготовча вправа для вивчення </w:t>
      </w:r>
      <w:r w:rsidR="008F07DA">
        <w:rPr>
          <w:rFonts w:ascii="Times New Roman" w:hAnsi="Times New Roman"/>
          <w:sz w:val="28"/>
          <w:szCs w:val="28"/>
          <w:lang w:val="uk-UA"/>
        </w:rPr>
        <w:t xml:space="preserve"> </w:t>
      </w:r>
      <w:r>
        <w:rPr>
          <w:rFonts w:ascii="Times New Roman" w:hAnsi="Times New Roman"/>
          <w:sz w:val="28"/>
          <w:szCs w:val="28"/>
          <w:lang w:val="uk-UA"/>
        </w:rPr>
        <w:t>зняття головного убору виконується</w:t>
      </w:r>
      <w:r w:rsidRPr="00B31D7E">
        <w:rPr>
          <w:rFonts w:ascii="Times New Roman" w:hAnsi="Times New Roman"/>
          <w:sz w:val="28"/>
          <w:szCs w:val="28"/>
          <w:lang w:val="uk-UA"/>
        </w:rPr>
        <w:t xml:space="preserve"> на три рахунки </w:t>
      </w:r>
      <w:r w:rsidR="00816ECA">
        <w:rPr>
          <w:rFonts w:ascii="Times New Roman" w:hAnsi="Times New Roman"/>
          <w:sz w:val="28"/>
          <w:szCs w:val="28"/>
          <w:lang w:val="uk-UA"/>
        </w:rPr>
        <w:t>по розділам</w:t>
      </w:r>
      <w:r w:rsidRPr="00B31D7E">
        <w:rPr>
          <w:rFonts w:ascii="Times New Roman" w:hAnsi="Times New Roman"/>
          <w:sz w:val="28"/>
          <w:szCs w:val="28"/>
          <w:lang w:val="uk-UA"/>
        </w:rPr>
        <w:t xml:space="preserve"> за командою: «Головні убори зняти, </w:t>
      </w:r>
      <w:r>
        <w:rPr>
          <w:rFonts w:ascii="Times New Roman" w:hAnsi="Times New Roman"/>
          <w:sz w:val="28"/>
          <w:szCs w:val="28"/>
          <w:lang w:val="uk-UA"/>
        </w:rPr>
        <w:t>по</w:t>
      </w:r>
      <w:r w:rsidRPr="00B31D7E">
        <w:rPr>
          <w:rFonts w:ascii="Times New Roman" w:hAnsi="Times New Roman"/>
          <w:sz w:val="28"/>
          <w:szCs w:val="28"/>
          <w:lang w:val="uk-UA"/>
        </w:rPr>
        <w:t xml:space="preserve"> роз</w:t>
      </w:r>
      <w:r>
        <w:rPr>
          <w:rFonts w:ascii="Times New Roman" w:hAnsi="Times New Roman"/>
          <w:sz w:val="28"/>
          <w:szCs w:val="28"/>
          <w:lang w:val="uk-UA"/>
        </w:rPr>
        <w:t>діла</w:t>
      </w:r>
      <w:r w:rsidRPr="00B31D7E">
        <w:rPr>
          <w:rFonts w:ascii="Times New Roman" w:hAnsi="Times New Roman"/>
          <w:sz w:val="28"/>
          <w:szCs w:val="28"/>
          <w:lang w:val="uk-UA"/>
        </w:rPr>
        <w:t xml:space="preserve">м: роби-РАЗ, роби-ДВА, роби-ТРИ». </w:t>
      </w:r>
    </w:p>
    <w:p w:rsidR="00816ECA" w:rsidRDefault="00816ECA" w:rsidP="00301DF5">
      <w:pPr>
        <w:numPr>
          <w:ilvl w:val="0"/>
          <w:numId w:val="32"/>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B31D7E" w:rsidRPr="00B31D7E">
        <w:rPr>
          <w:rFonts w:ascii="Times New Roman" w:hAnsi="Times New Roman"/>
          <w:sz w:val="28"/>
          <w:szCs w:val="28"/>
          <w:lang w:val="uk-UA"/>
        </w:rPr>
        <w:t xml:space="preserve">а рахунком </w:t>
      </w:r>
      <w:r w:rsidR="008F07DA">
        <w:rPr>
          <w:rFonts w:ascii="Times New Roman" w:hAnsi="Times New Roman"/>
          <w:sz w:val="28"/>
          <w:szCs w:val="28"/>
          <w:lang w:val="uk-UA"/>
        </w:rPr>
        <w:t>«</w:t>
      </w:r>
      <w:r w:rsidR="00B31D7E" w:rsidRPr="00B31D7E">
        <w:rPr>
          <w:rFonts w:ascii="Times New Roman" w:hAnsi="Times New Roman"/>
          <w:sz w:val="28"/>
          <w:szCs w:val="28"/>
          <w:lang w:val="uk-UA"/>
        </w:rPr>
        <w:t>РАЗ</w:t>
      </w:r>
      <w:r w:rsidR="008F07DA">
        <w:rPr>
          <w:rFonts w:ascii="Times New Roman" w:hAnsi="Times New Roman"/>
          <w:sz w:val="28"/>
          <w:szCs w:val="28"/>
          <w:lang w:val="uk-UA"/>
        </w:rPr>
        <w:t>» - правою рукою взяти головний убі</w:t>
      </w:r>
      <w:r w:rsidR="00B31D7E" w:rsidRPr="00B31D7E">
        <w:rPr>
          <w:rFonts w:ascii="Times New Roman" w:hAnsi="Times New Roman"/>
          <w:sz w:val="28"/>
          <w:szCs w:val="28"/>
          <w:lang w:val="uk-UA"/>
        </w:rPr>
        <w:t xml:space="preserve">р за </w:t>
      </w:r>
      <w:r w:rsidR="008F07DA">
        <w:rPr>
          <w:rFonts w:ascii="Times New Roman" w:hAnsi="Times New Roman"/>
          <w:sz w:val="28"/>
          <w:szCs w:val="28"/>
          <w:lang w:val="uk-UA"/>
        </w:rPr>
        <w:t xml:space="preserve"> його праву сторону; </w:t>
      </w:r>
    </w:p>
    <w:p w:rsidR="00816ECA" w:rsidRDefault="008F07DA" w:rsidP="00301DF5">
      <w:pPr>
        <w:numPr>
          <w:ilvl w:val="0"/>
          <w:numId w:val="32"/>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B31D7E" w:rsidRPr="00B31D7E">
        <w:rPr>
          <w:rFonts w:ascii="Times New Roman" w:hAnsi="Times New Roman"/>
          <w:sz w:val="28"/>
          <w:szCs w:val="28"/>
          <w:lang w:val="uk-UA"/>
        </w:rPr>
        <w:t xml:space="preserve"> </w:t>
      </w:r>
      <w:r>
        <w:rPr>
          <w:rFonts w:ascii="Times New Roman" w:hAnsi="Times New Roman"/>
          <w:sz w:val="28"/>
          <w:szCs w:val="28"/>
          <w:lang w:val="uk-UA"/>
        </w:rPr>
        <w:t>«</w:t>
      </w:r>
      <w:r w:rsidR="00B31D7E" w:rsidRPr="00B31D7E">
        <w:rPr>
          <w:rFonts w:ascii="Times New Roman" w:hAnsi="Times New Roman"/>
          <w:sz w:val="28"/>
          <w:szCs w:val="28"/>
          <w:lang w:val="uk-UA"/>
        </w:rPr>
        <w:t>ДВА</w:t>
      </w:r>
      <w:r>
        <w:rPr>
          <w:rFonts w:ascii="Times New Roman" w:hAnsi="Times New Roman"/>
          <w:sz w:val="28"/>
          <w:szCs w:val="28"/>
          <w:lang w:val="uk-UA"/>
        </w:rPr>
        <w:t>» -</w:t>
      </w:r>
      <w:r w:rsidR="00B31D7E" w:rsidRPr="00B31D7E">
        <w:rPr>
          <w:rFonts w:ascii="Times New Roman" w:hAnsi="Times New Roman"/>
          <w:sz w:val="28"/>
          <w:szCs w:val="28"/>
          <w:lang w:val="uk-UA"/>
        </w:rPr>
        <w:t xml:space="preserve"> зняти головний убір </w:t>
      </w:r>
      <w:r>
        <w:rPr>
          <w:rFonts w:ascii="Times New Roman" w:hAnsi="Times New Roman"/>
          <w:sz w:val="28"/>
          <w:szCs w:val="28"/>
          <w:lang w:val="uk-UA"/>
        </w:rPr>
        <w:t>з голови та</w:t>
      </w:r>
      <w:r w:rsidR="00B31D7E" w:rsidRPr="00B31D7E">
        <w:rPr>
          <w:rFonts w:ascii="Times New Roman" w:hAnsi="Times New Roman"/>
          <w:sz w:val="28"/>
          <w:szCs w:val="28"/>
          <w:lang w:val="uk-UA"/>
        </w:rPr>
        <w:t xml:space="preserve"> опустити</w:t>
      </w:r>
      <w:r w:rsidR="00AE0B12">
        <w:rPr>
          <w:rFonts w:ascii="Times New Roman" w:hAnsi="Times New Roman"/>
          <w:sz w:val="28"/>
          <w:szCs w:val="28"/>
          <w:lang w:val="uk-UA"/>
        </w:rPr>
        <w:t xml:space="preserve"> його на рівень грудей</w:t>
      </w:r>
      <w:r w:rsidR="00B31D7E" w:rsidRPr="00B31D7E">
        <w:rPr>
          <w:rFonts w:ascii="Times New Roman" w:hAnsi="Times New Roman"/>
          <w:sz w:val="28"/>
          <w:szCs w:val="28"/>
          <w:lang w:val="uk-UA"/>
        </w:rPr>
        <w:t>, одночасно лівою рукою взяти головний убір</w:t>
      </w:r>
      <w:r>
        <w:rPr>
          <w:rFonts w:ascii="Times New Roman" w:hAnsi="Times New Roman"/>
          <w:sz w:val="28"/>
          <w:szCs w:val="28"/>
          <w:lang w:val="uk-UA"/>
        </w:rPr>
        <w:t xml:space="preserve"> за його ліву сторону</w:t>
      </w:r>
      <w:r w:rsidR="00B31D7E" w:rsidRPr="00B31D7E">
        <w:rPr>
          <w:rFonts w:ascii="Times New Roman" w:hAnsi="Times New Roman"/>
          <w:sz w:val="28"/>
          <w:szCs w:val="28"/>
          <w:lang w:val="uk-UA"/>
        </w:rPr>
        <w:t xml:space="preserve"> і утримувати його обома руками кокардою праворуч</w:t>
      </w:r>
      <w:r>
        <w:rPr>
          <w:rFonts w:ascii="Times New Roman" w:hAnsi="Times New Roman"/>
          <w:sz w:val="28"/>
          <w:szCs w:val="28"/>
          <w:lang w:val="uk-UA"/>
        </w:rPr>
        <w:t xml:space="preserve">; </w:t>
      </w:r>
    </w:p>
    <w:p w:rsidR="00B31D7E" w:rsidRDefault="008F07DA" w:rsidP="00301DF5">
      <w:pPr>
        <w:numPr>
          <w:ilvl w:val="0"/>
          <w:numId w:val="32"/>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 рахунком</w:t>
      </w:r>
      <w:r w:rsidR="00B31D7E" w:rsidRPr="00B31D7E">
        <w:rPr>
          <w:rFonts w:ascii="Times New Roman" w:hAnsi="Times New Roman"/>
          <w:sz w:val="28"/>
          <w:szCs w:val="28"/>
          <w:lang w:val="uk-UA"/>
        </w:rPr>
        <w:t xml:space="preserve"> </w:t>
      </w:r>
      <w:r>
        <w:rPr>
          <w:rFonts w:ascii="Times New Roman" w:hAnsi="Times New Roman"/>
          <w:sz w:val="28"/>
          <w:szCs w:val="28"/>
          <w:lang w:val="uk-UA"/>
        </w:rPr>
        <w:t>«</w:t>
      </w:r>
      <w:r w:rsidR="00B31D7E" w:rsidRPr="00B31D7E">
        <w:rPr>
          <w:rFonts w:ascii="Times New Roman" w:hAnsi="Times New Roman"/>
          <w:sz w:val="28"/>
          <w:szCs w:val="28"/>
          <w:lang w:val="uk-UA"/>
        </w:rPr>
        <w:t>ТРИ</w:t>
      </w:r>
      <w:r>
        <w:rPr>
          <w:rFonts w:ascii="Times New Roman" w:hAnsi="Times New Roman"/>
          <w:sz w:val="28"/>
          <w:szCs w:val="28"/>
          <w:lang w:val="uk-UA"/>
        </w:rPr>
        <w:t xml:space="preserve">» - ліву та </w:t>
      </w:r>
      <w:r w:rsidR="00B31D7E" w:rsidRPr="00B31D7E">
        <w:rPr>
          <w:rFonts w:ascii="Times New Roman" w:hAnsi="Times New Roman"/>
          <w:sz w:val="28"/>
          <w:szCs w:val="28"/>
          <w:lang w:val="uk-UA"/>
        </w:rPr>
        <w:t>праву руки опустити вниз</w:t>
      </w:r>
      <w:r>
        <w:rPr>
          <w:rFonts w:ascii="Times New Roman" w:hAnsi="Times New Roman"/>
          <w:sz w:val="28"/>
          <w:szCs w:val="28"/>
          <w:lang w:val="uk-UA"/>
        </w:rPr>
        <w:t xml:space="preserve"> до стегон, при цьому г</w:t>
      </w:r>
      <w:r w:rsidR="00B31D7E" w:rsidRPr="00B31D7E">
        <w:rPr>
          <w:rFonts w:ascii="Times New Roman" w:hAnsi="Times New Roman"/>
          <w:sz w:val="28"/>
          <w:szCs w:val="28"/>
          <w:lang w:val="uk-UA"/>
        </w:rPr>
        <w:t xml:space="preserve">оловний убір </w:t>
      </w:r>
      <w:r>
        <w:rPr>
          <w:rFonts w:ascii="Times New Roman" w:hAnsi="Times New Roman"/>
          <w:sz w:val="28"/>
          <w:szCs w:val="28"/>
          <w:lang w:val="uk-UA"/>
        </w:rPr>
        <w:t>треба тримати у лівій</w:t>
      </w:r>
      <w:r w:rsidR="00B31D7E" w:rsidRPr="00B31D7E">
        <w:rPr>
          <w:rFonts w:ascii="Times New Roman" w:hAnsi="Times New Roman"/>
          <w:sz w:val="28"/>
          <w:szCs w:val="28"/>
          <w:lang w:val="uk-UA"/>
        </w:rPr>
        <w:t xml:space="preserve"> руці кокардою вперед.</w:t>
      </w:r>
    </w:p>
    <w:p w:rsidR="00816ECA" w:rsidRDefault="00816ECA" w:rsidP="00816ECA">
      <w:pPr>
        <w:spacing w:after="0" w:line="240" w:lineRule="auto"/>
        <w:jc w:val="both"/>
        <w:rPr>
          <w:rFonts w:ascii="Times New Roman" w:hAnsi="Times New Roman"/>
          <w:sz w:val="28"/>
          <w:szCs w:val="28"/>
          <w:lang w:val="uk-UA"/>
        </w:rPr>
      </w:pPr>
    </w:p>
    <w:p w:rsidR="00816ECA" w:rsidRDefault="00BA7EFA" w:rsidP="00816ECA">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lastRenderedPageBreak/>
        <w:pict>
          <v:shape id="_x0000_s1113" type="#_x0000_t21" style="position:absolute;left:0;text-align:left;margin-left:251.65pt;margin-top:234.4pt;width:24.9pt;height:24.9pt;z-index:251722752" fillcolor="#fbd4b4 [1305]" strokecolor="black [3213]">
            <v:textbox>
              <w:txbxContent>
                <w:p w:rsidR="00B11F6A" w:rsidRPr="00775BAE" w:rsidRDefault="00B11F6A" w:rsidP="0063307D">
                  <w:pPr>
                    <w:jc w:val="center"/>
                    <w:rPr>
                      <w:lang w:val="uk-UA"/>
                    </w:rPr>
                  </w:pPr>
                  <w:r>
                    <w:rPr>
                      <w:lang w:val="uk-UA"/>
                    </w:rPr>
                    <w:t>2</w:t>
                  </w:r>
                </w:p>
              </w:txbxContent>
            </v:textbox>
          </v:shape>
        </w:pict>
      </w:r>
      <w:r>
        <w:rPr>
          <w:rFonts w:ascii="Times New Roman" w:hAnsi="Times New Roman"/>
          <w:noProof/>
          <w:sz w:val="28"/>
          <w:szCs w:val="28"/>
          <w:lang w:eastAsia="ru-RU"/>
        </w:rPr>
        <w:pict>
          <v:shape id="_x0000_s1114" type="#_x0000_t21" style="position:absolute;left:0;text-align:left;margin-left:380.15pt;margin-top:234.4pt;width:24.9pt;height:24.9pt;z-index:251723776" fillcolor="#fbd4b4 [1305]" strokecolor="black [3213]">
            <v:textbox>
              <w:txbxContent>
                <w:p w:rsidR="00B11F6A" w:rsidRPr="00775BAE" w:rsidRDefault="00B11F6A" w:rsidP="0063307D">
                  <w:pPr>
                    <w:jc w:val="center"/>
                    <w:rPr>
                      <w:lang w:val="uk-UA"/>
                    </w:rPr>
                  </w:pPr>
                  <w:r>
                    <w:rPr>
                      <w:lang w:val="uk-UA"/>
                    </w:rPr>
                    <w:t>3</w:t>
                  </w:r>
                </w:p>
              </w:txbxContent>
            </v:textbox>
          </v:shape>
        </w:pict>
      </w:r>
      <w:r>
        <w:rPr>
          <w:rFonts w:ascii="Times New Roman" w:hAnsi="Times New Roman"/>
          <w:noProof/>
          <w:sz w:val="28"/>
          <w:szCs w:val="28"/>
          <w:lang w:eastAsia="ru-RU"/>
        </w:rPr>
        <w:pict>
          <v:shape id="_x0000_s1112" type="#_x0000_t21" style="position:absolute;left:0;text-align:left;margin-left:131.6pt;margin-top:234.4pt;width:24.9pt;height:24.9pt;z-index:251721728" fillcolor="#fbd4b4 [1305]" strokecolor="black [3213]">
            <v:textbox>
              <w:txbxContent>
                <w:p w:rsidR="00B11F6A" w:rsidRPr="00775BAE" w:rsidRDefault="00B11F6A" w:rsidP="0063307D">
                  <w:pPr>
                    <w:jc w:val="center"/>
                    <w:rPr>
                      <w:lang w:val="uk-UA"/>
                    </w:rPr>
                  </w:pPr>
                  <w:r>
                    <w:rPr>
                      <w:lang w:val="uk-UA"/>
                    </w:rPr>
                    <w:t>1</w:t>
                  </w:r>
                </w:p>
              </w:txbxContent>
            </v:textbox>
          </v:shape>
        </w:pict>
      </w:r>
      <w:r w:rsidR="0026008A">
        <w:rPr>
          <w:rFonts w:ascii="Times New Roman" w:hAnsi="Times New Roman"/>
          <w:noProof/>
          <w:sz w:val="28"/>
          <w:szCs w:val="28"/>
          <w:lang w:eastAsia="ru-RU"/>
        </w:rPr>
        <w:drawing>
          <wp:inline distT="0" distB="0" distL="0" distR="0">
            <wp:extent cx="6163945" cy="3700145"/>
            <wp:effectExtent l="19050" t="0" r="8255" b="0"/>
            <wp:docPr id="17" name="Рисунок 17" descr="головні убо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головні убори"/>
                    <pic:cNvPicPr>
                      <a:picLocks noChangeAspect="1" noChangeArrowheads="1"/>
                    </pic:cNvPicPr>
                  </pic:nvPicPr>
                  <pic:blipFill>
                    <a:blip r:embed="rId30" cstate="print">
                      <a:lum contrast="20000"/>
                    </a:blip>
                    <a:srcRect l="10536" t="5621" r="7846" b="7692"/>
                    <a:stretch>
                      <a:fillRect/>
                    </a:stretch>
                  </pic:blipFill>
                  <pic:spPr bwMode="auto">
                    <a:xfrm>
                      <a:off x="0" y="0"/>
                      <a:ext cx="6163945" cy="3700145"/>
                    </a:xfrm>
                    <a:prstGeom prst="rect">
                      <a:avLst/>
                    </a:prstGeom>
                    <a:noFill/>
                    <a:ln w="9525">
                      <a:noFill/>
                      <a:miter lim="800000"/>
                      <a:headEnd/>
                      <a:tailEnd/>
                    </a:ln>
                  </pic:spPr>
                </pic:pic>
              </a:graphicData>
            </a:graphic>
          </wp:inline>
        </w:drawing>
      </w:r>
    </w:p>
    <w:p w:rsidR="007E6E2E" w:rsidRDefault="00BA7EFA" w:rsidP="00816ECA">
      <w:pPr>
        <w:spacing w:after="0" w:line="240" w:lineRule="auto"/>
        <w:jc w:val="center"/>
        <w:rPr>
          <w:rFonts w:ascii="Times New Roman" w:hAnsi="Times New Roman"/>
          <w:i/>
          <w:sz w:val="24"/>
          <w:szCs w:val="24"/>
          <w:lang w:val="uk-UA"/>
        </w:rPr>
      </w:pPr>
      <w:r>
        <w:rPr>
          <w:rFonts w:ascii="Times New Roman" w:hAnsi="Times New Roman"/>
          <w:i/>
          <w:noProof/>
          <w:sz w:val="24"/>
          <w:szCs w:val="24"/>
          <w:lang w:eastAsia="ru-RU"/>
        </w:rPr>
        <w:pict>
          <v:rect id="_x0000_s1037" style="position:absolute;left:0;text-align:left;margin-left:-.8pt;margin-top:1.1pt;width:486.75pt;height:23.25pt;z-index:251650048" fillcolor="#dbe5f1 [660]">
            <v:textbox>
              <w:txbxContent>
                <w:p w:rsidR="00B11F6A" w:rsidRDefault="00B11F6A" w:rsidP="007E6E2E">
                  <w:pPr>
                    <w:spacing w:after="0" w:line="240" w:lineRule="auto"/>
                    <w:jc w:val="center"/>
                    <w:rPr>
                      <w:rFonts w:ascii="Times New Roman" w:hAnsi="Times New Roman"/>
                      <w:i/>
                      <w:sz w:val="24"/>
                      <w:szCs w:val="24"/>
                      <w:lang w:val="uk-UA"/>
                    </w:rPr>
                  </w:pPr>
                  <w:r w:rsidRPr="00816ECA">
                    <w:rPr>
                      <w:rFonts w:ascii="Times New Roman" w:hAnsi="Times New Roman"/>
                      <w:i/>
                      <w:sz w:val="24"/>
                      <w:szCs w:val="24"/>
                      <w:lang w:val="uk-UA"/>
                    </w:rPr>
                    <w:t>Рис. Головні убори зняти</w:t>
                  </w:r>
                </w:p>
                <w:p w:rsidR="00B11F6A" w:rsidRDefault="00B11F6A"/>
              </w:txbxContent>
            </v:textbox>
          </v:rect>
        </w:pict>
      </w:r>
    </w:p>
    <w:p w:rsidR="00816ECA" w:rsidRPr="00816ECA" w:rsidRDefault="00816ECA" w:rsidP="00816ECA">
      <w:pPr>
        <w:spacing w:after="0" w:line="240" w:lineRule="auto"/>
        <w:jc w:val="center"/>
        <w:rPr>
          <w:rFonts w:ascii="Times New Roman" w:hAnsi="Times New Roman"/>
          <w:i/>
          <w:sz w:val="24"/>
          <w:szCs w:val="24"/>
          <w:lang w:val="uk-UA"/>
        </w:rPr>
      </w:pPr>
    </w:p>
    <w:p w:rsidR="00816ECA" w:rsidRDefault="00AE0B12"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Наступна підготовча вправа для навчання надів</w:t>
      </w:r>
      <w:r w:rsidR="00B31D7E" w:rsidRPr="00B31D7E">
        <w:rPr>
          <w:rFonts w:ascii="Times New Roman" w:hAnsi="Times New Roman"/>
          <w:sz w:val="28"/>
          <w:szCs w:val="28"/>
          <w:lang w:val="uk-UA"/>
        </w:rPr>
        <w:t>ання головного убору</w:t>
      </w:r>
      <w:r>
        <w:rPr>
          <w:rFonts w:ascii="Times New Roman" w:hAnsi="Times New Roman"/>
          <w:sz w:val="28"/>
          <w:szCs w:val="28"/>
          <w:lang w:val="uk-UA"/>
        </w:rPr>
        <w:t xml:space="preserve"> </w:t>
      </w:r>
      <w:r w:rsidR="00B31D7E" w:rsidRPr="00B31D7E">
        <w:rPr>
          <w:rFonts w:ascii="Times New Roman" w:hAnsi="Times New Roman"/>
          <w:sz w:val="28"/>
          <w:szCs w:val="28"/>
          <w:lang w:val="uk-UA"/>
        </w:rPr>
        <w:t>виконується</w:t>
      </w:r>
      <w:r>
        <w:rPr>
          <w:rFonts w:ascii="Times New Roman" w:hAnsi="Times New Roman"/>
          <w:sz w:val="28"/>
          <w:szCs w:val="28"/>
          <w:lang w:val="uk-UA"/>
        </w:rPr>
        <w:t xml:space="preserve"> на три рахунки </w:t>
      </w:r>
      <w:r w:rsidR="00B31D7E" w:rsidRPr="00B31D7E">
        <w:rPr>
          <w:rFonts w:ascii="Times New Roman" w:hAnsi="Times New Roman"/>
          <w:sz w:val="28"/>
          <w:szCs w:val="28"/>
          <w:lang w:val="uk-UA"/>
        </w:rPr>
        <w:t xml:space="preserve"> за командою: «Головні убори надіти,</w:t>
      </w:r>
      <w:r>
        <w:rPr>
          <w:rFonts w:ascii="Times New Roman" w:hAnsi="Times New Roman"/>
          <w:sz w:val="28"/>
          <w:szCs w:val="28"/>
          <w:lang w:val="uk-UA"/>
        </w:rPr>
        <w:t xml:space="preserve"> по</w:t>
      </w:r>
      <w:r w:rsidR="00B31D7E" w:rsidRPr="00B31D7E">
        <w:rPr>
          <w:rFonts w:ascii="Times New Roman" w:hAnsi="Times New Roman"/>
          <w:sz w:val="28"/>
          <w:szCs w:val="28"/>
          <w:lang w:val="uk-UA"/>
        </w:rPr>
        <w:t xml:space="preserve"> розділ</w:t>
      </w:r>
      <w:r>
        <w:rPr>
          <w:rFonts w:ascii="Times New Roman" w:hAnsi="Times New Roman"/>
          <w:sz w:val="28"/>
          <w:szCs w:val="28"/>
          <w:lang w:val="uk-UA"/>
        </w:rPr>
        <w:t>а</w:t>
      </w:r>
      <w:r w:rsidR="00B31D7E" w:rsidRPr="00B31D7E">
        <w:rPr>
          <w:rFonts w:ascii="Times New Roman" w:hAnsi="Times New Roman"/>
          <w:sz w:val="28"/>
          <w:szCs w:val="28"/>
          <w:lang w:val="uk-UA"/>
        </w:rPr>
        <w:t>м: роби - РАЗ, роби - ДВА, роби</w:t>
      </w:r>
      <w:r>
        <w:rPr>
          <w:rFonts w:ascii="Times New Roman" w:hAnsi="Times New Roman"/>
          <w:sz w:val="28"/>
          <w:szCs w:val="28"/>
          <w:lang w:val="uk-UA"/>
        </w:rPr>
        <w:t xml:space="preserve"> </w:t>
      </w:r>
      <w:r w:rsidR="00B31D7E" w:rsidRPr="00B31D7E">
        <w:rPr>
          <w:rFonts w:ascii="Times New Roman" w:hAnsi="Times New Roman"/>
          <w:sz w:val="28"/>
          <w:szCs w:val="28"/>
          <w:lang w:val="uk-UA"/>
        </w:rPr>
        <w:t>-ТРИ».</w:t>
      </w:r>
      <w:r>
        <w:rPr>
          <w:rFonts w:ascii="Times New Roman" w:hAnsi="Times New Roman"/>
          <w:sz w:val="28"/>
          <w:szCs w:val="28"/>
          <w:lang w:val="uk-UA"/>
        </w:rPr>
        <w:t xml:space="preserve"> </w:t>
      </w:r>
    </w:p>
    <w:p w:rsidR="00816ECA" w:rsidRDefault="00816ECA" w:rsidP="00301DF5">
      <w:pPr>
        <w:numPr>
          <w:ilvl w:val="0"/>
          <w:numId w:val="33"/>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AE0B12">
        <w:rPr>
          <w:rFonts w:ascii="Times New Roman" w:hAnsi="Times New Roman"/>
          <w:sz w:val="28"/>
          <w:szCs w:val="28"/>
          <w:lang w:val="uk-UA"/>
        </w:rPr>
        <w:t>а рахунком «</w:t>
      </w:r>
      <w:r w:rsidR="00B31D7E" w:rsidRPr="00B31D7E">
        <w:rPr>
          <w:rFonts w:ascii="Times New Roman" w:hAnsi="Times New Roman"/>
          <w:sz w:val="28"/>
          <w:szCs w:val="28"/>
          <w:lang w:val="uk-UA"/>
        </w:rPr>
        <w:t>РАЗ</w:t>
      </w:r>
      <w:r w:rsidR="00AE0B12">
        <w:rPr>
          <w:rFonts w:ascii="Times New Roman" w:hAnsi="Times New Roman"/>
          <w:sz w:val="28"/>
          <w:szCs w:val="28"/>
          <w:lang w:val="uk-UA"/>
        </w:rPr>
        <w:t>»</w:t>
      </w:r>
      <w:r w:rsidR="00B31D7E" w:rsidRPr="00B31D7E">
        <w:rPr>
          <w:rFonts w:ascii="Times New Roman" w:hAnsi="Times New Roman"/>
          <w:sz w:val="28"/>
          <w:szCs w:val="28"/>
          <w:lang w:val="uk-UA"/>
        </w:rPr>
        <w:t xml:space="preserve"> - ліву руку з головн</w:t>
      </w:r>
      <w:r w:rsidR="00AE0B12">
        <w:rPr>
          <w:rFonts w:ascii="Times New Roman" w:hAnsi="Times New Roman"/>
          <w:sz w:val="28"/>
          <w:szCs w:val="28"/>
          <w:lang w:val="uk-UA"/>
        </w:rPr>
        <w:t>им убором подати вперед на рівень грудей  та одночасно підхопити</w:t>
      </w:r>
      <w:r w:rsidR="00B31D7E" w:rsidRPr="00B31D7E">
        <w:rPr>
          <w:rFonts w:ascii="Times New Roman" w:hAnsi="Times New Roman"/>
          <w:sz w:val="28"/>
          <w:szCs w:val="28"/>
          <w:lang w:val="uk-UA"/>
        </w:rPr>
        <w:t xml:space="preserve"> його</w:t>
      </w:r>
      <w:r w:rsidR="00AE0B12">
        <w:rPr>
          <w:rFonts w:ascii="Times New Roman" w:hAnsi="Times New Roman"/>
          <w:sz w:val="28"/>
          <w:szCs w:val="28"/>
          <w:lang w:val="uk-UA"/>
        </w:rPr>
        <w:t xml:space="preserve"> правою рукою за праву сторону</w:t>
      </w:r>
      <w:r>
        <w:rPr>
          <w:rFonts w:ascii="Times New Roman" w:hAnsi="Times New Roman"/>
          <w:sz w:val="28"/>
          <w:szCs w:val="28"/>
          <w:lang w:val="uk-UA"/>
        </w:rPr>
        <w:t>;</w:t>
      </w:r>
    </w:p>
    <w:p w:rsidR="00816ECA" w:rsidRDefault="008F6E9B" w:rsidP="00301DF5">
      <w:pPr>
        <w:numPr>
          <w:ilvl w:val="0"/>
          <w:numId w:val="33"/>
        </w:numPr>
        <w:spacing w:after="0"/>
        <w:ind w:left="0" w:firstLine="567"/>
        <w:jc w:val="both"/>
        <w:rPr>
          <w:rFonts w:ascii="Times New Roman" w:hAnsi="Times New Roman"/>
          <w:sz w:val="28"/>
          <w:szCs w:val="28"/>
          <w:lang w:val="uk-UA"/>
        </w:rPr>
      </w:pPr>
      <w:r>
        <w:rPr>
          <w:rFonts w:ascii="Times New Roman" w:hAnsi="Times New Roman"/>
          <w:sz w:val="28"/>
          <w:szCs w:val="28"/>
          <w:lang w:val="uk-UA"/>
        </w:rPr>
        <w:t>з</w:t>
      </w:r>
      <w:r w:rsidR="00AE0B12">
        <w:rPr>
          <w:rFonts w:ascii="Times New Roman" w:hAnsi="Times New Roman"/>
          <w:sz w:val="28"/>
          <w:szCs w:val="28"/>
          <w:lang w:val="uk-UA"/>
        </w:rPr>
        <w:t>а рахунком</w:t>
      </w:r>
      <w:r w:rsidR="00B31D7E" w:rsidRPr="00B31D7E">
        <w:rPr>
          <w:rFonts w:ascii="Times New Roman" w:hAnsi="Times New Roman"/>
          <w:sz w:val="28"/>
          <w:szCs w:val="28"/>
          <w:lang w:val="uk-UA"/>
        </w:rPr>
        <w:t xml:space="preserve"> </w:t>
      </w:r>
      <w:r w:rsidR="00AE0B12">
        <w:rPr>
          <w:rFonts w:ascii="Times New Roman" w:hAnsi="Times New Roman"/>
          <w:sz w:val="28"/>
          <w:szCs w:val="28"/>
          <w:lang w:val="uk-UA"/>
        </w:rPr>
        <w:t>«</w:t>
      </w:r>
      <w:r w:rsidR="00B31D7E" w:rsidRPr="00B31D7E">
        <w:rPr>
          <w:rFonts w:ascii="Times New Roman" w:hAnsi="Times New Roman"/>
          <w:sz w:val="28"/>
          <w:szCs w:val="28"/>
          <w:lang w:val="uk-UA"/>
        </w:rPr>
        <w:t>ДВА</w:t>
      </w:r>
      <w:r w:rsidR="00AE0B12">
        <w:rPr>
          <w:rFonts w:ascii="Times New Roman" w:hAnsi="Times New Roman"/>
          <w:sz w:val="28"/>
          <w:szCs w:val="28"/>
          <w:lang w:val="uk-UA"/>
        </w:rPr>
        <w:t>»</w:t>
      </w:r>
      <w:r w:rsidR="00B31D7E" w:rsidRPr="00B31D7E">
        <w:rPr>
          <w:rFonts w:ascii="Times New Roman" w:hAnsi="Times New Roman"/>
          <w:sz w:val="28"/>
          <w:szCs w:val="28"/>
          <w:lang w:val="uk-UA"/>
        </w:rPr>
        <w:t xml:space="preserve"> - опустити ліву руку</w:t>
      </w:r>
      <w:r>
        <w:rPr>
          <w:rFonts w:ascii="Times New Roman" w:hAnsi="Times New Roman"/>
          <w:sz w:val="28"/>
          <w:szCs w:val="28"/>
          <w:lang w:val="uk-UA"/>
        </w:rPr>
        <w:t xml:space="preserve"> до стегна та</w:t>
      </w:r>
      <w:r w:rsidR="00B31D7E" w:rsidRPr="00B31D7E">
        <w:rPr>
          <w:rFonts w:ascii="Times New Roman" w:hAnsi="Times New Roman"/>
          <w:sz w:val="28"/>
          <w:szCs w:val="28"/>
          <w:lang w:val="uk-UA"/>
        </w:rPr>
        <w:t xml:space="preserve"> надіти головний убір на голову</w:t>
      </w:r>
      <w:r>
        <w:rPr>
          <w:rFonts w:ascii="Times New Roman" w:hAnsi="Times New Roman"/>
          <w:sz w:val="28"/>
          <w:szCs w:val="28"/>
          <w:lang w:val="uk-UA"/>
        </w:rPr>
        <w:t xml:space="preserve"> правою рукою; </w:t>
      </w:r>
    </w:p>
    <w:p w:rsidR="00816ECA" w:rsidRPr="00525E70" w:rsidRDefault="008F6E9B" w:rsidP="00525E70">
      <w:pPr>
        <w:numPr>
          <w:ilvl w:val="0"/>
          <w:numId w:val="33"/>
        </w:numPr>
        <w:spacing w:after="0"/>
        <w:ind w:left="0" w:firstLine="567"/>
        <w:jc w:val="both"/>
        <w:rPr>
          <w:rFonts w:ascii="Times New Roman" w:hAnsi="Times New Roman"/>
          <w:sz w:val="28"/>
          <w:szCs w:val="28"/>
          <w:lang w:val="uk-UA"/>
        </w:rPr>
      </w:pPr>
      <w:r w:rsidRPr="00816ECA">
        <w:rPr>
          <w:rFonts w:ascii="Times New Roman" w:hAnsi="Times New Roman"/>
          <w:sz w:val="28"/>
          <w:szCs w:val="28"/>
          <w:lang w:val="uk-UA"/>
        </w:rPr>
        <w:t>за рахунком «</w:t>
      </w:r>
      <w:r w:rsidR="00B31D7E" w:rsidRPr="00816ECA">
        <w:rPr>
          <w:rFonts w:ascii="Times New Roman" w:hAnsi="Times New Roman"/>
          <w:sz w:val="28"/>
          <w:szCs w:val="28"/>
          <w:lang w:val="uk-UA"/>
        </w:rPr>
        <w:t>ТРИ</w:t>
      </w:r>
      <w:r w:rsidRPr="00816ECA">
        <w:rPr>
          <w:rFonts w:ascii="Times New Roman" w:hAnsi="Times New Roman"/>
          <w:sz w:val="28"/>
          <w:szCs w:val="28"/>
          <w:lang w:val="uk-UA"/>
        </w:rPr>
        <w:t>»</w:t>
      </w:r>
      <w:r w:rsidR="00B31D7E" w:rsidRPr="00816ECA">
        <w:rPr>
          <w:rFonts w:ascii="Times New Roman" w:hAnsi="Times New Roman"/>
          <w:sz w:val="28"/>
          <w:szCs w:val="28"/>
          <w:lang w:val="uk-UA"/>
        </w:rPr>
        <w:t xml:space="preserve"> - різко опустити праву руку вниз.</w:t>
      </w:r>
    </w:p>
    <w:p w:rsidR="00816ECA" w:rsidRDefault="00BA7EFA" w:rsidP="00252018">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lastRenderedPageBreak/>
        <w:pict>
          <v:shape id="_x0000_s1115" type="#_x0000_t21" style="position:absolute;left:0;text-align:left;margin-left:127.3pt;margin-top:248.35pt;width:24.9pt;height:24.9pt;z-index:251724800" fillcolor="#fbd4b4 [1305]" strokecolor="black [3213]">
            <v:textbox>
              <w:txbxContent>
                <w:p w:rsidR="00B11F6A" w:rsidRPr="00775BAE" w:rsidRDefault="00B11F6A" w:rsidP="0063307D">
                  <w:pPr>
                    <w:jc w:val="center"/>
                    <w:rPr>
                      <w:lang w:val="uk-UA"/>
                    </w:rPr>
                  </w:pPr>
                  <w:r>
                    <w:rPr>
                      <w:lang w:val="uk-UA"/>
                    </w:rPr>
                    <w:t>1</w:t>
                  </w:r>
                </w:p>
              </w:txbxContent>
            </v:textbox>
          </v:shape>
        </w:pict>
      </w:r>
      <w:r>
        <w:rPr>
          <w:rFonts w:ascii="Times New Roman" w:hAnsi="Times New Roman"/>
          <w:noProof/>
          <w:sz w:val="28"/>
          <w:szCs w:val="28"/>
          <w:lang w:eastAsia="ru-RU"/>
        </w:rPr>
        <w:pict>
          <v:shape id="_x0000_s1116" type="#_x0000_t21" style="position:absolute;left:0;text-align:left;margin-left:380.15pt;margin-top:248.35pt;width:24.9pt;height:24.9pt;z-index:251725824" fillcolor="#fbd4b4 [1305]" strokecolor="black [3213]">
            <v:textbox>
              <w:txbxContent>
                <w:p w:rsidR="00B11F6A" w:rsidRPr="00775BAE" w:rsidRDefault="00B11F6A" w:rsidP="0063307D">
                  <w:pPr>
                    <w:jc w:val="center"/>
                    <w:rPr>
                      <w:lang w:val="uk-UA"/>
                    </w:rPr>
                  </w:pPr>
                  <w:r>
                    <w:rPr>
                      <w:lang w:val="uk-UA"/>
                    </w:rPr>
                    <w:t>3</w:t>
                  </w:r>
                </w:p>
              </w:txbxContent>
            </v:textbox>
          </v:shape>
        </w:pict>
      </w:r>
      <w:r>
        <w:rPr>
          <w:rFonts w:ascii="Times New Roman" w:hAnsi="Times New Roman"/>
          <w:noProof/>
          <w:sz w:val="28"/>
          <w:szCs w:val="28"/>
          <w:lang w:eastAsia="ru-RU"/>
        </w:rPr>
        <w:pict>
          <v:shape id="_x0000_s1117" type="#_x0000_t21" style="position:absolute;left:0;text-align:left;margin-left:264.45pt;margin-top:248.35pt;width:24.9pt;height:24.9pt;z-index:251726848" fillcolor="#fbd4b4 [1305]" strokecolor="black [3213]">
            <v:textbox>
              <w:txbxContent>
                <w:p w:rsidR="00B11F6A" w:rsidRPr="00775BAE" w:rsidRDefault="00B11F6A" w:rsidP="0063307D">
                  <w:pPr>
                    <w:jc w:val="center"/>
                    <w:rPr>
                      <w:lang w:val="uk-UA"/>
                    </w:rPr>
                  </w:pPr>
                  <w:r>
                    <w:rPr>
                      <w:lang w:val="uk-UA"/>
                    </w:rPr>
                    <w:t>2</w:t>
                  </w:r>
                </w:p>
              </w:txbxContent>
            </v:textbox>
          </v:shape>
        </w:pict>
      </w:r>
      <w:r w:rsidR="0026008A">
        <w:rPr>
          <w:rFonts w:ascii="Times New Roman" w:hAnsi="Times New Roman"/>
          <w:noProof/>
          <w:sz w:val="28"/>
          <w:szCs w:val="28"/>
          <w:lang w:eastAsia="ru-RU"/>
        </w:rPr>
        <w:drawing>
          <wp:inline distT="0" distB="0" distL="0" distR="0">
            <wp:extent cx="6113145" cy="3860800"/>
            <wp:effectExtent l="19050" t="0" r="1905" b="0"/>
            <wp:docPr id="18" name="Рисунок 18" descr="головні убор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головні убори1"/>
                    <pic:cNvPicPr>
                      <a:picLocks noChangeAspect="1" noChangeArrowheads="1"/>
                    </pic:cNvPicPr>
                  </pic:nvPicPr>
                  <pic:blipFill>
                    <a:blip r:embed="rId31" cstate="print">
                      <a:lum contrast="20000"/>
                    </a:blip>
                    <a:srcRect l="14218" t="6461" r="9479" b="7866"/>
                    <a:stretch>
                      <a:fillRect/>
                    </a:stretch>
                  </pic:blipFill>
                  <pic:spPr bwMode="auto">
                    <a:xfrm>
                      <a:off x="0" y="0"/>
                      <a:ext cx="6113145" cy="3860800"/>
                    </a:xfrm>
                    <a:prstGeom prst="rect">
                      <a:avLst/>
                    </a:prstGeom>
                    <a:noFill/>
                    <a:ln w="9525">
                      <a:noFill/>
                      <a:miter lim="800000"/>
                      <a:headEnd/>
                      <a:tailEnd/>
                    </a:ln>
                  </pic:spPr>
                </pic:pic>
              </a:graphicData>
            </a:graphic>
          </wp:inline>
        </w:drawing>
      </w:r>
    </w:p>
    <w:p w:rsidR="00816ECA" w:rsidRDefault="00BA7EFA" w:rsidP="00B31D7E">
      <w:pPr>
        <w:spacing w:after="0" w:line="240" w:lineRule="auto"/>
        <w:ind w:firstLine="567"/>
        <w:jc w:val="both"/>
        <w:rPr>
          <w:rFonts w:ascii="Times New Roman" w:hAnsi="Times New Roman"/>
          <w:sz w:val="28"/>
          <w:szCs w:val="28"/>
          <w:lang w:val="uk-UA"/>
        </w:rPr>
      </w:pPr>
      <w:r>
        <w:rPr>
          <w:rFonts w:ascii="Times New Roman" w:hAnsi="Times New Roman"/>
          <w:noProof/>
          <w:sz w:val="28"/>
          <w:szCs w:val="28"/>
          <w:lang w:eastAsia="ru-RU"/>
        </w:rPr>
        <w:pict>
          <v:rect id="_x0000_s1038" style="position:absolute;left:0;text-align:left;margin-left:2.95pt;margin-top:-.3pt;width:483pt;height:23.25pt;z-index:251651072" fillcolor="#dbe5f1 [660]">
            <v:textbox>
              <w:txbxContent>
                <w:p w:rsidR="00B11F6A" w:rsidRDefault="00B11F6A" w:rsidP="00252018">
                  <w:pPr>
                    <w:spacing w:after="0" w:line="240" w:lineRule="auto"/>
                    <w:jc w:val="center"/>
                    <w:rPr>
                      <w:rFonts w:ascii="Times New Roman" w:hAnsi="Times New Roman"/>
                      <w:i/>
                      <w:sz w:val="24"/>
                      <w:szCs w:val="24"/>
                      <w:lang w:val="uk-UA"/>
                    </w:rPr>
                  </w:pPr>
                  <w:r w:rsidRPr="00816ECA">
                    <w:rPr>
                      <w:rFonts w:ascii="Times New Roman" w:hAnsi="Times New Roman"/>
                      <w:i/>
                      <w:sz w:val="24"/>
                      <w:szCs w:val="24"/>
                      <w:lang w:val="uk-UA"/>
                    </w:rPr>
                    <w:t xml:space="preserve">Рис. Головні убори </w:t>
                  </w:r>
                  <w:r>
                    <w:rPr>
                      <w:rFonts w:ascii="Times New Roman" w:hAnsi="Times New Roman"/>
                      <w:i/>
                      <w:sz w:val="24"/>
                      <w:szCs w:val="24"/>
                      <w:lang w:val="uk-UA"/>
                    </w:rPr>
                    <w:t>надіти</w:t>
                  </w:r>
                </w:p>
                <w:p w:rsidR="00B11F6A" w:rsidRDefault="00B11F6A" w:rsidP="00252018"/>
              </w:txbxContent>
            </v:textbox>
          </v:rect>
        </w:pict>
      </w:r>
    </w:p>
    <w:p w:rsidR="00816ECA" w:rsidRDefault="00816ECA" w:rsidP="00252018">
      <w:pPr>
        <w:spacing w:after="0" w:line="240" w:lineRule="auto"/>
        <w:jc w:val="both"/>
        <w:rPr>
          <w:rFonts w:ascii="Times New Roman" w:hAnsi="Times New Roman"/>
          <w:sz w:val="28"/>
          <w:szCs w:val="28"/>
          <w:lang w:val="uk-UA"/>
        </w:rPr>
      </w:pPr>
    </w:p>
    <w:p w:rsidR="002E2EB5" w:rsidRPr="004F09EA" w:rsidRDefault="008F6E9B"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Вивчення підготовчих вправ</w:t>
      </w:r>
      <w:r w:rsidR="002E2EB5" w:rsidRPr="004F09EA">
        <w:rPr>
          <w:rFonts w:ascii="Times New Roman" w:hAnsi="Times New Roman"/>
          <w:sz w:val="28"/>
          <w:szCs w:val="28"/>
          <w:lang w:val="uk-UA"/>
        </w:rPr>
        <w:t xml:space="preserve"> доцільно </w:t>
      </w:r>
      <w:r>
        <w:rPr>
          <w:rFonts w:ascii="Times New Roman" w:hAnsi="Times New Roman"/>
          <w:sz w:val="28"/>
          <w:szCs w:val="28"/>
          <w:lang w:val="uk-UA"/>
        </w:rPr>
        <w:t>здійсни</w:t>
      </w:r>
      <w:r w:rsidR="002E2EB5" w:rsidRPr="004F09EA">
        <w:rPr>
          <w:rFonts w:ascii="Times New Roman" w:hAnsi="Times New Roman"/>
          <w:sz w:val="28"/>
          <w:szCs w:val="28"/>
          <w:lang w:val="uk-UA"/>
        </w:rPr>
        <w:t xml:space="preserve">ти </w:t>
      </w:r>
      <w:r>
        <w:rPr>
          <w:rFonts w:ascii="Times New Roman" w:hAnsi="Times New Roman"/>
          <w:sz w:val="28"/>
          <w:szCs w:val="28"/>
          <w:lang w:val="uk-UA"/>
        </w:rPr>
        <w:t>спочатку по</w:t>
      </w:r>
      <w:r w:rsidR="002E2EB5" w:rsidRPr="004F09EA">
        <w:rPr>
          <w:rFonts w:ascii="Times New Roman" w:hAnsi="Times New Roman"/>
          <w:sz w:val="28"/>
          <w:szCs w:val="28"/>
          <w:lang w:val="uk-UA"/>
        </w:rPr>
        <w:t xml:space="preserve"> роз</w:t>
      </w:r>
      <w:r>
        <w:rPr>
          <w:rFonts w:ascii="Times New Roman" w:hAnsi="Times New Roman"/>
          <w:sz w:val="28"/>
          <w:szCs w:val="28"/>
          <w:lang w:val="uk-UA"/>
        </w:rPr>
        <w:t>діла</w:t>
      </w:r>
      <w:r w:rsidR="002E2EB5" w:rsidRPr="004F09EA">
        <w:rPr>
          <w:rFonts w:ascii="Times New Roman" w:hAnsi="Times New Roman"/>
          <w:sz w:val="28"/>
          <w:szCs w:val="28"/>
          <w:lang w:val="uk-UA"/>
        </w:rPr>
        <w:t xml:space="preserve">м, а </w:t>
      </w:r>
      <w:r>
        <w:rPr>
          <w:rFonts w:ascii="Times New Roman" w:hAnsi="Times New Roman"/>
          <w:sz w:val="28"/>
          <w:szCs w:val="28"/>
          <w:lang w:val="uk-UA"/>
        </w:rPr>
        <w:t>тренування -</w:t>
      </w:r>
      <w:r w:rsidR="002E2EB5" w:rsidRPr="004F09EA">
        <w:rPr>
          <w:rFonts w:ascii="Times New Roman" w:hAnsi="Times New Roman"/>
          <w:sz w:val="28"/>
          <w:szCs w:val="28"/>
          <w:lang w:val="uk-UA"/>
        </w:rPr>
        <w:t xml:space="preserve"> в цілому</w:t>
      </w:r>
      <w:r>
        <w:rPr>
          <w:rFonts w:ascii="Times New Roman" w:hAnsi="Times New Roman"/>
          <w:sz w:val="28"/>
          <w:szCs w:val="28"/>
          <w:lang w:val="uk-UA"/>
        </w:rPr>
        <w:t xml:space="preserve"> та з підрахунком тих, хто навчається</w:t>
      </w:r>
      <w:r w:rsidR="002E2EB5" w:rsidRPr="004F09EA">
        <w:rPr>
          <w:rFonts w:ascii="Times New Roman" w:hAnsi="Times New Roman"/>
          <w:sz w:val="28"/>
          <w:szCs w:val="28"/>
          <w:lang w:val="uk-UA"/>
        </w:rPr>
        <w:t>.</w:t>
      </w:r>
    </w:p>
    <w:p w:rsidR="002E2EB5" w:rsidRPr="004F09EA" w:rsidRDefault="009D0017"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Вивчивши дію у знятті головного убору треба перейти до виконання </w:t>
      </w:r>
      <w:r w:rsidRPr="00B31D7E">
        <w:rPr>
          <w:rFonts w:ascii="Times New Roman" w:hAnsi="Times New Roman"/>
          <w:b/>
          <w:sz w:val="28"/>
          <w:szCs w:val="28"/>
          <w:lang w:val="uk-UA"/>
        </w:rPr>
        <w:t>військового вітання на місці</w:t>
      </w:r>
      <w:r w:rsidRPr="004F09EA">
        <w:rPr>
          <w:rFonts w:ascii="Times New Roman" w:hAnsi="Times New Roman"/>
          <w:sz w:val="28"/>
          <w:szCs w:val="28"/>
          <w:lang w:val="uk-UA"/>
        </w:rPr>
        <w:t xml:space="preserve"> </w:t>
      </w:r>
      <w:r w:rsidRPr="009D0017">
        <w:rPr>
          <w:rFonts w:ascii="Times New Roman" w:hAnsi="Times New Roman"/>
          <w:b/>
          <w:sz w:val="28"/>
          <w:szCs w:val="28"/>
          <w:lang w:val="uk-UA"/>
        </w:rPr>
        <w:t>без головного убор</w:t>
      </w:r>
      <w:r>
        <w:rPr>
          <w:rFonts w:ascii="Times New Roman" w:hAnsi="Times New Roman"/>
          <w:b/>
          <w:sz w:val="28"/>
          <w:szCs w:val="28"/>
          <w:lang w:val="uk-UA"/>
        </w:rPr>
        <w:t>у.</w:t>
      </w:r>
      <w:r>
        <w:rPr>
          <w:rFonts w:ascii="Times New Roman" w:hAnsi="Times New Roman"/>
          <w:sz w:val="28"/>
          <w:szCs w:val="28"/>
          <w:lang w:val="uk-UA"/>
        </w:rPr>
        <w:t xml:space="preserve"> </w:t>
      </w:r>
      <w:r w:rsidR="002E2EB5" w:rsidRPr="009D0017">
        <w:rPr>
          <w:rFonts w:ascii="Times New Roman" w:hAnsi="Times New Roman"/>
          <w:sz w:val="28"/>
          <w:szCs w:val="28"/>
          <w:lang w:val="uk-UA"/>
        </w:rPr>
        <w:t>Після розпов</w:t>
      </w:r>
      <w:r>
        <w:rPr>
          <w:rFonts w:ascii="Times New Roman" w:hAnsi="Times New Roman"/>
          <w:sz w:val="28"/>
          <w:szCs w:val="28"/>
          <w:lang w:val="uk-UA"/>
        </w:rPr>
        <w:t xml:space="preserve">іді та показу виконання прийому необхідно пояснити, що </w:t>
      </w:r>
      <w:r w:rsidR="002E2EB5" w:rsidRPr="004F09EA">
        <w:rPr>
          <w:rFonts w:ascii="Times New Roman" w:hAnsi="Times New Roman"/>
          <w:sz w:val="28"/>
          <w:szCs w:val="28"/>
          <w:lang w:val="uk-UA"/>
        </w:rPr>
        <w:t xml:space="preserve">начальник </w:t>
      </w:r>
      <w:r>
        <w:rPr>
          <w:rFonts w:ascii="Times New Roman" w:hAnsi="Times New Roman"/>
          <w:sz w:val="28"/>
          <w:szCs w:val="28"/>
          <w:lang w:val="uk-UA"/>
        </w:rPr>
        <w:t xml:space="preserve">може знаходитися по відношенню до підлеглого з фронту, праворуч, ліворуч або </w:t>
      </w:r>
      <w:r w:rsidR="002E2EB5" w:rsidRPr="004F09EA">
        <w:rPr>
          <w:rFonts w:ascii="Times New Roman" w:hAnsi="Times New Roman"/>
          <w:sz w:val="28"/>
          <w:szCs w:val="28"/>
          <w:lang w:val="uk-UA"/>
        </w:rPr>
        <w:t>позаду.</w:t>
      </w:r>
      <w:r>
        <w:rPr>
          <w:rFonts w:ascii="Times New Roman" w:hAnsi="Times New Roman"/>
          <w:sz w:val="28"/>
          <w:szCs w:val="28"/>
          <w:lang w:val="uk-UA"/>
        </w:rPr>
        <w:t xml:space="preserve"> Тому п</w:t>
      </w:r>
      <w:r w:rsidR="002E2EB5" w:rsidRPr="004F09EA">
        <w:rPr>
          <w:rFonts w:ascii="Times New Roman" w:hAnsi="Times New Roman"/>
          <w:sz w:val="28"/>
          <w:szCs w:val="28"/>
          <w:lang w:val="uk-UA"/>
        </w:rPr>
        <w:t xml:space="preserve">ри підході начальника за п’ять-шість кроків  військовослужбовці повинні прийняти стройове положення, </w:t>
      </w:r>
      <w:r>
        <w:rPr>
          <w:rFonts w:ascii="Times New Roman" w:hAnsi="Times New Roman"/>
          <w:sz w:val="28"/>
          <w:szCs w:val="28"/>
          <w:lang w:val="uk-UA"/>
        </w:rPr>
        <w:t xml:space="preserve">а </w:t>
      </w:r>
      <w:r w:rsidR="002E2EB5" w:rsidRPr="004F09EA">
        <w:rPr>
          <w:rFonts w:ascii="Times New Roman" w:hAnsi="Times New Roman"/>
          <w:sz w:val="28"/>
          <w:szCs w:val="28"/>
          <w:lang w:val="uk-UA"/>
        </w:rPr>
        <w:t xml:space="preserve">якщо необхідно – повернутися в його бік, одночасно із </w:t>
      </w:r>
      <w:r w:rsidR="004525EB" w:rsidRPr="004F09EA">
        <w:rPr>
          <w:rFonts w:ascii="Times New Roman" w:hAnsi="Times New Roman"/>
          <w:sz w:val="28"/>
          <w:szCs w:val="28"/>
          <w:lang w:val="uk-UA"/>
        </w:rPr>
        <w:t>п</w:t>
      </w:r>
      <w:r w:rsidR="004525EB">
        <w:rPr>
          <w:rFonts w:ascii="Times New Roman" w:hAnsi="Times New Roman"/>
          <w:sz w:val="28"/>
          <w:szCs w:val="28"/>
          <w:lang w:val="uk-UA"/>
        </w:rPr>
        <w:t>ри</w:t>
      </w:r>
      <w:r w:rsidR="004525EB" w:rsidRPr="004F09EA">
        <w:rPr>
          <w:rFonts w:ascii="Times New Roman" w:hAnsi="Times New Roman"/>
          <w:sz w:val="28"/>
          <w:szCs w:val="28"/>
          <w:lang w:val="uk-UA"/>
        </w:rPr>
        <w:t>ставлянням</w:t>
      </w:r>
      <w:r w:rsidR="002E2EB5" w:rsidRPr="004F09EA">
        <w:rPr>
          <w:rFonts w:ascii="Times New Roman" w:hAnsi="Times New Roman"/>
          <w:sz w:val="28"/>
          <w:szCs w:val="28"/>
          <w:lang w:val="uk-UA"/>
        </w:rPr>
        <w:t xml:space="preserve"> ноги енергійно повернути голову в його бік, дивитися начальнику в обличчя, </w:t>
      </w:r>
      <w:r w:rsidR="004525EB">
        <w:rPr>
          <w:rFonts w:ascii="Times New Roman" w:hAnsi="Times New Roman"/>
          <w:sz w:val="28"/>
          <w:szCs w:val="28"/>
          <w:lang w:val="uk-UA"/>
        </w:rPr>
        <w:t>супроводжуючи його рух</w:t>
      </w:r>
      <w:r w:rsidR="002E2EB5" w:rsidRPr="004F09EA">
        <w:rPr>
          <w:rFonts w:ascii="Times New Roman" w:hAnsi="Times New Roman"/>
          <w:sz w:val="28"/>
          <w:szCs w:val="28"/>
          <w:lang w:val="uk-UA"/>
        </w:rPr>
        <w:t xml:space="preserve"> </w:t>
      </w:r>
      <w:r w:rsidR="004525EB">
        <w:rPr>
          <w:rFonts w:ascii="Times New Roman" w:hAnsi="Times New Roman"/>
          <w:sz w:val="28"/>
          <w:szCs w:val="28"/>
          <w:lang w:val="uk-UA"/>
        </w:rPr>
        <w:t>поворотом голови</w:t>
      </w:r>
      <w:r w:rsidR="002E2EB5" w:rsidRPr="004F09EA">
        <w:rPr>
          <w:rFonts w:ascii="Times New Roman" w:hAnsi="Times New Roman"/>
          <w:sz w:val="28"/>
          <w:szCs w:val="28"/>
          <w:lang w:val="uk-UA"/>
        </w:rPr>
        <w:t xml:space="preserve">. </w:t>
      </w:r>
    </w:p>
    <w:p w:rsidR="004525EB" w:rsidRPr="004F09EA" w:rsidRDefault="00816ECA" w:rsidP="000F67C8">
      <w:pPr>
        <w:spacing w:after="0"/>
        <w:ind w:firstLine="567"/>
        <w:jc w:val="both"/>
        <w:rPr>
          <w:rFonts w:ascii="Times New Roman" w:hAnsi="Times New Roman"/>
          <w:sz w:val="28"/>
          <w:szCs w:val="28"/>
          <w:lang w:val="uk-UA"/>
        </w:rPr>
      </w:pPr>
      <w:r>
        <w:rPr>
          <w:rFonts w:ascii="Times New Roman" w:hAnsi="Times New Roman"/>
          <w:sz w:val="28"/>
          <w:szCs w:val="28"/>
          <w:lang w:val="uk-UA"/>
        </w:rPr>
        <w:t>Тренування дій</w:t>
      </w:r>
      <w:r w:rsidR="002E2EB5" w:rsidRPr="004F09EA">
        <w:rPr>
          <w:rFonts w:ascii="Times New Roman" w:hAnsi="Times New Roman"/>
          <w:sz w:val="28"/>
          <w:szCs w:val="28"/>
          <w:lang w:val="uk-UA"/>
        </w:rPr>
        <w:t xml:space="preserve"> відділення</w:t>
      </w:r>
      <w:r w:rsidR="004525EB">
        <w:rPr>
          <w:rFonts w:ascii="Times New Roman" w:hAnsi="Times New Roman"/>
          <w:sz w:val="28"/>
          <w:szCs w:val="28"/>
          <w:lang w:val="uk-UA"/>
        </w:rPr>
        <w:t xml:space="preserve"> вчитель може здійснити вказуючи</w:t>
      </w:r>
      <w:r w:rsidR="002E2EB5" w:rsidRPr="004F09EA">
        <w:rPr>
          <w:rFonts w:ascii="Times New Roman" w:hAnsi="Times New Roman"/>
          <w:sz w:val="28"/>
          <w:szCs w:val="28"/>
          <w:lang w:val="uk-UA"/>
        </w:rPr>
        <w:t>, що нача</w:t>
      </w:r>
      <w:r w:rsidR="004525EB">
        <w:rPr>
          <w:rFonts w:ascii="Times New Roman" w:hAnsi="Times New Roman"/>
          <w:sz w:val="28"/>
          <w:szCs w:val="28"/>
          <w:lang w:val="uk-UA"/>
        </w:rPr>
        <w:t>льник проходить з ліва на право (або з права на ліво</w:t>
      </w:r>
      <w:r w:rsidR="002E2EB5" w:rsidRPr="004F09EA">
        <w:rPr>
          <w:rFonts w:ascii="Times New Roman" w:hAnsi="Times New Roman"/>
          <w:sz w:val="28"/>
          <w:szCs w:val="28"/>
          <w:lang w:val="uk-UA"/>
        </w:rPr>
        <w:t xml:space="preserve">). </w:t>
      </w:r>
      <w:r w:rsidR="004525EB">
        <w:rPr>
          <w:rFonts w:ascii="Times New Roman" w:hAnsi="Times New Roman"/>
          <w:sz w:val="28"/>
          <w:szCs w:val="28"/>
          <w:lang w:val="uk-UA"/>
        </w:rPr>
        <w:t xml:space="preserve">При цьому </w:t>
      </w:r>
      <w:r w:rsidR="002E2EB5" w:rsidRPr="004F09EA">
        <w:rPr>
          <w:rFonts w:ascii="Times New Roman" w:hAnsi="Times New Roman"/>
          <w:sz w:val="28"/>
          <w:szCs w:val="28"/>
          <w:lang w:val="uk-UA"/>
        </w:rPr>
        <w:t xml:space="preserve">всі </w:t>
      </w:r>
      <w:r w:rsidR="004525EB">
        <w:rPr>
          <w:rFonts w:ascii="Times New Roman" w:hAnsi="Times New Roman"/>
          <w:sz w:val="28"/>
          <w:szCs w:val="28"/>
          <w:lang w:val="uk-UA"/>
        </w:rPr>
        <w:t>учні</w:t>
      </w:r>
      <w:r w:rsidR="002E2EB5" w:rsidRPr="004F09EA">
        <w:rPr>
          <w:rFonts w:ascii="Times New Roman" w:hAnsi="Times New Roman"/>
          <w:sz w:val="28"/>
          <w:szCs w:val="28"/>
          <w:lang w:val="uk-UA"/>
        </w:rPr>
        <w:t xml:space="preserve"> повертають</w:t>
      </w:r>
      <w:r w:rsidR="004525EB">
        <w:rPr>
          <w:rFonts w:ascii="Times New Roman" w:hAnsi="Times New Roman"/>
          <w:sz w:val="28"/>
          <w:szCs w:val="28"/>
          <w:lang w:val="uk-UA"/>
        </w:rPr>
        <w:t>ся в сторону начальника,  приймають стройове положення та супроводжують його рух поворотом</w:t>
      </w:r>
      <w:r w:rsidR="004375B4">
        <w:rPr>
          <w:rFonts w:ascii="Times New Roman" w:hAnsi="Times New Roman"/>
          <w:sz w:val="28"/>
          <w:szCs w:val="28"/>
          <w:lang w:val="uk-UA"/>
        </w:rPr>
        <w:t xml:space="preserve"> голови. Коли начальник пройшов</w:t>
      </w:r>
      <w:r w:rsidR="002E2EB5" w:rsidRPr="004F09EA">
        <w:rPr>
          <w:rFonts w:ascii="Times New Roman" w:hAnsi="Times New Roman"/>
          <w:sz w:val="28"/>
          <w:szCs w:val="28"/>
          <w:lang w:val="uk-UA"/>
        </w:rPr>
        <w:t xml:space="preserve"> голову ставля</w:t>
      </w:r>
      <w:r w:rsidR="004525EB">
        <w:rPr>
          <w:rFonts w:ascii="Times New Roman" w:hAnsi="Times New Roman"/>
          <w:sz w:val="28"/>
          <w:szCs w:val="28"/>
          <w:lang w:val="uk-UA"/>
        </w:rPr>
        <w:t>ть прямо і приймають положення «</w:t>
      </w:r>
      <w:r w:rsidR="0056772C">
        <w:rPr>
          <w:rFonts w:ascii="Times New Roman" w:hAnsi="Times New Roman"/>
          <w:sz w:val="28"/>
          <w:szCs w:val="28"/>
          <w:lang w:val="uk-UA"/>
        </w:rPr>
        <w:t>В</w:t>
      </w:r>
      <w:r w:rsidR="002E2EB5" w:rsidRPr="004F09EA">
        <w:rPr>
          <w:rFonts w:ascii="Times New Roman" w:hAnsi="Times New Roman"/>
          <w:sz w:val="28"/>
          <w:szCs w:val="28"/>
          <w:lang w:val="uk-UA"/>
        </w:rPr>
        <w:t>ільно</w:t>
      </w:r>
      <w:r w:rsidR="004525EB">
        <w:rPr>
          <w:rFonts w:ascii="Times New Roman" w:hAnsi="Times New Roman"/>
          <w:sz w:val="28"/>
          <w:szCs w:val="28"/>
          <w:lang w:val="uk-UA"/>
        </w:rPr>
        <w:t>»</w:t>
      </w:r>
      <w:r w:rsidR="002E2EB5" w:rsidRPr="004F09EA">
        <w:rPr>
          <w:rFonts w:ascii="Times New Roman" w:hAnsi="Times New Roman"/>
          <w:sz w:val="28"/>
          <w:szCs w:val="28"/>
          <w:lang w:val="uk-UA"/>
        </w:rPr>
        <w:t xml:space="preserve">. </w:t>
      </w:r>
    </w:p>
    <w:p w:rsidR="002E2EB5" w:rsidRPr="004F09EA" w:rsidRDefault="002E2EB5" w:rsidP="000F67C8">
      <w:pPr>
        <w:pStyle w:val="21"/>
        <w:spacing w:line="276" w:lineRule="auto"/>
        <w:ind w:firstLine="567"/>
        <w:rPr>
          <w:color w:val="auto"/>
          <w:szCs w:val="28"/>
        </w:rPr>
      </w:pPr>
      <w:r w:rsidRPr="004F09EA">
        <w:rPr>
          <w:color w:val="auto"/>
          <w:szCs w:val="28"/>
        </w:rPr>
        <w:t xml:space="preserve">Навчання прийомам </w:t>
      </w:r>
      <w:r w:rsidRPr="004525EB">
        <w:rPr>
          <w:b/>
          <w:color w:val="auto"/>
          <w:szCs w:val="28"/>
        </w:rPr>
        <w:t xml:space="preserve">виконання військового вітання на місці при надітому головному уборі </w:t>
      </w:r>
      <w:r w:rsidR="004375B4">
        <w:rPr>
          <w:color w:val="auto"/>
          <w:szCs w:val="28"/>
        </w:rPr>
        <w:t>проводиться</w:t>
      </w:r>
      <w:r w:rsidRPr="004F09EA">
        <w:rPr>
          <w:color w:val="auto"/>
          <w:szCs w:val="28"/>
        </w:rPr>
        <w:t xml:space="preserve"> у т</w:t>
      </w:r>
      <w:r w:rsidR="007E706A">
        <w:rPr>
          <w:color w:val="auto"/>
          <w:szCs w:val="28"/>
        </w:rPr>
        <w:t>ак</w:t>
      </w:r>
      <w:r w:rsidRPr="004F09EA">
        <w:rPr>
          <w:color w:val="auto"/>
          <w:szCs w:val="28"/>
        </w:rPr>
        <w:t xml:space="preserve">ому ж порядку, що й без головного </w:t>
      </w:r>
      <w:r w:rsidRPr="004F09EA">
        <w:rPr>
          <w:color w:val="auto"/>
          <w:szCs w:val="28"/>
        </w:rPr>
        <w:lastRenderedPageBreak/>
        <w:t xml:space="preserve">убору. При цьому належить спочатку навчити </w:t>
      </w:r>
      <w:r w:rsidR="007E706A">
        <w:rPr>
          <w:color w:val="auto"/>
          <w:szCs w:val="28"/>
        </w:rPr>
        <w:t>учн</w:t>
      </w:r>
      <w:r w:rsidRPr="004F09EA">
        <w:rPr>
          <w:color w:val="auto"/>
          <w:szCs w:val="28"/>
        </w:rPr>
        <w:t xml:space="preserve">ів правильно прикладати руку до головного убору. </w:t>
      </w:r>
    </w:p>
    <w:p w:rsidR="002E2EB5" w:rsidRDefault="002E2EB5" w:rsidP="000F67C8">
      <w:pPr>
        <w:pStyle w:val="21"/>
        <w:spacing w:line="276" w:lineRule="auto"/>
        <w:ind w:firstLine="567"/>
        <w:rPr>
          <w:color w:val="auto"/>
          <w:szCs w:val="28"/>
        </w:rPr>
      </w:pPr>
      <w:r w:rsidRPr="004F09EA">
        <w:rPr>
          <w:color w:val="auto"/>
          <w:szCs w:val="28"/>
        </w:rPr>
        <w:t xml:space="preserve">Для цього </w:t>
      </w:r>
      <w:r w:rsidR="004375B4">
        <w:rPr>
          <w:color w:val="auto"/>
          <w:szCs w:val="28"/>
        </w:rPr>
        <w:t xml:space="preserve">вчитель </w:t>
      </w:r>
      <w:r w:rsidR="007E706A">
        <w:rPr>
          <w:color w:val="auto"/>
          <w:szCs w:val="28"/>
        </w:rPr>
        <w:t>показує та пояснює, що праву руку треба прикладати</w:t>
      </w:r>
      <w:r w:rsidR="004375B4">
        <w:rPr>
          <w:color w:val="auto"/>
          <w:szCs w:val="28"/>
        </w:rPr>
        <w:t xml:space="preserve"> до головного убору </w:t>
      </w:r>
      <w:r w:rsidRPr="004F09EA">
        <w:rPr>
          <w:color w:val="auto"/>
          <w:szCs w:val="28"/>
        </w:rPr>
        <w:t>п</w:t>
      </w:r>
      <w:r w:rsidR="004375B4">
        <w:rPr>
          <w:color w:val="auto"/>
          <w:szCs w:val="28"/>
        </w:rPr>
        <w:t>ісля прийняття положення</w:t>
      </w:r>
      <w:r w:rsidR="0056772C">
        <w:rPr>
          <w:color w:val="auto"/>
          <w:szCs w:val="28"/>
        </w:rPr>
        <w:t xml:space="preserve"> </w:t>
      </w:r>
      <w:r w:rsidR="007E706A">
        <w:rPr>
          <w:color w:val="auto"/>
          <w:szCs w:val="28"/>
        </w:rPr>
        <w:t>«</w:t>
      </w:r>
      <w:r w:rsidR="0056772C">
        <w:rPr>
          <w:color w:val="auto"/>
          <w:szCs w:val="28"/>
        </w:rPr>
        <w:t>С</w:t>
      </w:r>
      <w:r w:rsidRPr="004F09EA">
        <w:rPr>
          <w:color w:val="auto"/>
          <w:szCs w:val="28"/>
        </w:rPr>
        <w:t>трунко</w:t>
      </w:r>
      <w:r w:rsidR="007E706A">
        <w:rPr>
          <w:color w:val="auto"/>
          <w:szCs w:val="28"/>
        </w:rPr>
        <w:t>»</w:t>
      </w:r>
      <w:r w:rsidR="00D34B8E">
        <w:rPr>
          <w:color w:val="auto"/>
          <w:szCs w:val="28"/>
        </w:rPr>
        <w:t xml:space="preserve"> </w:t>
      </w:r>
      <w:r w:rsidRPr="004F09EA">
        <w:rPr>
          <w:color w:val="auto"/>
          <w:szCs w:val="28"/>
        </w:rPr>
        <w:t>найкорот</w:t>
      </w:r>
      <w:r w:rsidR="007E706A">
        <w:rPr>
          <w:color w:val="auto"/>
          <w:szCs w:val="28"/>
        </w:rPr>
        <w:t>шим шляхом, а при повороті в сторону начальника – одночасно з приставля</w:t>
      </w:r>
      <w:r w:rsidRPr="004F09EA">
        <w:rPr>
          <w:color w:val="auto"/>
          <w:szCs w:val="28"/>
        </w:rPr>
        <w:t xml:space="preserve">нням ноги. </w:t>
      </w:r>
      <w:r w:rsidR="007E706A">
        <w:rPr>
          <w:color w:val="auto"/>
          <w:szCs w:val="28"/>
        </w:rPr>
        <w:t>При цьому</w:t>
      </w:r>
      <w:r w:rsidRPr="004F09EA">
        <w:rPr>
          <w:color w:val="auto"/>
          <w:szCs w:val="28"/>
        </w:rPr>
        <w:t xml:space="preserve"> звертає</w:t>
      </w:r>
      <w:r w:rsidR="007E706A">
        <w:rPr>
          <w:color w:val="auto"/>
          <w:szCs w:val="28"/>
        </w:rPr>
        <w:t>ться увага</w:t>
      </w:r>
      <w:r w:rsidR="004375B4">
        <w:rPr>
          <w:color w:val="auto"/>
          <w:szCs w:val="28"/>
        </w:rPr>
        <w:t xml:space="preserve"> </w:t>
      </w:r>
      <w:r w:rsidRPr="004F09EA">
        <w:rPr>
          <w:color w:val="auto"/>
          <w:szCs w:val="28"/>
        </w:rPr>
        <w:t>на те, щоб долоня правої руки була пряма, пальці</w:t>
      </w:r>
      <w:r w:rsidR="007E706A">
        <w:rPr>
          <w:color w:val="auto"/>
          <w:szCs w:val="28"/>
        </w:rPr>
        <w:t xml:space="preserve"> були</w:t>
      </w:r>
      <w:r w:rsidRPr="004F09EA">
        <w:rPr>
          <w:color w:val="auto"/>
          <w:szCs w:val="28"/>
        </w:rPr>
        <w:t xml:space="preserve"> разом, середній палець торкався нижнього краю головного убору (біля к</w:t>
      </w:r>
      <w:r w:rsidR="007E706A">
        <w:rPr>
          <w:color w:val="auto"/>
          <w:szCs w:val="28"/>
        </w:rPr>
        <w:t>озирка), а лікоть був на лінії та</w:t>
      </w:r>
      <w:r w:rsidRPr="004F09EA">
        <w:rPr>
          <w:color w:val="auto"/>
          <w:szCs w:val="28"/>
        </w:rPr>
        <w:t xml:space="preserve"> висоті плеча.</w:t>
      </w:r>
    </w:p>
    <w:p w:rsidR="005F1E64" w:rsidRPr="004F09EA" w:rsidRDefault="00BA7EFA" w:rsidP="005F1E64">
      <w:pPr>
        <w:pStyle w:val="21"/>
        <w:spacing w:line="276" w:lineRule="auto"/>
        <w:ind w:firstLine="0"/>
        <w:rPr>
          <w:color w:val="auto"/>
          <w:szCs w:val="28"/>
        </w:rPr>
      </w:pPr>
      <w:r>
        <w:rPr>
          <w:noProof/>
          <w:color w:val="auto"/>
          <w:szCs w:val="28"/>
          <w:lang w:val="ru-RU"/>
        </w:rPr>
        <w:pict>
          <v:rect id="_x0000_s1056" style="position:absolute;left:0;text-align:left;margin-left:.55pt;margin-top:271.7pt;width:483pt;height:23.25pt;z-index:251669504" fillcolor="#dbe5f1 [660]">
            <v:textbox>
              <w:txbxContent>
                <w:p w:rsidR="00B11F6A" w:rsidRPr="00525E70" w:rsidRDefault="00B11F6A" w:rsidP="005F1E64">
                  <w:pPr>
                    <w:pStyle w:val="21"/>
                    <w:spacing w:line="276" w:lineRule="auto"/>
                    <w:ind w:firstLine="0"/>
                    <w:jc w:val="center"/>
                    <w:rPr>
                      <w:i/>
                      <w:color w:val="auto"/>
                      <w:sz w:val="24"/>
                      <w:szCs w:val="24"/>
                    </w:rPr>
                  </w:pPr>
                  <w:r w:rsidRPr="00525E70">
                    <w:rPr>
                      <w:i/>
                      <w:color w:val="auto"/>
                      <w:sz w:val="24"/>
                      <w:szCs w:val="24"/>
                    </w:rPr>
                    <w:t>Рис. Військове вітання на місці у головному уборі</w:t>
                  </w:r>
                </w:p>
                <w:p w:rsidR="00B11F6A" w:rsidRDefault="00B11F6A" w:rsidP="005F1E64">
                  <w:pPr>
                    <w:spacing w:after="0" w:line="240" w:lineRule="auto"/>
                    <w:jc w:val="center"/>
                    <w:rPr>
                      <w:rFonts w:ascii="Times New Roman" w:hAnsi="Times New Roman"/>
                      <w:i/>
                      <w:sz w:val="24"/>
                      <w:szCs w:val="24"/>
                      <w:lang w:val="uk-UA"/>
                    </w:rPr>
                  </w:pPr>
                </w:p>
                <w:p w:rsidR="00B11F6A" w:rsidRDefault="00B11F6A" w:rsidP="005F1E64"/>
              </w:txbxContent>
            </v:textbox>
          </v:rect>
        </w:pict>
      </w:r>
      <w:r w:rsidR="0026008A">
        <w:rPr>
          <w:noProof/>
          <w:color w:val="auto"/>
          <w:szCs w:val="28"/>
          <w:lang w:val="ru-RU"/>
        </w:rPr>
        <w:drawing>
          <wp:inline distT="0" distB="0" distL="0" distR="0">
            <wp:extent cx="6163945" cy="3454400"/>
            <wp:effectExtent l="19050" t="0" r="8255" b="0"/>
            <wp:docPr id="19" name="Рисунок 19" descr="Віддання війсь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Віддання військ"/>
                    <pic:cNvPicPr>
                      <a:picLocks noChangeAspect="1" noChangeArrowheads="1"/>
                    </pic:cNvPicPr>
                  </pic:nvPicPr>
                  <pic:blipFill>
                    <a:blip r:embed="rId32" cstate="print">
                      <a:lum contrast="20000"/>
                    </a:blip>
                    <a:srcRect/>
                    <a:stretch>
                      <a:fillRect/>
                    </a:stretch>
                  </pic:blipFill>
                  <pic:spPr bwMode="auto">
                    <a:xfrm>
                      <a:off x="0" y="0"/>
                      <a:ext cx="6163945" cy="3454400"/>
                    </a:xfrm>
                    <a:prstGeom prst="rect">
                      <a:avLst/>
                    </a:prstGeom>
                    <a:noFill/>
                    <a:ln w="9525">
                      <a:noFill/>
                      <a:miter lim="800000"/>
                      <a:headEnd/>
                      <a:tailEnd/>
                    </a:ln>
                  </pic:spPr>
                </pic:pic>
              </a:graphicData>
            </a:graphic>
          </wp:inline>
        </w:drawing>
      </w:r>
    </w:p>
    <w:p w:rsidR="005F1E64" w:rsidRDefault="005F1E64" w:rsidP="005F1E64">
      <w:pPr>
        <w:pStyle w:val="21"/>
        <w:spacing w:line="276" w:lineRule="auto"/>
        <w:ind w:firstLine="0"/>
        <w:rPr>
          <w:color w:val="auto"/>
          <w:szCs w:val="28"/>
        </w:rPr>
      </w:pPr>
    </w:p>
    <w:p w:rsidR="005F1E64" w:rsidRDefault="005F1E64" w:rsidP="005F1E64">
      <w:pPr>
        <w:pStyle w:val="21"/>
        <w:spacing w:line="276" w:lineRule="auto"/>
        <w:ind w:firstLine="0"/>
        <w:rPr>
          <w:color w:val="auto"/>
          <w:szCs w:val="28"/>
        </w:rPr>
      </w:pPr>
    </w:p>
    <w:p w:rsidR="004375B4" w:rsidRDefault="0056772C" w:rsidP="000F67C8">
      <w:pPr>
        <w:pStyle w:val="21"/>
        <w:spacing w:line="276" w:lineRule="auto"/>
        <w:ind w:firstLine="567"/>
        <w:rPr>
          <w:szCs w:val="28"/>
        </w:rPr>
      </w:pPr>
      <w:r>
        <w:rPr>
          <w:color w:val="auto"/>
          <w:szCs w:val="28"/>
        </w:rPr>
        <w:t xml:space="preserve">Для недопущення помилок у виконанні військового вітання як на місця так і підчас руху можна застосувати підготовчу вправу на </w:t>
      </w:r>
      <w:r w:rsidR="00E54574">
        <w:rPr>
          <w:color w:val="auto"/>
          <w:szCs w:val="28"/>
        </w:rPr>
        <w:t>чотири рахунки</w:t>
      </w:r>
      <w:r>
        <w:rPr>
          <w:color w:val="auto"/>
          <w:szCs w:val="28"/>
        </w:rPr>
        <w:t xml:space="preserve">. </w:t>
      </w:r>
      <w:r w:rsidR="004375B4">
        <w:rPr>
          <w:szCs w:val="28"/>
        </w:rPr>
        <w:t>Вчитель</w:t>
      </w:r>
      <w:r w:rsidRPr="002F5A5A">
        <w:rPr>
          <w:szCs w:val="28"/>
        </w:rPr>
        <w:t xml:space="preserve"> розмикає </w:t>
      </w:r>
      <w:r>
        <w:rPr>
          <w:szCs w:val="28"/>
        </w:rPr>
        <w:t>відділення на два</w:t>
      </w:r>
      <w:r w:rsidRPr="002F5A5A">
        <w:rPr>
          <w:szCs w:val="28"/>
        </w:rPr>
        <w:t xml:space="preserve"> кроки, </w:t>
      </w:r>
      <w:r>
        <w:rPr>
          <w:szCs w:val="28"/>
        </w:rPr>
        <w:t>зразково по</w:t>
      </w:r>
      <w:r w:rsidR="004375B4">
        <w:rPr>
          <w:szCs w:val="28"/>
        </w:rPr>
        <w:t xml:space="preserve">казує порядок виконання вправи </w:t>
      </w:r>
      <w:r>
        <w:rPr>
          <w:szCs w:val="28"/>
        </w:rPr>
        <w:t>та пояснює особливості виконання кожного руху</w:t>
      </w:r>
      <w:r w:rsidRPr="002F5A5A">
        <w:rPr>
          <w:szCs w:val="28"/>
        </w:rPr>
        <w:t xml:space="preserve"> і подає команду</w:t>
      </w:r>
      <w:r>
        <w:rPr>
          <w:szCs w:val="28"/>
        </w:rPr>
        <w:t>: «Військове вітання на місці</w:t>
      </w:r>
      <w:r w:rsidRPr="002F5A5A">
        <w:rPr>
          <w:szCs w:val="28"/>
        </w:rPr>
        <w:t xml:space="preserve">, </w:t>
      </w:r>
      <w:r>
        <w:rPr>
          <w:szCs w:val="28"/>
        </w:rPr>
        <w:t xml:space="preserve">по розділам на </w:t>
      </w:r>
      <w:r w:rsidR="00E54574">
        <w:rPr>
          <w:color w:val="auto"/>
          <w:szCs w:val="28"/>
        </w:rPr>
        <w:t>чотири</w:t>
      </w:r>
      <w:r w:rsidRPr="002F5A5A">
        <w:rPr>
          <w:szCs w:val="28"/>
        </w:rPr>
        <w:t xml:space="preserve"> р</w:t>
      </w:r>
      <w:r w:rsidR="00E54574">
        <w:rPr>
          <w:szCs w:val="28"/>
        </w:rPr>
        <w:t>ахунки</w:t>
      </w:r>
      <w:r w:rsidR="004375B4">
        <w:rPr>
          <w:szCs w:val="28"/>
        </w:rPr>
        <w:t xml:space="preserve">: </w:t>
      </w:r>
    </w:p>
    <w:p w:rsidR="004375B4" w:rsidRDefault="004375B4" w:rsidP="00301DF5">
      <w:pPr>
        <w:pStyle w:val="21"/>
        <w:numPr>
          <w:ilvl w:val="0"/>
          <w:numId w:val="34"/>
        </w:numPr>
        <w:spacing w:line="276" w:lineRule="auto"/>
        <w:ind w:left="0" w:firstLine="567"/>
        <w:rPr>
          <w:szCs w:val="28"/>
        </w:rPr>
      </w:pPr>
      <w:r>
        <w:rPr>
          <w:szCs w:val="28"/>
        </w:rPr>
        <w:t>за рахунком</w:t>
      </w:r>
      <w:r w:rsidR="0056772C" w:rsidRPr="00D75C84">
        <w:rPr>
          <w:szCs w:val="28"/>
        </w:rPr>
        <w:t xml:space="preserve"> </w:t>
      </w:r>
      <w:r w:rsidR="000F67C8">
        <w:rPr>
          <w:szCs w:val="28"/>
        </w:rPr>
        <w:t>«</w:t>
      </w:r>
      <w:r w:rsidR="0056772C" w:rsidRPr="00D75C84">
        <w:rPr>
          <w:szCs w:val="28"/>
        </w:rPr>
        <w:t>РАЗ</w:t>
      </w:r>
      <w:r w:rsidR="000F67C8">
        <w:rPr>
          <w:szCs w:val="28"/>
        </w:rPr>
        <w:t>»</w:t>
      </w:r>
      <w:r w:rsidR="0056772C" w:rsidRPr="00D75C84">
        <w:rPr>
          <w:szCs w:val="28"/>
        </w:rPr>
        <w:t xml:space="preserve"> - </w:t>
      </w:r>
      <w:r w:rsidR="0056772C">
        <w:rPr>
          <w:szCs w:val="28"/>
        </w:rPr>
        <w:t xml:space="preserve">винести </w:t>
      </w:r>
      <w:r w:rsidR="002808FC">
        <w:rPr>
          <w:szCs w:val="28"/>
        </w:rPr>
        <w:t>пра</w:t>
      </w:r>
      <w:r w:rsidR="0056772C">
        <w:rPr>
          <w:szCs w:val="28"/>
        </w:rPr>
        <w:t xml:space="preserve">ву </w:t>
      </w:r>
      <w:r w:rsidR="002808FC">
        <w:rPr>
          <w:szCs w:val="28"/>
        </w:rPr>
        <w:t>руку в сторону долонею вниз так, щоб рука була паралельна землі</w:t>
      </w:r>
      <w:r>
        <w:rPr>
          <w:szCs w:val="28"/>
        </w:rPr>
        <w:t xml:space="preserve">; відділення роби-РАЗ». </w:t>
      </w:r>
    </w:p>
    <w:p w:rsidR="004375B4" w:rsidRDefault="004375B4" w:rsidP="00301DF5">
      <w:pPr>
        <w:pStyle w:val="21"/>
        <w:numPr>
          <w:ilvl w:val="0"/>
          <w:numId w:val="34"/>
        </w:numPr>
        <w:spacing w:line="276" w:lineRule="auto"/>
        <w:ind w:left="0" w:firstLine="567"/>
        <w:rPr>
          <w:szCs w:val="28"/>
        </w:rPr>
      </w:pPr>
      <w:r>
        <w:rPr>
          <w:szCs w:val="28"/>
        </w:rPr>
        <w:t>за рахунком</w:t>
      </w:r>
      <w:r w:rsidR="0056772C" w:rsidRPr="00D75C84">
        <w:rPr>
          <w:szCs w:val="28"/>
        </w:rPr>
        <w:t xml:space="preserve"> </w:t>
      </w:r>
      <w:r w:rsidR="000F67C8">
        <w:rPr>
          <w:szCs w:val="28"/>
        </w:rPr>
        <w:t>«</w:t>
      </w:r>
      <w:r w:rsidR="0056772C" w:rsidRPr="00D75C84">
        <w:rPr>
          <w:szCs w:val="28"/>
        </w:rPr>
        <w:t>ДВА</w:t>
      </w:r>
      <w:r w:rsidR="000F67C8">
        <w:rPr>
          <w:szCs w:val="28"/>
        </w:rPr>
        <w:t>»</w:t>
      </w:r>
      <w:r w:rsidR="0056772C" w:rsidRPr="00D75C84">
        <w:rPr>
          <w:szCs w:val="28"/>
        </w:rPr>
        <w:t xml:space="preserve"> </w:t>
      </w:r>
      <w:r w:rsidR="0056772C">
        <w:rPr>
          <w:szCs w:val="28"/>
        </w:rPr>
        <w:t>–</w:t>
      </w:r>
      <w:r w:rsidR="0056772C" w:rsidRPr="00D75C84">
        <w:rPr>
          <w:szCs w:val="28"/>
        </w:rPr>
        <w:t xml:space="preserve"> </w:t>
      </w:r>
      <w:r w:rsidR="002808FC">
        <w:rPr>
          <w:szCs w:val="28"/>
        </w:rPr>
        <w:t>повернути долонь вгору</w:t>
      </w:r>
      <w:r w:rsidR="0056772C">
        <w:rPr>
          <w:szCs w:val="28"/>
        </w:rPr>
        <w:t xml:space="preserve">; відділення роби-ДВА». </w:t>
      </w:r>
    </w:p>
    <w:p w:rsidR="004375B4" w:rsidRDefault="004375B4" w:rsidP="00301DF5">
      <w:pPr>
        <w:pStyle w:val="21"/>
        <w:numPr>
          <w:ilvl w:val="0"/>
          <w:numId w:val="34"/>
        </w:numPr>
        <w:spacing w:line="276" w:lineRule="auto"/>
        <w:ind w:left="0" w:firstLine="567"/>
        <w:rPr>
          <w:szCs w:val="28"/>
        </w:rPr>
      </w:pPr>
      <w:r>
        <w:rPr>
          <w:szCs w:val="28"/>
        </w:rPr>
        <w:t>з</w:t>
      </w:r>
      <w:r w:rsidR="0056772C">
        <w:rPr>
          <w:szCs w:val="28"/>
        </w:rPr>
        <w:t xml:space="preserve">а рахунком </w:t>
      </w:r>
      <w:r w:rsidR="000F67C8">
        <w:rPr>
          <w:szCs w:val="28"/>
        </w:rPr>
        <w:t>«</w:t>
      </w:r>
      <w:r w:rsidR="0056772C">
        <w:rPr>
          <w:szCs w:val="28"/>
        </w:rPr>
        <w:t>ТРИ</w:t>
      </w:r>
      <w:r w:rsidR="000F67C8">
        <w:rPr>
          <w:szCs w:val="28"/>
        </w:rPr>
        <w:t>»</w:t>
      </w:r>
      <w:r w:rsidR="0056772C">
        <w:rPr>
          <w:szCs w:val="28"/>
        </w:rPr>
        <w:t xml:space="preserve"> – при</w:t>
      </w:r>
      <w:r w:rsidR="002808FC">
        <w:rPr>
          <w:szCs w:val="28"/>
        </w:rPr>
        <w:t>к</w:t>
      </w:r>
      <w:r w:rsidR="00625B67">
        <w:rPr>
          <w:szCs w:val="28"/>
        </w:rPr>
        <w:t>ласти праву руку до головного уб</w:t>
      </w:r>
      <w:r w:rsidR="002808FC">
        <w:rPr>
          <w:szCs w:val="28"/>
        </w:rPr>
        <w:t>ору</w:t>
      </w:r>
      <w:r w:rsidR="00625B67">
        <w:rPr>
          <w:szCs w:val="28"/>
        </w:rPr>
        <w:t xml:space="preserve"> так</w:t>
      </w:r>
      <w:r w:rsidR="0056772C">
        <w:rPr>
          <w:szCs w:val="28"/>
        </w:rPr>
        <w:t xml:space="preserve">, </w:t>
      </w:r>
      <w:r w:rsidR="00625B67">
        <w:rPr>
          <w:szCs w:val="28"/>
        </w:rPr>
        <w:t xml:space="preserve">щоб </w:t>
      </w:r>
      <w:r w:rsidR="00625B67" w:rsidRPr="004F09EA">
        <w:rPr>
          <w:color w:val="auto"/>
          <w:szCs w:val="28"/>
        </w:rPr>
        <w:t>долоня була пряма, пальці</w:t>
      </w:r>
      <w:r w:rsidR="00625B67">
        <w:rPr>
          <w:color w:val="auto"/>
          <w:szCs w:val="28"/>
        </w:rPr>
        <w:t xml:space="preserve"> були</w:t>
      </w:r>
      <w:r w:rsidR="00625B67" w:rsidRPr="004F09EA">
        <w:rPr>
          <w:color w:val="auto"/>
          <w:szCs w:val="28"/>
        </w:rPr>
        <w:t xml:space="preserve"> разом, середній палець торкавс</w:t>
      </w:r>
      <w:r w:rsidR="00625B67">
        <w:rPr>
          <w:color w:val="auto"/>
          <w:szCs w:val="28"/>
        </w:rPr>
        <w:t>я нижнього краю головного убору, а лікоть був на</w:t>
      </w:r>
      <w:r w:rsidR="00625B67" w:rsidRPr="004F09EA">
        <w:rPr>
          <w:color w:val="auto"/>
          <w:szCs w:val="28"/>
        </w:rPr>
        <w:t xml:space="preserve"> висоті плеча</w:t>
      </w:r>
      <w:r w:rsidR="00625B67">
        <w:rPr>
          <w:color w:val="auto"/>
          <w:szCs w:val="28"/>
        </w:rPr>
        <w:t>;</w:t>
      </w:r>
      <w:r w:rsidR="00625B67">
        <w:rPr>
          <w:szCs w:val="28"/>
        </w:rPr>
        <w:t xml:space="preserve"> </w:t>
      </w:r>
      <w:r w:rsidR="0056772C">
        <w:rPr>
          <w:szCs w:val="28"/>
        </w:rPr>
        <w:t xml:space="preserve">відділення роби-ТРИ». </w:t>
      </w:r>
    </w:p>
    <w:p w:rsidR="004375B4" w:rsidRDefault="004375B4" w:rsidP="00301DF5">
      <w:pPr>
        <w:pStyle w:val="21"/>
        <w:numPr>
          <w:ilvl w:val="0"/>
          <w:numId w:val="34"/>
        </w:numPr>
        <w:spacing w:line="276" w:lineRule="auto"/>
        <w:ind w:left="0" w:firstLine="567"/>
        <w:rPr>
          <w:szCs w:val="28"/>
        </w:rPr>
      </w:pPr>
      <w:r>
        <w:rPr>
          <w:szCs w:val="28"/>
        </w:rPr>
        <w:lastRenderedPageBreak/>
        <w:t>за рахунком</w:t>
      </w:r>
      <w:r w:rsidR="00625B67" w:rsidRPr="00D75C84">
        <w:rPr>
          <w:szCs w:val="28"/>
        </w:rPr>
        <w:t xml:space="preserve"> </w:t>
      </w:r>
      <w:r w:rsidR="000F67C8">
        <w:rPr>
          <w:szCs w:val="28"/>
        </w:rPr>
        <w:t>«</w:t>
      </w:r>
      <w:r w:rsidR="00625B67">
        <w:rPr>
          <w:szCs w:val="28"/>
        </w:rPr>
        <w:t>ЧОТИРИ</w:t>
      </w:r>
      <w:r w:rsidR="000F67C8">
        <w:rPr>
          <w:szCs w:val="28"/>
        </w:rPr>
        <w:t>»</w:t>
      </w:r>
      <w:r w:rsidR="00625B67" w:rsidRPr="00D75C84">
        <w:rPr>
          <w:szCs w:val="28"/>
        </w:rPr>
        <w:t xml:space="preserve"> </w:t>
      </w:r>
      <w:r w:rsidR="00625B67">
        <w:rPr>
          <w:szCs w:val="28"/>
        </w:rPr>
        <w:t>–</w:t>
      </w:r>
      <w:r w:rsidR="00625B67" w:rsidRPr="00D75C84">
        <w:rPr>
          <w:szCs w:val="28"/>
        </w:rPr>
        <w:t xml:space="preserve"> </w:t>
      </w:r>
      <w:r w:rsidR="00625B67">
        <w:rPr>
          <w:szCs w:val="28"/>
        </w:rPr>
        <w:t xml:space="preserve">опустити праву руку до стегна; відділення роби-ЧОТИРИ». </w:t>
      </w:r>
    </w:p>
    <w:p w:rsidR="006B6A96" w:rsidRDefault="006B6A96" w:rsidP="00E54574">
      <w:pPr>
        <w:pStyle w:val="21"/>
        <w:ind w:firstLine="0"/>
        <w:rPr>
          <w:szCs w:val="28"/>
        </w:rPr>
      </w:pPr>
    </w:p>
    <w:p w:rsidR="006B6A96" w:rsidRDefault="006B6A96" w:rsidP="00E54574">
      <w:pPr>
        <w:pStyle w:val="21"/>
        <w:ind w:firstLine="0"/>
        <w:jc w:val="right"/>
        <w:rPr>
          <w:color w:val="FF0000"/>
          <w:szCs w:val="28"/>
        </w:rPr>
      </w:pPr>
    </w:p>
    <w:p w:rsidR="00B11F6A" w:rsidRDefault="00B11F6A" w:rsidP="00E54574">
      <w:pPr>
        <w:pStyle w:val="21"/>
        <w:ind w:firstLine="0"/>
        <w:jc w:val="right"/>
        <w:rPr>
          <w:color w:val="FF0000"/>
          <w:szCs w:val="28"/>
        </w:rPr>
      </w:pPr>
    </w:p>
    <w:p w:rsidR="00B11F6A" w:rsidRPr="0079061E" w:rsidRDefault="00BA7EFA" w:rsidP="0079061E">
      <w:pPr>
        <w:pStyle w:val="21"/>
        <w:ind w:firstLine="0"/>
        <w:jc w:val="center"/>
        <w:rPr>
          <w:color w:val="FF0000"/>
          <w:szCs w:val="28"/>
        </w:rPr>
      </w:pPr>
      <w:r>
        <w:rPr>
          <w:noProof/>
          <w:color w:val="FF0000"/>
          <w:szCs w:val="28"/>
          <w:lang w:val="ru-RU"/>
        </w:rPr>
        <w:pict>
          <v:shape id="_x0000_s1239" type="#_x0000_t21" style="position:absolute;left:0;text-align:left;margin-left:121.3pt;margin-top:190.8pt;width:24.9pt;height:24.9pt;z-index:251840512" fillcolor="#fbd4b4 [1305]" strokecolor="black [3213]">
            <v:textbox>
              <w:txbxContent>
                <w:p w:rsidR="0079061E" w:rsidRPr="00775BAE" w:rsidRDefault="0079061E" w:rsidP="0079061E">
                  <w:pPr>
                    <w:jc w:val="center"/>
                    <w:rPr>
                      <w:lang w:val="uk-UA"/>
                    </w:rPr>
                  </w:pPr>
                  <w:r>
                    <w:rPr>
                      <w:lang w:val="uk-UA"/>
                    </w:rPr>
                    <w:t>1</w:t>
                  </w:r>
                </w:p>
              </w:txbxContent>
            </v:textbox>
          </v:shape>
        </w:pict>
      </w:r>
      <w:r>
        <w:rPr>
          <w:noProof/>
          <w:color w:val="FF0000"/>
          <w:szCs w:val="28"/>
          <w:lang w:val="ru-RU"/>
        </w:rPr>
        <w:pict>
          <v:shape id="_x0000_s1206" type="#_x0000_t21" style="position:absolute;left:0;text-align:left;margin-left:244.85pt;margin-top:190.8pt;width:24.9pt;height:24.9pt;z-index:251809792" fillcolor="#fbd4b4 [1305]" strokecolor="black [3213]">
            <v:textbox>
              <w:txbxContent>
                <w:p w:rsidR="00B11F6A" w:rsidRPr="00775BAE" w:rsidRDefault="00B11F6A" w:rsidP="00E54574">
                  <w:pPr>
                    <w:jc w:val="center"/>
                    <w:rPr>
                      <w:lang w:val="uk-UA"/>
                    </w:rPr>
                  </w:pPr>
                  <w:r>
                    <w:rPr>
                      <w:lang w:val="uk-UA"/>
                    </w:rPr>
                    <w:t>2</w:t>
                  </w:r>
                </w:p>
              </w:txbxContent>
            </v:textbox>
          </v:shape>
        </w:pict>
      </w:r>
      <w:r>
        <w:rPr>
          <w:noProof/>
          <w:color w:val="FF0000"/>
          <w:szCs w:val="28"/>
          <w:lang w:val="ru-RU"/>
        </w:rPr>
        <w:pict>
          <v:shape id="_x0000_s1204" type="#_x0000_t21" style="position:absolute;left:0;text-align:left;margin-left:410.5pt;margin-top:190.8pt;width:24.9pt;height:24.9pt;z-index:251807744" fillcolor="#fbd4b4 [1305]" strokecolor="black [3213]">
            <v:textbox>
              <w:txbxContent>
                <w:p w:rsidR="00B11F6A" w:rsidRPr="00775BAE" w:rsidRDefault="00B11F6A" w:rsidP="00E54574">
                  <w:pPr>
                    <w:jc w:val="center"/>
                    <w:rPr>
                      <w:lang w:val="uk-UA"/>
                    </w:rPr>
                  </w:pPr>
                  <w:r>
                    <w:rPr>
                      <w:lang w:val="uk-UA"/>
                    </w:rPr>
                    <w:t>4</w:t>
                  </w:r>
                </w:p>
              </w:txbxContent>
            </v:textbox>
          </v:shape>
        </w:pict>
      </w:r>
      <w:r>
        <w:rPr>
          <w:noProof/>
          <w:color w:val="FF0000"/>
          <w:szCs w:val="28"/>
          <w:lang w:val="ru-RU"/>
        </w:rPr>
        <w:pict>
          <v:shape id="_x0000_s1205" type="#_x0000_t21" style="position:absolute;left:0;text-align:left;margin-left:332.5pt;margin-top:190.8pt;width:24.9pt;height:24.9pt;z-index:251808768" fillcolor="#fbd4b4 [1305]" strokecolor="black [3213]">
            <v:textbox>
              <w:txbxContent>
                <w:p w:rsidR="00B11F6A" w:rsidRPr="00775BAE" w:rsidRDefault="00B11F6A" w:rsidP="00E54574">
                  <w:pPr>
                    <w:jc w:val="center"/>
                    <w:rPr>
                      <w:lang w:val="uk-UA"/>
                    </w:rPr>
                  </w:pPr>
                  <w:r>
                    <w:rPr>
                      <w:lang w:val="uk-UA"/>
                    </w:rPr>
                    <w:t>3</w:t>
                  </w:r>
                </w:p>
              </w:txbxContent>
            </v:textbox>
          </v:shape>
        </w:pict>
      </w:r>
      <w:r w:rsidR="00B11F6A">
        <w:rPr>
          <w:noProof/>
          <w:color w:val="FF0000"/>
          <w:szCs w:val="28"/>
          <w:lang w:val="ru-RU"/>
        </w:rPr>
        <w:drawing>
          <wp:inline distT="0" distB="0" distL="0" distR="0">
            <wp:extent cx="6214110" cy="3108960"/>
            <wp:effectExtent l="19050" t="0" r="0" b="0"/>
            <wp:docPr id="39" name="Рисунок 5" descr="C:\Users\Виталий\Desktop\Віддання війсь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Desktop\Віддання військ.jpg"/>
                    <pic:cNvPicPr>
                      <a:picLocks noChangeAspect="1" noChangeArrowheads="1"/>
                    </pic:cNvPicPr>
                  </pic:nvPicPr>
                  <pic:blipFill>
                    <a:blip r:embed="rId33" cstate="print">
                      <a:lum contrast="10000"/>
                    </a:blip>
                    <a:srcRect t="18341"/>
                    <a:stretch>
                      <a:fillRect/>
                    </a:stretch>
                  </pic:blipFill>
                  <pic:spPr bwMode="auto">
                    <a:xfrm>
                      <a:off x="0" y="0"/>
                      <a:ext cx="6214110" cy="3108960"/>
                    </a:xfrm>
                    <a:prstGeom prst="rect">
                      <a:avLst/>
                    </a:prstGeom>
                    <a:noFill/>
                    <a:ln w="9525">
                      <a:noFill/>
                      <a:miter lim="800000"/>
                      <a:headEnd/>
                      <a:tailEnd/>
                    </a:ln>
                  </pic:spPr>
                </pic:pic>
              </a:graphicData>
            </a:graphic>
          </wp:inline>
        </w:drawing>
      </w:r>
    </w:p>
    <w:p w:rsidR="006B6A96" w:rsidRDefault="00BA7EFA" w:rsidP="005F1E64">
      <w:pPr>
        <w:pStyle w:val="21"/>
        <w:ind w:firstLine="0"/>
        <w:jc w:val="center"/>
        <w:rPr>
          <w:szCs w:val="28"/>
        </w:rPr>
      </w:pPr>
      <w:r>
        <w:rPr>
          <w:noProof/>
          <w:szCs w:val="28"/>
          <w:lang w:val="ru-RU"/>
        </w:rPr>
        <w:pict>
          <v:rect id="_x0000_s1211" style="position:absolute;left:0;text-align:left;margin-left:12.55pt;margin-top:.05pt;width:483pt;height:23.25pt;z-index:251814912" fillcolor="#dbe5f1 [660]">
            <v:textbox>
              <w:txbxContent>
                <w:p w:rsidR="00B11F6A" w:rsidRDefault="00B11F6A" w:rsidP="00E97A63">
                  <w:pPr>
                    <w:pStyle w:val="21"/>
                    <w:jc w:val="center"/>
                    <w:rPr>
                      <w:i/>
                      <w:sz w:val="24"/>
                      <w:szCs w:val="24"/>
                    </w:rPr>
                  </w:pPr>
                  <w:r w:rsidRPr="004375B4">
                    <w:rPr>
                      <w:i/>
                      <w:sz w:val="24"/>
                      <w:szCs w:val="24"/>
                    </w:rPr>
                    <w:t>Рис. Виконання військового вітання на 4 рахунки</w:t>
                  </w:r>
                </w:p>
                <w:p w:rsidR="00B11F6A" w:rsidRDefault="00B11F6A" w:rsidP="00E97A63">
                  <w:pPr>
                    <w:spacing w:after="0" w:line="240" w:lineRule="auto"/>
                    <w:jc w:val="center"/>
                    <w:rPr>
                      <w:rFonts w:ascii="Times New Roman" w:hAnsi="Times New Roman"/>
                      <w:i/>
                      <w:sz w:val="24"/>
                      <w:szCs w:val="24"/>
                      <w:lang w:val="uk-UA"/>
                    </w:rPr>
                  </w:pPr>
                </w:p>
                <w:p w:rsidR="00B11F6A" w:rsidRDefault="00B11F6A" w:rsidP="00E97A63"/>
              </w:txbxContent>
            </v:textbox>
          </v:rect>
        </w:pict>
      </w:r>
    </w:p>
    <w:p w:rsidR="004375B4" w:rsidRPr="004375B4" w:rsidRDefault="004375B4" w:rsidP="000F67C8">
      <w:pPr>
        <w:pStyle w:val="21"/>
        <w:spacing w:line="276" w:lineRule="auto"/>
        <w:jc w:val="center"/>
        <w:rPr>
          <w:i/>
          <w:sz w:val="24"/>
          <w:szCs w:val="24"/>
        </w:rPr>
      </w:pPr>
    </w:p>
    <w:p w:rsidR="0056772C" w:rsidRDefault="00625B67" w:rsidP="000F67C8">
      <w:pPr>
        <w:pStyle w:val="21"/>
        <w:spacing w:line="276" w:lineRule="auto"/>
        <w:ind w:firstLine="567"/>
        <w:rPr>
          <w:szCs w:val="28"/>
        </w:rPr>
      </w:pPr>
      <w:r>
        <w:rPr>
          <w:szCs w:val="28"/>
        </w:rPr>
        <w:t>Підготовчу вправу доцільно вивчати по розділам. Вона дає змогу швидше</w:t>
      </w:r>
      <w:r w:rsidR="00C340FB">
        <w:rPr>
          <w:szCs w:val="28"/>
        </w:rPr>
        <w:t xml:space="preserve"> вивчити стройовий прийом та витрати</w:t>
      </w:r>
      <w:r>
        <w:rPr>
          <w:szCs w:val="28"/>
        </w:rPr>
        <w:t>ти менше часу на виправлення помилок учнів</w:t>
      </w:r>
      <w:r w:rsidR="00C340FB">
        <w:rPr>
          <w:szCs w:val="28"/>
        </w:rPr>
        <w:t>.</w:t>
      </w:r>
    </w:p>
    <w:p w:rsidR="004375B4" w:rsidRDefault="00625B67" w:rsidP="000F67C8">
      <w:pPr>
        <w:pStyle w:val="21"/>
        <w:spacing w:line="276" w:lineRule="auto"/>
        <w:ind w:firstLine="567"/>
        <w:rPr>
          <w:color w:val="auto"/>
          <w:szCs w:val="28"/>
        </w:rPr>
      </w:pPr>
      <w:r>
        <w:rPr>
          <w:color w:val="auto"/>
          <w:szCs w:val="28"/>
        </w:rPr>
        <w:t>Якщо учні не допускають помилок</w:t>
      </w:r>
      <w:r w:rsidR="00C340FB">
        <w:rPr>
          <w:color w:val="auto"/>
          <w:szCs w:val="28"/>
        </w:rPr>
        <w:t xml:space="preserve">, то вчитель переходить до виконання наступної підготовчої </w:t>
      </w:r>
      <w:r w:rsidR="001337E5">
        <w:rPr>
          <w:color w:val="auto"/>
          <w:szCs w:val="28"/>
        </w:rPr>
        <w:t xml:space="preserve"> </w:t>
      </w:r>
      <w:r w:rsidRPr="001337E5">
        <w:rPr>
          <w:color w:val="auto"/>
          <w:szCs w:val="28"/>
        </w:rPr>
        <w:t>«</w:t>
      </w:r>
      <w:r w:rsidR="001337E5">
        <w:rPr>
          <w:szCs w:val="28"/>
        </w:rPr>
        <w:t>Військове вітання на місці</w:t>
      </w:r>
      <w:r w:rsidR="001337E5">
        <w:rPr>
          <w:color w:val="auto"/>
          <w:szCs w:val="28"/>
        </w:rPr>
        <w:t xml:space="preserve"> на </w:t>
      </w:r>
      <w:r w:rsidRPr="00625B67">
        <w:rPr>
          <w:color w:val="auto"/>
          <w:szCs w:val="28"/>
        </w:rPr>
        <w:t>два рахунки». Вправа виконується за командою: «</w:t>
      </w:r>
      <w:r w:rsidR="001337E5">
        <w:rPr>
          <w:szCs w:val="28"/>
        </w:rPr>
        <w:t>Військове вітання на місці</w:t>
      </w:r>
      <w:r w:rsidR="001337E5">
        <w:rPr>
          <w:color w:val="auto"/>
          <w:szCs w:val="28"/>
        </w:rPr>
        <w:t xml:space="preserve"> на </w:t>
      </w:r>
      <w:r w:rsidR="001337E5" w:rsidRPr="00625B67">
        <w:rPr>
          <w:color w:val="auto"/>
          <w:szCs w:val="28"/>
        </w:rPr>
        <w:t xml:space="preserve">два рахунки </w:t>
      </w:r>
      <w:r w:rsidR="001337E5">
        <w:rPr>
          <w:color w:val="auto"/>
          <w:szCs w:val="28"/>
        </w:rPr>
        <w:t xml:space="preserve">по </w:t>
      </w:r>
      <w:r w:rsidRPr="00625B67">
        <w:rPr>
          <w:color w:val="auto"/>
          <w:szCs w:val="28"/>
        </w:rPr>
        <w:t>роз</w:t>
      </w:r>
      <w:r w:rsidR="001337E5">
        <w:rPr>
          <w:color w:val="auto"/>
          <w:szCs w:val="28"/>
        </w:rPr>
        <w:t>діла</w:t>
      </w:r>
      <w:r w:rsidRPr="00625B67">
        <w:rPr>
          <w:color w:val="auto"/>
          <w:szCs w:val="28"/>
        </w:rPr>
        <w:t>м: роби</w:t>
      </w:r>
      <w:r w:rsidR="001337E5">
        <w:rPr>
          <w:color w:val="auto"/>
          <w:szCs w:val="28"/>
        </w:rPr>
        <w:t xml:space="preserve"> </w:t>
      </w:r>
      <w:r w:rsidRPr="00625B67">
        <w:rPr>
          <w:color w:val="auto"/>
          <w:szCs w:val="28"/>
        </w:rPr>
        <w:t>- РАЗ, роби-ДВА».</w:t>
      </w:r>
    </w:p>
    <w:p w:rsidR="004375B4" w:rsidRDefault="004375B4" w:rsidP="00301DF5">
      <w:pPr>
        <w:pStyle w:val="21"/>
        <w:numPr>
          <w:ilvl w:val="0"/>
          <w:numId w:val="35"/>
        </w:numPr>
        <w:spacing w:line="276" w:lineRule="auto"/>
        <w:ind w:left="0" w:firstLine="567"/>
        <w:rPr>
          <w:color w:val="auto"/>
          <w:szCs w:val="28"/>
        </w:rPr>
      </w:pPr>
      <w:r>
        <w:rPr>
          <w:color w:val="auto"/>
          <w:szCs w:val="28"/>
        </w:rPr>
        <w:t>з</w:t>
      </w:r>
      <w:r w:rsidR="00625B67" w:rsidRPr="00625B67">
        <w:rPr>
          <w:color w:val="auto"/>
          <w:szCs w:val="28"/>
        </w:rPr>
        <w:t>а рахун</w:t>
      </w:r>
      <w:r w:rsidR="001337E5">
        <w:rPr>
          <w:color w:val="auto"/>
          <w:szCs w:val="28"/>
        </w:rPr>
        <w:t xml:space="preserve">ком </w:t>
      </w:r>
      <w:r w:rsidR="001337E5">
        <w:rPr>
          <w:noProof/>
          <w:color w:val="auto"/>
          <w:szCs w:val="28"/>
        </w:rPr>
        <w:t>«</w:t>
      </w:r>
      <w:r w:rsidR="00625B67" w:rsidRPr="00625B67">
        <w:rPr>
          <w:noProof/>
          <w:color w:val="auto"/>
          <w:szCs w:val="28"/>
        </w:rPr>
        <w:t>РАЗ</w:t>
      </w:r>
      <w:r w:rsidR="001337E5">
        <w:rPr>
          <w:noProof/>
          <w:color w:val="auto"/>
          <w:szCs w:val="28"/>
        </w:rPr>
        <w:t>» -</w:t>
      </w:r>
      <w:r w:rsidR="001337E5">
        <w:rPr>
          <w:color w:val="auto"/>
          <w:szCs w:val="28"/>
        </w:rPr>
        <w:t xml:space="preserve"> прикласти </w:t>
      </w:r>
      <w:r w:rsidR="00625B67" w:rsidRPr="00625B67">
        <w:rPr>
          <w:color w:val="auto"/>
          <w:szCs w:val="28"/>
        </w:rPr>
        <w:t xml:space="preserve">праву руку до головного </w:t>
      </w:r>
      <w:r>
        <w:rPr>
          <w:color w:val="auto"/>
          <w:szCs w:val="28"/>
        </w:rPr>
        <w:t>убору,</w:t>
      </w:r>
    </w:p>
    <w:p w:rsidR="004375B4" w:rsidRDefault="001337E5" w:rsidP="00301DF5">
      <w:pPr>
        <w:pStyle w:val="21"/>
        <w:numPr>
          <w:ilvl w:val="0"/>
          <w:numId w:val="35"/>
        </w:numPr>
        <w:spacing w:line="276" w:lineRule="auto"/>
        <w:ind w:left="0" w:firstLine="567"/>
        <w:rPr>
          <w:color w:val="auto"/>
          <w:szCs w:val="28"/>
        </w:rPr>
      </w:pPr>
      <w:r>
        <w:rPr>
          <w:color w:val="auto"/>
          <w:szCs w:val="28"/>
        </w:rPr>
        <w:t>з</w:t>
      </w:r>
      <w:r w:rsidR="00625B67" w:rsidRPr="00625B67">
        <w:rPr>
          <w:color w:val="auto"/>
          <w:szCs w:val="28"/>
        </w:rPr>
        <w:t>а рахун</w:t>
      </w:r>
      <w:r>
        <w:rPr>
          <w:color w:val="auto"/>
          <w:szCs w:val="28"/>
        </w:rPr>
        <w:t>ком «</w:t>
      </w:r>
      <w:r w:rsidR="00625B67" w:rsidRPr="00625B67">
        <w:rPr>
          <w:color w:val="auto"/>
          <w:szCs w:val="28"/>
        </w:rPr>
        <w:t>ДВА</w:t>
      </w:r>
      <w:r>
        <w:rPr>
          <w:color w:val="auto"/>
          <w:szCs w:val="28"/>
        </w:rPr>
        <w:t>»</w:t>
      </w:r>
      <w:r w:rsidR="004375B4">
        <w:rPr>
          <w:color w:val="auto"/>
          <w:szCs w:val="28"/>
        </w:rPr>
        <w:t xml:space="preserve"> -</w:t>
      </w:r>
      <w:r w:rsidR="00625B67" w:rsidRPr="00625B67">
        <w:rPr>
          <w:color w:val="auto"/>
          <w:szCs w:val="28"/>
        </w:rPr>
        <w:t xml:space="preserve"> опус</w:t>
      </w:r>
      <w:r w:rsidR="00706269">
        <w:rPr>
          <w:color w:val="auto"/>
          <w:szCs w:val="28"/>
        </w:rPr>
        <w:t>тити</w:t>
      </w:r>
      <w:r w:rsidR="00625B67" w:rsidRPr="00625B67">
        <w:rPr>
          <w:color w:val="auto"/>
          <w:szCs w:val="28"/>
        </w:rPr>
        <w:t xml:space="preserve"> праву руку вниз</w:t>
      </w:r>
      <w:r>
        <w:rPr>
          <w:color w:val="auto"/>
          <w:szCs w:val="28"/>
        </w:rPr>
        <w:t xml:space="preserve"> до стегна у положення стройової стійки</w:t>
      </w:r>
      <w:r w:rsidR="004375B4">
        <w:rPr>
          <w:color w:val="auto"/>
          <w:szCs w:val="28"/>
        </w:rPr>
        <w:t>.</w:t>
      </w:r>
    </w:p>
    <w:p w:rsidR="004375B4" w:rsidRDefault="004375B4" w:rsidP="005F1E64">
      <w:pPr>
        <w:pStyle w:val="21"/>
        <w:ind w:firstLine="0"/>
        <w:rPr>
          <w:i/>
          <w:sz w:val="24"/>
          <w:szCs w:val="24"/>
        </w:rPr>
      </w:pPr>
    </w:p>
    <w:p w:rsidR="004375B4" w:rsidRDefault="00BA7EFA" w:rsidP="004375B4">
      <w:pPr>
        <w:pStyle w:val="21"/>
        <w:jc w:val="center"/>
        <w:rPr>
          <w:i/>
          <w:sz w:val="24"/>
          <w:szCs w:val="24"/>
        </w:rPr>
      </w:pPr>
      <w:r w:rsidRPr="00BA7EFA">
        <w:rPr>
          <w:noProof/>
          <w:color w:val="auto"/>
          <w:szCs w:val="28"/>
          <w:lang w:val="ru-RU"/>
        </w:rPr>
        <w:lastRenderedPageBreak/>
        <w:pict>
          <v:shape id="_x0000_s1118" type="#_x0000_t21" style="position:absolute;left:0;text-align:left;margin-left:372.45pt;margin-top:255.45pt;width:24.9pt;height:24.9pt;z-index:251727872" fillcolor="#fbd4b4 [1305]" strokecolor="black [3213]">
            <v:textbox>
              <w:txbxContent>
                <w:p w:rsidR="00B11F6A" w:rsidRPr="00775BAE" w:rsidRDefault="00B11F6A" w:rsidP="00685C91">
                  <w:pPr>
                    <w:jc w:val="center"/>
                    <w:rPr>
                      <w:lang w:val="uk-UA"/>
                    </w:rPr>
                  </w:pPr>
                  <w:r>
                    <w:rPr>
                      <w:lang w:val="uk-UA"/>
                    </w:rPr>
                    <w:t>2</w:t>
                  </w:r>
                </w:p>
              </w:txbxContent>
            </v:textbox>
          </v:shape>
        </w:pict>
      </w:r>
      <w:r w:rsidRPr="00BA7EFA">
        <w:rPr>
          <w:noProof/>
          <w:color w:val="auto"/>
          <w:szCs w:val="28"/>
          <w:lang w:val="ru-RU"/>
        </w:rPr>
        <w:pict>
          <v:shape id="_x0000_s1119" type="#_x0000_t21" style="position:absolute;left:0;text-align:left;margin-left:223.3pt;margin-top:255.45pt;width:24.9pt;height:24.9pt;z-index:251728896" fillcolor="#fbd4b4 [1305]" strokecolor="black [3213]">
            <v:textbox>
              <w:txbxContent>
                <w:p w:rsidR="00B11F6A" w:rsidRPr="00775BAE" w:rsidRDefault="00B11F6A" w:rsidP="00685C91">
                  <w:pPr>
                    <w:jc w:val="center"/>
                    <w:rPr>
                      <w:lang w:val="uk-UA"/>
                    </w:rPr>
                  </w:pPr>
                  <w:r>
                    <w:rPr>
                      <w:lang w:val="uk-UA"/>
                    </w:rPr>
                    <w:t>1</w:t>
                  </w:r>
                </w:p>
              </w:txbxContent>
            </v:textbox>
          </v:shape>
        </w:pict>
      </w:r>
      <w:r w:rsidR="00685C91" w:rsidRPr="00685C91">
        <w:rPr>
          <w:i/>
          <w:noProof/>
          <w:sz w:val="24"/>
          <w:szCs w:val="24"/>
          <w:lang w:val="ru-RU"/>
        </w:rPr>
        <w:drawing>
          <wp:inline distT="0" distB="0" distL="0" distR="0">
            <wp:extent cx="1837055" cy="3928745"/>
            <wp:effectExtent l="19050" t="0" r="0" b="0"/>
            <wp:docPr id="49" name="Рисунок 21" descr="Положення стру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ложення струнко"/>
                    <pic:cNvPicPr>
                      <a:picLocks noChangeAspect="1" noChangeArrowheads="1"/>
                    </pic:cNvPicPr>
                  </pic:nvPicPr>
                  <pic:blipFill>
                    <a:blip r:embed="rId34" cstate="print">
                      <a:lum contrast="20000"/>
                    </a:blip>
                    <a:srcRect l="25003" r="48720"/>
                    <a:stretch>
                      <a:fillRect/>
                    </a:stretch>
                  </pic:blipFill>
                  <pic:spPr bwMode="auto">
                    <a:xfrm>
                      <a:off x="0" y="0"/>
                      <a:ext cx="1837055" cy="3928745"/>
                    </a:xfrm>
                    <a:prstGeom prst="rect">
                      <a:avLst/>
                    </a:prstGeom>
                    <a:noFill/>
                    <a:ln w="9525">
                      <a:noFill/>
                      <a:miter lim="800000"/>
                      <a:headEnd/>
                      <a:tailEnd/>
                    </a:ln>
                  </pic:spPr>
                </pic:pic>
              </a:graphicData>
            </a:graphic>
          </wp:inline>
        </w:drawing>
      </w:r>
      <w:r w:rsidR="0026008A">
        <w:rPr>
          <w:noProof/>
          <w:color w:val="auto"/>
          <w:szCs w:val="28"/>
          <w:lang w:val="ru-RU"/>
        </w:rPr>
        <w:drawing>
          <wp:inline distT="0" distB="0" distL="0" distR="0">
            <wp:extent cx="1887855" cy="3928745"/>
            <wp:effectExtent l="19050" t="0" r="0" b="0"/>
            <wp:docPr id="20" name="Рисунок 20" descr="Віддання війсь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Віддання військ"/>
                    <pic:cNvPicPr>
                      <a:picLocks noChangeAspect="1" noChangeArrowheads="1"/>
                    </pic:cNvPicPr>
                  </pic:nvPicPr>
                  <pic:blipFill>
                    <a:blip r:embed="rId35" cstate="print">
                      <a:lum contrast="20000"/>
                    </a:blip>
                    <a:srcRect l="25494" r="47525"/>
                    <a:stretch>
                      <a:fillRect/>
                    </a:stretch>
                  </pic:blipFill>
                  <pic:spPr bwMode="auto">
                    <a:xfrm>
                      <a:off x="0" y="0"/>
                      <a:ext cx="1887855" cy="3928745"/>
                    </a:xfrm>
                    <a:prstGeom prst="rect">
                      <a:avLst/>
                    </a:prstGeom>
                    <a:noFill/>
                    <a:ln w="9525">
                      <a:noFill/>
                      <a:miter lim="800000"/>
                      <a:headEnd/>
                      <a:tailEnd/>
                    </a:ln>
                  </pic:spPr>
                </pic:pic>
              </a:graphicData>
            </a:graphic>
          </wp:inline>
        </w:drawing>
      </w:r>
      <w:r w:rsidR="0026008A">
        <w:rPr>
          <w:noProof/>
          <w:lang w:val="ru-RU"/>
        </w:rPr>
        <w:drawing>
          <wp:inline distT="0" distB="0" distL="0" distR="0">
            <wp:extent cx="1837055" cy="3928745"/>
            <wp:effectExtent l="19050" t="0" r="0" b="0"/>
            <wp:docPr id="21" name="Рисунок 21" descr="Положення стру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Положення струнко"/>
                    <pic:cNvPicPr>
                      <a:picLocks noChangeAspect="1" noChangeArrowheads="1"/>
                    </pic:cNvPicPr>
                  </pic:nvPicPr>
                  <pic:blipFill>
                    <a:blip r:embed="rId34" cstate="print">
                      <a:lum contrast="20000"/>
                    </a:blip>
                    <a:srcRect l="25003" r="48720"/>
                    <a:stretch>
                      <a:fillRect/>
                    </a:stretch>
                  </pic:blipFill>
                  <pic:spPr bwMode="auto">
                    <a:xfrm>
                      <a:off x="0" y="0"/>
                      <a:ext cx="1837055" cy="3928745"/>
                    </a:xfrm>
                    <a:prstGeom prst="rect">
                      <a:avLst/>
                    </a:prstGeom>
                    <a:noFill/>
                    <a:ln w="9525">
                      <a:noFill/>
                      <a:miter lim="800000"/>
                      <a:headEnd/>
                      <a:tailEnd/>
                    </a:ln>
                  </pic:spPr>
                </pic:pic>
              </a:graphicData>
            </a:graphic>
          </wp:inline>
        </w:drawing>
      </w:r>
    </w:p>
    <w:p w:rsidR="004375B4" w:rsidRDefault="00BA7EFA" w:rsidP="004375B4">
      <w:pPr>
        <w:pStyle w:val="21"/>
        <w:jc w:val="center"/>
        <w:rPr>
          <w:i/>
          <w:sz w:val="24"/>
          <w:szCs w:val="24"/>
        </w:rPr>
      </w:pPr>
      <w:r w:rsidRPr="00BA7EFA">
        <w:rPr>
          <w:noProof/>
          <w:color w:val="auto"/>
          <w:szCs w:val="28"/>
          <w:lang w:val="ru-RU"/>
        </w:rPr>
        <w:pict>
          <v:rect id="_x0000_s1212" style="position:absolute;left:0;text-align:left;margin-left:43pt;margin-top:.05pt;width:439.35pt;height:23.25pt;z-index:251815936" fillcolor="#dbe5f1 [660]">
            <v:textbox>
              <w:txbxContent>
                <w:p w:rsidR="00B11F6A" w:rsidRPr="00E97A63" w:rsidRDefault="00B11F6A" w:rsidP="00E97A63">
                  <w:pPr>
                    <w:spacing w:after="0" w:line="240" w:lineRule="auto"/>
                    <w:jc w:val="center"/>
                    <w:rPr>
                      <w:rFonts w:ascii="Times New Roman" w:hAnsi="Times New Roman"/>
                      <w:i/>
                      <w:sz w:val="24"/>
                      <w:szCs w:val="24"/>
                      <w:lang w:val="uk-UA"/>
                    </w:rPr>
                  </w:pPr>
                  <w:r w:rsidRPr="00E97A63">
                    <w:rPr>
                      <w:rFonts w:ascii="Times New Roman" w:hAnsi="Times New Roman"/>
                      <w:i/>
                      <w:sz w:val="24"/>
                      <w:szCs w:val="24"/>
                    </w:rPr>
                    <w:t xml:space="preserve">Рис. </w:t>
                  </w:r>
                  <w:proofErr w:type="spellStart"/>
                  <w:r w:rsidRPr="00E97A63">
                    <w:rPr>
                      <w:rFonts w:ascii="Times New Roman" w:hAnsi="Times New Roman"/>
                      <w:i/>
                      <w:sz w:val="24"/>
                      <w:szCs w:val="24"/>
                    </w:rPr>
                    <w:t>Виконання</w:t>
                  </w:r>
                  <w:proofErr w:type="spellEnd"/>
                  <w:r w:rsidRPr="00E97A63">
                    <w:rPr>
                      <w:rFonts w:ascii="Times New Roman" w:hAnsi="Times New Roman"/>
                      <w:i/>
                      <w:sz w:val="24"/>
                      <w:szCs w:val="24"/>
                    </w:rPr>
                    <w:t xml:space="preserve"> </w:t>
                  </w:r>
                  <w:proofErr w:type="spellStart"/>
                  <w:r w:rsidRPr="00E97A63">
                    <w:rPr>
                      <w:rFonts w:ascii="Times New Roman" w:hAnsi="Times New Roman"/>
                      <w:i/>
                      <w:sz w:val="24"/>
                      <w:szCs w:val="24"/>
                    </w:rPr>
                    <w:t>військового</w:t>
                  </w:r>
                  <w:proofErr w:type="spellEnd"/>
                  <w:r w:rsidRPr="00E97A63">
                    <w:rPr>
                      <w:rFonts w:ascii="Times New Roman" w:hAnsi="Times New Roman"/>
                      <w:i/>
                      <w:sz w:val="24"/>
                      <w:szCs w:val="24"/>
                    </w:rPr>
                    <w:t xml:space="preserve"> </w:t>
                  </w:r>
                  <w:proofErr w:type="spellStart"/>
                  <w:r w:rsidRPr="00E97A63">
                    <w:rPr>
                      <w:rFonts w:ascii="Times New Roman" w:hAnsi="Times New Roman"/>
                      <w:i/>
                      <w:sz w:val="24"/>
                      <w:szCs w:val="24"/>
                    </w:rPr>
                    <w:t>вітання</w:t>
                  </w:r>
                  <w:proofErr w:type="spellEnd"/>
                  <w:r w:rsidRPr="00E97A63">
                    <w:rPr>
                      <w:rFonts w:ascii="Times New Roman" w:hAnsi="Times New Roman"/>
                      <w:i/>
                      <w:sz w:val="24"/>
                      <w:szCs w:val="24"/>
                    </w:rPr>
                    <w:t xml:space="preserve"> на 2 </w:t>
                  </w:r>
                  <w:proofErr w:type="spellStart"/>
                  <w:r w:rsidRPr="00E97A63">
                    <w:rPr>
                      <w:rFonts w:ascii="Times New Roman" w:hAnsi="Times New Roman"/>
                      <w:i/>
                      <w:sz w:val="24"/>
                      <w:szCs w:val="24"/>
                    </w:rPr>
                    <w:t>рахунки</w:t>
                  </w:r>
                  <w:proofErr w:type="spellEnd"/>
                </w:p>
                <w:p w:rsidR="00B11F6A" w:rsidRDefault="00B11F6A" w:rsidP="00E97A63"/>
              </w:txbxContent>
            </v:textbox>
          </v:rect>
        </w:pict>
      </w:r>
    </w:p>
    <w:p w:rsidR="004375B4" w:rsidRDefault="004375B4" w:rsidP="004375B4">
      <w:pPr>
        <w:pStyle w:val="21"/>
        <w:rPr>
          <w:color w:val="auto"/>
          <w:szCs w:val="28"/>
        </w:rPr>
      </w:pPr>
    </w:p>
    <w:p w:rsidR="007E706A" w:rsidRDefault="001337E5" w:rsidP="00706269">
      <w:pPr>
        <w:pStyle w:val="21"/>
        <w:spacing w:line="276" w:lineRule="auto"/>
        <w:ind w:firstLine="567"/>
        <w:rPr>
          <w:color w:val="auto"/>
          <w:szCs w:val="28"/>
        </w:rPr>
      </w:pPr>
      <w:r>
        <w:rPr>
          <w:color w:val="auto"/>
          <w:szCs w:val="28"/>
        </w:rPr>
        <w:t>При виконанні вправи</w:t>
      </w:r>
      <w:r w:rsidR="004375B4">
        <w:rPr>
          <w:color w:val="auto"/>
          <w:szCs w:val="28"/>
        </w:rPr>
        <w:t xml:space="preserve"> </w:t>
      </w:r>
      <w:r w:rsidR="00625B67" w:rsidRPr="00625B67">
        <w:rPr>
          <w:color w:val="auto"/>
          <w:szCs w:val="28"/>
        </w:rPr>
        <w:t>звертає</w:t>
      </w:r>
      <w:r w:rsidR="004375B4">
        <w:rPr>
          <w:color w:val="auto"/>
          <w:szCs w:val="28"/>
        </w:rPr>
        <w:t>ться</w:t>
      </w:r>
      <w:r>
        <w:rPr>
          <w:color w:val="auto"/>
          <w:szCs w:val="28"/>
        </w:rPr>
        <w:t xml:space="preserve"> увага </w:t>
      </w:r>
      <w:r w:rsidR="00625B67" w:rsidRPr="00625B67">
        <w:rPr>
          <w:color w:val="auto"/>
          <w:szCs w:val="28"/>
        </w:rPr>
        <w:t>на те, щоб долоня</w:t>
      </w:r>
      <w:r w:rsidR="00685C91">
        <w:rPr>
          <w:color w:val="auto"/>
          <w:szCs w:val="28"/>
        </w:rPr>
        <w:t xml:space="preserve"> правої руки була пряма, пальці</w:t>
      </w:r>
      <w:r>
        <w:rPr>
          <w:color w:val="auto"/>
          <w:szCs w:val="28"/>
        </w:rPr>
        <w:t xml:space="preserve"> були </w:t>
      </w:r>
      <w:r w:rsidR="00625B67" w:rsidRPr="00625B67">
        <w:rPr>
          <w:color w:val="auto"/>
          <w:szCs w:val="28"/>
        </w:rPr>
        <w:t>разом,</w:t>
      </w:r>
      <w:r>
        <w:rPr>
          <w:color w:val="auto"/>
          <w:szCs w:val="28"/>
        </w:rPr>
        <w:t xml:space="preserve"> а</w:t>
      </w:r>
      <w:r w:rsidR="00625B67" w:rsidRPr="00625B67">
        <w:rPr>
          <w:color w:val="auto"/>
          <w:szCs w:val="28"/>
        </w:rPr>
        <w:t xml:space="preserve"> середній палець торкавс</w:t>
      </w:r>
      <w:r>
        <w:rPr>
          <w:color w:val="auto"/>
          <w:szCs w:val="28"/>
        </w:rPr>
        <w:t>я нижнього краю головного убору;</w:t>
      </w:r>
      <w:r w:rsidR="00625B67" w:rsidRPr="00625B67">
        <w:rPr>
          <w:color w:val="auto"/>
          <w:szCs w:val="28"/>
        </w:rPr>
        <w:t xml:space="preserve"> лікоть </w:t>
      </w:r>
      <w:r>
        <w:rPr>
          <w:color w:val="auto"/>
          <w:szCs w:val="28"/>
        </w:rPr>
        <w:t>повинен бути на лінії та</w:t>
      </w:r>
      <w:r w:rsidR="004375B4">
        <w:rPr>
          <w:color w:val="auto"/>
          <w:szCs w:val="28"/>
        </w:rPr>
        <w:t xml:space="preserve"> висоті плеча.</w:t>
      </w:r>
    </w:p>
    <w:p w:rsidR="002E2EB5" w:rsidRDefault="002E2EB5" w:rsidP="00706269">
      <w:pPr>
        <w:pStyle w:val="21"/>
        <w:spacing w:line="276" w:lineRule="auto"/>
        <w:ind w:firstLine="567"/>
        <w:rPr>
          <w:color w:val="auto"/>
          <w:szCs w:val="28"/>
        </w:rPr>
      </w:pPr>
      <w:r w:rsidRPr="004F09EA">
        <w:rPr>
          <w:color w:val="auto"/>
          <w:szCs w:val="28"/>
        </w:rPr>
        <w:t>Ця</w:t>
      </w:r>
      <w:r w:rsidR="001337E5">
        <w:rPr>
          <w:color w:val="auto"/>
          <w:szCs w:val="28"/>
        </w:rPr>
        <w:t xml:space="preserve"> підготовча </w:t>
      </w:r>
      <w:r w:rsidRPr="004F09EA">
        <w:rPr>
          <w:color w:val="auto"/>
          <w:szCs w:val="28"/>
        </w:rPr>
        <w:t xml:space="preserve">вправа може </w:t>
      </w:r>
      <w:r w:rsidR="001337E5">
        <w:rPr>
          <w:color w:val="auto"/>
          <w:szCs w:val="28"/>
        </w:rPr>
        <w:t>виконува</w:t>
      </w:r>
      <w:r w:rsidRPr="004F09EA">
        <w:rPr>
          <w:color w:val="auto"/>
          <w:szCs w:val="28"/>
        </w:rPr>
        <w:t xml:space="preserve">тися перед </w:t>
      </w:r>
      <w:r w:rsidR="00742A45">
        <w:rPr>
          <w:color w:val="auto"/>
          <w:szCs w:val="28"/>
        </w:rPr>
        <w:t>дзеркалом, попарно, самостійно та</w:t>
      </w:r>
      <w:r w:rsidRPr="004F09EA">
        <w:rPr>
          <w:color w:val="auto"/>
          <w:szCs w:val="28"/>
        </w:rPr>
        <w:t xml:space="preserve"> під барабан. Після того, як вправу вивчено </w:t>
      </w:r>
      <w:r w:rsidR="00742A45">
        <w:rPr>
          <w:color w:val="auto"/>
          <w:szCs w:val="28"/>
        </w:rPr>
        <w:t>по</w:t>
      </w:r>
      <w:r w:rsidRPr="004F09EA">
        <w:rPr>
          <w:color w:val="auto"/>
          <w:szCs w:val="28"/>
        </w:rPr>
        <w:t xml:space="preserve"> роз</w:t>
      </w:r>
      <w:r w:rsidR="00742A45">
        <w:rPr>
          <w:color w:val="auto"/>
          <w:szCs w:val="28"/>
        </w:rPr>
        <w:t>діла</w:t>
      </w:r>
      <w:r w:rsidRPr="004F09EA">
        <w:rPr>
          <w:color w:val="auto"/>
          <w:szCs w:val="28"/>
        </w:rPr>
        <w:t xml:space="preserve">м, </w:t>
      </w:r>
      <w:r w:rsidR="00742A45">
        <w:rPr>
          <w:color w:val="auto"/>
          <w:szCs w:val="28"/>
        </w:rPr>
        <w:t>вчитель тренує учн</w:t>
      </w:r>
      <w:r w:rsidRPr="004F09EA">
        <w:rPr>
          <w:color w:val="auto"/>
          <w:szCs w:val="28"/>
        </w:rPr>
        <w:t>ів з виконання військового вітання в цілому</w:t>
      </w:r>
      <w:r w:rsidR="00742A45">
        <w:rPr>
          <w:color w:val="auto"/>
          <w:szCs w:val="28"/>
        </w:rPr>
        <w:t xml:space="preserve"> та з підрахунком в голос тих, хто навчається</w:t>
      </w:r>
      <w:r w:rsidRPr="004F09EA">
        <w:rPr>
          <w:color w:val="auto"/>
          <w:szCs w:val="28"/>
        </w:rPr>
        <w:t>.</w:t>
      </w:r>
    </w:p>
    <w:p w:rsidR="004375B4" w:rsidRDefault="00742A45" w:rsidP="00706269">
      <w:pPr>
        <w:pStyle w:val="21"/>
        <w:spacing w:line="276" w:lineRule="auto"/>
        <w:ind w:firstLine="567"/>
        <w:rPr>
          <w:color w:val="auto"/>
          <w:szCs w:val="28"/>
        </w:rPr>
      </w:pPr>
      <w:r>
        <w:rPr>
          <w:color w:val="auto"/>
          <w:szCs w:val="28"/>
        </w:rPr>
        <w:t>При виконанні наступної підготовчої вправи треба уявити, що начальник рухається</w:t>
      </w:r>
      <w:r w:rsidR="00264F98">
        <w:rPr>
          <w:color w:val="auto"/>
          <w:szCs w:val="28"/>
        </w:rPr>
        <w:t xml:space="preserve"> вздовж фронту</w:t>
      </w:r>
      <w:r>
        <w:rPr>
          <w:color w:val="auto"/>
          <w:szCs w:val="28"/>
        </w:rPr>
        <w:t xml:space="preserve"> з правого (лівого) боку. Вправа </w:t>
      </w:r>
      <w:r w:rsidRPr="00625B67">
        <w:rPr>
          <w:color w:val="auto"/>
          <w:szCs w:val="28"/>
        </w:rPr>
        <w:t>«</w:t>
      </w:r>
      <w:r>
        <w:rPr>
          <w:szCs w:val="28"/>
        </w:rPr>
        <w:t>Військове вітання на місці</w:t>
      </w:r>
      <w:r>
        <w:rPr>
          <w:color w:val="auto"/>
          <w:szCs w:val="28"/>
        </w:rPr>
        <w:t xml:space="preserve"> начальник праворуч (ліворуч) на три</w:t>
      </w:r>
      <w:r w:rsidRPr="00625B67">
        <w:rPr>
          <w:color w:val="auto"/>
          <w:szCs w:val="28"/>
        </w:rPr>
        <w:t xml:space="preserve"> рахунки </w:t>
      </w:r>
      <w:r>
        <w:rPr>
          <w:color w:val="auto"/>
          <w:szCs w:val="28"/>
        </w:rPr>
        <w:t xml:space="preserve">по </w:t>
      </w:r>
      <w:r w:rsidRPr="00625B67">
        <w:rPr>
          <w:color w:val="auto"/>
          <w:szCs w:val="28"/>
        </w:rPr>
        <w:t>роз</w:t>
      </w:r>
      <w:r>
        <w:rPr>
          <w:color w:val="auto"/>
          <w:szCs w:val="28"/>
        </w:rPr>
        <w:t>діла</w:t>
      </w:r>
      <w:r w:rsidRPr="00625B67">
        <w:rPr>
          <w:color w:val="auto"/>
          <w:szCs w:val="28"/>
        </w:rPr>
        <w:t>м: роби</w:t>
      </w:r>
      <w:r>
        <w:rPr>
          <w:color w:val="auto"/>
          <w:szCs w:val="28"/>
        </w:rPr>
        <w:t xml:space="preserve"> </w:t>
      </w:r>
      <w:r w:rsidRPr="00625B67">
        <w:rPr>
          <w:color w:val="auto"/>
          <w:szCs w:val="28"/>
        </w:rPr>
        <w:t>- РАЗ, роби-ДВА</w:t>
      </w:r>
      <w:r>
        <w:rPr>
          <w:color w:val="auto"/>
          <w:szCs w:val="28"/>
        </w:rPr>
        <w:t>, роби - ТРИ</w:t>
      </w:r>
      <w:r w:rsidRPr="00625B67">
        <w:rPr>
          <w:color w:val="auto"/>
          <w:szCs w:val="28"/>
        </w:rPr>
        <w:t>».</w:t>
      </w:r>
      <w:r w:rsidR="004375B4">
        <w:rPr>
          <w:color w:val="auto"/>
          <w:szCs w:val="28"/>
        </w:rPr>
        <w:t xml:space="preserve"> </w:t>
      </w:r>
      <w:r>
        <w:rPr>
          <w:color w:val="auto"/>
          <w:szCs w:val="28"/>
        </w:rPr>
        <w:t>Треба пояснити, що дії у виконанні військово</w:t>
      </w:r>
      <w:r w:rsidR="004375B4">
        <w:rPr>
          <w:color w:val="auto"/>
          <w:szCs w:val="28"/>
        </w:rPr>
        <w:t xml:space="preserve">го вітання повинні бути такими </w:t>
      </w:r>
      <w:r>
        <w:rPr>
          <w:color w:val="auto"/>
          <w:szCs w:val="28"/>
        </w:rPr>
        <w:t xml:space="preserve">ж , як і без головного убору. </w:t>
      </w:r>
    </w:p>
    <w:p w:rsidR="004375B4" w:rsidRDefault="004375B4" w:rsidP="00301DF5">
      <w:pPr>
        <w:pStyle w:val="21"/>
        <w:numPr>
          <w:ilvl w:val="0"/>
          <w:numId w:val="36"/>
        </w:numPr>
        <w:spacing w:line="276" w:lineRule="auto"/>
        <w:ind w:left="0" w:firstLine="567"/>
        <w:rPr>
          <w:szCs w:val="28"/>
        </w:rPr>
      </w:pPr>
      <w:r>
        <w:rPr>
          <w:color w:val="auto"/>
          <w:szCs w:val="28"/>
        </w:rPr>
        <w:t>за</w:t>
      </w:r>
      <w:r w:rsidR="00742A45" w:rsidRPr="00625B67">
        <w:rPr>
          <w:color w:val="auto"/>
          <w:szCs w:val="28"/>
        </w:rPr>
        <w:t xml:space="preserve"> рахун</w:t>
      </w:r>
      <w:r w:rsidR="00742A45">
        <w:rPr>
          <w:color w:val="auto"/>
          <w:szCs w:val="28"/>
        </w:rPr>
        <w:t xml:space="preserve">ком </w:t>
      </w:r>
      <w:r w:rsidR="00742A45">
        <w:rPr>
          <w:noProof/>
          <w:color w:val="auto"/>
          <w:szCs w:val="28"/>
        </w:rPr>
        <w:t>«</w:t>
      </w:r>
      <w:r w:rsidR="00742A45" w:rsidRPr="00625B67">
        <w:rPr>
          <w:noProof/>
          <w:color w:val="auto"/>
          <w:szCs w:val="28"/>
        </w:rPr>
        <w:t>РАЗ</w:t>
      </w:r>
      <w:r w:rsidR="00742A45">
        <w:rPr>
          <w:noProof/>
          <w:color w:val="auto"/>
          <w:szCs w:val="28"/>
        </w:rPr>
        <w:t>» -</w:t>
      </w:r>
      <w:r w:rsidR="00742A45">
        <w:rPr>
          <w:color w:val="auto"/>
          <w:szCs w:val="28"/>
        </w:rPr>
        <w:t xml:space="preserve"> </w:t>
      </w:r>
      <w:r w:rsidR="00F37E3B" w:rsidRPr="004F09EA">
        <w:rPr>
          <w:szCs w:val="28"/>
        </w:rPr>
        <w:t>одночасно</w:t>
      </w:r>
      <w:r w:rsidR="00F37E3B">
        <w:rPr>
          <w:color w:val="auto"/>
          <w:szCs w:val="28"/>
        </w:rPr>
        <w:t xml:space="preserve"> </w:t>
      </w:r>
      <w:r w:rsidR="00742A45">
        <w:rPr>
          <w:color w:val="auto"/>
          <w:szCs w:val="28"/>
        </w:rPr>
        <w:t xml:space="preserve">прикласти </w:t>
      </w:r>
      <w:r w:rsidR="00F37E3B">
        <w:rPr>
          <w:color w:val="auto"/>
          <w:szCs w:val="28"/>
        </w:rPr>
        <w:t xml:space="preserve">праву руку до головного убору та </w:t>
      </w:r>
      <w:r w:rsidR="00F37E3B" w:rsidRPr="004F09EA">
        <w:rPr>
          <w:szCs w:val="28"/>
        </w:rPr>
        <w:t>повернути голову в бік</w:t>
      </w:r>
      <w:r w:rsidR="00F37E3B">
        <w:rPr>
          <w:szCs w:val="28"/>
        </w:rPr>
        <w:t xml:space="preserve"> начальника; </w:t>
      </w:r>
    </w:p>
    <w:p w:rsidR="004375B4" w:rsidRDefault="00F37E3B" w:rsidP="00301DF5">
      <w:pPr>
        <w:pStyle w:val="21"/>
        <w:numPr>
          <w:ilvl w:val="0"/>
          <w:numId w:val="36"/>
        </w:numPr>
        <w:spacing w:line="276" w:lineRule="auto"/>
        <w:ind w:left="0" w:firstLine="567"/>
        <w:rPr>
          <w:szCs w:val="28"/>
        </w:rPr>
      </w:pPr>
      <w:r>
        <w:rPr>
          <w:color w:val="auto"/>
          <w:szCs w:val="28"/>
        </w:rPr>
        <w:t>з</w:t>
      </w:r>
      <w:r w:rsidRPr="00625B67">
        <w:rPr>
          <w:color w:val="auto"/>
          <w:szCs w:val="28"/>
        </w:rPr>
        <w:t>а</w:t>
      </w:r>
      <w:r>
        <w:rPr>
          <w:color w:val="auto"/>
          <w:szCs w:val="28"/>
        </w:rPr>
        <w:t xml:space="preserve"> довгим</w:t>
      </w:r>
      <w:r w:rsidRPr="00625B67">
        <w:rPr>
          <w:color w:val="auto"/>
          <w:szCs w:val="28"/>
        </w:rPr>
        <w:t xml:space="preserve"> рахун</w:t>
      </w:r>
      <w:r w:rsidR="004375B4">
        <w:rPr>
          <w:color w:val="auto"/>
          <w:szCs w:val="28"/>
        </w:rPr>
        <w:t>ком</w:t>
      </w:r>
      <w:r w:rsidRPr="00625B67">
        <w:rPr>
          <w:color w:val="auto"/>
          <w:szCs w:val="28"/>
        </w:rPr>
        <w:t xml:space="preserve"> </w:t>
      </w:r>
      <w:r>
        <w:rPr>
          <w:color w:val="auto"/>
          <w:szCs w:val="28"/>
        </w:rPr>
        <w:t>«</w:t>
      </w:r>
      <w:r w:rsidRPr="00625B67">
        <w:rPr>
          <w:color w:val="auto"/>
          <w:szCs w:val="28"/>
        </w:rPr>
        <w:t>ДВА</w:t>
      </w:r>
      <w:r>
        <w:rPr>
          <w:color w:val="auto"/>
          <w:szCs w:val="28"/>
        </w:rPr>
        <w:t>»</w:t>
      </w:r>
      <w:r w:rsidRPr="00625B67">
        <w:rPr>
          <w:color w:val="auto"/>
          <w:szCs w:val="28"/>
        </w:rPr>
        <w:t xml:space="preserve"> </w:t>
      </w:r>
      <w:r>
        <w:rPr>
          <w:color w:val="auto"/>
          <w:szCs w:val="28"/>
        </w:rPr>
        <w:t xml:space="preserve">- </w:t>
      </w:r>
      <w:r>
        <w:rPr>
          <w:szCs w:val="28"/>
        </w:rPr>
        <w:t>су</w:t>
      </w:r>
      <w:r w:rsidR="00706269">
        <w:rPr>
          <w:szCs w:val="28"/>
        </w:rPr>
        <w:t>проводжувати рух начальника</w:t>
      </w:r>
      <w:r>
        <w:rPr>
          <w:szCs w:val="28"/>
        </w:rPr>
        <w:t xml:space="preserve"> поворотом голови, поки він не порівняється з військовослужбовцем; </w:t>
      </w:r>
    </w:p>
    <w:p w:rsidR="004375B4" w:rsidRPr="008561A5" w:rsidRDefault="00F37E3B" w:rsidP="00301DF5">
      <w:pPr>
        <w:pStyle w:val="21"/>
        <w:numPr>
          <w:ilvl w:val="0"/>
          <w:numId w:val="36"/>
        </w:numPr>
        <w:spacing w:line="276" w:lineRule="auto"/>
        <w:ind w:left="0" w:firstLine="567"/>
        <w:rPr>
          <w:color w:val="auto"/>
          <w:szCs w:val="28"/>
        </w:rPr>
      </w:pPr>
      <w:r>
        <w:rPr>
          <w:szCs w:val="28"/>
        </w:rPr>
        <w:t xml:space="preserve">за рахунком «ТРИ» </w:t>
      </w:r>
      <w:r w:rsidR="00742A45" w:rsidRPr="00625B67">
        <w:rPr>
          <w:color w:val="auto"/>
          <w:szCs w:val="28"/>
        </w:rPr>
        <w:t>- опус</w:t>
      </w:r>
      <w:r w:rsidR="00742A45">
        <w:rPr>
          <w:color w:val="auto"/>
          <w:szCs w:val="28"/>
        </w:rPr>
        <w:t xml:space="preserve">тити </w:t>
      </w:r>
      <w:r w:rsidR="00742A45" w:rsidRPr="00625B67">
        <w:rPr>
          <w:color w:val="auto"/>
          <w:szCs w:val="28"/>
        </w:rPr>
        <w:t>праву руку вниз</w:t>
      </w:r>
      <w:r w:rsidR="00742A45">
        <w:rPr>
          <w:color w:val="auto"/>
          <w:szCs w:val="28"/>
        </w:rPr>
        <w:t xml:space="preserve"> до стегна у положення стройової стійки</w:t>
      </w:r>
      <w:r w:rsidR="004375B4">
        <w:rPr>
          <w:color w:val="auto"/>
          <w:szCs w:val="28"/>
        </w:rPr>
        <w:t>.</w:t>
      </w:r>
    </w:p>
    <w:p w:rsidR="004375B4" w:rsidRDefault="00BA7EFA" w:rsidP="00685C91">
      <w:pPr>
        <w:pStyle w:val="21"/>
        <w:ind w:firstLine="0"/>
        <w:jc w:val="center"/>
        <w:rPr>
          <w:color w:val="auto"/>
          <w:szCs w:val="28"/>
        </w:rPr>
      </w:pPr>
      <w:r>
        <w:rPr>
          <w:noProof/>
          <w:color w:val="auto"/>
          <w:szCs w:val="28"/>
          <w:lang w:val="ru-RU"/>
        </w:rPr>
        <w:lastRenderedPageBreak/>
        <w:pict>
          <v:shape id="_x0000_s1120" type="#_x0000_t21" style="position:absolute;left:0;text-align:left;margin-left:144.45pt;margin-top:200.95pt;width:24.9pt;height:24.9pt;z-index:251729920" fillcolor="#fbd4b4 [1305]" strokecolor="black [3213]">
            <v:textbox>
              <w:txbxContent>
                <w:p w:rsidR="00B11F6A" w:rsidRPr="00775BAE" w:rsidRDefault="00B11F6A" w:rsidP="00685C91">
                  <w:pPr>
                    <w:jc w:val="center"/>
                    <w:rPr>
                      <w:lang w:val="uk-UA"/>
                    </w:rPr>
                  </w:pPr>
                  <w:r>
                    <w:rPr>
                      <w:lang w:val="uk-UA"/>
                    </w:rPr>
                    <w:t>1</w:t>
                  </w:r>
                </w:p>
              </w:txbxContent>
            </v:textbox>
          </v:shape>
        </w:pict>
      </w:r>
      <w:r>
        <w:rPr>
          <w:noProof/>
          <w:color w:val="auto"/>
          <w:szCs w:val="28"/>
          <w:lang w:val="ru-RU"/>
        </w:rPr>
        <w:pict>
          <v:shape id="_x0000_s1121" type="#_x0000_t21" style="position:absolute;left:0;text-align:left;margin-left:257.6pt;margin-top:200.95pt;width:24.9pt;height:24.9pt;z-index:251730944" fillcolor="#fbd4b4 [1305]" strokecolor="black [3213]">
            <v:textbox>
              <w:txbxContent>
                <w:p w:rsidR="00B11F6A" w:rsidRPr="00775BAE" w:rsidRDefault="00B11F6A" w:rsidP="00685C91">
                  <w:pPr>
                    <w:jc w:val="center"/>
                    <w:rPr>
                      <w:lang w:val="uk-UA"/>
                    </w:rPr>
                  </w:pPr>
                  <w:r>
                    <w:rPr>
                      <w:lang w:val="uk-UA"/>
                    </w:rPr>
                    <w:t>2</w:t>
                  </w:r>
                </w:p>
              </w:txbxContent>
            </v:textbox>
          </v:shape>
        </w:pict>
      </w:r>
      <w:r>
        <w:rPr>
          <w:noProof/>
          <w:color w:val="auto"/>
          <w:szCs w:val="28"/>
          <w:lang w:val="ru-RU"/>
        </w:rPr>
        <w:pict>
          <v:shape id="_x0000_s1122" type="#_x0000_t21" style="position:absolute;left:0;text-align:left;margin-left:377.6pt;margin-top:200.95pt;width:24.9pt;height:24.9pt;z-index:251731968" fillcolor="#fbd4b4 [1305]" strokecolor="black [3213]">
            <v:textbox>
              <w:txbxContent>
                <w:p w:rsidR="00B11F6A" w:rsidRPr="00775BAE" w:rsidRDefault="00B11F6A" w:rsidP="00685C91">
                  <w:pPr>
                    <w:jc w:val="center"/>
                    <w:rPr>
                      <w:lang w:val="uk-UA"/>
                    </w:rPr>
                  </w:pPr>
                  <w:r>
                    <w:rPr>
                      <w:lang w:val="uk-UA"/>
                    </w:rPr>
                    <w:t>3</w:t>
                  </w:r>
                </w:p>
              </w:txbxContent>
            </v:textbox>
          </v:shape>
        </w:pict>
      </w:r>
      <w:r w:rsidR="00685C91" w:rsidRPr="00685C91">
        <w:rPr>
          <w:noProof/>
          <w:color w:val="auto"/>
          <w:szCs w:val="28"/>
          <w:lang w:val="ru-RU"/>
        </w:rPr>
        <w:drawing>
          <wp:inline distT="0" distB="0" distL="0" distR="0">
            <wp:extent cx="1486305" cy="3178628"/>
            <wp:effectExtent l="19050" t="0" r="0" b="0"/>
            <wp:docPr id="51" name="Рисунок 24" descr="Положення стру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оложення струнко"/>
                    <pic:cNvPicPr>
                      <a:picLocks noChangeAspect="1" noChangeArrowheads="1"/>
                    </pic:cNvPicPr>
                  </pic:nvPicPr>
                  <pic:blipFill>
                    <a:blip r:embed="rId34" cstate="print">
                      <a:lum contrast="20000"/>
                    </a:blip>
                    <a:srcRect l="25003" r="48720"/>
                    <a:stretch>
                      <a:fillRect/>
                    </a:stretch>
                  </pic:blipFill>
                  <pic:spPr bwMode="auto">
                    <a:xfrm>
                      <a:off x="0" y="0"/>
                      <a:ext cx="1485670" cy="3177271"/>
                    </a:xfrm>
                    <a:prstGeom prst="rect">
                      <a:avLst/>
                    </a:prstGeom>
                    <a:noFill/>
                    <a:ln w="9525">
                      <a:noFill/>
                      <a:miter lim="800000"/>
                      <a:headEnd/>
                      <a:tailEnd/>
                    </a:ln>
                  </pic:spPr>
                </pic:pic>
              </a:graphicData>
            </a:graphic>
          </wp:inline>
        </w:drawing>
      </w:r>
      <w:r w:rsidR="00685C91">
        <w:rPr>
          <w:noProof/>
          <w:color w:val="auto"/>
          <w:szCs w:val="28"/>
          <w:lang w:val="ru-RU"/>
        </w:rPr>
        <w:drawing>
          <wp:inline distT="0" distB="0" distL="0" distR="0">
            <wp:extent cx="1415143" cy="3192787"/>
            <wp:effectExtent l="19050" t="0" r="0" b="0"/>
            <wp:docPr id="50" name="Рисунок 23" descr="Віддання війсь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іддання військ"/>
                    <pic:cNvPicPr>
                      <a:picLocks noChangeAspect="1" noChangeArrowheads="1"/>
                    </pic:cNvPicPr>
                  </pic:nvPicPr>
                  <pic:blipFill>
                    <a:blip r:embed="rId36" cstate="print">
                      <a:lum contrast="20000"/>
                    </a:blip>
                    <a:srcRect l="74835"/>
                    <a:stretch>
                      <a:fillRect/>
                    </a:stretch>
                  </pic:blipFill>
                  <pic:spPr bwMode="auto">
                    <a:xfrm>
                      <a:off x="0" y="0"/>
                      <a:ext cx="1415417" cy="3193406"/>
                    </a:xfrm>
                    <a:prstGeom prst="rect">
                      <a:avLst/>
                    </a:prstGeom>
                    <a:noFill/>
                    <a:ln w="9525">
                      <a:noFill/>
                      <a:miter lim="800000"/>
                      <a:headEnd/>
                      <a:tailEnd/>
                    </a:ln>
                  </pic:spPr>
                </pic:pic>
              </a:graphicData>
            </a:graphic>
          </wp:inline>
        </w:drawing>
      </w:r>
      <w:r w:rsidR="0026008A">
        <w:rPr>
          <w:noProof/>
          <w:color w:val="auto"/>
          <w:szCs w:val="28"/>
          <w:lang w:val="ru-RU"/>
        </w:rPr>
        <w:drawing>
          <wp:inline distT="0" distB="0" distL="0" distR="0">
            <wp:extent cx="1534885" cy="3194193"/>
            <wp:effectExtent l="19050" t="0" r="8165" b="0"/>
            <wp:docPr id="22" name="Рисунок 22" descr="Віддання війсь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іддання військ"/>
                    <pic:cNvPicPr>
                      <a:picLocks noChangeAspect="1" noChangeArrowheads="1"/>
                    </pic:cNvPicPr>
                  </pic:nvPicPr>
                  <pic:blipFill>
                    <a:blip r:embed="rId35" cstate="print">
                      <a:lum contrast="20000"/>
                    </a:blip>
                    <a:srcRect l="25494" r="47525"/>
                    <a:stretch>
                      <a:fillRect/>
                    </a:stretch>
                  </pic:blipFill>
                  <pic:spPr bwMode="auto">
                    <a:xfrm>
                      <a:off x="0" y="0"/>
                      <a:ext cx="1539544" cy="3203888"/>
                    </a:xfrm>
                    <a:prstGeom prst="rect">
                      <a:avLst/>
                    </a:prstGeom>
                    <a:noFill/>
                    <a:ln w="9525">
                      <a:noFill/>
                      <a:miter lim="800000"/>
                      <a:headEnd/>
                      <a:tailEnd/>
                    </a:ln>
                  </pic:spPr>
                </pic:pic>
              </a:graphicData>
            </a:graphic>
          </wp:inline>
        </w:drawing>
      </w:r>
      <w:r w:rsidR="0026008A">
        <w:rPr>
          <w:noProof/>
          <w:lang w:val="ru-RU"/>
        </w:rPr>
        <w:drawing>
          <wp:inline distT="0" distB="0" distL="0" distR="0">
            <wp:extent cx="1486305" cy="3178629"/>
            <wp:effectExtent l="19050" t="0" r="0" b="0"/>
            <wp:docPr id="24" name="Рисунок 24" descr="Положення стру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Положення струнко"/>
                    <pic:cNvPicPr>
                      <a:picLocks noChangeAspect="1" noChangeArrowheads="1"/>
                    </pic:cNvPicPr>
                  </pic:nvPicPr>
                  <pic:blipFill>
                    <a:blip r:embed="rId34" cstate="print">
                      <a:lum contrast="20000"/>
                    </a:blip>
                    <a:srcRect l="25003" r="48720"/>
                    <a:stretch>
                      <a:fillRect/>
                    </a:stretch>
                  </pic:blipFill>
                  <pic:spPr bwMode="auto">
                    <a:xfrm>
                      <a:off x="0" y="0"/>
                      <a:ext cx="1488422" cy="3183157"/>
                    </a:xfrm>
                    <a:prstGeom prst="rect">
                      <a:avLst/>
                    </a:prstGeom>
                    <a:noFill/>
                    <a:ln w="9525">
                      <a:noFill/>
                      <a:miter lim="800000"/>
                      <a:headEnd/>
                      <a:tailEnd/>
                    </a:ln>
                  </pic:spPr>
                </pic:pic>
              </a:graphicData>
            </a:graphic>
          </wp:inline>
        </w:drawing>
      </w:r>
    </w:p>
    <w:p w:rsidR="004375B4" w:rsidRDefault="00BA7EFA" w:rsidP="004375B4">
      <w:pPr>
        <w:pStyle w:val="21"/>
        <w:rPr>
          <w:color w:val="auto"/>
          <w:szCs w:val="28"/>
        </w:rPr>
      </w:pPr>
      <w:r>
        <w:rPr>
          <w:noProof/>
          <w:color w:val="auto"/>
          <w:szCs w:val="28"/>
          <w:lang w:val="ru-RU"/>
        </w:rPr>
        <w:pict>
          <v:rect id="_x0000_s1213" style="position:absolute;left:0;text-align:left;margin-left:12.55pt;margin-top:.3pt;width:469.65pt;height:23.25pt;z-index:251816960" fillcolor="#dbe5f1 [660]">
            <v:textbox>
              <w:txbxContent>
                <w:p w:rsidR="00B11F6A" w:rsidRPr="004375B4" w:rsidRDefault="00B11F6A" w:rsidP="00E97A63">
                  <w:pPr>
                    <w:pStyle w:val="21"/>
                    <w:jc w:val="center"/>
                    <w:rPr>
                      <w:i/>
                      <w:color w:val="auto"/>
                      <w:sz w:val="24"/>
                      <w:szCs w:val="24"/>
                    </w:rPr>
                  </w:pPr>
                  <w:r w:rsidRPr="004375B4">
                    <w:rPr>
                      <w:i/>
                      <w:color w:val="auto"/>
                      <w:sz w:val="24"/>
                      <w:szCs w:val="24"/>
                    </w:rPr>
                    <w:t>Рис. Виконання військового вітання</w:t>
                  </w:r>
                  <w:r>
                    <w:rPr>
                      <w:i/>
                      <w:color w:val="auto"/>
                      <w:sz w:val="24"/>
                      <w:szCs w:val="24"/>
                    </w:rPr>
                    <w:t xml:space="preserve"> Начальник ліворуч</w:t>
                  </w:r>
                </w:p>
                <w:p w:rsidR="00B11F6A" w:rsidRDefault="00B11F6A" w:rsidP="00E97A63">
                  <w:pPr>
                    <w:spacing w:after="0" w:line="240" w:lineRule="auto"/>
                    <w:jc w:val="center"/>
                    <w:rPr>
                      <w:rFonts w:ascii="Times New Roman" w:hAnsi="Times New Roman"/>
                      <w:i/>
                      <w:sz w:val="24"/>
                      <w:szCs w:val="24"/>
                      <w:lang w:val="uk-UA"/>
                    </w:rPr>
                  </w:pPr>
                </w:p>
                <w:p w:rsidR="00B11F6A" w:rsidRDefault="00B11F6A" w:rsidP="00E97A63"/>
              </w:txbxContent>
            </v:textbox>
          </v:rect>
        </w:pict>
      </w:r>
    </w:p>
    <w:p w:rsidR="004375B4" w:rsidRDefault="004375B4" w:rsidP="004375B4">
      <w:pPr>
        <w:pStyle w:val="21"/>
        <w:rPr>
          <w:color w:val="auto"/>
          <w:szCs w:val="28"/>
        </w:rPr>
      </w:pPr>
    </w:p>
    <w:p w:rsidR="00742A45" w:rsidRDefault="00742A45" w:rsidP="00706269">
      <w:pPr>
        <w:pStyle w:val="21"/>
        <w:spacing w:line="276" w:lineRule="auto"/>
        <w:ind w:firstLine="567"/>
        <w:rPr>
          <w:color w:val="auto"/>
          <w:szCs w:val="28"/>
        </w:rPr>
      </w:pPr>
      <w:r>
        <w:rPr>
          <w:color w:val="auto"/>
          <w:szCs w:val="28"/>
        </w:rPr>
        <w:t>При виконанні вправи</w:t>
      </w:r>
      <w:r w:rsidRPr="00625B67">
        <w:rPr>
          <w:color w:val="auto"/>
          <w:szCs w:val="28"/>
        </w:rPr>
        <w:t xml:space="preserve"> звертає</w:t>
      </w:r>
      <w:r w:rsidR="004375B4">
        <w:rPr>
          <w:color w:val="auto"/>
          <w:szCs w:val="28"/>
        </w:rPr>
        <w:t xml:space="preserve">ться </w:t>
      </w:r>
      <w:r>
        <w:rPr>
          <w:color w:val="auto"/>
          <w:szCs w:val="28"/>
        </w:rPr>
        <w:t xml:space="preserve">увага </w:t>
      </w:r>
      <w:r w:rsidR="004375B4">
        <w:rPr>
          <w:color w:val="auto"/>
          <w:szCs w:val="28"/>
        </w:rPr>
        <w:t>на</w:t>
      </w:r>
      <w:r w:rsidR="00F37E3B">
        <w:rPr>
          <w:color w:val="auto"/>
          <w:szCs w:val="28"/>
        </w:rPr>
        <w:t xml:space="preserve"> чіткий поворот голови,  на те, щоб</w:t>
      </w:r>
      <w:r w:rsidR="00685C91">
        <w:rPr>
          <w:color w:val="auto"/>
          <w:szCs w:val="28"/>
        </w:rPr>
        <w:t xml:space="preserve"> правий</w:t>
      </w:r>
      <w:r w:rsidRPr="00625B67">
        <w:rPr>
          <w:color w:val="auto"/>
          <w:szCs w:val="28"/>
        </w:rPr>
        <w:t xml:space="preserve"> лікоть </w:t>
      </w:r>
      <w:r>
        <w:rPr>
          <w:color w:val="auto"/>
          <w:szCs w:val="28"/>
        </w:rPr>
        <w:t>бу</w:t>
      </w:r>
      <w:r w:rsidR="00F37E3B">
        <w:rPr>
          <w:color w:val="auto"/>
          <w:szCs w:val="28"/>
        </w:rPr>
        <w:t>в</w:t>
      </w:r>
      <w:r>
        <w:rPr>
          <w:color w:val="auto"/>
          <w:szCs w:val="28"/>
        </w:rPr>
        <w:t xml:space="preserve"> на </w:t>
      </w:r>
      <w:r w:rsidRPr="00625B67">
        <w:rPr>
          <w:color w:val="auto"/>
          <w:szCs w:val="28"/>
        </w:rPr>
        <w:t>висоті плеча</w:t>
      </w:r>
      <w:r w:rsidR="00F37E3B">
        <w:rPr>
          <w:color w:val="auto"/>
          <w:szCs w:val="28"/>
        </w:rPr>
        <w:t xml:space="preserve"> та при прикладанні руки корпус тіла не повертався в сторону начальника</w:t>
      </w:r>
      <w:r w:rsidRPr="00625B67">
        <w:rPr>
          <w:color w:val="auto"/>
          <w:szCs w:val="28"/>
        </w:rPr>
        <w:t>.</w:t>
      </w:r>
      <w:r w:rsidR="00264F98">
        <w:rPr>
          <w:color w:val="auto"/>
          <w:szCs w:val="28"/>
        </w:rPr>
        <w:t xml:space="preserve"> </w:t>
      </w:r>
      <w:r w:rsidR="00F37E3B">
        <w:rPr>
          <w:color w:val="auto"/>
          <w:szCs w:val="28"/>
        </w:rPr>
        <w:t>Вправа тренується також в цілому та з підрахунком в голос тих, хто навчається.</w:t>
      </w:r>
    </w:p>
    <w:p w:rsidR="00264F98" w:rsidRDefault="00264F98" w:rsidP="00706269">
      <w:pPr>
        <w:spacing w:after="0"/>
        <w:ind w:firstLine="567"/>
        <w:jc w:val="both"/>
        <w:rPr>
          <w:rFonts w:ascii="Times New Roman" w:hAnsi="Times New Roman"/>
          <w:sz w:val="28"/>
          <w:szCs w:val="28"/>
          <w:lang w:val="uk-UA"/>
        </w:rPr>
      </w:pPr>
      <w:r>
        <w:rPr>
          <w:rFonts w:ascii="Times New Roman" w:hAnsi="Times New Roman"/>
          <w:sz w:val="28"/>
          <w:szCs w:val="28"/>
          <w:lang w:val="uk-UA"/>
        </w:rPr>
        <w:t>П</w:t>
      </w:r>
      <w:r w:rsidRPr="004F09EA">
        <w:rPr>
          <w:rFonts w:ascii="Times New Roman" w:hAnsi="Times New Roman"/>
          <w:sz w:val="28"/>
          <w:szCs w:val="28"/>
          <w:lang w:val="uk-UA"/>
        </w:rPr>
        <w:t xml:space="preserve">ри підході начальника </w:t>
      </w:r>
      <w:r>
        <w:rPr>
          <w:rFonts w:ascii="Times New Roman" w:hAnsi="Times New Roman"/>
          <w:sz w:val="28"/>
          <w:szCs w:val="28"/>
          <w:lang w:val="uk-UA"/>
        </w:rPr>
        <w:t>до військовослужбовця</w:t>
      </w:r>
      <w:r w:rsidRPr="004F09EA">
        <w:rPr>
          <w:rFonts w:ascii="Times New Roman" w:hAnsi="Times New Roman"/>
          <w:sz w:val="28"/>
          <w:szCs w:val="28"/>
          <w:lang w:val="uk-UA"/>
        </w:rPr>
        <w:t xml:space="preserve"> </w:t>
      </w:r>
      <w:r>
        <w:rPr>
          <w:rFonts w:ascii="Times New Roman" w:hAnsi="Times New Roman"/>
          <w:sz w:val="28"/>
          <w:szCs w:val="28"/>
          <w:lang w:val="uk-UA"/>
        </w:rPr>
        <w:t>з правого (лівого) боку</w:t>
      </w:r>
      <w:r w:rsidRPr="004F09EA">
        <w:rPr>
          <w:rFonts w:ascii="Times New Roman" w:hAnsi="Times New Roman"/>
          <w:sz w:val="28"/>
          <w:szCs w:val="28"/>
          <w:lang w:val="uk-UA"/>
        </w:rPr>
        <w:t xml:space="preserve"> </w:t>
      </w:r>
      <w:r>
        <w:rPr>
          <w:rFonts w:ascii="Times New Roman" w:hAnsi="Times New Roman"/>
          <w:sz w:val="28"/>
          <w:szCs w:val="28"/>
          <w:lang w:val="uk-UA"/>
        </w:rPr>
        <w:t xml:space="preserve">він повинен прийняти </w:t>
      </w:r>
      <w:r w:rsidRPr="004F09EA">
        <w:rPr>
          <w:rFonts w:ascii="Times New Roman" w:hAnsi="Times New Roman"/>
          <w:sz w:val="28"/>
          <w:szCs w:val="28"/>
          <w:lang w:val="uk-UA"/>
        </w:rPr>
        <w:t>стройове положення</w:t>
      </w:r>
      <w:r>
        <w:rPr>
          <w:rFonts w:ascii="Times New Roman" w:hAnsi="Times New Roman"/>
          <w:sz w:val="28"/>
          <w:szCs w:val="28"/>
          <w:lang w:val="uk-UA"/>
        </w:rPr>
        <w:t xml:space="preserve"> та</w:t>
      </w:r>
      <w:r w:rsidRPr="004F09EA">
        <w:rPr>
          <w:rFonts w:ascii="Times New Roman" w:hAnsi="Times New Roman"/>
          <w:sz w:val="28"/>
          <w:szCs w:val="28"/>
          <w:lang w:val="uk-UA"/>
        </w:rPr>
        <w:t xml:space="preserve"> повернутися в </w:t>
      </w:r>
      <w:r>
        <w:rPr>
          <w:rFonts w:ascii="Times New Roman" w:hAnsi="Times New Roman"/>
          <w:sz w:val="28"/>
          <w:szCs w:val="28"/>
          <w:lang w:val="uk-UA"/>
        </w:rPr>
        <w:t>сторону начальника</w:t>
      </w:r>
      <w:r w:rsidRPr="004F09EA">
        <w:rPr>
          <w:rFonts w:ascii="Times New Roman" w:hAnsi="Times New Roman"/>
          <w:sz w:val="28"/>
          <w:szCs w:val="28"/>
          <w:lang w:val="uk-UA"/>
        </w:rPr>
        <w:t>, одночасно із п</w:t>
      </w:r>
      <w:r>
        <w:rPr>
          <w:rFonts w:ascii="Times New Roman" w:hAnsi="Times New Roman"/>
          <w:sz w:val="28"/>
          <w:szCs w:val="28"/>
          <w:lang w:val="uk-UA"/>
        </w:rPr>
        <w:t>ри</w:t>
      </w:r>
      <w:r w:rsidRPr="004F09EA">
        <w:rPr>
          <w:rFonts w:ascii="Times New Roman" w:hAnsi="Times New Roman"/>
          <w:sz w:val="28"/>
          <w:szCs w:val="28"/>
          <w:lang w:val="uk-UA"/>
        </w:rPr>
        <w:t>ставлянням ноги енергійно повернути голову в його бік</w:t>
      </w:r>
      <w:r>
        <w:rPr>
          <w:rFonts w:ascii="Times New Roman" w:hAnsi="Times New Roman"/>
          <w:sz w:val="28"/>
          <w:szCs w:val="28"/>
          <w:lang w:val="uk-UA"/>
        </w:rPr>
        <w:t xml:space="preserve"> та здійснити військове вітання</w:t>
      </w:r>
      <w:r w:rsidRPr="004F09EA">
        <w:rPr>
          <w:rFonts w:ascii="Times New Roman" w:hAnsi="Times New Roman"/>
          <w:sz w:val="28"/>
          <w:szCs w:val="28"/>
          <w:lang w:val="uk-UA"/>
        </w:rPr>
        <w:t xml:space="preserve">, дивитися начальнику в обличчя, </w:t>
      </w:r>
      <w:r>
        <w:rPr>
          <w:rFonts w:ascii="Times New Roman" w:hAnsi="Times New Roman"/>
          <w:sz w:val="28"/>
          <w:szCs w:val="28"/>
          <w:lang w:val="uk-UA"/>
        </w:rPr>
        <w:t>супроводжуючи його рух</w:t>
      </w:r>
      <w:r w:rsidRPr="004F09EA">
        <w:rPr>
          <w:rFonts w:ascii="Times New Roman" w:hAnsi="Times New Roman"/>
          <w:sz w:val="28"/>
          <w:szCs w:val="28"/>
          <w:lang w:val="uk-UA"/>
        </w:rPr>
        <w:t xml:space="preserve"> </w:t>
      </w:r>
      <w:r>
        <w:rPr>
          <w:rFonts w:ascii="Times New Roman" w:hAnsi="Times New Roman"/>
          <w:sz w:val="28"/>
          <w:szCs w:val="28"/>
          <w:lang w:val="uk-UA"/>
        </w:rPr>
        <w:t>поворотом голови</w:t>
      </w:r>
      <w:r w:rsidRPr="004F09EA">
        <w:rPr>
          <w:rFonts w:ascii="Times New Roman" w:hAnsi="Times New Roman"/>
          <w:sz w:val="28"/>
          <w:szCs w:val="28"/>
          <w:lang w:val="uk-UA"/>
        </w:rPr>
        <w:t>.</w:t>
      </w:r>
    </w:p>
    <w:p w:rsidR="004375B4" w:rsidRDefault="00264F98" w:rsidP="00706269">
      <w:pPr>
        <w:pStyle w:val="21"/>
        <w:spacing w:line="276" w:lineRule="auto"/>
        <w:ind w:firstLine="567"/>
        <w:rPr>
          <w:szCs w:val="28"/>
        </w:rPr>
      </w:pPr>
      <w:r>
        <w:rPr>
          <w:szCs w:val="28"/>
        </w:rPr>
        <w:t>Підготовча вправа виконується на чотири рахунки, уявляючи, що начальник рухається</w:t>
      </w:r>
      <w:r w:rsidR="00313275">
        <w:rPr>
          <w:szCs w:val="28"/>
        </w:rPr>
        <w:t xml:space="preserve"> з лівого боку</w:t>
      </w:r>
      <w:r>
        <w:rPr>
          <w:szCs w:val="28"/>
        </w:rPr>
        <w:t>.</w:t>
      </w:r>
      <w:r w:rsidRPr="004F09EA">
        <w:rPr>
          <w:szCs w:val="28"/>
        </w:rPr>
        <w:t xml:space="preserve"> </w:t>
      </w:r>
    </w:p>
    <w:p w:rsidR="004375B4" w:rsidRDefault="001C5C59" w:rsidP="00301DF5">
      <w:pPr>
        <w:pStyle w:val="21"/>
        <w:numPr>
          <w:ilvl w:val="0"/>
          <w:numId w:val="37"/>
        </w:numPr>
        <w:spacing w:line="276" w:lineRule="auto"/>
        <w:ind w:left="0" w:firstLine="567"/>
        <w:rPr>
          <w:color w:val="auto"/>
          <w:szCs w:val="28"/>
        </w:rPr>
      </w:pPr>
      <w:r>
        <w:rPr>
          <w:color w:val="auto"/>
          <w:szCs w:val="28"/>
        </w:rPr>
        <w:t>з</w:t>
      </w:r>
      <w:r w:rsidR="004375B4">
        <w:rPr>
          <w:color w:val="auto"/>
          <w:szCs w:val="28"/>
        </w:rPr>
        <w:t>а</w:t>
      </w:r>
      <w:r w:rsidR="00264F98" w:rsidRPr="00625B67">
        <w:rPr>
          <w:color w:val="auto"/>
          <w:szCs w:val="28"/>
        </w:rPr>
        <w:t xml:space="preserve"> рахун</w:t>
      </w:r>
      <w:r w:rsidR="00B12EA6">
        <w:rPr>
          <w:color w:val="auto"/>
          <w:szCs w:val="28"/>
        </w:rPr>
        <w:t>ком</w:t>
      </w:r>
      <w:r w:rsidR="00264F98" w:rsidRPr="00625B67">
        <w:rPr>
          <w:color w:val="auto"/>
          <w:szCs w:val="28"/>
        </w:rPr>
        <w:t xml:space="preserve"> </w:t>
      </w:r>
      <w:r w:rsidR="00264F98">
        <w:rPr>
          <w:noProof/>
          <w:color w:val="auto"/>
          <w:szCs w:val="28"/>
        </w:rPr>
        <w:t>«</w:t>
      </w:r>
      <w:r w:rsidR="00264F98" w:rsidRPr="00625B67">
        <w:rPr>
          <w:noProof/>
          <w:color w:val="auto"/>
          <w:szCs w:val="28"/>
        </w:rPr>
        <w:t>РАЗ</w:t>
      </w:r>
      <w:r w:rsidR="00264F98">
        <w:rPr>
          <w:noProof/>
          <w:color w:val="auto"/>
          <w:szCs w:val="28"/>
        </w:rPr>
        <w:t>» -</w:t>
      </w:r>
      <w:r w:rsidR="00975A2B">
        <w:rPr>
          <w:noProof/>
          <w:color w:val="auto"/>
          <w:szCs w:val="28"/>
        </w:rPr>
        <w:t xml:space="preserve"> </w:t>
      </w:r>
      <w:r w:rsidR="00264F98">
        <w:rPr>
          <w:noProof/>
          <w:color w:val="auto"/>
          <w:szCs w:val="28"/>
        </w:rPr>
        <w:t>повернутися</w:t>
      </w:r>
      <w:r w:rsidR="004375B4">
        <w:rPr>
          <w:noProof/>
          <w:color w:val="auto"/>
          <w:szCs w:val="28"/>
        </w:rPr>
        <w:t xml:space="preserve"> ліворуч</w:t>
      </w:r>
      <w:r w:rsidR="00264F98">
        <w:rPr>
          <w:noProof/>
          <w:color w:val="auto"/>
          <w:szCs w:val="28"/>
        </w:rPr>
        <w:t xml:space="preserve"> в сторону начальника </w:t>
      </w:r>
      <w:r w:rsidR="00313275">
        <w:rPr>
          <w:noProof/>
          <w:color w:val="auto"/>
          <w:szCs w:val="28"/>
        </w:rPr>
        <w:t>не приставляючи правої ноги;</w:t>
      </w:r>
    </w:p>
    <w:p w:rsidR="001C5C59" w:rsidRDefault="00313275" w:rsidP="00301DF5">
      <w:pPr>
        <w:pStyle w:val="21"/>
        <w:numPr>
          <w:ilvl w:val="0"/>
          <w:numId w:val="37"/>
        </w:numPr>
        <w:spacing w:line="276" w:lineRule="auto"/>
        <w:ind w:left="0" w:firstLine="567"/>
        <w:rPr>
          <w:szCs w:val="28"/>
        </w:rPr>
      </w:pPr>
      <w:r>
        <w:rPr>
          <w:color w:val="auto"/>
          <w:szCs w:val="28"/>
        </w:rPr>
        <w:t>з</w:t>
      </w:r>
      <w:r w:rsidRPr="00625B67">
        <w:rPr>
          <w:color w:val="auto"/>
          <w:szCs w:val="28"/>
        </w:rPr>
        <w:t>а рахун</w:t>
      </w:r>
      <w:r>
        <w:rPr>
          <w:color w:val="auto"/>
          <w:szCs w:val="28"/>
        </w:rPr>
        <w:t>ком «</w:t>
      </w:r>
      <w:r w:rsidRPr="00625B67">
        <w:rPr>
          <w:color w:val="auto"/>
          <w:szCs w:val="28"/>
        </w:rPr>
        <w:t>ДВА</w:t>
      </w:r>
      <w:r>
        <w:rPr>
          <w:color w:val="auto"/>
          <w:szCs w:val="28"/>
        </w:rPr>
        <w:t>»</w:t>
      </w:r>
      <w:r w:rsidRPr="00625B67">
        <w:rPr>
          <w:color w:val="auto"/>
          <w:szCs w:val="28"/>
        </w:rPr>
        <w:t xml:space="preserve"> </w:t>
      </w:r>
      <w:r>
        <w:rPr>
          <w:color w:val="auto"/>
          <w:szCs w:val="28"/>
        </w:rPr>
        <w:t xml:space="preserve">- </w:t>
      </w:r>
      <w:r w:rsidR="00264F98" w:rsidRPr="004F09EA">
        <w:rPr>
          <w:szCs w:val="28"/>
        </w:rPr>
        <w:t>одночасно</w:t>
      </w:r>
      <w:r w:rsidR="00264F98">
        <w:rPr>
          <w:color w:val="auto"/>
          <w:szCs w:val="28"/>
        </w:rPr>
        <w:t xml:space="preserve"> </w:t>
      </w:r>
      <w:r>
        <w:rPr>
          <w:color w:val="auto"/>
          <w:szCs w:val="28"/>
        </w:rPr>
        <w:t xml:space="preserve">з приставлянням правої ноги </w:t>
      </w:r>
      <w:r w:rsidR="00264F98">
        <w:rPr>
          <w:color w:val="auto"/>
          <w:szCs w:val="28"/>
        </w:rPr>
        <w:t>п</w:t>
      </w:r>
      <w:r w:rsidR="00B764DA">
        <w:rPr>
          <w:color w:val="auto"/>
          <w:szCs w:val="28"/>
        </w:rPr>
        <w:t xml:space="preserve">рикласти </w:t>
      </w:r>
      <w:r w:rsidR="00264F98">
        <w:rPr>
          <w:color w:val="auto"/>
          <w:szCs w:val="28"/>
        </w:rPr>
        <w:t xml:space="preserve">праву руку до головного убору та </w:t>
      </w:r>
      <w:r w:rsidR="001C5C59">
        <w:rPr>
          <w:szCs w:val="28"/>
        </w:rPr>
        <w:t>повернути голову в</w:t>
      </w:r>
      <w:r w:rsidR="00264F98">
        <w:rPr>
          <w:szCs w:val="28"/>
        </w:rPr>
        <w:t xml:space="preserve"> </w:t>
      </w:r>
      <w:r w:rsidR="00264F98" w:rsidRPr="004F09EA">
        <w:rPr>
          <w:szCs w:val="28"/>
        </w:rPr>
        <w:t>бік</w:t>
      </w:r>
      <w:r w:rsidR="00264F98">
        <w:rPr>
          <w:szCs w:val="28"/>
        </w:rPr>
        <w:t xml:space="preserve"> начальника</w:t>
      </w:r>
      <w:r>
        <w:rPr>
          <w:szCs w:val="28"/>
        </w:rPr>
        <w:t xml:space="preserve"> (праворуч)</w:t>
      </w:r>
      <w:r w:rsidR="00264F98">
        <w:rPr>
          <w:szCs w:val="28"/>
        </w:rPr>
        <w:t>;</w:t>
      </w:r>
    </w:p>
    <w:p w:rsidR="001C5C59" w:rsidRDefault="00264F98" w:rsidP="00301DF5">
      <w:pPr>
        <w:pStyle w:val="21"/>
        <w:numPr>
          <w:ilvl w:val="0"/>
          <w:numId w:val="37"/>
        </w:numPr>
        <w:spacing w:line="276" w:lineRule="auto"/>
        <w:ind w:left="0" w:firstLine="567"/>
        <w:rPr>
          <w:szCs w:val="28"/>
        </w:rPr>
      </w:pPr>
      <w:r>
        <w:rPr>
          <w:color w:val="auto"/>
          <w:szCs w:val="28"/>
        </w:rPr>
        <w:t>з</w:t>
      </w:r>
      <w:r w:rsidRPr="00625B67">
        <w:rPr>
          <w:color w:val="auto"/>
          <w:szCs w:val="28"/>
        </w:rPr>
        <w:t>а</w:t>
      </w:r>
      <w:r w:rsidR="00313275">
        <w:rPr>
          <w:color w:val="auto"/>
          <w:szCs w:val="28"/>
        </w:rPr>
        <w:t xml:space="preserve"> довгим </w:t>
      </w:r>
      <w:r w:rsidRPr="00625B67">
        <w:rPr>
          <w:color w:val="auto"/>
          <w:szCs w:val="28"/>
        </w:rPr>
        <w:t>рахун</w:t>
      </w:r>
      <w:r>
        <w:rPr>
          <w:color w:val="auto"/>
          <w:szCs w:val="28"/>
        </w:rPr>
        <w:t>ком «</w:t>
      </w:r>
      <w:r w:rsidR="00313275">
        <w:rPr>
          <w:color w:val="auto"/>
          <w:szCs w:val="28"/>
        </w:rPr>
        <w:t>ТРИ</w:t>
      </w:r>
      <w:r>
        <w:rPr>
          <w:color w:val="auto"/>
          <w:szCs w:val="28"/>
        </w:rPr>
        <w:t>»</w:t>
      </w:r>
      <w:r w:rsidRPr="00625B67">
        <w:rPr>
          <w:color w:val="auto"/>
          <w:szCs w:val="28"/>
        </w:rPr>
        <w:t xml:space="preserve"> </w:t>
      </w:r>
      <w:r>
        <w:rPr>
          <w:color w:val="auto"/>
          <w:szCs w:val="28"/>
        </w:rPr>
        <w:t xml:space="preserve">- </w:t>
      </w:r>
      <w:r w:rsidR="00B764DA">
        <w:rPr>
          <w:szCs w:val="28"/>
        </w:rPr>
        <w:t xml:space="preserve">супроводжувати рух начальника </w:t>
      </w:r>
      <w:r>
        <w:rPr>
          <w:szCs w:val="28"/>
        </w:rPr>
        <w:t>поворотом голови, поки він не порівняється з військовослужбовцем;</w:t>
      </w:r>
    </w:p>
    <w:p w:rsidR="001C5C59" w:rsidRDefault="00264F98" w:rsidP="00301DF5">
      <w:pPr>
        <w:pStyle w:val="21"/>
        <w:numPr>
          <w:ilvl w:val="0"/>
          <w:numId w:val="37"/>
        </w:numPr>
        <w:spacing w:line="276" w:lineRule="auto"/>
        <w:ind w:left="0" w:firstLine="567"/>
        <w:rPr>
          <w:color w:val="auto"/>
          <w:szCs w:val="28"/>
        </w:rPr>
      </w:pPr>
      <w:r>
        <w:rPr>
          <w:szCs w:val="28"/>
        </w:rPr>
        <w:t>за рахунком «</w:t>
      </w:r>
      <w:r w:rsidR="00313275">
        <w:rPr>
          <w:szCs w:val="28"/>
        </w:rPr>
        <w:t>ЧОТИ</w:t>
      </w:r>
      <w:r>
        <w:rPr>
          <w:szCs w:val="28"/>
        </w:rPr>
        <w:t xml:space="preserve">РИ» </w:t>
      </w:r>
      <w:r w:rsidRPr="00625B67">
        <w:rPr>
          <w:color w:val="auto"/>
          <w:szCs w:val="28"/>
        </w:rPr>
        <w:t>- опус</w:t>
      </w:r>
      <w:r w:rsidR="001C5C59">
        <w:rPr>
          <w:color w:val="auto"/>
          <w:szCs w:val="28"/>
        </w:rPr>
        <w:t>тити</w:t>
      </w:r>
      <w:r w:rsidRPr="00625B67">
        <w:rPr>
          <w:color w:val="auto"/>
          <w:szCs w:val="28"/>
        </w:rPr>
        <w:t xml:space="preserve"> праву руку вниз</w:t>
      </w:r>
      <w:r>
        <w:rPr>
          <w:color w:val="auto"/>
          <w:szCs w:val="28"/>
        </w:rPr>
        <w:t xml:space="preserve"> до стегна у положення стройової стійки</w:t>
      </w:r>
      <w:r w:rsidR="001C5C59">
        <w:rPr>
          <w:color w:val="auto"/>
          <w:szCs w:val="28"/>
        </w:rPr>
        <w:t>.</w:t>
      </w:r>
    </w:p>
    <w:p w:rsidR="00313275" w:rsidRDefault="00313275" w:rsidP="00706269">
      <w:pPr>
        <w:pStyle w:val="21"/>
        <w:spacing w:line="276" w:lineRule="auto"/>
        <w:ind w:firstLine="567"/>
        <w:rPr>
          <w:color w:val="auto"/>
          <w:szCs w:val="28"/>
        </w:rPr>
      </w:pPr>
      <w:r>
        <w:rPr>
          <w:color w:val="auto"/>
          <w:szCs w:val="28"/>
        </w:rPr>
        <w:t>Якщо начальник рухається з правого боку вправа виконується аналогічно, тільки поворот треба здійснювати праворуч і голову повертати в ліву сторону.</w:t>
      </w:r>
    </w:p>
    <w:p w:rsidR="00F05F30" w:rsidRDefault="00264F98" w:rsidP="00F05F30">
      <w:pPr>
        <w:pStyle w:val="21"/>
        <w:spacing w:line="276" w:lineRule="auto"/>
        <w:ind w:firstLine="567"/>
        <w:rPr>
          <w:szCs w:val="28"/>
        </w:rPr>
      </w:pPr>
      <w:r>
        <w:rPr>
          <w:color w:val="auto"/>
          <w:szCs w:val="28"/>
        </w:rPr>
        <w:lastRenderedPageBreak/>
        <w:t>При виконанні вправи</w:t>
      </w:r>
      <w:r w:rsidR="00B764DA">
        <w:rPr>
          <w:color w:val="auto"/>
          <w:szCs w:val="28"/>
        </w:rPr>
        <w:t xml:space="preserve"> </w:t>
      </w:r>
      <w:r w:rsidRPr="00625B67">
        <w:rPr>
          <w:color w:val="auto"/>
          <w:szCs w:val="28"/>
        </w:rPr>
        <w:t>звертає</w:t>
      </w:r>
      <w:r w:rsidR="00B764DA">
        <w:rPr>
          <w:color w:val="auto"/>
          <w:szCs w:val="28"/>
        </w:rPr>
        <w:t xml:space="preserve">ться увага на </w:t>
      </w:r>
      <w:r>
        <w:rPr>
          <w:color w:val="auto"/>
          <w:szCs w:val="28"/>
        </w:rPr>
        <w:t xml:space="preserve">чіткий поворот </w:t>
      </w:r>
      <w:r w:rsidR="00313275">
        <w:rPr>
          <w:color w:val="auto"/>
          <w:szCs w:val="28"/>
        </w:rPr>
        <w:t>в сторону начальника та одночасне</w:t>
      </w:r>
      <w:r>
        <w:rPr>
          <w:color w:val="auto"/>
          <w:szCs w:val="28"/>
        </w:rPr>
        <w:t xml:space="preserve"> прикладанні руки</w:t>
      </w:r>
      <w:r w:rsidR="00313275">
        <w:rPr>
          <w:color w:val="auto"/>
          <w:szCs w:val="28"/>
        </w:rPr>
        <w:t xml:space="preserve"> і повороту голови</w:t>
      </w:r>
      <w:r>
        <w:rPr>
          <w:color w:val="auto"/>
          <w:szCs w:val="28"/>
        </w:rPr>
        <w:t xml:space="preserve"> в </w:t>
      </w:r>
      <w:r w:rsidR="00313275">
        <w:rPr>
          <w:color w:val="auto"/>
          <w:szCs w:val="28"/>
        </w:rPr>
        <w:t>його бік</w:t>
      </w:r>
      <w:r w:rsidRPr="00625B67">
        <w:rPr>
          <w:color w:val="auto"/>
          <w:szCs w:val="28"/>
        </w:rPr>
        <w:t>.</w:t>
      </w:r>
      <w:r w:rsidR="00313275">
        <w:rPr>
          <w:color w:val="auto"/>
          <w:szCs w:val="28"/>
        </w:rPr>
        <w:t xml:space="preserve"> </w:t>
      </w:r>
      <w:r>
        <w:rPr>
          <w:szCs w:val="28"/>
        </w:rPr>
        <w:t xml:space="preserve">Тренування дій </w:t>
      </w:r>
      <w:r w:rsidRPr="004F09EA">
        <w:rPr>
          <w:szCs w:val="28"/>
        </w:rPr>
        <w:t>відділення</w:t>
      </w:r>
      <w:r>
        <w:rPr>
          <w:szCs w:val="28"/>
        </w:rPr>
        <w:t xml:space="preserve"> вчитель може здійснити вказуючи</w:t>
      </w:r>
      <w:r w:rsidRPr="004F09EA">
        <w:rPr>
          <w:szCs w:val="28"/>
        </w:rPr>
        <w:t>, що нача</w:t>
      </w:r>
      <w:r>
        <w:rPr>
          <w:szCs w:val="28"/>
        </w:rPr>
        <w:t>льник проходить з ліва на право (або з права на ліво</w:t>
      </w:r>
      <w:r w:rsidRPr="004F09EA">
        <w:rPr>
          <w:szCs w:val="28"/>
        </w:rPr>
        <w:t xml:space="preserve">). </w:t>
      </w:r>
      <w:r>
        <w:rPr>
          <w:szCs w:val="28"/>
        </w:rPr>
        <w:t xml:space="preserve">Коли начальник пройшов </w:t>
      </w:r>
      <w:r w:rsidR="00313275">
        <w:rPr>
          <w:szCs w:val="28"/>
        </w:rPr>
        <w:t>голова ставиться прямо і приймається</w:t>
      </w:r>
      <w:r>
        <w:rPr>
          <w:szCs w:val="28"/>
        </w:rPr>
        <w:t xml:space="preserve"> положення «В</w:t>
      </w:r>
      <w:r w:rsidRPr="004F09EA">
        <w:rPr>
          <w:szCs w:val="28"/>
        </w:rPr>
        <w:t>ільно</w:t>
      </w:r>
      <w:r>
        <w:rPr>
          <w:szCs w:val="28"/>
        </w:rPr>
        <w:t>»</w:t>
      </w:r>
      <w:r w:rsidRPr="004F09EA">
        <w:rPr>
          <w:szCs w:val="28"/>
        </w:rPr>
        <w:t>.</w:t>
      </w:r>
    </w:p>
    <w:p w:rsidR="00F05F30" w:rsidRDefault="00F05F30" w:rsidP="00F05F30">
      <w:pPr>
        <w:spacing w:after="0"/>
        <w:ind w:firstLine="567"/>
        <w:jc w:val="both"/>
        <w:rPr>
          <w:rFonts w:ascii="Times New Roman" w:hAnsi="Times New Roman"/>
          <w:sz w:val="28"/>
          <w:szCs w:val="28"/>
          <w:lang w:val="uk-UA"/>
        </w:rPr>
      </w:pPr>
      <w:r>
        <w:rPr>
          <w:rFonts w:ascii="Times New Roman" w:hAnsi="Times New Roman"/>
          <w:sz w:val="28"/>
          <w:szCs w:val="28"/>
          <w:lang w:val="uk-UA"/>
        </w:rPr>
        <w:t>П</w:t>
      </w:r>
      <w:r w:rsidRPr="004F09EA">
        <w:rPr>
          <w:rFonts w:ascii="Times New Roman" w:hAnsi="Times New Roman"/>
          <w:sz w:val="28"/>
          <w:szCs w:val="28"/>
          <w:lang w:val="uk-UA"/>
        </w:rPr>
        <w:t xml:space="preserve">ри підході начальника </w:t>
      </w:r>
      <w:r>
        <w:rPr>
          <w:rFonts w:ascii="Times New Roman" w:hAnsi="Times New Roman"/>
          <w:sz w:val="28"/>
          <w:szCs w:val="28"/>
          <w:lang w:val="uk-UA"/>
        </w:rPr>
        <w:t>до військовослужбовця</w:t>
      </w:r>
      <w:r w:rsidRPr="004F09EA">
        <w:rPr>
          <w:rFonts w:ascii="Times New Roman" w:hAnsi="Times New Roman"/>
          <w:sz w:val="28"/>
          <w:szCs w:val="28"/>
          <w:lang w:val="uk-UA"/>
        </w:rPr>
        <w:t xml:space="preserve"> </w:t>
      </w:r>
      <w:r>
        <w:rPr>
          <w:rFonts w:ascii="Times New Roman" w:hAnsi="Times New Roman"/>
          <w:sz w:val="28"/>
          <w:szCs w:val="28"/>
          <w:lang w:val="uk-UA"/>
        </w:rPr>
        <w:t xml:space="preserve">по заду він повинен прийняти </w:t>
      </w:r>
      <w:r w:rsidRPr="004F09EA">
        <w:rPr>
          <w:rFonts w:ascii="Times New Roman" w:hAnsi="Times New Roman"/>
          <w:sz w:val="28"/>
          <w:szCs w:val="28"/>
          <w:lang w:val="uk-UA"/>
        </w:rPr>
        <w:t>стройове положення</w:t>
      </w:r>
      <w:r>
        <w:rPr>
          <w:rFonts w:ascii="Times New Roman" w:hAnsi="Times New Roman"/>
          <w:sz w:val="28"/>
          <w:szCs w:val="28"/>
          <w:lang w:val="uk-UA"/>
        </w:rPr>
        <w:t xml:space="preserve"> та</w:t>
      </w:r>
      <w:r w:rsidRPr="004F09EA">
        <w:rPr>
          <w:rFonts w:ascii="Times New Roman" w:hAnsi="Times New Roman"/>
          <w:sz w:val="28"/>
          <w:szCs w:val="28"/>
          <w:lang w:val="uk-UA"/>
        </w:rPr>
        <w:t xml:space="preserve"> повернутися в </w:t>
      </w:r>
      <w:r>
        <w:rPr>
          <w:rFonts w:ascii="Times New Roman" w:hAnsi="Times New Roman"/>
          <w:sz w:val="28"/>
          <w:szCs w:val="28"/>
          <w:lang w:val="uk-UA"/>
        </w:rPr>
        <w:t>кругом</w:t>
      </w:r>
      <w:r w:rsidRPr="004F09EA">
        <w:rPr>
          <w:rFonts w:ascii="Times New Roman" w:hAnsi="Times New Roman"/>
          <w:sz w:val="28"/>
          <w:szCs w:val="28"/>
          <w:lang w:val="uk-UA"/>
        </w:rPr>
        <w:t>, одночасно із п</w:t>
      </w:r>
      <w:r>
        <w:rPr>
          <w:rFonts w:ascii="Times New Roman" w:hAnsi="Times New Roman"/>
          <w:sz w:val="28"/>
          <w:szCs w:val="28"/>
          <w:lang w:val="uk-UA"/>
        </w:rPr>
        <w:t>ри</w:t>
      </w:r>
      <w:r w:rsidRPr="004F09EA">
        <w:rPr>
          <w:rFonts w:ascii="Times New Roman" w:hAnsi="Times New Roman"/>
          <w:sz w:val="28"/>
          <w:szCs w:val="28"/>
          <w:lang w:val="uk-UA"/>
        </w:rPr>
        <w:t xml:space="preserve">ставлянням ноги </w:t>
      </w:r>
      <w:r>
        <w:rPr>
          <w:rFonts w:ascii="Times New Roman" w:hAnsi="Times New Roman"/>
          <w:sz w:val="28"/>
          <w:szCs w:val="28"/>
          <w:lang w:val="uk-UA"/>
        </w:rPr>
        <w:t>та здійснити військове вітання.</w:t>
      </w:r>
    </w:p>
    <w:p w:rsidR="00F05F30" w:rsidRDefault="00F05F30" w:rsidP="00F05F30">
      <w:pPr>
        <w:pStyle w:val="21"/>
        <w:spacing w:line="276" w:lineRule="auto"/>
        <w:ind w:firstLine="567"/>
        <w:rPr>
          <w:szCs w:val="28"/>
        </w:rPr>
      </w:pPr>
      <w:r>
        <w:rPr>
          <w:szCs w:val="28"/>
        </w:rPr>
        <w:t>Підготовча вправа виконується на чотири рахунки, уявляючи, що начальник рухається по заду</w:t>
      </w:r>
      <w:r w:rsidRPr="004F09EA">
        <w:rPr>
          <w:szCs w:val="28"/>
        </w:rPr>
        <w:t xml:space="preserve"> </w:t>
      </w:r>
    </w:p>
    <w:p w:rsidR="00F05F30" w:rsidRDefault="00F05F30" w:rsidP="00F05F30">
      <w:pPr>
        <w:pStyle w:val="21"/>
        <w:numPr>
          <w:ilvl w:val="0"/>
          <w:numId w:val="37"/>
        </w:numPr>
        <w:spacing w:line="276" w:lineRule="auto"/>
        <w:ind w:left="0" w:firstLine="567"/>
        <w:rPr>
          <w:color w:val="auto"/>
          <w:szCs w:val="28"/>
        </w:rPr>
      </w:pPr>
      <w:r>
        <w:rPr>
          <w:color w:val="auto"/>
          <w:szCs w:val="28"/>
        </w:rPr>
        <w:t>за</w:t>
      </w:r>
      <w:r w:rsidRPr="00625B67">
        <w:rPr>
          <w:color w:val="auto"/>
          <w:szCs w:val="28"/>
        </w:rPr>
        <w:t xml:space="preserve"> рахун</w:t>
      </w:r>
      <w:r>
        <w:rPr>
          <w:color w:val="auto"/>
          <w:szCs w:val="28"/>
        </w:rPr>
        <w:t>ком</w:t>
      </w:r>
      <w:r w:rsidRPr="00625B67">
        <w:rPr>
          <w:color w:val="auto"/>
          <w:szCs w:val="28"/>
        </w:rPr>
        <w:t xml:space="preserve"> </w:t>
      </w:r>
      <w:r>
        <w:rPr>
          <w:noProof/>
          <w:color w:val="auto"/>
          <w:szCs w:val="28"/>
        </w:rPr>
        <w:t>«</w:t>
      </w:r>
      <w:r w:rsidRPr="00625B67">
        <w:rPr>
          <w:noProof/>
          <w:color w:val="auto"/>
          <w:szCs w:val="28"/>
        </w:rPr>
        <w:t>РАЗ</w:t>
      </w:r>
      <w:r>
        <w:rPr>
          <w:noProof/>
          <w:color w:val="auto"/>
          <w:szCs w:val="28"/>
        </w:rPr>
        <w:t>» - повернутися кругом в сторону начальника не приставляючи правої ноги;</w:t>
      </w:r>
    </w:p>
    <w:p w:rsidR="00F05F30" w:rsidRDefault="00F05F30" w:rsidP="00F05F30">
      <w:pPr>
        <w:pStyle w:val="21"/>
        <w:numPr>
          <w:ilvl w:val="0"/>
          <w:numId w:val="37"/>
        </w:numPr>
        <w:spacing w:line="276" w:lineRule="auto"/>
        <w:ind w:left="0" w:firstLine="567"/>
        <w:rPr>
          <w:szCs w:val="28"/>
        </w:rPr>
      </w:pPr>
      <w:r>
        <w:rPr>
          <w:color w:val="auto"/>
          <w:szCs w:val="28"/>
        </w:rPr>
        <w:t>з</w:t>
      </w:r>
      <w:r w:rsidRPr="00625B67">
        <w:rPr>
          <w:color w:val="auto"/>
          <w:szCs w:val="28"/>
        </w:rPr>
        <w:t>а рахун</w:t>
      </w:r>
      <w:r>
        <w:rPr>
          <w:color w:val="auto"/>
          <w:szCs w:val="28"/>
        </w:rPr>
        <w:t>ком «</w:t>
      </w:r>
      <w:r w:rsidRPr="00625B67">
        <w:rPr>
          <w:color w:val="auto"/>
          <w:szCs w:val="28"/>
        </w:rPr>
        <w:t>ДВА</w:t>
      </w:r>
      <w:r>
        <w:rPr>
          <w:color w:val="auto"/>
          <w:szCs w:val="28"/>
        </w:rPr>
        <w:t>»</w:t>
      </w:r>
      <w:r w:rsidRPr="00625B67">
        <w:rPr>
          <w:color w:val="auto"/>
          <w:szCs w:val="28"/>
        </w:rPr>
        <w:t xml:space="preserve"> </w:t>
      </w:r>
      <w:r>
        <w:rPr>
          <w:color w:val="auto"/>
          <w:szCs w:val="28"/>
        </w:rPr>
        <w:t xml:space="preserve">- </w:t>
      </w:r>
      <w:r w:rsidRPr="004F09EA">
        <w:rPr>
          <w:szCs w:val="28"/>
        </w:rPr>
        <w:t>одночасно</w:t>
      </w:r>
      <w:r>
        <w:rPr>
          <w:color w:val="auto"/>
          <w:szCs w:val="28"/>
        </w:rPr>
        <w:t xml:space="preserve"> з приставлянням правої ноги прикласти праву руку до головного убору</w:t>
      </w:r>
      <w:r>
        <w:rPr>
          <w:szCs w:val="28"/>
        </w:rPr>
        <w:t>;</w:t>
      </w:r>
    </w:p>
    <w:p w:rsidR="00F05F30" w:rsidRDefault="00F05F30" w:rsidP="00F05F30">
      <w:pPr>
        <w:pStyle w:val="21"/>
        <w:numPr>
          <w:ilvl w:val="0"/>
          <w:numId w:val="37"/>
        </w:numPr>
        <w:spacing w:line="276" w:lineRule="auto"/>
        <w:ind w:left="0" w:firstLine="567"/>
        <w:rPr>
          <w:color w:val="auto"/>
          <w:szCs w:val="28"/>
        </w:rPr>
      </w:pPr>
      <w:r>
        <w:rPr>
          <w:szCs w:val="28"/>
        </w:rPr>
        <w:t xml:space="preserve">за рахунком «ТРИ» </w:t>
      </w:r>
      <w:r w:rsidRPr="00625B67">
        <w:rPr>
          <w:color w:val="auto"/>
          <w:szCs w:val="28"/>
        </w:rPr>
        <w:t>- опус</w:t>
      </w:r>
      <w:r>
        <w:rPr>
          <w:color w:val="auto"/>
          <w:szCs w:val="28"/>
        </w:rPr>
        <w:t>тити</w:t>
      </w:r>
      <w:r w:rsidRPr="00625B67">
        <w:rPr>
          <w:color w:val="auto"/>
          <w:szCs w:val="28"/>
        </w:rPr>
        <w:t xml:space="preserve"> праву руку вниз</w:t>
      </w:r>
      <w:r>
        <w:rPr>
          <w:color w:val="auto"/>
          <w:szCs w:val="28"/>
        </w:rPr>
        <w:t xml:space="preserve"> до стегна у положення стройової стійки.</w:t>
      </w:r>
    </w:p>
    <w:p w:rsidR="00F05F30" w:rsidRDefault="00BA7EFA" w:rsidP="00F05F30">
      <w:pPr>
        <w:pStyle w:val="21"/>
        <w:spacing w:line="276" w:lineRule="auto"/>
        <w:ind w:firstLine="0"/>
        <w:jc w:val="center"/>
        <w:rPr>
          <w:szCs w:val="28"/>
        </w:rPr>
      </w:pPr>
      <w:r>
        <w:rPr>
          <w:noProof/>
          <w:szCs w:val="28"/>
          <w:lang w:val="ru-RU"/>
        </w:rPr>
        <w:pict>
          <v:rect id="_x0000_s1214" style="position:absolute;left:0;text-align:left;margin-left:12.55pt;margin-top:276.15pt;width:464.85pt;height:23.25pt;z-index:251817984" fillcolor="#dbe5f1 [660]">
            <v:textbox>
              <w:txbxContent>
                <w:p w:rsidR="00B11F6A" w:rsidRPr="00E97A63" w:rsidRDefault="00B11F6A" w:rsidP="00E97A63">
                  <w:pPr>
                    <w:pStyle w:val="21"/>
                    <w:spacing w:line="276" w:lineRule="auto"/>
                    <w:ind w:firstLine="0"/>
                    <w:jc w:val="center"/>
                    <w:rPr>
                      <w:i/>
                      <w:color w:val="auto"/>
                      <w:sz w:val="24"/>
                      <w:szCs w:val="24"/>
                    </w:rPr>
                  </w:pPr>
                  <w:r w:rsidRPr="00E97A63">
                    <w:rPr>
                      <w:i/>
                      <w:color w:val="auto"/>
                      <w:sz w:val="24"/>
                      <w:szCs w:val="24"/>
                    </w:rPr>
                    <w:t>Рис. Військове вітання Начальник позаду</w:t>
                  </w:r>
                </w:p>
                <w:p w:rsidR="00B11F6A" w:rsidRDefault="00B11F6A" w:rsidP="00E97A63">
                  <w:pPr>
                    <w:spacing w:after="0" w:line="240" w:lineRule="auto"/>
                    <w:jc w:val="center"/>
                    <w:rPr>
                      <w:rFonts w:ascii="Times New Roman" w:hAnsi="Times New Roman"/>
                      <w:i/>
                      <w:sz w:val="24"/>
                      <w:szCs w:val="24"/>
                      <w:lang w:val="uk-UA"/>
                    </w:rPr>
                  </w:pPr>
                </w:p>
                <w:p w:rsidR="00B11F6A" w:rsidRDefault="00B11F6A" w:rsidP="00E97A63"/>
              </w:txbxContent>
            </v:textbox>
          </v:rect>
        </w:pict>
      </w:r>
      <w:r>
        <w:rPr>
          <w:noProof/>
          <w:szCs w:val="28"/>
          <w:lang w:val="ru-RU"/>
        </w:rPr>
        <w:pict>
          <v:shape id="_x0000_s1208" type="#_x0000_t21" style="position:absolute;left:0;text-align:left;margin-left:141.05pt;margin-top:233.25pt;width:24.9pt;height:24.9pt;z-index:251811840" fillcolor="#fbd4b4 [1305]" strokecolor="black [3213]">
            <v:textbox>
              <w:txbxContent>
                <w:p w:rsidR="00B11F6A" w:rsidRPr="00775BAE" w:rsidRDefault="00B11F6A" w:rsidP="00E54574">
                  <w:pPr>
                    <w:jc w:val="center"/>
                    <w:rPr>
                      <w:lang w:val="uk-UA"/>
                    </w:rPr>
                  </w:pPr>
                  <w:r>
                    <w:rPr>
                      <w:lang w:val="uk-UA"/>
                    </w:rPr>
                    <w:t>1</w:t>
                  </w:r>
                </w:p>
              </w:txbxContent>
            </v:textbox>
          </v:shape>
        </w:pict>
      </w:r>
      <w:r>
        <w:rPr>
          <w:noProof/>
          <w:szCs w:val="28"/>
          <w:lang w:val="ru-RU"/>
        </w:rPr>
        <w:pict>
          <v:shape id="_x0000_s1209" type="#_x0000_t21" style="position:absolute;left:0;text-align:left;margin-left:250.7pt;margin-top:233.25pt;width:24.9pt;height:24.9pt;z-index:251812864" fillcolor="#fbd4b4 [1305]" strokecolor="black [3213]">
            <v:textbox>
              <w:txbxContent>
                <w:p w:rsidR="00B11F6A" w:rsidRPr="00775BAE" w:rsidRDefault="00B11F6A" w:rsidP="00E54574">
                  <w:pPr>
                    <w:jc w:val="center"/>
                    <w:rPr>
                      <w:lang w:val="uk-UA"/>
                    </w:rPr>
                  </w:pPr>
                  <w:r>
                    <w:rPr>
                      <w:lang w:val="uk-UA"/>
                    </w:rPr>
                    <w:t>2</w:t>
                  </w:r>
                </w:p>
              </w:txbxContent>
            </v:textbox>
          </v:shape>
        </w:pict>
      </w:r>
      <w:r>
        <w:rPr>
          <w:noProof/>
          <w:szCs w:val="28"/>
          <w:lang w:val="ru-RU"/>
        </w:rPr>
        <w:pict>
          <v:shape id="_x0000_s1210" type="#_x0000_t21" style="position:absolute;left:0;text-align:left;margin-left:376.7pt;margin-top:233.25pt;width:24.9pt;height:24.9pt;z-index:251813888" fillcolor="#fbd4b4 [1305]" strokecolor="black [3213]">
            <v:textbox>
              <w:txbxContent>
                <w:p w:rsidR="00B11F6A" w:rsidRPr="00775BAE" w:rsidRDefault="00B11F6A" w:rsidP="00E54574">
                  <w:pPr>
                    <w:jc w:val="center"/>
                    <w:rPr>
                      <w:lang w:val="uk-UA"/>
                    </w:rPr>
                  </w:pPr>
                  <w:r>
                    <w:rPr>
                      <w:lang w:val="uk-UA"/>
                    </w:rPr>
                    <w:t>3</w:t>
                  </w:r>
                </w:p>
              </w:txbxContent>
            </v:textbox>
          </v:shape>
        </w:pict>
      </w:r>
      <w:r w:rsidR="00F05F30">
        <w:rPr>
          <w:noProof/>
          <w:szCs w:val="28"/>
          <w:lang w:val="ru-RU"/>
        </w:rPr>
        <w:drawing>
          <wp:inline distT="0" distB="0" distL="0" distR="0">
            <wp:extent cx="5854298" cy="3505200"/>
            <wp:effectExtent l="19050" t="0" r="0" b="0"/>
            <wp:docPr id="48" name="Рисунок 3" descr="C:\Users\Виталий\Desktop\Головні убори зняти, наді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Головні убори зняти, надіти.jpg"/>
                    <pic:cNvPicPr>
                      <a:picLocks noChangeAspect="1" noChangeArrowheads="1"/>
                    </pic:cNvPicPr>
                  </pic:nvPicPr>
                  <pic:blipFill>
                    <a:blip r:embed="rId37" cstate="print">
                      <a:lum contrast="10000"/>
                    </a:blip>
                    <a:srcRect l="6182" t="5296" r="10346" b="5919"/>
                    <a:stretch>
                      <a:fillRect/>
                    </a:stretch>
                  </pic:blipFill>
                  <pic:spPr bwMode="auto">
                    <a:xfrm>
                      <a:off x="0" y="0"/>
                      <a:ext cx="5854298" cy="3505200"/>
                    </a:xfrm>
                    <a:prstGeom prst="rect">
                      <a:avLst/>
                    </a:prstGeom>
                    <a:noFill/>
                    <a:ln w="9525">
                      <a:noFill/>
                      <a:miter lim="800000"/>
                      <a:headEnd/>
                      <a:tailEnd/>
                    </a:ln>
                  </pic:spPr>
                </pic:pic>
              </a:graphicData>
            </a:graphic>
          </wp:inline>
        </w:drawing>
      </w:r>
    </w:p>
    <w:p w:rsidR="00E97A63" w:rsidRDefault="00E97A63" w:rsidP="00706269">
      <w:pPr>
        <w:pStyle w:val="21"/>
        <w:spacing w:line="276" w:lineRule="auto"/>
        <w:ind w:firstLine="567"/>
        <w:rPr>
          <w:szCs w:val="28"/>
        </w:rPr>
      </w:pPr>
    </w:p>
    <w:p w:rsidR="00E97A63" w:rsidRDefault="00E97A63" w:rsidP="00706269">
      <w:pPr>
        <w:pStyle w:val="21"/>
        <w:spacing w:line="276" w:lineRule="auto"/>
        <w:ind w:firstLine="567"/>
        <w:rPr>
          <w:szCs w:val="28"/>
        </w:rPr>
      </w:pPr>
    </w:p>
    <w:p w:rsidR="00084F71" w:rsidRPr="004F09EA" w:rsidRDefault="00B764DA" w:rsidP="00706269">
      <w:pPr>
        <w:pStyle w:val="21"/>
        <w:spacing w:line="276" w:lineRule="auto"/>
        <w:ind w:firstLine="567"/>
        <w:rPr>
          <w:color w:val="auto"/>
          <w:szCs w:val="28"/>
        </w:rPr>
      </w:pPr>
      <w:r>
        <w:rPr>
          <w:szCs w:val="28"/>
        </w:rPr>
        <w:t>Потім вчитель переходить до</w:t>
      </w:r>
      <w:r w:rsidR="005215E1">
        <w:rPr>
          <w:szCs w:val="28"/>
        </w:rPr>
        <w:t xml:space="preserve"> вивчення </w:t>
      </w:r>
      <w:r w:rsidR="005215E1" w:rsidRPr="005215E1">
        <w:rPr>
          <w:b/>
          <w:szCs w:val="28"/>
        </w:rPr>
        <w:t>виконання</w:t>
      </w:r>
      <w:r w:rsidR="002E2EB5" w:rsidRPr="005215E1">
        <w:rPr>
          <w:b/>
          <w:color w:val="auto"/>
          <w:szCs w:val="28"/>
        </w:rPr>
        <w:t xml:space="preserve"> військового вітання під час рух</w:t>
      </w:r>
      <w:r w:rsidR="005215E1" w:rsidRPr="005215E1">
        <w:rPr>
          <w:b/>
          <w:color w:val="auto"/>
          <w:szCs w:val="28"/>
        </w:rPr>
        <w:t>у</w:t>
      </w:r>
      <w:r w:rsidR="005215E1">
        <w:rPr>
          <w:b/>
          <w:color w:val="auto"/>
          <w:szCs w:val="28"/>
        </w:rPr>
        <w:t>.</w:t>
      </w:r>
      <w:r w:rsidR="005215E1">
        <w:rPr>
          <w:color w:val="auto"/>
          <w:szCs w:val="28"/>
        </w:rPr>
        <w:t xml:space="preserve"> Треба пояснити, що в</w:t>
      </w:r>
      <w:r w:rsidR="002E2EB5" w:rsidRPr="004F09EA">
        <w:rPr>
          <w:color w:val="auto"/>
          <w:szCs w:val="28"/>
        </w:rPr>
        <w:t xml:space="preserve">ійськове вітання під час руху без зброї виконується при зустрічі </w:t>
      </w:r>
      <w:r w:rsidR="005215E1">
        <w:rPr>
          <w:color w:val="auto"/>
          <w:szCs w:val="28"/>
        </w:rPr>
        <w:t xml:space="preserve">військовослужбовців </w:t>
      </w:r>
      <w:r w:rsidR="002E2EB5" w:rsidRPr="004F09EA">
        <w:rPr>
          <w:color w:val="auto"/>
          <w:szCs w:val="28"/>
        </w:rPr>
        <w:t xml:space="preserve">один з одним та під час обгону. </w:t>
      </w:r>
      <w:r w:rsidR="005215E1">
        <w:rPr>
          <w:color w:val="auto"/>
          <w:szCs w:val="28"/>
        </w:rPr>
        <w:lastRenderedPageBreak/>
        <w:t>Вчитель</w:t>
      </w:r>
      <w:r w:rsidR="002E2EB5" w:rsidRPr="004F09EA">
        <w:rPr>
          <w:color w:val="auto"/>
          <w:szCs w:val="28"/>
        </w:rPr>
        <w:t xml:space="preserve"> спочатку</w:t>
      </w:r>
      <w:r w:rsidR="005215E1">
        <w:rPr>
          <w:color w:val="auto"/>
          <w:szCs w:val="28"/>
        </w:rPr>
        <w:t xml:space="preserve"> показує виконання цього прийом</w:t>
      </w:r>
      <w:r w:rsidR="002E2EB5" w:rsidRPr="004F09EA">
        <w:rPr>
          <w:color w:val="auto"/>
          <w:szCs w:val="28"/>
        </w:rPr>
        <w:t>, для чого стає перед відділення</w:t>
      </w:r>
      <w:r w:rsidR="005215E1">
        <w:rPr>
          <w:color w:val="auto"/>
          <w:szCs w:val="28"/>
        </w:rPr>
        <w:t xml:space="preserve">м та </w:t>
      </w:r>
      <w:r w:rsidR="002E2EB5" w:rsidRPr="004F09EA">
        <w:rPr>
          <w:color w:val="auto"/>
          <w:szCs w:val="28"/>
        </w:rPr>
        <w:t xml:space="preserve">проходить </w:t>
      </w:r>
      <w:r w:rsidR="005215E1">
        <w:rPr>
          <w:color w:val="auto"/>
          <w:szCs w:val="28"/>
        </w:rPr>
        <w:t>вздовж строю</w:t>
      </w:r>
      <w:r w:rsidR="002E2EB5" w:rsidRPr="004F09EA">
        <w:rPr>
          <w:color w:val="auto"/>
          <w:szCs w:val="28"/>
        </w:rPr>
        <w:t xml:space="preserve"> в одну та іншу сторону, виконуючи </w:t>
      </w:r>
      <w:r w:rsidR="005215E1">
        <w:rPr>
          <w:color w:val="auto"/>
          <w:szCs w:val="28"/>
        </w:rPr>
        <w:t xml:space="preserve">військове </w:t>
      </w:r>
      <w:r w:rsidR="002E2EB5" w:rsidRPr="004F09EA">
        <w:rPr>
          <w:color w:val="auto"/>
          <w:szCs w:val="28"/>
        </w:rPr>
        <w:t>вітання</w:t>
      </w:r>
      <w:r w:rsidR="005215E1">
        <w:rPr>
          <w:color w:val="auto"/>
          <w:szCs w:val="28"/>
        </w:rPr>
        <w:t xml:space="preserve"> під час руху</w:t>
      </w:r>
      <w:r w:rsidR="002E2EB5" w:rsidRPr="004F09EA">
        <w:rPr>
          <w:color w:val="auto"/>
          <w:szCs w:val="28"/>
        </w:rPr>
        <w:t xml:space="preserve">. Після показу </w:t>
      </w:r>
      <w:r w:rsidR="005215E1">
        <w:rPr>
          <w:color w:val="auto"/>
          <w:szCs w:val="28"/>
        </w:rPr>
        <w:t xml:space="preserve">стройового </w:t>
      </w:r>
      <w:r w:rsidR="002E2EB5" w:rsidRPr="004F09EA">
        <w:rPr>
          <w:color w:val="auto"/>
          <w:szCs w:val="28"/>
        </w:rPr>
        <w:t xml:space="preserve">прийому в цілому, </w:t>
      </w:r>
      <w:r w:rsidR="005215E1">
        <w:rPr>
          <w:color w:val="auto"/>
          <w:szCs w:val="28"/>
        </w:rPr>
        <w:t>він</w:t>
      </w:r>
      <w:r w:rsidR="002E2EB5" w:rsidRPr="004F09EA">
        <w:rPr>
          <w:color w:val="auto"/>
          <w:szCs w:val="28"/>
        </w:rPr>
        <w:t xml:space="preserve"> показує його </w:t>
      </w:r>
      <w:r w:rsidR="005215E1">
        <w:rPr>
          <w:color w:val="auto"/>
          <w:szCs w:val="28"/>
        </w:rPr>
        <w:t>по розділам</w:t>
      </w:r>
      <w:r w:rsidR="002E2EB5" w:rsidRPr="004F09EA">
        <w:rPr>
          <w:color w:val="auto"/>
          <w:szCs w:val="28"/>
        </w:rPr>
        <w:t xml:space="preserve"> з коротким поясненням</w:t>
      </w:r>
      <w:r w:rsidR="005215E1">
        <w:rPr>
          <w:color w:val="auto"/>
          <w:szCs w:val="28"/>
        </w:rPr>
        <w:t xml:space="preserve"> та приступає до вивчення</w:t>
      </w:r>
      <w:r w:rsidR="002E2EB5" w:rsidRPr="004F09EA">
        <w:rPr>
          <w:color w:val="auto"/>
          <w:szCs w:val="28"/>
        </w:rPr>
        <w:t>.</w:t>
      </w:r>
    </w:p>
    <w:p w:rsidR="002E2EB5" w:rsidRDefault="00B764DA" w:rsidP="00706269">
      <w:pPr>
        <w:pStyle w:val="21"/>
        <w:spacing w:line="276" w:lineRule="auto"/>
        <w:ind w:firstLine="567"/>
        <w:rPr>
          <w:color w:val="auto"/>
          <w:szCs w:val="28"/>
        </w:rPr>
      </w:pPr>
      <w:r>
        <w:rPr>
          <w:color w:val="auto"/>
          <w:szCs w:val="28"/>
        </w:rPr>
        <w:t>Навчання</w:t>
      </w:r>
      <w:r w:rsidR="002E2EB5" w:rsidRPr="004F09EA">
        <w:rPr>
          <w:color w:val="auto"/>
          <w:szCs w:val="28"/>
        </w:rPr>
        <w:t xml:space="preserve"> виконанню військового вітання під час руху </w:t>
      </w:r>
      <w:r w:rsidR="00F05F30">
        <w:rPr>
          <w:color w:val="auto"/>
          <w:szCs w:val="28"/>
        </w:rPr>
        <w:t xml:space="preserve">треба почати </w:t>
      </w:r>
      <w:r w:rsidR="003476D2">
        <w:rPr>
          <w:color w:val="auto"/>
          <w:szCs w:val="28"/>
        </w:rPr>
        <w:t xml:space="preserve">спочатку </w:t>
      </w:r>
      <w:r w:rsidR="00084F71">
        <w:rPr>
          <w:color w:val="auto"/>
          <w:szCs w:val="28"/>
        </w:rPr>
        <w:t>без головного</w:t>
      </w:r>
      <w:r w:rsidR="002E2EB5" w:rsidRPr="004F09EA">
        <w:rPr>
          <w:color w:val="auto"/>
          <w:szCs w:val="28"/>
        </w:rPr>
        <w:t xml:space="preserve"> убор</w:t>
      </w:r>
      <w:r w:rsidR="00084F71">
        <w:rPr>
          <w:color w:val="auto"/>
          <w:szCs w:val="28"/>
        </w:rPr>
        <w:t>у</w:t>
      </w:r>
      <w:r w:rsidR="003476D2">
        <w:rPr>
          <w:color w:val="auto"/>
          <w:szCs w:val="28"/>
        </w:rPr>
        <w:t>, а потім при надітому головному уборі.</w:t>
      </w:r>
      <w:r w:rsidR="00084F71">
        <w:rPr>
          <w:color w:val="auto"/>
          <w:szCs w:val="28"/>
        </w:rPr>
        <w:t xml:space="preserve"> Перед виконання</w:t>
      </w:r>
      <w:r w:rsidR="003476D2">
        <w:rPr>
          <w:color w:val="auto"/>
          <w:szCs w:val="28"/>
        </w:rPr>
        <w:t>ми</w:t>
      </w:r>
      <w:r w:rsidR="00084F71">
        <w:rPr>
          <w:color w:val="auto"/>
          <w:szCs w:val="28"/>
        </w:rPr>
        <w:t xml:space="preserve"> необхідно подати команду: «Головні убори – зняти» та потренувати цей стройовий прийом.</w:t>
      </w:r>
    </w:p>
    <w:p w:rsidR="001947C8" w:rsidRPr="004F09EA" w:rsidRDefault="001947C8" w:rsidP="00706269">
      <w:pPr>
        <w:pStyle w:val="21"/>
        <w:spacing w:line="276" w:lineRule="auto"/>
        <w:ind w:firstLine="567"/>
        <w:rPr>
          <w:color w:val="auto"/>
          <w:szCs w:val="28"/>
        </w:rPr>
      </w:pPr>
      <w:r>
        <w:rPr>
          <w:color w:val="auto"/>
          <w:szCs w:val="28"/>
        </w:rPr>
        <w:t>Потім вчитель показує стройовий прийом в цілому та по розділам і</w:t>
      </w:r>
      <w:r w:rsidRPr="004F09EA">
        <w:rPr>
          <w:color w:val="auto"/>
          <w:szCs w:val="28"/>
        </w:rPr>
        <w:t xml:space="preserve"> пояснює</w:t>
      </w:r>
      <w:r w:rsidR="00F05F30">
        <w:rPr>
          <w:color w:val="auto"/>
          <w:szCs w:val="28"/>
        </w:rPr>
        <w:t>,</w:t>
      </w:r>
      <w:r w:rsidRPr="004F09EA">
        <w:rPr>
          <w:color w:val="auto"/>
          <w:szCs w:val="28"/>
        </w:rPr>
        <w:t xml:space="preserve"> що для військового вітання пі</w:t>
      </w:r>
      <w:r w:rsidR="00B764DA">
        <w:rPr>
          <w:color w:val="auto"/>
          <w:szCs w:val="28"/>
        </w:rPr>
        <w:t xml:space="preserve">д час руху без головного убору </w:t>
      </w:r>
      <w:r w:rsidRPr="004F09EA">
        <w:rPr>
          <w:color w:val="auto"/>
          <w:szCs w:val="28"/>
        </w:rPr>
        <w:t>за п’ять-шість кроків до начальника або старшого за військовим званням</w:t>
      </w:r>
      <w:r>
        <w:rPr>
          <w:color w:val="auto"/>
          <w:szCs w:val="28"/>
        </w:rPr>
        <w:t xml:space="preserve"> необхідно</w:t>
      </w:r>
      <w:r w:rsidRPr="004F09EA">
        <w:rPr>
          <w:color w:val="auto"/>
          <w:szCs w:val="28"/>
        </w:rPr>
        <w:t>, одночасно з поставленням ноги</w:t>
      </w:r>
      <w:r>
        <w:rPr>
          <w:color w:val="auto"/>
          <w:szCs w:val="28"/>
        </w:rPr>
        <w:t xml:space="preserve"> на землю</w:t>
      </w:r>
      <w:r w:rsidR="00B764DA">
        <w:rPr>
          <w:color w:val="auto"/>
          <w:szCs w:val="28"/>
        </w:rPr>
        <w:t xml:space="preserve"> припинити рух </w:t>
      </w:r>
      <w:r w:rsidRPr="004F09EA">
        <w:rPr>
          <w:color w:val="auto"/>
          <w:szCs w:val="28"/>
        </w:rPr>
        <w:t>руками, повернути голову в його бік і, рухаючись далі, дивитися йому в обличчя. Пройшовши повз начальника або старшого за військовим званням, голову повернути прямо і п</w:t>
      </w:r>
      <w:r>
        <w:rPr>
          <w:color w:val="auto"/>
          <w:szCs w:val="28"/>
        </w:rPr>
        <w:t>оча</w:t>
      </w:r>
      <w:r w:rsidRPr="004F09EA">
        <w:rPr>
          <w:color w:val="auto"/>
          <w:szCs w:val="28"/>
        </w:rPr>
        <w:t xml:space="preserve">ти </w:t>
      </w:r>
      <w:r>
        <w:rPr>
          <w:color w:val="auto"/>
          <w:szCs w:val="28"/>
        </w:rPr>
        <w:t xml:space="preserve">здійснювати </w:t>
      </w:r>
      <w:r w:rsidRPr="004F09EA">
        <w:rPr>
          <w:color w:val="auto"/>
          <w:szCs w:val="28"/>
        </w:rPr>
        <w:t>рух руками</w:t>
      </w:r>
      <w:r>
        <w:rPr>
          <w:color w:val="auto"/>
          <w:szCs w:val="28"/>
        </w:rPr>
        <w:t xml:space="preserve"> у такт кроку</w:t>
      </w:r>
      <w:r w:rsidRPr="004F09EA">
        <w:rPr>
          <w:color w:val="auto"/>
          <w:szCs w:val="28"/>
        </w:rPr>
        <w:t xml:space="preserve">. </w:t>
      </w:r>
    </w:p>
    <w:p w:rsidR="001947C8" w:rsidRDefault="001947C8" w:rsidP="00706269">
      <w:pPr>
        <w:pStyle w:val="21"/>
        <w:spacing w:line="276" w:lineRule="auto"/>
        <w:ind w:firstLine="567"/>
        <w:rPr>
          <w:color w:val="auto"/>
          <w:szCs w:val="28"/>
        </w:rPr>
      </w:pPr>
      <w:r w:rsidRPr="004F09EA">
        <w:rPr>
          <w:color w:val="auto"/>
          <w:szCs w:val="28"/>
        </w:rPr>
        <w:t xml:space="preserve">Вивчення цього </w:t>
      </w:r>
      <w:r>
        <w:rPr>
          <w:color w:val="auto"/>
          <w:szCs w:val="28"/>
        </w:rPr>
        <w:t xml:space="preserve">стройового </w:t>
      </w:r>
      <w:r w:rsidRPr="004F09EA">
        <w:rPr>
          <w:color w:val="auto"/>
          <w:szCs w:val="28"/>
        </w:rPr>
        <w:t xml:space="preserve">прийому </w:t>
      </w:r>
      <w:r>
        <w:rPr>
          <w:color w:val="auto"/>
          <w:szCs w:val="28"/>
        </w:rPr>
        <w:t xml:space="preserve">вчитель </w:t>
      </w:r>
      <w:r w:rsidRPr="004F09EA">
        <w:rPr>
          <w:color w:val="auto"/>
          <w:szCs w:val="28"/>
        </w:rPr>
        <w:t xml:space="preserve">починає </w:t>
      </w:r>
      <w:r>
        <w:rPr>
          <w:color w:val="auto"/>
          <w:szCs w:val="28"/>
        </w:rPr>
        <w:t>по розділам на чотири-шість рахунків та пояснює, я</w:t>
      </w:r>
      <w:r w:rsidRPr="004F09EA">
        <w:rPr>
          <w:color w:val="auto"/>
          <w:szCs w:val="28"/>
        </w:rPr>
        <w:t>кщо начальник або</w:t>
      </w:r>
      <w:r>
        <w:rPr>
          <w:color w:val="auto"/>
          <w:szCs w:val="28"/>
        </w:rPr>
        <w:t xml:space="preserve"> старший за військовим званням й</w:t>
      </w:r>
      <w:r w:rsidRPr="004F09EA">
        <w:rPr>
          <w:color w:val="auto"/>
          <w:szCs w:val="28"/>
        </w:rPr>
        <w:t>де назустріч, прийом ви</w:t>
      </w:r>
      <w:r>
        <w:rPr>
          <w:color w:val="auto"/>
          <w:szCs w:val="28"/>
        </w:rPr>
        <w:t>кону</w:t>
      </w:r>
      <w:r w:rsidRPr="004F09EA">
        <w:rPr>
          <w:color w:val="auto"/>
          <w:szCs w:val="28"/>
        </w:rPr>
        <w:t>ється на чотири рахунки; а якщо він знаходиться на місці, прийом виконується на шість рахунків.</w:t>
      </w:r>
    </w:p>
    <w:p w:rsidR="00B764DA" w:rsidRDefault="001947C8" w:rsidP="00706269">
      <w:pPr>
        <w:pStyle w:val="21"/>
        <w:spacing w:line="276" w:lineRule="auto"/>
        <w:ind w:firstLine="567"/>
        <w:rPr>
          <w:color w:val="auto"/>
          <w:szCs w:val="28"/>
        </w:rPr>
      </w:pPr>
      <w:r>
        <w:rPr>
          <w:color w:val="auto"/>
          <w:szCs w:val="28"/>
        </w:rPr>
        <w:t>Для виконання підготовчої</w:t>
      </w:r>
      <w:r w:rsidR="003476D2">
        <w:rPr>
          <w:color w:val="auto"/>
          <w:szCs w:val="28"/>
        </w:rPr>
        <w:t xml:space="preserve"> в</w:t>
      </w:r>
      <w:r>
        <w:rPr>
          <w:color w:val="auto"/>
          <w:szCs w:val="28"/>
        </w:rPr>
        <w:t>прави</w:t>
      </w:r>
      <w:r w:rsidR="003476D2" w:rsidRPr="003476D2">
        <w:rPr>
          <w:color w:val="auto"/>
          <w:szCs w:val="28"/>
        </w:rPr>
        <w:t xml:space="preserve"> </w:t>
      </w:r>
      <w:r w:rsidR="005F4E54">
        <w:rPr>
          <w:color w:val="auto"/>
          <w:szCs w:val="28"/>
        </w:rPr>
        <w:t>подає</w:t>
      </w:r>
      <w:r w:rsidR="003476D2" w:rsidRPr="003476D2">
        <w:rPr>
          <w:color w:val="auto"/>
          <w:szCs w:val="28"/>
        </w:rPr>
        <w:t xml:space="preserve">ться </w:t>
      </w:r>
      <w:r w:rsidR="005F4E54">
        <w:rPr>
          <w:color w:val="auto"/>
          <w:szCs w:val="28"/>
        </w:rPr>
        <w:t>команда</w:t>
      </w:r>
      <w:r w:rsidR="003476D2" w:rsidRPr="003476D2">
        <w:rPr>
          <w:color w:val="auto"/>
          <w:szCs w:val="28"/>
        </w:rPr>
        <w:t>: «Військове вітання під час руху, начальник праворуч (ліворуч),</w:t>
      </w:r>
      <w:r w:rsidR="003476D2">
        <w:rPr>
          <w:color w:val="auto"/>
          <w:szCs w:val="28"/>
        </w:rPr>
        <w:t xml:space="preserve"> на шість рахунків, по розділам</w:t>
      </w:r>
      <w:r w:rsidR="00B764DA">
        <w:rPr>
          <w:color w:val="auto"/>
          <w:szCs w:val="28"/>
        </w:rPr>
        <w:t>: роби-РАЗ, роби-ДВА і т.п</w:t>
      </w:r>
      <w:r w:rsidR="003476D2" w:rsidRPr="003476D2">
        <w:rPr>
          <w:color w:val="auto"/>
          <w:szCs w:val="28"/>
        </w:rPr>
        <w:t xml:space="preserve">.». </w:t>
      </w:r>
    </w:p>
    <w:p w:rsidR="00B764DA" w:rsidRDefault="00B764DA" w:rsidP="00301DF5">
      <w:pPr>
        <w:pStyle w:val="21"/>
        <w:numPr>
          <w:ilvl w:val="0"/>
          <w:numId w:val="38"/>
        </w:numPr>
        <w:spacing w:line="276" w:lineRule="auto"/>
        <w:ind w:left="0" w:firstLine="567"/>
        <w:rPr>
          <w:color w:val="auto"/>
          <w:szCs w:val="28"/>
        </w:rPr>
      </w:pPr>
      <w:r>
        <w:rPr>
          <w:color w:val="auto"/>
          <w:szCs w:val="28"/>
        </w:rPr>
        <w:t xml:space="preserve">за рахунком </w:t>
      </w:r>
      <w:r w:rsidR="003476D2">
        <w:rPr>
          <w:color w:val="auto"/>
          <w:szCs w:val="28"/>
        </w:rPr>
        <w:t>«</w:t>
      </w:r>
      <w:r w:rsidR="003476D2" w:rsidRPr="003476D2">
        <w:rPr>
          <w:color w:val="auto"/>
          <w:szCs w:val="28"/>
        </w:rPr>
        <w:t>РАЗ</w:t>
      </w:r>
      <w:r w:rsidR="003476D2">
        <w:rPr>
          <w:color w:val="auto"/>
          <w:szCs w:val="28"/>
        </w:rPr>
        <w:t>»</w:t>
      </w:r>
      <w:r w:rsidR="003476D2" w:rsidRPr="003476D2">
        <w:rPr>
          <w:color w:val="auto"/>
          <w:szCs w:val="28"/>
        </w:rPr>
        <w:t xml:space="preserve"> - зробити крок лівою ногою, одночасно з поставленням її на землю, припинити рух руками</w:t>
      </w:r>
      <w:r w:rsidR="003476D2">
        <w:rPr>
          <w:color w:val="auto"/>
          <w:szCs w:val="28"/>
        </w:rPr>
        <w:t xml:space="preserve"> (притиснути їх до стегон)</w:t>
      </w:r>
      <w:r w:rsidR="003476D2" w:rsidRPr="003476D2">
        <w:rPr>
          <w:color w:val="auto"/>
          <w:szCs w:val="28"/>
        </w:rPr>
        <w:t xml:space="preserve"> і повернути голову в</w:t>
      </w:r>
      <w:r w:rsidR="003476D2">
        <w:rPr>
          <w:color w:val="auto"/>
          <w:szCs w:val="28"/>
        </w:rPr>
        <w:t xml:space="preserve"> сторону начальника. </w:t>
      </w:r>
    </w:p>
    <w:p w:rsidR="00B764DA" w:rsidRDefault="00B764DA" w:rsidP="00301DF5">
      <w:pPr>
        <w:pStyle w:val="21"/>
        <w:numPr>
          <w:ilvl w:val="0"/>
          <w:numId w:val="38"/>
        </w:numPr>
        <w:spacing w:line="276" w:lineRule="auto"/>
        <w:ind w:left="0" w:firstLine="567"/>
        <w:rPr>
          <w:color w:val="auto"/>
          <w:szCs w:val="28"/>
        </w:rPr>
      </w:pPr>
      <w:r>
        <w:rPr>
          <w:color w:val="auto"/>
          <w:szCs w:val="28"/>
        </w:rPr>
        <w:t>з</w:t>
      </w:r>
      <w:r w:rsidR="003476D2">
        <w:rPr>
          <w:color w:val="auto"/>
          <w:szCs w:val="28"/>
        </w:rPr>
        <w:t>а рахунками</w:t>
      </w:r>
      <w:r w:rsidR="003476D2" w:rsidRPr="003476D2">
        <w:rPr>
          <w:color w:val="auto"/>
          <w:szCs w:val="28"/>
        </w:rPr>
        <w:t xml:space="preserve"> «</w:t>
      </w:r>
      <w:r w:rsidR="005F4E54">
        <w:rPr>
          <w:color w:val="auto"/>
          <w:szCs w:val="28"/>
        </w:rPr>
        <w:t>ДВА, ТРИ, ЧОТИРИ (</w:t>
      </w:r>
      <w:r w:rsidR="003476D2">
        <w:rPr>
          <w:szCs w:val="28"/>
        </w:rPr>
        <w:t>П’ЯТЬ</w:t>
      </w:r>
      <w:r w:rsidR="003476D2">
        <w:rPr>
          <w:color w:val="auto"/>
          <w:szCs w:val="28"/>
        </w:rPr>
        <w:t>, ШІСТЬ</w:t>
      </w:r>
      <w:r w:rsidR="005F4E54">
        <w:rPr>
          <w:color w:val="auto"/>
          <w:szCs w:val="28"/>
        </w:rPr>
        <w:t>)</w:t>
      </w:r>
      <w:r w:rsidR="003476D2" w:rsidRPr="003476D2">
        <w:rPr>
          <w:color w:val="auto"/>
          <w:szCs w:val="28"/>
        </w:rPr>
        <w:t>»</w:t>
      </w:r>
      <w:r>
        <w:rPr>
          <w:color w:val="auto"/>
          <w:szCs w:val="28"/>
        </w:rPr>
        <w:t xml:space="preserve"> - здійснити</w:t>
      </w:r>
      <w:r w:rsidR="003476D2" w:rsidRPr="003476D2">
        <w:rPr>
          <w:color w:val="auto"/>
          <w:szCs w:val="28"/>
        </w:rPr>
        <w:t xml:space="preserve"> рух </w:t>
      </w:r>
      <w:r w:rsidR="003476D2">
        <w:rPr>
          <w:color w:val="auto"/>
          <w:szCs w:val="28"/>
        </w:rPr>
        <w:t xml:space="preserve">стройовим кроком </w:t>
      </w:r>
      <w:r w:rsidR="003476D2" w:rsidRPr="003476D2">
        <w:rPr>
          <w:color w:val="auto"/>
          <w:szCs w:val="28"/>
        </w:rPr>
        <w:t>з притиснутими руками і повернутою</w:t>
      </w:r>
      <w:r w:rsidR="003476D2">
        <w:rPr>
          <w:color w:val="auto"/>
          <w:szCs w:val="28"/>
        </w:rPr>
        <w:t xml:space="preserve"> в сторону начальника</w:t>
      </w:r>
      <w:r w:rsidR="003476D2" w:rsidRPr="003476D2">
        <w:rPr>
          <w:color w:val="auto"/>
          <w:szCs w:val="28"/>
        </w:rPr>
        <w:t xml:space="preserve"> головою. </w:t>
      </w:r>
    </w:p>
    <w:p w:rsidR="00084F71" w:rsidRDefault="003476D2" w:rsidP="00706269">
      <w:pPr>
        <w:pStyle w:val="21"/>
        <w:spacing w:line="276" w:lineRule="auto"/>
        <w:ind w:firstLine="567"/>
        <w:rPr>
          <w:color w:val="auto"/>
          <w:szCs w:val="28"/>
        </w:rPr>
      </w:pPr>
      <w:r w:rsidRPr="003476D2">
        <w:rPr>
          <w:color w:val="auto"/>
          <w:szCs w:val="28"/>
        </w:rPr>
        <w:t xml:space="preserve">За наступним рахунком </w:t>
      </w:r>
      <w:r>
        <w:rPr>
          <w:color w:val="auto"/>
          <w:szCs w:val="28"/>
        </w:rPr>
        <w:t>«</w:t>
      </w:r>
      <w:r w:rsidRPr="003476D2">
        <w:rPr>
          <w:color w:val="auto"/>
          <w:szCs w:val="28"/>
        </w:rPr>
        <w:t>РАЗ</w:t>
      </w:r>
      <w:r>
        <w:rPr>
          <w:color w:val="auto"/>
          <w:szCs w:val="28"/>
        </w:rPr>
        <w:t>»</w:t>
      </w:r>
      <w:r w:rsidRPr="003476D2">
        <w:rPr>
          <w:color w:val="auto"/>
          <w:szCs w:val="28"/>
        </w:rPr>
        <w:t xml:space="preserve"> - з одночасним поставленням лівої ноги на землю, го</w:t>
      </w:r>
      <w:r w:rsidR="00A521BE">
        <w:rPr>
          <w:color w:val="auto"/>
          <w:szCs w:val="28"/>
        </w:rPr>
        <w:t>лову повернути прямо і поч</w:t>
      </w:r>
      <w:r w:rsidRPr="003476D2">
        <w:rPr>
          <w:color w:val="auto"/>
          <w:szCs w:val="28"/>
        </w:rPr>
        <w:t xml:space="preserve">ати </w:t>
      </w:r>
      <w:r w:rsidR="00A521BE">
        <w:rPr>
          <w:color w:val="auto"/>
          <w:szCs w:val="28"/>
        </w:rPr>
        <w:t>здійснювати рух руками у такт стройового кроку</w:t>
      </w:r>
      <w:r w:rsidR="00A521BE" w:rsidRPr="00A521BE">
        <w:rPr>
          <w:color w:val="auto"/>
          <w:szCs w:val="28"/>
        </w:rPr>
        <w:t xml:space="preserve"> </w:t>
      </w:r>
      <w:r w:rsidR="00A521BE">
        <w:rPr>
          <w:color w:val="auto"/>
          <w:szCs w:val="28"/>
        </w:rPr>
        <w:t xml:space="preserve">на наступні рахунки: </w:t>
      </w:r>
      <w:r w:rsidR="00A521BE" w:rsidRPr="003476D2">
        <w:rPr>
          <w:color w:val="auto"/>
          <w:szCs w:val="28"/>
        </w:rPr>
        <w:t>«</w:t>
      </w:r>
      <w:r w:rsidR="005F4E54">
        <w:rPr>
          <w:color w:val="auto"/>
          <w:szCs w:val="28"/>
        </w:rPr>
        <w:t>ДВА, ТРИ, ЧОТИРИ (</w:t>
      </w:r>
      <w:r w:rsidR="00A521BE">
        <w:rPr>
          <w:szCs w:val="28"/>
        </w:rPr>
        <w:t>П’ЯТЬ</w:t>
      </w:r>
      <w:r w:rsidR="00A521BE">
        <w:rPr>
          <w:color w:val="auto"/>
          <w:szCs w:val="28"/>
        </w:rPr>
        <w:t>, ШІСТЬ</w:t>
      </w:r>
      <w:r w:rsidR="005F4E54">
        <w:rPr>
          <w:color w:val="auto"/>
          <w:szCs w:val="28"/>
        </w:rPr>
        <w:t>)</w:t>
      </w:r>
      <w:r w:rsidR="00A521BE" w:rsidRPr="003476D2">
        <w:rPr>
          <w:color w:val="auto"/>
          <w:szCs w:val="28"/>
        </w:rPr>
        <w:t>»</w:t>
      </w:r>
      <w:r w:rsidRPr="003476D2">
        <w:rPr>
          <w:color w:val="auto"/>
          <w:szCs w:val="28"/>
        </w:rPr>
        <w:t>. Потім</w:t>
      </w:r>
      <w:r w:rsidR="00A521BE">
        <w:rPr>
          <w:color w:val="auto"/>
          <w:szCs w:val="28"/>
        </w:rPr>
        <w:t xml:space="preserve"> підготовчу </w:t>
      </w:r>
      <w:r w:rsidRPr="003476D2">
        <w:rPr>
          <w:color w:val="auto"/>
          <w:szCs w:val="28"/>
        </w:rPr>
        <w:t>вправу повторити у тому ж порядку.</w:t>
      </w:r>
      <w:r w:rsidR="00A521BE">
        <w:rPr>
          <w:color w:val="auto"/>
          <w:szCs w:val="28"/>
        </w:rPr>
        <w:t xml:space="preserve"> Таким чином рух здійснюється на </w:t>
      </w:r>
      <w:r w:rsidR="005F4E54">
        <w:rPr>
          <w:color w:val="auto"/>
          <w:szCs w:val="28"/>
        </w:rPr>
        <w:t>чотири (</w:t>
      </w:r>
      <w:r w:rsidR="00A521BE">
        <w:rPr>
          <w:color w:val="auto"/>
          <w:szCs w:val="28"/>
        </w:rPr>
        <w:t>шість</w:t>
      </w:r>
      <w:r w:rsidR="005F4E54">
        <w:rPr>
          <w:color w:val="auto"/>
          <w:szCs w:val="28"/>
        </w:rPr>
        <w:t>)</w:t>
      </w:r>
      <w:r w:rsidR="00A521BE">
        <w:rPr>
          <w:color w:val="auto"/>
          <w:szCs w:val="28"/>
        </w:rPr>
        <w:t xml:space="preserve"> рахунків з повернутою головою в сторону начальника та притиснутими руками до стегон, а на наступні </w:t>
      </w:r>
      <w:r w:rsidR="005F4E54">
        <w:rPr>
          <w:color w:val="auto"/>
          <w:szCs w:val="28"/>
        </w:rPr>
        <w:t>чотири (</w:t>
      </w:r>
      <w:r w:rsidR="00A521BE">
        <w:rPr>
          <w:color w:val="auto"/>
          <w:szCs w:val="28"/>
        </w:rPr>
        <w:t>шість</w:t>
      </w:r>
      <w:r w:rsidR="005F4E54">
        <w:rPr>
          <w:color w:val="auto"/>
          <w:szCs w:val="28"/>
        </w:rPr>
        <w:t>)</w:t>
      </w:r>
      <w:r w:rsidR="00A521BE">
        <w:rPr>
          <w:color w:val="auto"/>
          <w:szCs w:val="28"/>
        </w:rPr>
        <w:t xml:space="preserve"> рахунків голова ставиться прямо та виконується рух руками у такт кроку.</w:t>
      </w:r>
    </w:p>
    <w:p w:rsidR="00A521BE" w:rsidRPr="003476D2" w:rsidRDefault="00A521BE" w:rsidP="00706269">
      <w:pPr>
        <w:pStyle w:val="21"/>
        <w:spacing w:line="276" w:lineRule="auto"/>
        <w:ind w:firstLine="567"/>
        <w:rPr>
          <w:color w:val="auto"/>
          <w:szCs w:val="28"/>
        </w:rPr>
      </w:pPr>
      <w:r>
        <w:rPr>
          <w:color w:val="auto"/>
          <w:szCs w:val="28"/>
        </w:rPr>
        <w:lastRenderedPageBreak/>
        <w:t>Закінчивши тренування доцільно перейти до виконання військового вітання при надітому головному уборі.</w:t>
      </w:r>
    </w:p>
    <w:p w:rsidR="00B764DA" w:rsidRDefault="00AC2F64" w:rsidP="00706269">
      <w:pPr>
        <w:pStyle w:val="21"/>
        <w:spacing w:line="276" w:lineRule="auto"/>
        <w:ind w:firstLine="567"/>
        <w:rPr>
          <w:color w:val="auto"/>
          <w:szCs w:val="28"/>
        </w:rPr>
      </w:pPr>
      <w:r>
        <w:rPr>
          <w:color w:val="auto"/>
          <w:szCs w:val="28"/>
        </w:rPr>
        <w:t>Для виконання підготовчої вправи</w:t>
      </w:r>
      <w:r w:rsidRPr="003476D2">
        <w:rPr>
          <w:color w:val="auto"/>
          <w:szCs w:val="28"/>
        </w:rPr>
        <w:t xml:space="preserve"> </w:t>
      </w:r>
      <w:r>
        <w:rPr>
          <w:color w:val="auto"/>
          <w:szCs w:val="28"/>
        </w:rPr>
        <w:t>подає</w:t>
      </w:r>
      <w:r w:rsidRPr="003476D2">
        <w:rPr>
          <w:color w:val="auto"/>
          <w:szCs w:val="28"/>
        </w:rPr>
        <w:t xml:space="preserve">ться </w:t>
      </w:r>
      <w:r>
        <w:rPr>
          <w:color w:val="auto"/>
          <w:szCs w:val="28"/>
        </w:rPr>
        <w:t>команда</w:t>
      </w:r>
      <w:r w:rsidRPr="003476D2">
        <w:rPr>
          <w:color w:val="auto"/>
          <w:szCs w:val="28"/>
        </w:rPr>
        <w:t>: «Військове вітання під час руху, начальник праворуч (ліворуч),</w:t>
      </w:r>
      <w:r>
        <w:rPr>
          <w:color w:val="auto"/>
          <w:szCs w:val="28"/>
        </w:rPr>
        <w:t xml:space="preserve"> на вісім рахунків, по розділам</w:t>
      </w:r>
      <w:r w:rsidRPr="003476D2">
        <w:rPr>
          <w:color w:val="auto"/>
          <w:szCs w:val="28"/>
        </w:rPr>
        <w:t xml:space="preserve">:  роби-РАЗ, роби-ДВА  і т.д.». </w:t>
      </w:r>
    </w:p>
    <w:p w:rsidR="00B764DA" w:rsidRDefault="00B764DA" w:rsidP="00301DF5">
      <w:pPr>
        <w:pStyle w:val="21"/>
        <w:numPr>
          <w:ilvl w:val="0"/>
          <w:numId w:val="39"/>
        </w:numPr>
        <w:spacing w:line="276" w:lineRule="auto"/>
        <w:ind w:left="0" w:firstLine="567"/>
        <w:rPr>
          <w:color w:val="auto"/>
          <w:szCs w:val="28"/>
        </w:rPr>
      </w:pPr>
      <w:r>
        <w:rPr>
          <w:color w:val="auto"/>
          <w:szCs w:val="28"/>
        </w:rPr>
        <w:t>з</w:t>
      </w:r>
      <w:r w:rsidR="00AC2F64" w:rsidRPr="003476D2">
        <w:rPr>
          <w:color w:val="auto"/>
          <w:szCs w:val="28"/>
        </w:rPr>
        <w:t xml:space="preserve">а </w:t>
      </w:r>
      <w:r>
        <w:rPr>
          <w:color w:val="auto"/>
          <w:szCs w:val="28"/>
        </w:rPr>
        <w:t>рахунком</w:t>
      </w:r>
      <w:r w:rsidR="00AC2F64" w:rsidRPr="003476D2">
        <w:rPr>
          <w:color w:val="auto"/>
          <w:szCs w:val="28"/>
        </w:rPr>
        <w:t xml:space="preserve"> </w:t>
      </w:r>
      <w:r w:rsidR="00AC2F64">
        <w:rPr>
          <w:color w:val="auto"/>
          <w:szCs w:val="28"/>
        </w:rPr>
        <w:t>«</w:t>
      </w:r>
      <w:r w:rsidR="00AC2F64" w:rsidRPr="003476D2">
        <w:rPr>
          <w:color w:val="auto"/>
          <w:szCs w:val="28"/>
        </w:rPr>
        <w:t>РАЗ</w:t>
      </w:r>
      <w:r w:rsidR="00AC2F64">
        <w:rPr>
          <w:color w:val="auto"/>
          <w:szCs w:val="28"/>
        </w:rPr>
        <w:t>»</w:t>
      </w:r>
      <w:r w:rsidR="00AC2F64" w:rsidRPr="003476D2">
        <w:rPr>
          <w:color w:val="auto"/>
          <w:szCs w:val="28"/>
        </w:rPr>
        <w:t xml:space="preserve"> - </w:t>
      </w:r>
      <w:r w:rsidR="00AC2F64" w:rsidRPr="004F09EA">
        <w:rPr>
          <w:color w:val="auto"/>
          <w:szCs w:val="28"/>
        </w:rPr>
        <w:t>зробити крок лівою ногою</w:t>
      </w:r>
      <w:r w:rsidR="00AC2F64">
        <w:rPr>
          <w:color w:val="auto"/>
          <w:szCs w:val="28"/>
        </w:rPr>
        <w:t xml:space="preserve">, </w:t>
      </w:r>
      <w:r w:rsidR="00AC2F64" w:rsidRPr="003476D2">
        <w:rPr>
          <w:color w:val="auto"/>
          <w:szCs w:val="28"/>
        </w:rPr>
        <w:t>одночасно з поставленням її на землю</w:t>
      </w:r>
      <w:r w:rsidR="00AC2F64" w:rsidRPr="004F09EA">
        <w:rPr>
          <w:color w:val="auto"/>
          <w:szCs w:val="28"/>
        </w:rPr>
        <w:t xml:space="preserve"> повернути голову в</w:t>
      </w:r>
      <w:r w:rsidR="00AC2F64">
        <w:rPr>
          <w:color w:val="auto"/>
          <w:szCs w:val="28"/>
        </w:rPr>
        <w:t xml:space="preserve"> сторону</w:t>
      </w:r>
      <w:r w:rsidR="00AC2F64" w:rsidRPr="004F09EA">
        <w:rPr>
          <w:color w:val="auto"/>
          <w:szCs w:val="28"/>
        </w:rPr>
        <w:t xml:space="preserve"> начальника </w:t>
      </w:r>
      <w:r w:rsidR="00AC2F64">
        <w:rPr>
          <w:color w:val="auto"/>
          <w:szCs w:val="28"/>
        </w:rPr>
        <w:t>та</w:t>
      </w:r>
      <w:r w:rsidR="00AC2F64" w:rsidRPr="004F09EA">
        <w:rPr>
          <w:color w:val="auto"/>
          <w:szCs w:val="28"/>
        </w:rPr>
        <w:t xml:space="preserve"> прикласти пра</w:t>
      </w:r>
      <w:r w:rsidR="00AC2F64">
        <w:rPr>
          <w:color w:val="auto"/>
          <w:szCs w:val="28"/>
        </w:rPr>
        <w:t>ву руку до головного убору; лівою</w:t>
      </w:r>
      <w:r w:rsidR="00AC2F64" w:rsidRPr="004F09EA">
        <w:rPr>
          <w:color w:val="auto"/>
          <w:szCs w:val="28"/>
        </w:rPr>
        <w:t xml:space="preserve"> р</w:t>
      </w:r>
      <w:r w:rsidR="00AC2F64">
        <w:rPr>
          <w:color w:val="auto"/>
          <w:szCs w:val="28"/>
        </w:rPr>
        <w:t>укою зробити рух назад у такт стройового кроку і</w:t>
      </w:r>
      <w:r w:rsidR="00AC2F64" w:rsidRPr="004F09EA">
        <w:rPr>
          <w:color w:val="auto"/>
          <w:szCs w:val="28"/>
        </w:rPr>
        <w:t xml:space="preserve"> </w:t>
      </w:r>
      <w:r w:rsidR="00AC2F64">
        <w:rPr>
          <w:color w:val="auto"/>
          <w:szCs w:val="28"/>
        </w:rPr>
        <w:t>притиснути її до стегна</w:t>
      </w:r>
      <w:r w:rsidR="00AC2F64" w:rsidRPr="004F09EA">
        <w:rPr>
          <w:color w:val="auto"/>
          <w:szCs w:val="28"/>
        </w:rPr>
        <w:t>.</w:t>
      </w:r>
      <w:r w:rsidR="00AC2F64">
        <w:rPr>
          <w:color w:val="auto"/>
          <w:szCs w:val="28"/>
        </w:rPr>
        <w:t xml:space="preserve"> </w:t>
      </w:r>
    </w:p>
    <w:p w:rsidR="00B764DA" w:rsidRDefault="00B764DA" w:rsidP="00301DF5">
      <w:pPr>
        <w:pStyle w:val="21"/>
        <w:numPr>
          <w:ilvl w:val="0"/>
          <w:numId w:val="39"/>
        </w:numPr>
        <w:spacing w:line="276" w:lineRule="auto"/>
        <w:ind w:left="0" w:firstLine="567"/>
        <w:rPr>
          <w:color w:val="auto"/>
          <w:szCs w:val="28"/>
        </w:rPr>
      </w:pPr>
      <w:r>
        <w:rPr>
          <w:color w:val="auto"/>
          <w:szCs w:val="28"/>
        </w:rPr>
        <w:t>з</w:t>
      </w:r>
      <w:r w:rsidR="00AC2F64">
        <w:rPr>
          <w:color w:val="auto"/>
          <w:szCs w:val="28"/>
        </w:rPr>
        <w:t>а рахунками</w:t>
      </w:r>
      <w:r w:rsidR="00AC2F64" w:rsidRPr="003476D2">
        <w:rPr>
          <w:color w:val="auto"/>
          <w:szCs w:val="28"/>
        </w:rPr>
        <w:t xml:space="preserve"> «</w:t>
      </w:r>
      <w:r w:rsidR="00AC2F64">
        <w:rPr>
          <w:color w:val="auto"/>
          <w:szCs w:val="28"/>
        </w:rPr>
        <w:t xml:space="preserve">ДВА, ТРИ, ЧОТИРИ </w:t>
      </w:r>
      <w:r w:rsidR="00AC2F64">
        <w:rPr>
          <w:szCs w:val="28"/>
        </w:rPr>
        <w:t>П’ЯТЬ</w:t>
      </w:r>
      <w:r w:rsidR="00AC2F64">
        <w:rPr>
          <w:color w:val="auto"/>
          <w:szCs w:val="28"/>
        </w:rPr>
        <w:t>, ШІСТЬ</w:t>
      </w:r>
      <w:r w:rsidR="00AC2F64" w:rsidRPr="003476D2">
        <w:rPr>
          <w:color w:val="auto"/>
          <w:szCs w:val="28"/>
        </w:rPr>
        <w:t>»</w:t>
      </w:r>
      <w:r w:rsidR="00AC2F64">
        <w:rPr>
          <w:color w:val="auto"/>
          <w:szCs w:val="28"/>
        </w:rPr>
        <w:t xml:space="preserve"> - здійснювати </w:t>
      </w:r>
      <w:r w:rsidR="00AC2F64" w:rsidRPr="003476D2">
        <w:rPr>
          <w:color w:val="auto"/>
          <w:szCs w:val="28"/>
        </w:rPr>
        <w:t xml:space="preserve"> рух </w:t>
      </w:r>
      <w:r>
        <w:rPr>
          <w:color w:val="auto"/>
          <w:szCs w:val="28"/>
        </w:rPr>
        <w:t>стройовим кроком,</w:t>
      </w:r>
      <w:r w:rsidR="00AC2F64">
        <w:rPr>
          <w:color w:val="auto"/>
          <w:szCs w:val="28"/>
        </w:rPr>
        <w:t xml:space="preserve"> не змінюючи положення рук та голови</w:t>
      </w:r>
      <w:r w:rsidR="00AC2F64" w:rsidRPr="003476D2">
        <w:rPr>
          <w:color w:val="auto"/>
          <w:szCs w:val="28"/>
        </w:rPr>
        <w:t xml:space="preserve">. </w:t>
      </w:r>
    </w:p>
    <w:p w:rsidR="00B764DA" w:rsidRDefault="00B764DA" w:rsidP="00301DF5">
      <w:pPr>
        <w:pStyle w:val="21"/>
        <w:numPr>
          <w:ilvl w:val="0"/>
          <w:numId w:val="39"/>
        </w:numPr>
        <w:spacing w:line="276" w:lineRule="auto"/>
        <w:ind w:left="0" w:firstLine="567"/>
        <w:rPr>
          <w:color w:val="auto"/>
          <w:szCs w:val="28"/>
        </w:rPr>
      </w:pPr>
      <w:r>
        <w:rPr>
          <w:color w:val="auto"/>
          <w:szCs w:val="28"/>
        </w:rPr>
        <w:t>з</w:t>
      </w:r>
      <w:r w:rsidR="00AC2F64">
        <w:rPr>
          <w:color w:val="auto"/>
          <w:szCs w:val="28"/>
        </w:rPr>
        <w:t>а</w:t>
      </w:r>
      <w:r w:rsidR="00AC2F64" w:rsidRPr="003476D2">
        <w:rPr>
          <w:color w:val="auto"/>
          <w:szCs w:val="28"/>
        </w:rPr>
        <w:t xml:space="preserve"> рахунком </w:t>
      </w:r>
      <w:r w:rsidR="00AC2F64">
        <w:rPr>
          <w:color w:val="auto"/>
          <w:szCs w:val="28"/>
        </w:rPr>
        <w:t>«СІМ»</w:t>
      </w:r>
      <w:r w:rsidR="00AC2F64" w:rsidRPr="003476D2">
        <w:rPr>
          <w:color w:val="auto"/>
          <w:szCs w:val="28"/>
        </w:rPr>
        <w:t xml:space="preserve"> - з одночасним поставленням лівої ноги на землю, го</w:t>
      </w:r>
      <w:r w:rsidR="00AC2F64">
        <w:rPr>
          <w:color w:val="auto"/>
          <w:szCs w:val="28"/>
        </w:rPr>
        <w:t>лову повернути прямо</w:t>
      </w:r>
      <w:r w:rsidR="004378D4">
        <w:rPr>
          <w:color w:val="auto"/>
          <w:szCs w:val="28"/>
        </w:rPr>
        <w:t xml:space="preserve"> і </w:t>
      </w:r>
      <w:r w:rsidR="004378D4" w:rsidRPr="004F09EA">
        <w:rPr>
          <w:color w:val="auto"/>
          <w:szCs w:val="28"/>
        </w:rPr>
        <w:t>праву руку опустити</w:t>
      </w:r>
      <w:r>
        <w:rPr>
          <w:color w:val="auto"/>
          <w:szCs w:val="28"/>
        </w:rPr>
        <w:t xml:space="preserve"> до стегна.</w:t>
      </w:r>
    </w:p>
    <w:p w:rsidR="004378D4" w:rsidRDefault="00B764DA" w:rsidP="00301DF5">
      <w:pPr>
        <w:pStyle w:val="21"/>
        <w:numPr>
          <w:ilvl w:val="0"/>
          <w:numId w:val="39"/>
        </w:numPr>
        <w:spacing w:line="276" w:lineRule="auto"/>
        <w:ind w:left="0" w:firstLine="567"/>
        <w:rPr>
          <w:color w:val="auto"/>
          <w:szCs w:val="28"/>
        </w:rPr>
      </w:pPr>
      <w:r>
        <w:rPr>
          <w:color w:val="auto"/>
          <w:szCs w:val="28"/>
        </w:rPr>
        <w:t>з</w:t>
      </w:r>
      <w:r w:rsidR="004378D4">
        <w:rPr>
          <w:color w:val="auto"/>
          <w:szCs w:val="28"/>
        </w:rPr>
        <w:t>а</w:t>
      </w:r>
      <w:r w:rsidR="004378D4" w:rsidRPr="003476D2">
        <w:rPr>
          <w:color w:val="auto"/>
          <w:szCs w:val="28"/>
        </w:rPr>
        <w:t xml:space="preserve"> рахунком </w:t>
      </w:r>
      <w:r w:rsidR="004378D4">
        <w:rPr>
          <w:color w:val="auto"/>
          <w:szCs w:val="28"/>
        </w:rPr>
        <w:t xml:space="preserve">«ВІСІМ» - </w:t>
      </w:r>
      <w:r w:rsidR="004378D4" w:rsidRPr="004F09EA">
        <w:rPr>
          <w:color w:val="auto"/>
          <w:szCs w:val="28"/>
        </w:rPr>
        <w:t>праву ногу приставити до лівої</w:t>
      </w:r>
      <w:r w:rsidR="004378D4">
        <w:rPr>
          <w:color w:val="auto"/>
          <w:szCs w:val="28"/>
        </w:rPr>
        <w:t>.</w:t>
      </w:r>
    </w:p>
    <w:p w:rsidR="002E2EB5" w:rsidRDefault="00270DBB" w:rsidP="00706269">
      <w:pPr>
        <w:pStyle w:val="21"/>
        <w:spacing w:line="276" w:lineRule="auto"/>
        <w:ind w:firstLine="567"/>
        <w:rPr>
          <w:color w:val="auto"/>
          <w:szCs w:val="28"/>
        </w:rPr>
      </w:pPr>
      <w:r>
        <w:rPr>
          <w:color w:val="auto"/>
          <w:szCs w:val="28"/>
        </w:rPr>
        <w:t>Для того, щоб учні</w:t>
      </w:r>
      <w:r w:rsidR="002E2EB5" w:rsidRPr="004F09EA">
        <w:rPr>
          <w:color w:val="auto"/>
          <w:szCs w:val="28"/>
        </w:rPr>
        <w:t xml:space="preserve"> навчились виконувати військове вітання за п’ять-шість кроків до начальника, а </w:t>
      </w:r>
      <w:r>
        <w:rPr>
          <w:color w:val="auto"/>
          <w:szCs w:val="28"/>
        </w:rPr>
        <w:t>пройшо</w:t>
      </w:r>
      <w:r w:rsidR="002E2EB5" w:rsidRPr="004F09EA">
        <w:rPr>
          <w:color w:val="auto"/>
          <w:szCs w:val="28"/>
        </w:rPr>
        <w:t xml:space="preserve">вши його, голову ставити прямо і продовжувати рух руками, </w:t>
      </w:r>
      <w:r>
        <w:rPr>
          <w:color w:val="auto"/>
          <w:szCs w:val="28"/>
        </w:rPr>
        <w:t>доцільно</w:t>
      </w:r>
      <w:r w:rsidR="002E2EB5" w:rsidRPr="004F09EA">
        <w:rPr>
          <w:color w:val="auto"/>
          <w:szCs w:val="28"/>
        </w:rPr>
        <w:t xml:space="preserve"> </w:t>
      </w:r>
      <w:r>
        <w:rPr>
          <w:color w:val="auto"/>
          <w:szCs w:val="28"/>
        </w:rPr>
        <w:t>звернути увагу на виконання рахунку «</w:t>
      </w:r>
      <w:r w:rsidR="002E2EB5" w:rsidRPr="004F09EA">
        <w:rPr>
          <w:color w:val="auto"/>
          <w:szCs w:val="28"/>
        </w:rPr>
        <w:t>СІМ</w:t>
      </w:r>
      <w:r>
        <w:rPr>
          <w:color w:val="auto"/>
          <w:szCs w:val="28"/>
        </w:rPr>
        <w:t>» та «ВІСІМ»</w:t>
      </w:r>
      <w:r w:rsidR="002E2EB5" w:rsidRPr="004F09EA">
        <w:rPr>
          <w:color w:val="auto"/>
          <w:szCs w:val="28"/>
        </w:rPr>
        <w:t>. Так, якщо військовослужбовець починає виконувати вітання за п’ять кроків до начальника, то він закінчить йог</w:t>
      </w:r>
      <w:r>
        <w:rPr>
          <w:color w:val="auto"/>
          <w:szCs w:val="28"/>
        </w:rPr>
        <w:t>о вітати під час сьомого кроку, а якщо починає вітати</w:t>
      </w:r>
      <w:r w:rsidR="002E2EB5" w:rsidRPr="004F09EA">
        <w:rPr>
          <w:color w:val="auto"/>
          <w:szCs w:val="28"/>
        </w:rPr>
        <w:t xml:space="preserve"> за шість кроків до начальника, </w:t>
      </w:r>
      <w:r>
        <w:rPr>
          <w:color w:val="auto"/>
          <w:szCs w:val="28"/>
        </w:rPr>
        <w:t xml:space="preserve">то при виконанні стройового прийому </w:t>
      </w:r>
      <w:r w:rsidR="002E2EB5" w:rsidRPr="004F09EA">
        <w:rPr>
          <w:color w:val="auto"/>
          <w:szCs w:val="28"/>
        </w:rPr>
        <w:t xml:space="preserve">йому належить зробити вісім кроків. </w:t>
      </w:r>
      <w:r>
        <w:rPr>
          <w:color w:val="auto"/>
          <w:szCs w:val="28"/>
        </w:rPr>
        <w:t>Зверну</w:t>
      </w:r>
      <w:r w:rsidR="002E2EB5" w:rsidRPr="004F09EA">
        <w:rPr>
          <w:color w:val="auto"/>
          <w:szCs w:val="28"/>
        </w:rPr>
        <w:t xml:space="preserve">вши </w:t>
      </w:r>
      <w:r>
        <w:rPr>
          <w:color w:val="auto"/>
          <w:szCs w:val="28"/>
        </w:rPr>
        <w:t>на це увагу вчитель</w:t>
      </w:r>
      <w:r w:rsidR="002E2EB5" w:rsidRPr="004F09EA">
        <w:rPr>
          <w:color w:val="auto"/>
          <w:szCs w:val="28"/>
        </w:rPr>
        <w:t xml:space="preserve"> уникне помилок, які складаються в тому, що </w:t>
      </w:r>
      <w:r w:rsidR="009413B3">
        <w:rPr>
          <w:color w:val="auto"/>
          <w:szCs w:val="28"/>
        </w:rPr>
        <w:t>учн</w:t>
      </w:r>
      <w:r w:rsidR="002E2EB5" w:rsidRPr="004F09EA">
        <w:rPr>
          <w:color w:val="auto"/>
          <w:szCs w:val="28"/>
        </w:rPr>
        <w:t xml:space="preserve">і опускають </w:t>
      </w:r>
      <w:r w:rsidR="009413B3">
        <w:rPr>
          <w:color w:val="auto"/>
          <w:szCs w:val="28"/>
        </w:rPr>
        <w:t xml:space="preserve">праву </w:t>
      </w:r>
      <w:r w:rsidR="002E2EB5" w:rsidRPr="004F09EA">
        <w:rPr>
          <w:color w:val="auto"/>
          <w:szCs w:val="28"/>
        </w:rPr>
        <w:t>рук</w:t>
      </w:r>
      <w:r w:rsidR="009413B3">
        <w:rPr>
          <w:color w:val="auto"/>
          <w:szCs w:val="28"/>
        </w:rPr>
        <w:t>у від головного убору</w:t>
      </w:r>
      <w:r w:rsidR="002E2EB5" w:rsidRPr="004F09EA">
        <w:rPr>
          <w:color w:val="auto"/>
          <w:szCs w:val="28"/>
        </w:rPr>
        <w:t xml:space="preserve">, коли знаходяться </w:t>
      </w:r>
      <w:r w:rsidR="009413B3">
        <w:rPr>
          <w:color w:val="auto"/>
          <w:szCs w:val="28"/>
        </w:rPr>
        <w:t>перед</w:t>
      </w:r>
      <w:r w:rsidR="002E2EB5" w:rsidRPr="004F09EA">
        <w:rPr>
          <w:color w:val="auto"/>
          <w:szCs w:val="28"/>
        </w:rPr>
        <w:t xml:space="preserve"> начальник</w:t>
      </w:r>
      <w:r w:rsidR="009413B3">
        <w:rPr>
          <w:color w:val="auto"/>
          <w:szCs w:val="28"/>
        </w:rPr>
        <w:t>ом та збиваються у русі руками</w:t>
      </w:r>
      <w:r w:rsidR="002E2EB5" w:rsidRPr="004F09EA">
        <w:rPr>
          <w:color w:val="auto"/>
          <w:szCs w:val="28"/>
        </w:rPr>
        <w:t xml:space="preserve"> не в такт кроку.</w:t>
      </w:r>
    </w:p>
    <w:p w:rsidR="00F05F30" w:rsidRDefault="009413B3" w:rsidP="00F05F30">
      <w:pPr>
        <w:pStyle w:val="21"/>
        <w:spacing w:line="276" w:lineRule="auto"/>
        <w:ind w:firstLine="567"/>
        <w:rPr>
          <w:color w:val="auto"/>
          <w:szCs w:val="28"/>
        </w:rPr>
      </w:pPr>
      <w:r>
        <w:rPr>
          <w:color w:val="auto"/>
          <w:szCs w:val="28"/>
        </w:rPr>
        <w:t>Переконавшись, що учні</w:t>
      </w:r>
      <w:r w:rsidRPr="004F09EA">
        <w:rPr>
          <w:color w:val="auto"/>
          <w:szCs w:val="28"/>
        </w:rPr>
        <w:t xml:space="preserve"> правильно зрозуміли </w:t>
      </w:r>
      <w:r w:rsidR="00E90723">
        <w:rPr>
          <w:color w:val="auto"/>
          <w:szCs w:val="28"/>
        </w:rPr>
        <w:t xml:space="preserve">стройовий </w:t>
      </w:r>
      <w:r w:rsidRPr="004F09EA">
        <w:rPr>
          <w:color w:val="auto"/>
          <w:szCs w:val="28"/>
        </w:rPr>
        <w:t xml:space="preserve">прийом, </w:t>
      </w:r>
      <w:r>
        <w:rPr>
          <w:color w:val="auto"/>
          <w:szCs w:val="28"/>
        </w:rPr>
        <w:t>вчитель</w:t>
      </w:r>
      <w:r w:rsidRPr="004F09EA">
        <w:rPr>
          <w:color w:val="auto"/>
          <w:szCs w:val="28"/>
        </w:rPr>
        <w:t xml:space="preserve"> шикує</w:t>
      </w:r>
      <w:r>
        <w:rPr>
          <w:color w:val="auto"/>
          <w:szCs w:val="28"/>
        </w:rPr>
        <w:t xml:space="preserve"> відділення в колону по одному</w:t>
      </w:r>
      <w:r w:rsidR="00E90723">
        <w:rPr>
          <w:color w:val="auto"/>
          <w:szCs w:val="28"/>
        </w:rPr>
        <w:t xml:space="preserve"> на місці вивчення стройових прийомів </w:t>
      </w:r>
      <w:r>
        <w:rPr>
          <w:color w:val="auto"/>
          <w:szCs w:val="28"/>
        </w:rPr>
        <w:t xml:space="preserve"> та</w:t>
      </w:r>
      <w:r w:rsidRPr="004F09EA">
        <w:rPr>
          <w:color w:val="auto"/>
          <w:szCs w:val="28"/>
        </w:rPr>
        <w:t xml:space="preserve"> приступає до тренування</w:t>
      </w:r>
      <w:r>
        <w:rPr>
          <w:color w:val="auto"/>
          <w:szCs w:val="28"/>
        </w:rPr>
        <w:t>.</w:t>
      </w:r>
      <w:r w:rsidR="00E90723">
        <w:rPr>
          <w:color w:val="auto"/>
          <w:szCs w:val="28"/>
        </w:rPr>
        <w:t xml:space="preserve"> </w:t>
      </w:r>
      <w:r w:rsidR="00B94260">
        <w:rPr>
          <w:color w:val="auto"/>
          <w:szCs w:val="28"/>
        </w:rPr>
        <w:t>Для виконання підготовчої вправи</w:t>
      </w:r>
      <w:r w:rsidR="00B94260" w:rsidRPr="003476D2">
        <w:rPr>
          <w:color w:val="auto"/>
          <w:szCs w:val="28"/>
        </w:rPr>
        <w:t xml:space="preserve"> </w:t>
      </w:r>
      <w:r w:rsidR="00B94260">
        <w:rPr>
          <w:color w:val="auto"/>
          <w:szCs w:val="28"/>
        </w:rPr>
        <w:t>подає</w:t>
      </w:r>
      <w:r w:rsidR="00B94260" w:rsidRPr="003476D2">
        <w:rPr>
          <w:color w:val="auto"/>
          <w:szCs w:val="28"/>
        </w:rPr>
        <w:t xml:space="preserve">ться </w:t>
      </w:r>
      <w:r w:rsidR="00B94260">
        <w:rPr>
          <w:color w:val="auto"/>
          <w:szCs w:val="28"/>
        </w:rPr>
        <w:t>команда</w:t>
      </w:r>
      <w:r w:rsidR="00B94260" w:rsidRPr="003476D2">
        <w:rPr>
          <w:color w:val="auto"/>
          <w:szCs w:val="28"/>
        </w:rPr>
        <w:t>: «Військове вітання під час руху, начальник праворуч (ліворуч),</w:t>
      </w:r>
      <w:r w:rsidR="00B94260">
        <w:rPr>
          <w:color w:val="auto"/>
          <w:szCs w:val="28"/>
        </w:rPr>
        <w:t xml:space="preserve"> на вісім рахунків,</w:t>
      </w:r>
      <w:r w:rsidR="00E90723">
        <w:rPr>
          <w:color w:val="auto"/>
          <w:szCs w:val="28"/>
        </w:rPr>
        <w:t xml:space="preserve"> в цілому, </w:t>
      </w:r>
      <w:r w:rsidR="00E90723">
        <w:rPr>
          <w:noProof/>
          <w:color w:val="auto"/>
          <w:szCs w:val="28"/>
        </w:rPr>
        <w:t>почи-НАЙ</w:t>
      </w:r>
      <w:r w:rsidR="00E90723">
        <w:rPr>
          <w:color w:val="auto"/>
          <w:szCs w:val="28"/>
        </w:rPr>
        <w:t>»</w:t>
      </w:r>
      <w:r w:rsidR="002E2EB5" w:rsidRPr="004F09EA">
        <w:rPr>
          <w:color w:val="auto"/>
          <w:szCs w:val="28"/>
        </w:rPr>
        <w:t xml:space="preserve">. </w:t>
      </w:r>
      <w:r w:rsidR="00E90723">
        <w:rPr>
          <w:color w:val="auto"/>
          <w:szCs w:val="28"/>
        </w:rPr>
        <w:t>Вправа виконується таким чином, що рух здійснюється на вісім рахунків з повернутою головою в сторону начальника та прикладеною до головного убору</w:t>
      </w:r>
      <w:r w:rsidR="00CB1B38">
        <w:rPr>
          <w:color w:val="auto"/>
          <w:szCs w:val="28"/>
        </w:rPr>
        <w:t xml:space="preserve"> правою рукою</w:t>
      </w:r>
      <w:r w:rsidR="00E90723">
        <w:rPr>
          <w:color w:val="auto"/>
          <w:szCs w:val="28"/>
        </w:rPr>
        <w:t xml:space="preserve"> і притиснутою лівою рукою до стегна, а на наступні вісім рахунків голова ставиться прямо, права рука опускається від головного убору та виконується рух руками у такт кроку.</w:t>
      </w:r>
    </w:p>
    <w:p w:rsidR="00F05F30" w:rsidRDefault="00BA7EFA" w:rsidP="00F05F30">
      <w:pPr>
        <w:pStyle w:val="21"/>
        <w:spacing w:line="276" w:lineRule="auto"/>
        <w:ind w:firstLine="0"/>
        <w:rPr>
          <w:color w:val="auto"/>
          <w:szCs w:val="28"/>
        </w:rPr>
      </w:pPr>
      <w:r>
        <w:rPr>
          <w:noProof/>
          <w:color w:val="auto"/>
          <w:szCs w:val="28"/>
          <w:lang w:val="ru-RU"/>
        </w:rPr>
        <w:lastRenderedPageBreak/>
        <w:pict>
          <v:rect id="_x0000_s1215" style="position:absolute;left:0;text-align:left;margin-left:.55pt;margin-top:284.2pt;width:483pt;height:23.25pt;z-index:251819008" fillcolor="#dbe5f1 [660]">
            <v:textbox>
              <w:txbxContent>
                <w:p w:rsidR="00B11F6A" w:rsidRPr="00525E70" w:rsidRDefault="00B11F6A" w:rsidP="00E97A63">
                  <w:pPr>
                    <w:pStyle w:val="21"/>
                    <w:spacing w:line="276" w:lineRule="auto"/>
                    <w:ind w:firstLine="0"/>
                    <w:jc w:val="center"/>
                    <w:rPr>
                      <w:i/>
                      <w:color w:val="auto"/>
                      <w:sz w:val="24"/>
                      <w:szCs w:val="24"/>
                    </w:rPr>
                  </w:pPr>
                  <w:r w:rsidRPr="00525E70">
                    <w:rPr>
                      <w:i/>
                      <w:color w:val="auto"/>
                      <w:sz w:val="24"/>
                      <w:szCs w:val="24"/>
                    </w:rPr>
                    <w:t>Рис. Військове вітання у русі Начальник ліворуч (праворуч)</w:t>
                  </w:r>
                </w:p>
                <w:p w:rsidR="00B11F6A" w:rsidRDefault="00B11F6A" w:rsidP="00E97A63">
                  <w:pPr>
                    <w:spacing w:after="0" w:line="240" w:lineRule="auto"/>
                    <w:jc w:val="center"/>
                    <w:rPr>
                      <w:rFonts w:ascii="Times New Roman" w:hAnsi="Times New Roman"/>
                      <w:i/>
                      <w:sz w:val="24"/>
                      <w:szCs w:val="24"/>
                      <w:lang w:val="uk-UA"/>
                    </w:rPr>
                  </w:pPr>
                </w:p>
                <w:p w:rsidR="00B11F6A" w:rsidRDefault="00B11F6A" w:rsidP="00E97A63"/>
              </w:txbxContent>
            </v:textbox>
          </v:rect>
        </w:pict>
      </w:r>
      <w:r w:rsidR="00F05F30">
        <w:rPr>
          <w:noProof/>
          <w:color w:val="auto"/>
          <w:szCs w:val="28"/>
          <w:lang w:val="ru-RU"/>
        </w:rPr>
        <w:drawing>
          <wp:inline distT="0" distB="0" distL="0" distR="0">
            <wp:extent cx="6164036" cy="3630561"/>
            <wp:effectExtent l="19050" t="0" r="8164" b="0"/>
            <wp:docPr id="52" name="Рисунок 4" descr="C:\Users\Виталий\Desktop\Військове вітання під час рух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Desktop\Військове вітання під час руху.jpg"/>
                    <pic:cNvPicPr>
                      <a:picLocks noChangeAspect="1" noChangeArrowheads="1"/>
                    </pic:cNvPicPr>
                  </pic:nvPicPr>
                  <pic:blipFill>
                    <a:blip r:embed="rId38" cstate="print">
                      <a:lum contrast="10000"/>
                    </a:blip>
                    <a:srcRect l="4428"/>
                    <a:stretch>
                      <a:fillRect/>
                    </a:stretch>
                  </pic:blipFill>
                  <pic:spPr bwMode="auto">
                    <a:xfrm>
                      <a:off x="0" y="0"/>
                      <a:ext cx="6164036" cy="3630561"/>
                    </a:xfrm>
                    <a:prstGeom prst="rect">
                      <a:avLst/>
                    </a:prstGeom>
                    <a:noFill/>
                    <a:ln w="9525">
                      <a:noFill/>
                      <a:miter lim="800000"/>
                      <a:headEnd/>
                      <a:tailEnd/>
                    </a:ln>
                  </pic:spPr>
                </pic:pic>
              </a:graphicData>
            </a:graphic>
          </wp:inline>
        </w:drawing>
      </w:r>
    </w:p>
    <w:p w:rsidR="00E97A63" w:rsidRDefault="00E97A63" w:rsidP="00706269">
      <w:pPr>
        <w:pStyle w:val="21"/>
        <w:spacing w:line="276" w:lineRule="auto"/>
        <w:ind w:firstLine="567"/>
        <w:rPr>
          <w:color w:val="auto"/>
          <w:szCs w:val="28"/>
        </w:rPr>
      </w:pPr>
    </w:p>
    <w:p w:rsidR="00E97A63" w:rsidRDefault="00E97A63" w:rsidP="00706269">
      <w:pPr>
        <w:pStyle w:val="21"/>
        <w:spacing w:line="276" w:lineRule="auto"/>
        <w:ind w:firstLine="567"/>
        <w:rPr>
          <w:color w:val="auto"/>
          <w:szCs w:val="28"/>
        </w:rPr>
      </w:pPr>
    </w:p>
    <w:p w:rsidR="009413B3" w:rsidRPr="004F09EA" w:rsidRDefault="002E2EB5" w:rsidP="00706269">
      <w:pPr>
        <w:pStyle w:val="21"/>
        <w:spacing w:line="276" w:lineRule="auto"/>
        <w:ind w:firstLine="567"/>
        <w:rPr>
          <w:color w:val="auto"/>
          <w:szCs w:val="28"/>
        </w:rPr>
      </w:pPr>
      <w:r w:rsidRPr="004F09EA">
        <w:rPr>
          <w:color w:val="auto"/>
          <w:szCs w:val="28"/>
        </w:rPr>
        <w:t xml:space="preserve">Тренування </w:t>
      </w:r>
      <w:r w:rsidR="00CB1B38">
        <w:rPr>
          <w:color w:val="auto"/>
          <w:szCs w:val="28"/>
        </w:rPr>
        <w:t xml:space="preserve">також </w:t>
      </w:r>
      <w:r w:rsidRPr="004F09EA">
        <w:rPr>
          <w:color w:val="auto"/>
          <w:szCs w:val="28"/>
        </w:rPr>
        <w:t xml:space="preserve">можна проводити коли </w:t>
      </w:r>
      <w:r w:rsidR="00CB1B38">
        <w:rPr>
          <w:color w:val="auto"/>
          <w:szCs w:val="28"/>
        </w:rPr>
        <w:t>учн</w:t>
      </w:r>
      <w:r w:rsidRPr="004F09EA">
        <w:rPr>
          <w:color w:val="auto"/>
          <w:szCs w:val="28"/>
        </w:rPr>
        <w:t xml:space="preserve">і рухаються назустріч один одному з дистанції </w:t>
      </w:r>
      <w:r w:rsidR="00CB1B38">
        <w:rPr>
          <w:color w:val="auto"/>
          <w:szCs w:val="28"/>
        </w:rPr>
        <w:t>у десять</w:t>
      </w:r>
      <w:r w:rsidRPr="004F09EA">
        <w:rPr>
          <w:color w:val="auto"/>
          <w:szCs w:val="28"/>
        </w:rPr>
        <w:t xml:space="preserve"> кроків між ними. </w:t>
      </w:r>
    </w:p>
    <w:p w:rsidR="002E2EB5" w:rsidRPr="004F09EA" w:rsidRDefault="00CB1B38" w:rsidP="00706269">
      <w:pPr>
        <w:pStyle w:val="21"/>
        <w:spacing w:line="276" w:lineRule="auto"/>
        <w:ind w:firstLine="567"/>
        <w:rPr>
          <w:color w:val="auto"/>
          <w:szCs w:val="28"/>
        </w:rPr>
      </w:pPr>
      <w:r>
        <w:rPr>
          <w:color w:val="auto"/>
          <w:szCs w:val="28"/>
        </w:rPr>
        <w:t>При цьому х</w:t>
      </w:r>
      <w:r w:rsidR="002E2EB5" w:rsidRPr="004F09EA">
        <w:rPr>
          <w:color w:val="auto"/>
          <w:szCs w:val="28"/>
        </w:rPr>
        <w:t xml:space="preserve">арактерними помилками  при </w:t>
      </w:r>
      <w:r>
        <w:rPr>
          <w:color w:val="auto"/>
          <w:szCs w:val="28"/>
        </w:rPr>
        <w:t xml:space="preserve">виконанні </w:t>
      </w:r>
      <w:r w:rsidR="002E2EB5" w:rsidRPr="004F09EA">
        <w:rPr>
          <w:color w:val="auto"/>
          <w:szCs w:val="28"/>
        </w:rPr>
        <w:t>військово</w:t>
      </w:r>
      <w:r>
        <w:rPr>
          <w:color w:val="auto"/>
          <w:szCs w:val="28"/>
        </w:rPr>
        <w:t>го вітання можуть бути</w:t>
      </w:r>
      <w:r w:rsidR="002E2EB5" w:rsidRPr="004F09EA">
        <w:rPr>
          <w:color w:val="auto"/>
          <w:szCs w:val="28"/>
        </w:rPr>
        <w:t>: разом з поворотом голови поверта</w:t>
      </w:r>
      <w:r>
        <w:rPr>
          <w:color w:val="auto"/>
          <w:szCs w:val="28"/>
        </w:rPr>
        <w:t>ється тулуб; спочатку повертається</w:t>
      </w:r>
      <w:r w:rsidR="002E2EB5" w:rsidRPr="004F09EA">
        <w:rPr>
          <w:color w:val="auto"/>
          <w:szCs w:val="28"/>
        </w:rPr>
        <w:t xml:space="preserve"> голов</w:t>
      </w:r>
      <w:r>
        <w:rPr>
          <w:color w:val="auto"/>
          <w:szCs w:val="28"/>
        </w:rPr>
        <w:t>а в сторону начальника, а потім прикладається</w:t>
      </w:r>
      <w:r w:rsidR="002E2EB5" w:rsidRPr="004F09EA">
        <w:rPr>
          <w:color w:val="auto"/>
          <w:szCs w:val="28"/>
        </w:rPr>
        <w:t xml:space="preserve"> </w:t>
      </w:r>
      <w:r>
        <w:rPr>
          <w:color w:val="auto"/>
          <w:szCs w:val="28"/>
        </w:rPr>
        <w:t xml:space="preserve">рука до головного убору; учні </w:t>
      </w:r>
      <w:r w:rsidR="002E2EB5" w:rsidRPr="004F09EA">
        <w:rPr>
          <w:color w:val="auto"/>
          <w:szCs w:val="28"/>
        </w:rPr>
        <w:t>не дивляться в обличчя начальнику і не повертають голову за ним вслід.</w:t>
      </w:r>
    </w:p>
    <w:p w:rsidR="002E2EB5" w:rsidRPr="004F09EA" w:rsidRDefault="002E2EB5" w:rsidP="00706269">
      <w:pPr>
        <w:pStyle w:val="21"/>
        <w:spacing w:line="276" w:lineRule="auto"/>
        <w:ind w:firstLine="567"/>
        <w:rPr>
          <w:color w:val="auto"/>
          <w:szCs w:val="28"/>
        </w:rPr>
      </w:pPr>
      <w:r w:rsidRPr="00CB1B38">
        <w:rPr>
          <w:color w:val="auto"/>
          <w:szCs w:val="28"/>
        </w:rPr>
        <w:t xml:space="preserve">Військове вітання </w:t>
      </w:r>
      <w:r w:rsidRPr="00CB1B38">
        <w:rPr>
          <w:b/>
          <w:color w:val="auto"/>
          <w:szCs w:val="28"/>
        </w:rPr>
        <w:t>під час обгону начальника</w:t>
      </w:r>
      <w:r w:rsidRPr="004F09EA">
        <w:rPr>
          <w:color w:val="auto"/>
          <w:szCs w:val="28"/>
        </w:rPr>
        <w:t xml:space="preserve"> без головного убору виконується наступним чином: з першим кроком та поставленням ноги на землю припинити рух руками, опустити їх вздовж тулу</w:t>
      </w:r>
      <w:r w:rsidR="00630AF6">
        <w:rPr>
          <w:color w:val="auto"/>
          <w:szCs w:val="28"/>
        </w:rPr>
        <w:t>ба, повернути голову в його бік; н</w:t>
      </w:r>
      <w:r w:rsidRPr="004F09EA">
        <w:rPr>
          <w:color w:val="auto"/>
          <w:szCs w:val="28"/>
        </w:rPr>
        <w:t>а другий крок голову повернути прямо і продовжувати рух руками в такт кроку. При надітому головному уборі  разом з поставленням н</w:t>
      </w:r>
      <w:r w:rsidR="00630AF6">
        <w:rPr>
          <w:color w:val="auto"/>
          <w:szCs w:val="28"/>
        </w:rPr>
        <w:t>оги на землю повернути голову та</w:t>
      </w:r>
      <w:r w:rsidRPr="004F09EA">
        <w:rPr>
          <w:color w:val="auto"/>
          <w:szCs w:val="28"/>
        </w:rPr>
        <w:t xml:space="preserve"> приклас</w:t>
      </w:r>
      <w:r w:rsidR="00630AF6">
        <w:rPr>
          <w:color w:val="auto"/>
          <w:szCs w:val="28"/>
        </w:rPr>
        <w:t>ти праву руку до головного убору</w:t>
      </w:r>
      <w:r w:rsidR="00706269">
        <w:rPr>
          <w:color w:val="auto"/>
          <w:szCs w:val="28"/>
        </w:rPr>
        <w:t>,</w:t>
      </w:r>
      <w:r w:rsidR="00630AF6">
        <w:rPr>
          <w:color w:val="auto"/>
          <w:szCs w:val="28"/>
        </w:rPr>
        <w:t xml:space="preserve"> </w:t>
      </w:r>
      <w:r w:rsidRPr="004F09EA">
        <w:rPr>
          <w:color w:val="auto"/>
          <w:szCs w:val="28"/>
        </w:rPr>
        <w:t>ліву руку тримати нерухомо біля стегна; пройшовши повз начальника одночасно з поставленням лівої ноги на землю голову повернути прямо, а праву руку опустити</w:t>
      </w:r>
      <w:r w:rsidR="00630AF6">
        <w:rPr>
          <w:color w:val="auto"/>
          <w:szCs w:val="28"/>
        </w:rPr>
        <w:t xml:space="preserve"> від головного убору</w:t>
      </w:r>
      <w:r w:rsidRPr="004F09EA">
        <w:rPr>
          <w:color w:val="auto"/>
          <w:szCs w:val="28"/>
        </w:rPr>
        <w:t>.</w:t>
      </w:r>
    </w:p>
    <w:p w:rsidR="00B764DA" w:rsidRDefault="002E2EB5" w:rsidP="006C0DCC">
      <w:pPr>
        <w:pStyle w:val="21"/>
        <w:spacing w:line="276" w:lineRule="auto"/>
        <w:ind w:firstLine="567"/>
        <w:rPr>
          <w:color w:val="auto"/>
          <w:szCs w:val="28"/>
        </w:rPr>
      </w:pPr>
      <w:r w:rsidRPr="004F09EA">
        <w:rPr>
          <w:color w:val="auto"/>
          <w:szCs w:val="28"/>
        </w:rPr>
        <w:t>В</w:t>
      </w:r>
      <w:r w:rsidR="00630AF6">
        <w:rPr>
          <w:color w:val="auto"/>
          <w:szCs w:val="28"/>
        </w:rPr>
        <w:t>иконання військового</w:t>
      </w:r>
      <w:r w:rsidRPr="004F09EA">
        <w:rPr>
          <w:color w:val="auto"/>
          <w:szCs w:val="28"/>
        </w:rPr>
        <w:t xml:space="preserve"> вітання під час обгону начальника при надітому головному уборі </w:t>
      </w:r>
      <w:r w:rsidR="006C0DCC">
        <w:rPr>
          <w:color w:val="auto"/>
          <w:szCs w:val="28"/>
        </w:rPr>
        <w:t>відпрацьовується на два рахунки:</w:t>
      </w:r>
      <w:r w:rsidRPr="004F09EA">
        <w:rPr>
          <w:color w:val="auto"/>
          <w:szCs w:val="28"/>
        </w:rPr>
        <w:t xml:space="preserve"> </w:t>
      </w:r>
      <w:r w:rsidR="006C0DCC">
        <w:rPr>
          <w:color w:val="auto"/>
          <w:szCs w:val="28"/>
        </w:rPr>
        <w:t>- н</w:t>
      </w:r>
      <w:r w:rsidRPr="004F09EA">
        <w:rPr>
          <w:color w:val="auto"/>
          <w:szCs w:val="28"/>
        </w:rPr>
        <w:t xml:space="preserve">а рахунок </w:t>
      </w:r>
      <w:r w:rsidR="00630AF6">
        <w:rPr>
          <w:color w:val="auto"/>
          <w:szCs w:val="28"/>
        </w:rPr>
        <w:t>«</w:t>
      </w:r>
      <w:r w:rsidRPr="004F09EA">
        <w:rPr>
          <w:color w:val="auto"/>
          <w:szCs w:val="28"/>
        </w:rPr>
        <w:t>РАЗ</w:t>
      </w:r>
      <w:r w:rsidR="00630AF6">
        <w:rPr>
          <w:color w:val="auto"/>
          <w:szCs w:val="28"/>
        </w:rPr>
        <w:t>»</w:t>
      </w:r>
      <w:r w:rsidRPr="004F09EA">
        <w:rPr>
          <w:color w:val="auto"/>
          <w:szCs w:val="28"/>
        </w:rPr>
        <w:t xml:space="preserve"> необхідно зробити крок лівою ногою вперед з одночасним поставленням ноги на землю </w:t>
      </w:r>
      <w:r w:rsidRPr="004F09EA">
        <w:rPr>
          <w:color w:val="auto"/>
          <w:szCs w:val="28"/>
        </w:rPr>
        <w:lastRenderedPageBreak/>
        <w:t xml:space="preserve">повернути голову ліворуч (праворуч) і прикласти праву руку до головного убору, ліву руку </w:t>
      </w:r>
      <w:r w:rsidR="00630AF6">
        <w:rPr>
          <w:color w:val="auto"/>
          <w:szCs w:val="28"/>
        </w:rPr>
        <w:t xml:space="preserve">притиснути до </w:t>
      </w:r>
      <w:r w:rsidR="00B764DA">
        <w:rPr>
          <w:color w:val="auto"/>
          <w:szCs w:val="28"/>
        </w:rPr>
        <w:t>стегна.</w:t>
      </w:r>
      <w:r w:rsidRPr="004F09EA">
        <w:rPr>
          <w:color w:val="auto"/>
          <w:szCs w:val="28"/>
        </w:rPr>
        <w:t xml:space="preserve"> </w:t>
      </w:r>
    </w:p>
    <w:p w:rsidR="002E2EB5" w:rsidRPr="004F09EA" w:rsidRDefault="00B764DA" w:rsidP="00301DF5">
      <w:pPr>
        <w:pStyle w:val="21"/>
        <w:numPr>
          <w:ilvl w:val="0"/>
          <w:numId w:val="40"/>
        </w:numPr>
        <w:spacing w:line="276" w:lineRule="auto"/>
        <w:ind w:left="0" w:firstLine="567"/>
        <w:rPr>
          <w:color w:val="auto"/>
          <w:szCs w:val="28"/>
        </w:rPr>
      </w:pPr>
      <w:r>
        <w:rPr>
          <w:color w:val="auto"/>
          <w:szCs w:val="28"/>
        </w:rPr>
        <w:t>н</w:t>
      </w:r>
      <w:r w:rsidR="002E2EB5" w:rsidRPr="004F09EA">
        <w:rPr>
          <w:color w:val="auto"/>
          <w:szCs w:val="28"/>
        </w:rPr>
        <w:t xml:space="preserve">а рахунок </w:t>
      </w:r>
      <w:r w:rsidR="00630AF6">
        <w:rPr>
          <w:color w:val="auto"/>
          <w:szCs w:val="28"/>
        </w:rPr>
        <w:t>«</w:t>
      </w:r>
      <w:r w:rsidR="002E2EB5" w:rsidRPr="004F09EA">
        <w:rPr>
          <w:color w:val="auto"/>
          <w:szCs w:val="28"/>
        </w:rPr>
        <w:t>ДВА</w:t>
      </w:r>
      <w:r w:rsidR="00630AF6">
        <w:rPr>
          <w:color w:val="auto"/>
          <w:szCs w:val="28"/>
        </w:rPr>
        <w:t>»</w:t>
      </w:r>
      <w:r w:rsidR="002E2EB5" w:rsidRPr="004F09EA">
        <w:rPr>
          <w:color w:val="auto"/>
          <w:szCs w:val="28"/>
        </w:rPr>
        <w:t xml:space="preserve"> зробити крок</w:t>
      </w:r>
      <w:r w:rsidR="00630AF6">
        <w:rPr>
          <w:color w:val="auto"/>
          <w:szCs w:val="28"/>
        </w:rPr>
        <w:t xml:space="preserve"> та</w:t>
      </w:r>
      <w:r w:rsidR="002E2EB5" w:rsidRPr="004F09EA">
        <w:rPr>
          <w:color w:val="auto"/>
          <w:szCs w:val="28"/>
        </w:rPr>
        <w:t xml:space="preserve"> з одночасним поставленням правої ноги на землю голову повернути прямо, а праву руку опустити в</w:t>
      </w:r>
      <w:r w:rsidR="00630AF6">
        <w:rPr>
          <w:color w:val="auto"/>
          <w:szCs w:val="28"/>
        </w:rPr>
        <w:t>ід головного убору</w:t>
      </w:r>
      <w:r w:rsidR="002E2EB5" w:rsidRPr="004F09EA">
        <w:rPr>
          <w:color w:val="auto"/>
          <w:szCs w:val="28"/>
        </w:rPr>
        <w:t xml:space="preserve">. </w:t>
      </w:r>
      <w:r w:rsidR="00630AF6">
        <w:rPr>
          <w:color w:val="auto"/>
          <w:szCs w:val="28"/>
        </w:rPr>
        <w:t>Над</w:t>
      </w:r>
      <w:r w:rsidR="002E2EB5" w:rsidRPr="004F09EA">
        <w:rPr>
          <w:color w:val="auto"/>
          <w:szCs w:val="28"/>
        </w:rPr>
        <w:t xml:space="preserve">алі прийом повторюється, а темп </w:t>
      </w:r>
      <w:r w:rsidR="00630AF6">
        <w:rPr>
          <w:color w:val="auto"/>
          <w:szCs w:val="28"/>
        </w:rPr>
        <w:t xml:space="preserve">руху </w:t>
      </w:r>
      <w:r w:rsidR="002E2EB5" w:rsidRPr="004F09EA">
        <w:rPr>
          <w:color w:val="auto"/>
          <w:szCs w:val="28"/>
        </w:rPr>
        <w:t>поступово збільшується до 110-120 кроків за хвилину. Після самостійного тренування прийом повторюється під барабан.</w:t>
      </w:r>
    </w:p>
    <w:p w:rsidR="00CB1B38" w:rsidRDefault="00630AF6" w:rsidP="00706269">
      <w:pPr>
        <w:pStyle w:val="21"/>
        <w:spacing w:line="276" w:lineRule="auto"/>
        <w:ind w:firstLine="567"/>
        <w:jc w:val="left"/>
        <w:rPr>
          <w:b/>
          <w:color w:val="auto"/>
          <w:szCs w:val="28"/>
        </w:rPr>
      </w:pPr>
      <w:r w:rsidRPr="004F09EA">
        <w:rPr>
          <w:color w:val="auto"/>
          <w:szCs w:val="28"/>
        </w:rPr>
        <w:t>В</w:t>
      </w:r>
      <w:r>
        <w:rPr>
          <w:color w:val="auto"/>
          <w:szCs w:val="28"/>
        </w:rPr>
        <w:t>иконання військового</w:t>
      </w:r>
      <w:r w:rsidRPr="004F09EA">
        <w:rPr>
          <w:color w:val="auto"/>
          <w:szCs w:val="28"/>
        </w:rPr>
        <w:t xml:space="preserve"> вітання</w:t>
      </w:r>
      <w:r>
        <w:rPr>
          <w:color w:val="auto"/>
          <w:szCs w:val="28"/>
        </w:rPr>
        <w:t xml:space="preserve"> під час руху потрібно удосконалювати на наступних заняттях зі стройової підготовки та при проведенні тренувань перед початком заняття.</w:t>
      </w:r>
    </w:p>
    <w:p w:rsidR="002E2EB5" w:rsidRPr="003147B8" w:rsidRDefault="003147B8" w:rsidP="00706269">
      <w:pPr>
        <w:pStyle w:val="21"/>
        <w:spacing w:line="276" w:lineRule="auto"/>
        <w:ind w:firstLine="567"/>
        <w:jc w:val="center"/>
        <w:rPr>
          <w:b/>
          <w:color w:val="auto"/>
          <w:szCs w:val="28"/>
        </w:rPr>
      </w:pPr>
      <w:r>
        <w:rPr>
          <w:b/>
          <w:color w:val="auto"/>
          <w:szCs w:val="28"/>
        </w:rPr>
        <w:t>Вихід зі</w:t>
      </w:r>
      <w:r w:rsidR="002E2EB5" w:rsidRPr="003147B8">
        <w:rPr>
          <w:b/>
          <w:color w:val="auto"/>
          <w:szCs w:val="28"/>
        </w:rPr>
        <w:t xml:space="preserve"> строю та повернення у стрій</w:t>
      </w:r>
    </w:p>
    <w:p w:rsidR="002E2EB5" w:rsidRPr="004F09EA" w:rsidRDefault="002E2EB5" w:rsidP="00706269">
      <w:pPr>
        <w:pStyle w:val="21"/>
        <w:spacing w:line="276" w:lineRule="auto"/>
        <w:ind w:firstLine="567"/>
        <w:rPr>
          <w:color w:val="auto"/>
          <w:szCs w:val="28"/>
        </w:rPr>
      </w:pPr>
      <w:r w:rsidRPr="004F09EA">
        <w:rPr>
          <w:color w:val="auto"/>
          <w:szCs w:val="28"/>
        </w:rPr>
        <w:t xml:space="preserve">Навчання </w:t>
      </w:r>
      <w:r w:rsidR="003147B8">
        <w:rPr>
          <w:b/>
          <w:color w:val="auto"/>
          <w:szCs w:val="28"/>
        </w:rPr>
        <w:t>виходу зі строю та</w:t>
      </w:r>
      <w:r w:rsidRPr="004F09EA">
        <w:rPr>
          <w:b/>
          <w:color w:val="auto"/>
          <w:szCs w:val="28"/>
        </w:rPr>
        <w:t xml:space="preserve"> повернення у стрій</w:t>
      </w:r>
      <w:r w:rsidRPr="004F09EA">
        <w:rPr>
          <w:color w:val="auto"/>
          <w:szCs w:val="28"/>
        </w:rPr>
        <w:t xml:space="preserve"> </w:t>
      </w:r>
      <w:r w:rsidR="003147B8">
        <w:rPr>
          <w:color w:val="auto"/>
          <w:szCs w:val="28"/>
        </w:rPr>
        <w:t>доцільно почати</w:t>
      </w:r>
      <w:r w:rsidRPr="004F09EA">
        <w:rPr>
          <w:color w:val="auto"/>
          <w:szCs w:val="28"/>
        </w:rPr>
        <w:t xml:space="preserve"> з розгорнутого </w:t>
      </w:r>
      <w:r w:rsidRPr="004F09EA">
        <w:rPr>
          <w:noProof/>
          <w:color w:val="auto"/>
          <w:szCs w:val="28"/>
        </w:rPr>
        <w:t>одношеренгового</w:t>
      </w:r>
      <w:r w:rsidRPr="004F09EA">
        <w:rPr>
          <w:color w:val="auto"/>
          <w:szCs w:val="28"/>
        </w:rPr>
        <w:t>,  а потім із</w:t>
      </w:r>
      <w:r w:rsidRPr="004F09EA">
        <w:rPr>
          <w:noProof/>
          <w:color w:val="auto"/>
          <w:szCs w:val="28"/>
        </w:rPr>
        <w:t xml:space="preserve"> двошеренгового</w:t>
      </w:r>
      <w:r w:rsidR="00223931">
        <w:rPr>
          <w:color w:val="auto"/>
          <w:szCs w:val="28"/>
        </w:rPr>
        <w:t xml:space="preserve"> строю та з колони по </w:t>
      </w:r>
      <w:r w:rsidRPr="004F09EA">
        <w:rPr>
          <w:color w:val="auto"/>
          <w:szCs w:val="28"/>
        </w:rPr>
        <w:t>три.</w:t>
      </w:r>
      <w:r w:rsidR="003147B8">
        <w:rPr>
          <w:color w:val="auto"/>
          <w:szCs w:val="28"/>
        </w:rPr>
        <w:t xml:space="preserve"> Потім відпрацювати вихід зі строю за викликом </w:t>
      </w:r>
      <w:r w:rsidR="00D67EEB">
        <w:rPr>
          <w:color w:val="auto"/>
          <w:szCs w:val="28"/>
        </w:rPr>
        <w:t>начальник</w:t>
      </w:r>
      <w:r w:rsidR="003147B8">
        <w:rPr>
          <w:color w:val="auto"/>
          <w:szCs w:val="28"/>
        </w:rPr>
        <w:t>а.</w:t>
      </w:r>
    </w:p>
    <w:p w:rsidR="00D67EEB" w:rsidRDefault="003147B8" w:rsidP="00706269">
      <w:pPr>
        <w:pStyle w:val="21"/>
        <w:spacing w:line="276" w:lineRule="auto"/>
        <w:ind w:firstLine="567"/>
        <w:rPr>
          <w:color w:val="auto"/>
          <w:szCs w:val="28"/>
        </w:rPr>
      </w:pPr>
      <w:r>
        <w:rPr>
          <w:color w:val="auto"/>
          <w:szCs w:val="28"/>
        </w:rPr>
        <w:t>Вчитель</w:t>
      </w:r>
      <w:r w:rsidR="002E2EB5" w:rsidRPr="004F09EA">
        <w:rPr>
          <w:color w:val="auto"/>
          <w:szCs w:val="28"/>
        </w:rPr>
        <w:t xml:space="preserve"> послідовно показує</w:t>
      </w:r>
      <w:r>
        <w:rPr>
          <w:color w:val="auto"/>
          <w:szCs w:val="28"/>
        </w:rPr>
        <w:t xml:space="preserve"> </w:t>
      </w:r>
      <w:r w:rsidR="002E2EB5" w:rsidRPr="004F09EA">
        <w:rPr>
          <w:color w:val="auto"/>
          <w:szCs w:val="28"/>
        </w:rPr>
        <w:t>порядок виходу із строю при знаходженні військовослужбовця в першій шерензі, другій шерензі та в колоні. Після показу він пояснює, що військовослужбовець, почувши своє прізвище</w:t>
      </w:r>
      <w:r>
        <w:rPr>
          <w:color w:val="auto"/>
          <w:szCs w:val="28"/>
        </w:rPr>
        <w:t xml:space="preserve"> приймає стройове </w:t>
      </w:r>
      <w:r w:rsidR="00D67EEB">
        <w:rPr>
          <w:color w:val="auto"/>
          <w:szCs w:val="28"/>
        </w:rPr>
        <w:t xml:space="preserve">положення та гучно  відповідає: </w:t>
      </w:r>
      <w:r>
        <w:rPr>
          <w:color w:val="auto"/>
          <w:szCs w:val="28"/>
        </w:rPr>
        <w:t>«</w:t>
      </w:r>
      <w:r w:rsidR="002E2EB5" w:rsidRPr="004F09EA">
        <w:rPr>
          <w:color w:val="auto"/>
          <w:szCs w:val="28"/>
        </w:rPr>
        <w:t>Я</w:t>
      </w:r>
      <w:r>
        <w:rPr>
          <w:color w:val="auto"/>
          <w:szCs w:val="28"/>
        </w:rPr>
        <w:t>»</w:t>
      </w:r>
      <w:r w:rsidR="00D67EEB">
        <w:rPr>
          <w:color w:val="auto"/>
          <w:szCs w:val="28"/>
        </w:rPr>
        <w:t>. З</w:t>
      </w:r>
      <w:r w:rsidR="002E2EB5" w:rsidRPr="004F09EA">
        <w:rPr>
          <w:color w:val="auto"/>
          <w:szCs w:val="28"/>
        </w:rPr>
        <w:t>а командою на вихід</w:t>
      </w:r>
      <w:r>
        <w:rPr>
          <w:color w:val="auto"/>
          <w:szCs w:val="28"/>
        </w:rPr>
        <w:t xml:space="preserve"> із строю </w:t>
      </w:r>
      <w:r w:rsidR="00D67EEB">
        <w:rPr>
          <w:color w:val="auto"/>
          <w:szCs w:val="28"/>
        </w:rPr>
        <w:t xml:space="preserve">він </w:t>
      </w:r>
      <w:r>
        <w:rPr>
          <w:color w:val="auto"/>
          <w:szCs w:val="28"/>
        </w:rPr>
        <w:t>відповідає</w:t>
      </w:r>
      <w:r w:rsidR="00D67EEB">
        <w:rPr>
          <w:color w:val="auto"/>
          <w:szCs w:val="28"/>
        </w:rPr>
        <w:t>:</w:t>
      </w:r>
      <w:r>
        <w:rPr>
          <w:color w:val="auto"/>
          <w:szCs w:val="28"/>
        </w:rPr>
        <w:t xml:space="preserve"> «</w:t>
      </w:r>
      <w:r w:rsidR="002E2EB5" w:rsidRPr="004F09EA">
        <w:rPr>
          <w:color w:val="auto"/>
          <w:szCs w:val="28"/>
        </w:rPr>
        <w:t>Слухаюсь</w:t>
      </w:r>
      <w:r>
        <w:rPr>
          <w:color w:val="auto"/>
          <w:szCs w:val="28"/>
        </w:rPr>
        <w:t>»</w:t>
      </w:r>
      <w:r w:rsidR="00D67EEB">
        <w:rPr>
          <w:color w:val="auto"/>
          <w:szCs w:val="28"/>
        </w:rPr>
        <w:t xml:space="preserve"> та стройовим кроком виходить зі</w:t>
      </w:r>
      <w:r w:rsidR="002E2EB5" w:rsidRPr="004F09EA">
        <w:rPr>
          <w:color w:val="auto"/>
          <w:szCs w:val="28"/>
        </w:rPr>
        <w:t xml:space="preserve"> строю на вказану </w:t>
      </w:r>
      <w:r w:rsidR="00D67EEB">
        <w:rPr>
          <w:color w:val="auto"/>
          <w:szCs w:val="28"/>
        </w:rPr>
        <w:t xml:space="preserve">начальником </w:t>
      </w:r>
      <w:r w:rsidR="002E2EB5" w:rsidRPr="004F09EA">
        <w:rPr>
          <w:color w:val="auto"/>
          <w:szCs w:val="28"/>
        </w:rPr>
        <w:t>кількість кроків, рахуючи від</w:t>
      </w:r>
      <w:r w:rsidR="002E2EB5" w:rsidRPr="001276FE">
        <w:rPr>
          <w:i/>
          <w:color w:val="auto"/>
          <w:szCs w:val="28"/>
        </w:rPr>
        <w:t xml:space="preserve"> першої</w:t>
      </w:r>
      <w:r w:rsidR="002E2EB5" w:rsidRPr="004F09EA">
        <w:rPr>
          <w:color w:val="auto"/>
          <w:szCs w:val="28"/>
        </w:rPr>
        <w:t xml:space="preserve"> шеренги, зупиняється і повертається обличчям до строю.</w:t>
      </w:r>
    </w:p>
    <w:p w:rsidR="00223931" w:rsidRDefault="00BA7EFA" w:rsidP="006C0DCC">
      <w:pPr>
        <w:pStyle w:val="21"/>
        <w:spacing w:line="276" w:lineRule="auto"/>
        <w:ind w:firstLine="0"/>
        <w:rPr>
          <w:color w:val="auto"/>
          <w:szCs w:val="28"/>
        </w:rPr>
      </w:pPr>
      <w:r>
        <w:rPr>
          <w:noProof/>
          <w:color w:val="auto"/>
          <w:szCs w:val="28"/>
          <w:lang w:val="ru-RU"/>
        </w:rPr>
        <w:pict>
          <v:rect id="_x0000_s1216" style="position:absolute;left:0;text-align:left;margin-left:20.95pt;margin-top:269.8pt;width:450.45pt;height:23.25pt;z-index:251820032" fillcolor="#dbe5f1 [660]">
            <v:textbox>
              <w:txbxContent>
                <w:p w:rsidR="00B11F6A" w:rsidRPr="00525E70" w:rsidRDefault="00B11F6A" w:rsidP="00223931">
                  <w:pPr>
                    <w:pStyle w:val="21"/>
                    <w:spacing w:line="276" w:lineRule="auto"/>
                    <w:ind w:firstLine="0"/>
                    <w:jc w:val="center"/>
                    <w:rPr>
                      <w:i/>
                      <w:color w:val="auto"/>
                      <w:sz w:val="24"/>
                      <w:szCs w:val="24"/>
                    </w:rPr>
                  </w:pPr>
                  <w:r w:rsidRPr="00525E70">
                    <w:rPr>
                      <w:i/>
                      <w:color w:val="auto"/>
                      <w:sz w:val="24"/>
                      <w:szCs w:val="24"/>
                    </w:rPr>
                    <w:t>Рис. Вихід зі строю т</w:t>
                  </w:r>
                  <w:r>
                    <w:rPr>
                      <w:i/>
                      <w:color w:val="auto"/>
                      <w:sz w:val="24"/>
                      <w:szCs w:val="24"/>
                    </w:rPr>
                    <w:t>а повернення в</w:t>
                  </w:r>
                  <w:r w:rsidRPr="00525E70">
                    <w:rPr>
                      <w:i/>
                      <w:color w:val="auto"/>
                      <w:sz w:val="24"/>
                      <w:szCs w:val="24"/>
                    </w:rPr>
                    <w:t xml:space="preserve"> стрій</w:t>
                  </w:r>
                </w:p>
                <w:p w:rsidR="00B11F6A" w:rsidRDefault="00B11F6A" w:rsidP="00223931">
                  <w:pPr>
                    <w:spacing w:after="0" w:line="240" w:lineRule="auto"/>
                    <w:jc w:val="center"/>
                    <w:rPr>
                      <w:rFonts w:ascii="Times New Roman" w:hAnsi="Times New Roman"/>
                      <w:i/>
                      <w:sz w:val="24"/>
                      <w:szCs w:val="24"/>
                      <w:lang w:val="uk-UA"/>
                    </w:rPr>
                  </w:pPr>
                </w:p>
                <w:p w:rsidR="00B11F6A" w:rsidRDefault="00B11F6A" w:rsidP="00223931"/>
              </w:txbxContent>
            </v:textbox>
          </v:rect>
        </w:pict>
      </w:r>
      <w:r w:rsidR="005A02DA">
        <w:rPr>
          <w:noProof/>
          <w:color w:val="auto"/>
          <w:szCs w:val="28"/>
          <w:lang w:val="ru-RU"/>
        </w:rPr>
        <w:drawing>
          <wp:inline distT="0" distB="0" distL="0" distR="0">
            <wp:extent cx="6160770" cy="3464349"/>
            <wp:effectExtent l="19050" t="0" r="0" b="0"/>
            <wp:docPr id="58" name="Рисунок 6" descr="C:\Users\Виталий\Desktop\Дві шеренги вих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италий\Desktop\Дві шеренги виход.jpg"/>
                    <pic:cNvPicPr>
                      <a:picLocks noChangeAspect="1" noChangeArrowheads="1"/>
                    </pic:cNvPicPr>
                  </pic:nvPicPr>
                  <pic:blipFill>
                    <a:blip r:embed="rId39" cstate="print">
                      <a:lum contrast="10000"/>
                    </a:blip>
                    <a:srcRect/>
                    <a:stretch>
                      <a:fillRect/>
                    </a:stretch>
                  </pic:blipFill>
                  <pic:spPr bwMode="auto">
                    <a:xfrm>
                      <a:off x="0" y="0"/>
                      <a:ext cx="6164729" cy="3466575"/>
                    </a:xfrm>
                    <a:prstGeom prst="rect">
                      <a:avLst/>
                    </a:prstGeom>
                    <a:noFill/>
                    <a:ln w="9525">
                      <a:noFill/>
                      <a:miter lim="800000"/>
                      <a:headEnd/>
                      <a:tailEnd/>
                    </a:ln>
                  </pic:spPr>
                </pic:pic>
              </a:graphicData>
            </a:graphic>
          </wp:inline>
        </w:drawing>
      </w:r>
    </w:p>
    <w:p w:rsidR="00525E70" w:rsidRDefault="00525E70" w:rsidP="00706269">
      <w:pPr>
        <w:pStyle w:val="21"/>
        <w:spacing w:line="276" w:lineRule="auto"/>
        <w:ind w:firstLine="567"/>
        <w:rPr>
          <w:color w:val="auto"/>
          <w:szCs w:val="28"/>
        </w:rPr>
      </w:pPr>
    </w:p>
    <w:p w:rsidR="00525E70" w:rsidRDefault="00525E70" w:rsidP="00706269">
      <w:pPr>
        <w:pStyle w:val="21"/>
        <w:spacing w:line="276" w:lineRule="auto"/>
        <w:ind w:firstLine="567"/>
        <w:rPr>
          <w:color w:val="auto"/>
          <w:szCs w:val="28"/>
        </w:rPr>
      </w:pPr>
    </w:p>
    <w:p w:rsidR="002E2EB5" w:rsidRPr="004F09EA" w:rsidRDefault="002E2EB5" w:rsidP="00706269">
      <w:pPr>
        <w:pStyle w:val="21"/>
        <w:spacing w:line="276" w:lineRule="auto"/>
        <w:ind w:firstLine="567"/>
        <w:rPr>
          <w:color w:val="auto"/>
          <w:szCs w:val="28"/>
        </w:rPr>
      </w:pPr>
      <w:r w:rsidRPr="004F09EA">
        <w:rPr>
          <w:color w:val="auto"/>
          <w:szCs w:val="28"/>
        </w:rPr>
        <w:t>Повернення військовослужбовця в стрій зді</w:t>
      </w:r>
      <w:r w:rsidR="00D67EEB">
        <w:rPr>
          <w:color w:val="auto"/>
          <w:szCs w:val="28"/>
        </w:rPr>
        <w:t>йснюється за командою: «</w:t>
      </w:r>
      <w:r w:rsidRPr="004F09EA">
        <w:rPr>
          <w:color w:val="auto"/>
          <w:szCs w:val="28"/>
        </w:rPr>
        <w:t>Рядовий Іванченко. Стати до строю</w:t>
      </w:r>
      <w:r w:rsidR="00D67EEB">
        <w:rPr>
          <w:color w:val="auto"/>
          <w:szCs w:val="28"/>
        </w:rPr>
        <w:t>» або тільки</w:t>
      </w:r>
      <w:r w:rsidRPr="004F09EA">
        <w:rPr>
          <w:color w:val="auto"/>
          <w:szCs w:val="28"/>
        </w:rPr>
        <w:t xml:space="preserve"> </w:t>
      </w:r>
      <w:r w:rsidR="00D67EEB">
        <w:rPr>
          <w:color w:val="auto"/>
          <w:szCs w:val="28"/>
        </w:rPr>
        <w:t>«</w:t>
      </w:r>
      <w:r w:rsidRPr="004F09EA">
        <w:rPr>
          <w:color w:val="auto"/>
          <w:szCs w:val="28"/>
        </w:rPr>
        <w:t>Стати до строю</w:t>
      </w:r>
      <w:r w:rsidR="00D67EEB">
        <w:rPr>
          <w:color w:val="auto"/>
          <w:szCs w:val="28"/>
        </w:rPr>
        <w:t>»</w:t>
      </w:r>
      <w:r w:rsidRPr="004F09EA">
        <w:rPr>
          <w:color w:val="auto"/>
          <w:szCs w:val="28"/>
        </w:rPr>
        <w:t>.</w:t>
      </w:r>
      <w:r w:rsidR="00D67EEB">
        <w:rPr>
          <w:color w:val="auto"/>
          <w:szCs w:val="28"/>
        </w:rPr>
        <w:t xml:space="preserve"> При цьому</w:t>
      </w:r>
    </w:p>
    <w:p w:rsidR="002E2EB5" w:rsidRPr="004F09EA" w:rsidRDefault="00D67EEB" w:rsidP="00706269">
      <w:pPr>
        <w:pStyle w:val="21"/>
        <w:spacing w:line="276" w:lineRule="auto"/>
        <w:ind w:firstLine="0"/>
        <w:rPr>
          <w:color w:val="auto"/>
          <w:szCs w:val="28"/>
        </w:rPr>
      </w:pPr>
      <w:r>
        <w:rPr>
          <w:color w:val="auto"/>
          <w:szCs w:val="28"/>
        </w:rPr>
        <w:t>за командою «</w:t>
      </w:r>
      <w:r w:rsidR="002E2EB5" w:rsidRPr="004F09EA">
        <w:rPr>
          <w:color w:val="auto"/>
          <w:szCs w:val="28"/>
        </w:rPr>
        <w:t>Рядовий Іванченко</w:t>
      </w:r>
      <w:r>
        <w:rPr>
          <w:color w:val="auto"/>
          <w:szCs w:val="28"/>
        </w:rPr>
        <w:t xml:space="preserve">» </w:t>
      </w:r>
      <w:r w:rsidR="002E2EB5" w:rsidRPr="004F09EA">
        <w:rPr>
          <w:color w:val="auto"/>
          <w:szCs w:val="28"/>
        </w:rPr>
        <w:t xml:space="preserve"> в</w:t>
      </w:r>
      <w:r w:rsidR="00B764DA">
        <w:rPr>
          <w:color w:val="auto"/>
          <w:szCs w:val="28"/>
        </w:rPr>
        <w:t>ійськовослужбовець, який стоїть</w:t>
      </w:r>
      <w:r w:rsidR="002E2EB5" w:rsidRPr="004F09EA">
        <w:rPr>
          <w:color w:val="auto"/>
          <w:szCs w:val="28"/>
        </w:rPr>
        <w:t xml:space="preserve"> обличчям до строю, почувши своє прізвище, повертається обличч</w:t>
      </w:r>
      <w:r>
        <w:rPr>
          <w:color w:val="auto"/>
          <w:szCs w:val="28"/>
        </w:rPr>
        <w:t>ям до начальника і відповідає: «</w:t>
      </w:r>
      <w:r w:rsidR="002E2EB5" w:rsidRPr="004F09EA">
        <w:rPr>
          <w:color w:val="auto"/>
          <w:szCs w:val="28"/>
        </w:rPr>
        <w:t>Я</w:t>
      </w:r>
      <w:r>
        <w:rPr>
          <w:color w:val="auto"/>
          <w:szCs w:val="28"/>
        </w:rPr>
        <w:t>»</w:t>
      </w:r>
      <w:r w:rsidR="006F1854">
        <w:rPr>
          <w:color w:val="auto"/>
          <w:szCs w:val="28"/>
        </w:rPr>
        <w:t>. О</w:t>
      </w:r>
      <w:r>
        <w:rPr>
          <w:color w:val="auto"/>
          <w:szCs w:val="28"/>
        </w:rPr>
        <w:t xml:space="preserve">тримавши </w:t>
      </w:r>
      <w:r w:rsidR="002E2EB5" w:rsidRPr="004F09EA">
        <w:rPr>
          <w:color w:val="auto"/>
          <w:szCs w:val="28"/>
        </w:rPr>
        <w:t>команд</w:t>
      </w:r>
      <w:r>
        <w:rPr>
          <w:color w:val="auto"/>
          <w:szCs w:val="28"/>
        </w:rPr>
        <w:t>у: «</w:t>
      </w:r>
      <w:r w:rsidR="002E2EB5" w:rsidRPr="004F09EA">
        <w:rPr>
          <w:color w:val="auto"/>
          <w:szCs w:val="28"/>
        </w:rPr>
        <w:t>Стати до строю</w:t>
      </w:r>
      <w:r>
        <w:rPr>
          <w:color w:val="auto"/>
          <w:szCs w:val="28"/>
        </w:rPr>
        <w:t xml:space="preserve">» - </w:t>
      </w:r>
      <w:r w:rsidR="002E2EB5" w:rsidRPr="004F09EA">
        <w:rPr>
          <w:color w:val="auto"/>
          <w:szCs w:val="28"/>
        </w:rPr>
        <w:t>прикладає руку до</w:t>
      </w:r>
      <w:r>
        <w:rPr>
          <w:color w:val="auto"/>
          <w:szCs w:val="28"/>
        </w:rPr>
        <w:t xml:space="preserve"> головного убору і відповідає: «</w:t>
      </w:r>
      <w:r w:rsidR="002E2EB5" w:rsidRPr="004F09EA">
        <w:rPr>
          <w:color w:val="auto"/>
          <w:szCs w:val="28"/>
        </w:rPr>
        <w:t>Слухаюсь</w:t>
      </w:r>
      <w:r>
        <w:rPr>
          <w:color w:val="auto"/>
          <w:szCs w:val="28"/>
        </w:rPr>
        <w:t>»</w:t>
      </w:r>
      <w:r w:rsidR="002E2EB5" w:rsidRPr="004F09EA">
        <w:rPr>
          <w:color w:val="auto"/>
          <w:szCs w:val="28"/>
        </w:rPr>
        <w:t>, повертається</w:t>
      </w:r>
      <w:r w:rsidR="006F1854">
        <w:rPr>
          <w:color w:val="auto"/>
          <w:szCs w:val="28"/>
        </w:rPr>
        <w:t xml:space="preserve"> обличчям до строю</w:t>
      </w:r>
      <w:r w:rsidR="002E2EB5" w:rsidRPr="004F09EA">
        <w:rPr>
          <w:color w:val="auto"/>
          <w:szCs w:val="28"/>
        </w:rPr>
        <w:t xml:space="preserve"> </w:t>
      </w:r>
      <w:r w:rsidR="006F1854">
        <w:rPr>
          <w:color w:val="auto"/>
          <w:szCs w:val="28"/>
        </w:rPr>
        <w:t>і</w:t>
      </w:r>
      <w:r w:rsidR="002E2EB5" w:rsidRPr="004F09EA">
        <w:rPr>
          <w:color w:val="auto"/>
          <w:szCs w:val="28"/>
        </w:rPr>
        <w:t xml:space="preserve"> з першим кроком опускає руку, рухаючись стройовим кроком, найкоротшим шляхом стає на своє місце в строю.</w:t>
      </w:r>
    </w:p>
    <w:p w:rsidR="00D67EEB" w:rsidRDefault="006F1854" w:rsidP="00706269">
      <w:pPr>
        <w:pStyle w:val="21"/>
        <w:spacing w:line="276" w:lineRule="auto"/>
        <w:ind w:firstLine="567"/>
        <w:rPr>
          <w:color w:val="auto"/>
          <w:szCs w:val="28"/>
        </w:rPr>
      </w:pPr>
      <w:r>
        <w:rPr>
          <w:color w:val="auto"/>
          <w:szCs w:val="28"/>
        </w:rPr>
        <w:t>Якщо подається команда: «</w:t>
      </w:r>
      <w:r w:rsidR="002E2EB5" w:rsidRPr="004F09EA">
        <w:rPr>
          <w:color w:val="auto"/>
          <w:szCs w:val="28"/>
        </w:rPr>
        <w:t>Стати до строю</w:t>
      </w:r>
      <w:r>
        <w:rPr>
          <w:color w:val="auto"/>
          <w:szCs w:val="28"/>
        </w:rPr>
        <w:t>»,</w:t>
      </w:r>
      <w:r w:rsidR="002E2EB5" w:rsidRPr="004F09EA">
        <w:rPr>
          <w:color w:val="auto"/>
          <w:szCs w:val="28"/>
        </w:rPr>
        <w:t xml:space="preserve"> </w:t>
      </w:r>
      <w:r>
        <w:rPr>
          <w:color w:val="auto"/>
          <w:szCs w:val="28"/>
        </w:rPr>
        <w:t>то</w:t>
      </w:r>
      <w:r w:rsidR="002E2EB5" w:rsidRPr="004F09EA">
        <w:rPr>
          <w:color w:val="auto"/>
          <w:szCs w:val="28"/>
        </w:rPr>
        <w:t xml:space="preserve"> в</w:t>
      </w:r>
      <w:r>
        <w:rPr>
          <w:color w:val="auto"/>
          <w:szCs w:val="28"/>
        </w:rPr>
        <w:t xml:space="preserve">ійськовослужбовець </w:t>
      </w:r>
      <w:r w:rsidRPr="004F09EA">
        <w:rPr>
          <w:color w:val="auto"/>
          <w:szCs w:val="28"/>
        </w:rPr>
        <w:t>прикладає руку до</w:t>
      </w:r>
      <w:r>
        <w:rPr>
          <w:color w:val="auto"/>
          <w:szCs w:val="28"/>
        </w:rPr>
        <w:t xml:space="preserve"> головного убору, відповідає: «</w:t>
      </w:r>
      <w:r w:rsidRPr="004F09EA">
        <w:rPr>
          <w:color w:val="auto"/>
          <w:szCs w:val="28"/>
        </w:rPr>
        <w:t>Слухаюсь</w:t>
      </w:r>
      <w:r>
        <w:rPr>
          <w:color w:val="auto"/>
          <w:szCs w:val="28"/>
        </w:rPr>
        <w:t>» і з першим кроком опускаючи</w:t>
      </w:r>
      <w:r w:rsidRPr="004F09EA">
        <w:rPr>
          <w:color w:val="auto"/>
          <w:szCs w:val="28"/>
        </w:rPr>
        <w:t xml:space="preserve"> руку</w:t>
      </w:r>
      <w:r>
        <w:rPr>
          <w:color w:val="auto"/>
          <w:szCs w:val="28"/>
        </w:rPr>
        <w:t xml:space="preserve"> від головного убору,</w:t>
      </w:r>
      <w:r w:rsidR="001276FE">
        <w:rPr>
          <w:color w:val="auto"/>
          <w:szCs w:val="28"/>
        </w:rPr>
        <w:t xml:space="preserve"> </w:t>
      </w:r>
      <w:r>
        <w:rPr>
          <w:color w:val="auto"/>
          <w:szCs w:val="28"/>
        </w:rPr>
        <w:t>рухається</w:t>
      </w:r>
      <w:r w:rsidRPr="004F09EA">
        <w:rPr>
          <w:color w:val="auto"/>
          <w:szCs w:val="28"/>
        </w:rPr>
        <w:t xml:space="preserve"> стройовим кроком на своє місце в строю.</w:t>
      </w:r>
    </w:p>
    <w:p w:rsidR="001276FE" w:rsidRPr="001276FE" w:rsidRDefault="00D67EEB" w:rsidP="00706269">
      <w:pPr>
        <w:pStyle w:val="21"/>
        <w:spacing w:line="276" w:lineRule="auto"/>
        <w:ind w:firstLine="567"/>
        <w:rPr>
          <w:color w:val="auto"/>
          <w:szCs w:val="28"/>
        </w:rPr>
      </w:pPr>
      <w:r w:rsidRPr="001276FE">
        <w:rPr>
          <w:color w:val="auto"/>
          <w:szCs w:val="28"/>
        </w:rPr>
        <w:t xml:space="preserve">Під час виходу військовослужбовця з </w:t>
      </w:r>
      <w:r w:rsidRPr="001276FE">
        <w:rPr>
          <w:i/>
          <w:color w:val="auto"/>
          <w:szCs w:val="28"/>
        </w:rPr>
        <w:t>другої</w:t>
      </w:r>
      <w:r w:rsidRPr="001276FE">
        <w:rPr>
          <w:color w:val="auto"/>
          <w:szCs w:val="28"/>
        </w:rPr>
        <w:t xml:space="preserve"> шеренги він злегка торкається долонею лівої руки плеча військовослужбовця, який ст</w:t>
      </w:r>
      <w:r w:rsidR="001276FE">
        <w:rPr>
          <w:color w:val="auto"/>
          <w:szCs w:val="28"/>
        </w:rPr>
        <w:t>оїть попереду, той робить крок в</w:t>
      </w:r>
      <w:r w:rsidRPr="001276FE">
        <w:rPr>
          <w:color w:val="auto"/>
          <w:szCs w:val="28"/>
        </w:rPr>
        <w:t>перед</w:t>
      </w:r>
      <w:r w:rsidR="001276FE">
        <w:rPr>
          <w:color w:val="auto"/>
          <w:szCs w:val="28"/>
        </w:rPr>
        <w:t xml:space="preserve"> і, не приставляючи правої ноги - крок праворуч, пропускаючи</w:t>
      </w:r>
      <w:r w:rsidRPr="001276FE">
        <w:rPr>
          <w:color w:val="auto"/>
          <w:szCs w:val="28"/>
        </w:rPr>
        <w:t xml:space="preserve"> війс</w:t>
      </w:r>
      <w:r w:rsidR="001276FE">
        <w:rPr>
          <w:color w:val="auto"/>
          <w:szCs w:val="28"/>
        </w:rPr>
        <w:t>ьковослужбовця, який виходить зі</w:t>
      </w:r>
      <w:r w:rsidRPr="001276FE">
        <w:rPr>
          <w:color w:val="auto"/>
          <w:szCs w:val="28"/>
        </w:rPr>
        <w:t xml:space="preserve"> строю, а потім стає на своє місце. Під час виходу військовослужбовця </w:t>
      </w:r>
      <w:r w:rsidR="001276FE">
        <w:rPr>
          <w:color w:val="auto"/>
          <w:szCs w:val="28"/>
        </w:rPr>
        <w:t>з перш</w:t>
      </w:r>
      <w:r w:rsidRPr="001276FE">
        <w:rPr>
          <w:color w:val="auto"/>
          <w:szCs w:val="28"/>
        </w:rPr>
        <w:t>ої шеренги</w:t>
      </w:r>
      <w:r w:rsidR="001276FE">
        <w:rPr>
          <w:color w:val="auto"/>
          <w:szCs w:val="28"/>
        </w:rPr>
        <w:t xml:space="preserve"> </w:t>
      </w:r>
      <w:r w:rsidR="001276FE">
        <w:rPr>
          <w:noProof/>
          <w:color w:val="auto"/>
          <w:szCs w:val="28"/>
        </w:rPr>
        <w:t>двошеренгового</w:t>
      </w:r>
      <w:r w:rsidR="001276FE">
        <w:rPr>
          <w:color w:val="auto"/>
          <w:szCs w:val="28"/>
        </w:rPr>
        <w:t xml:space="preserve"> строю</w:t>
      </w:r>
      <w:r w:rsidRPr="001276FE">
        <w:rPr>
          <w:color w:val="auto"/>
          <w:szCs w:val="28"/>
        </w:rPr>
        <w:t xml:space="preserve"> його місце займає військовослужбовець, який стояв за ним.</w:t>
      </w:r>
    </w:p>
    <w:p w:rsidR="00D67EEB" w:rsidRPr="004F09EA" w:rsidRDefault="00D67EEB" w:rsidP="00706269">
      <w:pPr>
        <w:pStyle w:val="21"/>
        <w:spacing w:line="276" w:lineRule="auto"/>
        <w:ind w:firstLine="567"/>
        <w:rPr>
          <w:color w:val="auto"/>
          <w:szCs w:val="28"/>
        </w:rPr>
      </w:pPr>
      <w:r w:rsidRPr="004F09EA">
        <w:rPr>
          <w:color w:val="auto"/>
          <w:szCs w:val="28"/>
        </w:rPr>
        <w:t xml:space="preserve">Під час виходу військовослужбовця із строю з </w:t>
      </w:r>
      <w:r w:rsidRPr="001276FE">
        <w:rPr>
          <w:i/>
          <w:color w:val="auto"/>
          <w:szCs w:val="28"/>
        </w:rPr>
        <w:t>колони</w:t>
      </w:r>
      <w:r w:rsidRPr="004F09EA">
        <w:rPr>
          <w:color w:val="auto"/>
          <w:szCs w:val="28"/>
        </w:rPr>
        <w:t xml:space="preserve"> по два, по три, по чотири він виходить із строю вбік найближчого флангу, попередньо зробивши поворот праворуч (ліворуч). Якщо поруч стоїть військовослужбовець, то він робить крок правою (лівою) ногою вбік і, не приставляючи лівої (правої) ноги, - крок назад, пропускає військовослужбовця, який виходить із строю, а потім повертається назад на своє місце. Вихід виконується на середину строю найкоротшим шляхом стройовим кроком з поворотом під час руху. Кількість кроків рахується від першої шеренги.</w:t>
      </w:r>
    </w:p>
    <w:p w:rsidR="002E2EB5" w:rsidRPr="004F09EA" w:rsidRDefault="002E2EB5" w:rsidP="00706269">
      <w:pPr>
        <w:pStyle w:val="21"/>
        <w:spacing w:line="276" w:lineRule="auto"/>
        <w:ind w:firstLine="567"/>
        <w:rPr>
          <w:color w:val="auto"/>
          <w:szCs w:val="28"/>
        </w:rPr>
      </w:pPr>
      <w:r w:rsidRPr="004F09EA">
        <w:rPr>
          <w:color w:val="auto"/>
          <w:szCs w:val="28"/>
        </w:rPr>
        <w:t>Для навчання діям вих</w:t>
      </w:r>
      <w:r w:rsidR="001276FE">
        <w:rPr>
          <w:color w:val="auto"/>
          <w:szCs w:val="28"/>
        </w:rPr>
        <w:t>оду із строю вчитель шикує відділення у дві шеренги</w:t>
      </w:r>
      <w:r w:rsidRPr="004F09EA">
        <w:rPr>
          <w:color w:val="auto"/>
          <w:szCs w:val="28"/>
        </w:rPr>
        <w:t xml:space="preserve"> і подає команди для виходу із строю та повернення у стрій. Спочатку вихід проводиться із першої шеренги, а потім із другої.</w:t>
      </w:r>
    </w:p>
    <w:p w:rsidR="002E2EB5" w:rsidRPr="004F09EA" w:rsidRDefault="002E2EB5" w:rsidP="00706269">
      <w:pPr>
        <w:pStyle w:val="21"/>
        <w:spacing w:line="276" w:lineRule="auto"/>
        <w:ind w:firstLine="567"/>
        <w:rPr>
          <w:color w:val="auto"/>
          <w:szCs w:val="28"/>
        </w:rPr>
      </w:pPr>
      <w:r w:rsidRPr="004F09EA">
        <w:rPr>
          <w:color w:val="auto"/>
          <w:szCs w:val="28"/>
        </w:rPr>
        <w:t>Для того, щоб кожний військовослужбовець засвоїв порядок виходу із строю з будь-якої шеренги, під час тренування рекомендується міняти місцями шеренги.</w:t>
      </w:r>
    </w:p>
    <w:p w:rsidR="002E2EB5" w:rsidRPr="004F09EA" w:rsidRDefault="002E2EB5" w:rsidP="00706269">
      <w:pPr>
        <w:pStyle w:val="21"/>
        <w:spacing w:line="276" w:lineRule="auto"/>
        <w:ind w:firstLine="567"/>
        <w:rPr>
          <w:color w:val="auto"/>
          <w:szCs w:val="28"/>
        </w:rPr>
      </w:pPr>
      <w:r w:rsidRPr="004F09EA">
        <w:rPr>
          <w:color w:val="auto"/>
          <w:szCs w:val="28"/>
        </w:rPr>
        <w:t>Після відпрацювання виходу з</w:t>
      </w:r>
      <w:r w:rsidRPr="004F09EA">
        <w:rPr>
          <w:noProof/>
          <w:color w:val="auto"/>
          <w:szCs w:val="28"/>
        </w:rPr>
        <w:t xml:space="preserve"> двошеренгового</w:t>
      </w:r>
      <w:r w:rsidRPr="004F09EA">
        <w:rPr>
          <w:color w:val="auto"/>
          <w:szCs w:val="28"/>
        </w:rPr>
        <w:t xml:space="preserve"> строю, </w:t>
      </w:r>
      <w:r w:rsidR="007B68F9">
        <w:rPr>
          <w:color w:val="auto"/>
          <w:szCs w:val="28"/>
        </w:rPr>
        <w:t>вчитель</w:t>
      </w:r>
      <w:r w:rsidRPr="004F09EA">
        <w:rPr>
          <w:color w:val="auto"/>
          <w:szCs w:val="28"/>
        </w:rPr>
        <w:t xml:space="preserve"> приступає до розучування в</w:t>
      </w:r>
      <w:r w:rsidR="007B68F9">
        <w:rPr>
          <w:color w:val="auto"/>
          <w:szCs w:val="28"/>
        </w:rPr>
        <w:t>иходу з колони по два і по три</w:t>
      </w:r>
      <w:r w:rsidRPr="004F09EA">
        <w:rPr>
          <w:color w:val="auto"/>
          <w:szCs w:val="28"/>
        </w:rPr>
        <w:t>.</w:t>
      </w:r>
    </w:p>
    <w:p w:rsidR="002E2EB5" w:rsidRPr="004F09EA" w:rsidRDefault="007B68F9" w:rsidP="00706269">
      <w:pPr>
        <w:pStyle w:val="21"/>
        <w:spacing w:line="276" w:lineRule="auto"/>
        <w:ind w:firstLine="567"/>
        <w:rPr>
          <w:szCs w:val="28"/>
        </w:rPr>
      </w:pPr>
      <w:r>
        <w:rPr>
          <w:color w:val="auto"/>
          <w:szCs w:val="28"/>
        </w:rPr>
        <w:lastRenderedPageBreak/>
        <w:t>Крім того доцільно пояснити тим, хто навчається, що вихід зі</w:t>
      </w:r>
      <w:r w:rsidR="002E2EB5" w:rsidRPr="004F09EA">
        <w:rPr>
          <w:color w:val="auto"/>
          <w:szCs w:val="28"/>
        </w:rPr>
        <w:t xml:space="preserve"> строю </w:t>
      </w:r>
      <w:r>
        <w:rPr>
          <w:color w:val="auto"/>
          <w:szCs w:val="28"/>
        </w:rPr>
        <w:t xml:space="preserve">може здійснюватися і </w:t>
      </w:r>
      <w:r w:rsidRPr="007B68F9">
        <w:rPr>
          <w:i/>
          <w:color w:val="auto"/>
          <w:szCs w:val="28"/>
        </w:rPr>
        <w:t>за викликом командира</w:t>
      </w:r>
      <w:r>
        <w:rPr>
          <w:color w:val="auto"/>
          <w:szCs w:val="28"/>
        </w:rPr>
        <w:t>. Для цього подається команда: «</w:t>
      </w:r>
      <w:r w:rsidR="002E2EB5" w:rsidRPr="004F09EA">
        <w:rPr>
          <w:color w:val="auto"/>
          <w:szCs w:val="28"/>
        </w:rPr>
        <w:t>Рядовий Петренко. До мене (до мене бігом – РУШ)</w:t>
      </w:r>
      <w:r>
        <w:rPr>
          <w:color w:val="auto"/>
          <w:szCs w:val="28"/>
        </w:rPr>
        <w:t>»</w:t>
      </w:r>
      <w:r w:rsidR="002E2EB5" w:rsidRPr="004F09EA">
        <w:rPr>
          <w:color w:val="auto"/>
          <w:szCs w:val="28"/>
        </w:rPr>
        <w:t>. Військовослужбовець, почу</w:t>
      </w:r>
      <w:r>
        <w:rPr>
          <w:color w:val="auto"/>
          <w:szCs w:val="28"/>
        </w:rPr>
        <w:t>вши своє прізвище, відповідає: «</w:t>
      </w:r>
      <w:r w:rsidR="002E2EB5" w:rsidRPr="004F09EA">
        <w:rPr>
          <w:color w:val="auto"/>
          <w:szCs w:val="28"/>
        </w:rPr>
        <w:t>Я</w:t>
      </w:r>
      <w:r>
        <w:rPr>
          <w:color w:val="auto"/>
          <w:szCs w:val="28"/>
        </w:rPr>
        <w:t>»</w:t>
      </w:r>
      <w:r w:rsidR="002E2EB5" w:rsidRPr="004F09EA">
        <w:rPr>
          <w:color w:val="auto"/>
          <w:szCs w:val="28"/>
        </w:rPr>
        <w:t>, а за командою</w:t>
      </w:r>
      <w:r>
        <w:rPr>
          <w:color w:val="auto"/>
          <w:szCs w:val="28"/>
        </w:rPr>
        <w:t xml:space="preserve"> на вихід (виклик) відповідає: «</w:t>
      </w:r>
      <w:r w:rsidR="002E2EB5" w:rsidRPr="004F09EA">
        <w:rPr>
          <w:color w:val="auto"/>
          <w:szCs w:val="28"/>
        </w:rPr>
        <w:t>Слухаюсь</w:t>
      </w:r>
      <w:r>
        <w:rPr>
          <w:color w:val="auto"/>
          <w:szCs w:val="28"/>
        </w:rPr>
        <w:t>»</w:t>
      </w:r>
      <w:r w:rsidR="002E2EB5" w:rsidRPr="004F09EA">
        <w:rPr>
          <w:color w:val="auto"/>
          <w:szCs w:val="28"/>
        </w:rPr>
        <w:t xml:space="preserve">. У залежності від того, з якої сторони </w:t>
      </w:r>
      <w:r>
        <w:rPr>
          <w:color w:val="auto"/>
          <w:szCs w:val="28"/>
        </w:rPr>
        <w:t xml:space="preserve">строю </w:t>
      </w:r>
      <w:r w:rsidR="002E2EB5" w:rsidRPr="004F09EA">
        <w:rPr>
          <w:color w:val="auto"/>
          <w:szCs w:val="28"/>
        </w:rPr>
        <w:t xml:space="preserve">знаходиться начальник, військовослужбовець робить один-два кроки від першої шеренги </w:t>
      </w:r>
      <w:r>
        <w:rPr>
          <w:color w:val="auto"/>
          <w:szCs w:val="28"/>
        </w:rPr>
        <w:t xml:space="preserve"> </w:t>
      </w:r>
      <w:r w:rsidR="002E2EB5" w:rsidRPr="004F09EA">
        <w:rPr>
          <w:color w:val="auto"/>
          <w:szCs w:val="28"/>
        </w:rPr>
        <w:t xml:space="preserve">прямо, на ходу повертається в бік начальника, найкоротшим шляхом стройовим кроком підходить або підбігає до нього і доповідає про прибуття, наприклад: </w:t>
      </w:r>
      <w:r>
        <w:rPr>
          <w:color w:val="auto"/>
          <w:szCs w:val="28"/>
        </w:rPr>
        <w:t>«</w:t>
      </w:r>
      <w:r w:rsidR="002E2EB5" w:rsidRPr="004F09EA">
        <w:rPr>
          <w:color w:val="auto"/>
          <w:szCs w:val="28"/>
        </w:rPr>
        <w:t xml:space="preserve">Товаришу (пане) лейтенанте. Рядовий </w:t>
      </w:r>
      <w:r w:rsidR="005529D8">
        <w:rPr>
          <w:color w:val="auto"/>
          <w:szCs w:val="28"/>
        </w:rPr>
        <w:t xml:space="preserve"> </w:t>
      </w:r>
      <w:r w:rsidR="002E2EB5" w:rsidRPr="004F09EA">
        <w:rPr>
          <w:color w:val="auto"/>
          <w:szCs w:val="28"/>
        </w:rPr>
        <w:t>Петренко за вашим наказом прибув</w:t>
      </w:r>
      <w:r>
        <w:rPr>
          <w:color w:val="auto"/>
          <w:szCs w:val="28"/>
        </w:rPr>
        <w:t>»</w:t>
      </w:r>
      <w:r w:rsidR="002E2EB5" w:rsidRPr="004F09EA">
        <w:rPr>
          <w:color w:val="auto"/>
          <w:szCs w:val="28"/>
        </w:rPr>
        <w:t xml:space="preserve">. Після доповіді руку опускає. </w:t>
      </w:r>
    </w:p>
    <w:p w:rsidR="002E2EB5" w:rsidRPr="004F09EA" w:rsidRDefault="002E2EB5" w:rsidP="00706269">
      <w:pPr>
        <w:pStyle w:val="21"/>
        <w:spacing w:line="276" w:lineRule="auto"/>
        <w:ind w:firstLine="567"/>
        <w:rPr>
          <w:color w:val="auto"/>
          <w:szCs w:val="28"/>
        </w:rPr>
      </w:pPr>
      <w:r w:rsidRPr="004F09EA">
        <w:rPr>
          <w:color w:val="auto"/>
          <w:szCs w:val="28"/>
        </w:rPr>
        <w:t>Якщо військовослужбовець підбігає до начальника, то за п’ять-шість кроків до нього він переходить на стройовий крок. Начальник повинен сам повернутися назустріч військовослужбовцю, якого викликав із строю, а не заставляти його заходити вперед.</w:t>
      </w:r>
    </w:p>
    <w:p w:rsidR="002E2EB5" w:rsidRPr="004F09EA" w:rsidRDefault="005529D8" w:rsidP="00706269">
      <w:pPr>
        <w:pStyle w:val="a5"/>
        <w:spacing w:line="276" w:lineRule="auto"/>
        <w:ind w:firstLine="567"/>
        <w:jc w:val="both"/>
        <w:rPr>
          <w:b w:val="0"/>
          <w:szCs w:val="28"/>
        </w:rPr>
      </w:pPr>
      <w:r>
        <w:rPr>
          <w:b w:val="0"/>
          <w:szCs w:val="28"/>
        </w:rPr>
        <w:t>Отримавши дозвіл бу</w:t>
      </w:r>
      <w:r w:rsidR="002E2EB5" w:rsidRPr="004F09EA">
        <w:rPr>
          <w:b w:val="0"/>
          <w:szCs w:val="28"/>
        </w:rPr>
        <w:t>ти</w:t>
      </w:r>
      <w:r>
        <w:rPr>
          <w:b w:val="0"/>
          <w:szCs w:val="28"/>
        </w:rPr>
        <w:t xml:space="preserve"> вільним</w:t>
      </w:r>
      <w:r w:rsidR="002E2EB5" w:rsidRPr="004F09EA">
        <w:rPr>
          <w:b w:val="0"/>
          <w:szCs w:val="28"/>
        </w:rPr>
        <w:t>, військовослужбовець прикладає праву руку до</w:t>
      </w:r>
      <w:r>
        <w:rPr>
          <w:b w:val="0"/>
          <w:szCs w:val="28"/>
        </w:rPr>
        <w:t xml:space="preserve"> головного убору і відповідає: «</w:t>
      </w:r>
      <w:r w:rsidR="002E2EB5" w:rsidRPr="004F09EA">
        <w:rPr>
          <w:b w:val="0"/>
          <w:szCs w:val="28"/>
        </w:rPr>
        <w:t>Слухаюсь</w:t>
      </w:r>
      <w:r>
        <w:rPr>
          <w:b w:val="0"/>
          <w:szCs w:val="28"/>
        </w:rPr>
        <w:t>» та здійснює відхід від начальника. Для цього треба повернутися</w:t>
      </w:r>
      <w:r w:rsidR="002E2EB5" w:rsidRPr="004F09EA">
        <w:rPr>
          <w:b w:val="0"/>
          <w:szCs w:val="28"/>
        </w:rPr>
        <w:t xml:space="preserve"> в напрямку</w:t>
      </w:r>
      <w:r>
        <w:rPr>
          <w:b w:val="0"/>
          <w:szCs w:val="28"/>
        </w:rPr>
        <w:t xml:space="preserve"> свого місця в строю та</w:t>
      </w:r>
      <w:r w:rsidR="00223931">
        <w:rPr>
          <w:b w:val="0"/>
          <w:szCs w:val="28"/>
        </w:rPr>
        <w:t xml:space="preserve"> з першим кроком</w:t>
      </w:r>
      <w:r>
        <w:rPr>
          <w:b w:val="0"/>
          <w:szCs w:val="28"/>
        </w:rPr>
        <w:t xml:space="preserve"> опустити </w:t>
      </w:r>
      <w:r w:rsidR="002E2EB5" w:rsidRPr="004F09EA">
        <w:rPr>
          <w:b w:val="0"/>
          <w:szCs w:val="28"/>
        </w:rPr>
        <w:t xml:space="preserve"> руку</w:t>
      </w:r>
      <w:r>
        <w:rPr>
          <w:b w:val="0"/>
          <w:szCs w:val="28"/>
        </w:rPr>
        <w:t>. З</w:t>
      </w:r>
      <w:r w:rsidR="002E2EB5" w:rsidRPr="004F09EA">
        <w:rPr>
          <w:b w:val="0"/>
          <w:szCs w:val="28"/>
        </w:rPr>
        <w:t xml:space="preserve">робивши три-чотири кроки стройовим, далі </w:t>
      </w:r>
      <w:r>
        <w:rPr>
          <w:b w:val="0"/>
          <w:szCs w:val="28"/>
        </w:rPr>
        <w:t xml:space="preserve">військовослужбовець </w:t>
      </w:r>
      <w:r w:rsidR="002E2EB5" w:rsidRPr="004F09EA">
        <w:rPr>
          <w:b w:val="0"/>
          <w:szCs w:val="28"/>
        </w:rPr>
        <w:t>рухається похідним кроком.</w:t>
      </w:r>
    </w:p>
    <w:p w:rsidR="005529D8" w:rsidRPr="005529D8" w:rsidRDefault="005529D8" w:rsidP="00706269">
      <w:pPr>
        <w:spacing w:after="0"/>
        <w:ind w:firstLine="567"/>
        <w:jc w:val="both"/>
        <w:rPr>
          <w:rFonts w:ascii="Times New Roman" w:hAnsi="Times New Roman"/>
          <w:i/>
          <w:lang w:val="uk-UA"/>
        </w:rPr>
      </w:pPr>
      <w:r w:rsidRPr="004F09EA">
        <w:rPr>
          <w:rFonts w:ascii="Times New Roman" w:hAnsi="Times New Roman"/>
          <w:sz w:val="28"/>
          <w:szCs w:val="28"/>
          <w:lang w:val="uk-UA"/>
        </w:rPr>
        <w:t>Для закріплення навиків у</w:t>
      </w:r>
      <w:r>
        <w:rPr>
          <w:rFonts w:ascii="Times New Roman" w:hAnsi="Times New Roman"/>
          <w:sz w:val="28"/>
          <w:szCs w:val="28"/>
          <w:lang w:val="uk-UA"/>
        </w:rPr>
        <w:t xml:space="preserve"> виході зі строю та поверненні</w:t>
      </w:r>
      <w:r w:rsidRPr="005529D8">
        <w:rPr>
          <w:rFonts w:ascii="Times New Roman" w:hAnsi="Times New Roman"/>
          <w:sz w:val="28"/>
          <w:szCs w:val="28"/>
          <w:lang w:val="uk-UA"/>
        </w:rPr>
        <w:t xml:space="preserve"> у стрій</w:t>
      </w:r>
      <w:r>
        <w:rPr>
          <w:rFonts w:ascii="Times New Roman" w:hAnsi="Times New Roman"/>
          <w:sz w:val="28"/>
          <w:szCs w:val="28"/>
          <w:lang w:val="uk-UA"/>
        </w:rPr>
        <w:t xml:space="preserve"> доцільно ці дії періодично </w:t>
      </w:r>
      <w:r w:rsidRPr="004F09EA">
        <w:rPr>
          <w:rFonts w:ascii="Times New Roman" w:hAnsi="Times New Roman"/>
          <w:sz w:val="28"/>
          <w:szCs w:val="28"/>
          <w:lang w:val="uk-UA"/>
        </w:rPr>
        <w:t xml:space="preserve"> включати у </w:t>
      </w:r>
      <w:r>
        <w:rPr>
          <w:rFonts w:ascii="Times New Roman" w:hAnsi="Times New Roman"/>
          <w:sz w:val="28"/>
          <w:szCs w:val="28"/>
          <w:lang w:val="uk-UA"/>
        </w:rPr>
        <w:t>тренування перед початком уроку</w:t>
      </w:r>
      <w:r w:rsidRPr="004F09EA">
        <w:rPr>
          <w:rFonts w:ascii="Times New Roman" w:hAnsi="Times New Roman"/>
          <w:sz w:val="28"/>
          <w:szCs w:val="28"/>
          <w:lang w:val="uk-UA"/>
        </w:rPr>
        <w:t xml:space="preserve">, </w:t>
      </w:r>
      <w:r>
        <w:rPr>
          <w:rFonts w:ascii="Times New Roman" w:hAnsi="Times New Roman"/>
          <w:sz w:val="28"/>
          <w:szCs w:val="28"/>
          <w:lang w:val="uk-UA"/>
        </w:rPr>
        <w:t xml:space="preserve">на заняттях фізичної культури, </w:t>
      </w:r>
      <w:r w:rsidRPr="004F09EA">
        <w:rPr>
          <w:rFonts w:ascii="Times New Roman" w:hAnsi="Times New Roman"/>
          <w:sz w:val="28"/>
          <w:szCs w:val="28"/>
          <w:lang w:val="uk-UA"/>
        </w:rPr>
        <w:t xml:space="preserve">а також у </w:t>
      </w:r>
      <w:r>
        <w:rPr>
          <w:rFonts w:ascii="Times New Roman" w:hAnsi="Times New Roman"/>
          <w:sz w:val="28"/>
          <w:szCs w:val="28"/>
          <w:lang w:val="uk-UA"/>
        </w:rPr>
        <w:t xml:space="preserve">показові виступи </w:t>
      </w:r>
      <w:r w:rsidRPr="004F09EA">
        <w:rPr>
          <w:rFonts w:ascii="Times New Roman" w:hAnsi="Times New Roman"/>
          <w:sz w:val="28"/>
          <w:szCs w:val="28"/>
          <w:lang w:val="uk-UA"/>
        </w:rPr>
        <w:t xml:space="preserve"> та змагання на кращий підрозділ</w:t>
      </w:r>
      <w:r>
        <w:rPr>
          <w:rFonts w:ascii="Times New Roman" w:hAnsi="Times New Roman"/>
          <w:sz w:val="28"/>
          <w:szCs w:val="28"/>
          <w:lang w:val="uk-UA"/>
        </w:rPr>
        <w:t xml:space="preserve"> зі стройової підготовки</w:t>
      </w:r>
      <w:r w:rsidRPr="004F09EA">
        <w:rPr>
          <w:rFonts w:ascii="Times New Roman" w:hAnsi="Times New Roman"/>
          <w:sz w:val="28"/>
          <w:szCs w:val="28"/>
          <w:lang w:val="uk-UA"/>
        </w:rPr>
        <w:t>.</w:t>
      </w:r>
    </w:p>
    <w:p w:rsidR="002E2EB5" w:rsidRPr="00A86489" w:rsidRDefault="002E2EB5" w:rsidP="00706269">
      <w:pPr>
        <w:pStyle w:val="a5"/>
        <w:spacing w:line="276" w:lineRule="auto"/>
        <w:ind w:firstLine="567"/>
        <w:rPr>
          <w:szCs w:val="28"/>
        </w:rPr>
      </w:pPr>
      <w:r w:rsidRPr="00A86489">
        <w:rPr>
          <w:szCs w:val="28"/>
        </w:rPr>
        <w:t>Підхід до начальника та відхід від нього</w:t>
      </w:r>
    </w:p>
    <w:p w:rsidR="00A86489" w:rsidRDefault="002E2EB5" w:rsidP="00706269">
      <w:pPr>
        <w:pStyle w:val="21"/>
        <w:spacing w:line="276" w:lineRule="auto"/>
        <w:ind w:firstLine="567"/>
        <w:rPr>
          <w:color w:val="auto"/>
          <w:szCs w:val="28"/>
        </w:rPr>
      </w:pPr>
      <w:r w:rsidRPr="00A86489">
        <w:rPr>
          <w:color w:val="auto"/>
          <w:szCs w:val="28"/>
        </w:rPr>
        <w:t xml:space="preserve">Підхід до начальника </w:t>
      </w:r>
      <w:r w:rsidR="005529D8" w:rsidRPr="00A86489">
        <w:rPr>
          <w:color w:val="auto"/>
          <w:szCs w:val="28"/>
        </w:rPr>
        <w:t xml:space="preserve">та відхід від нього </w:t>
      </w:r>
      <w:r w:rsidRPr="00A86489">
        <w:rPr>
          <w:color w:val="auto"/>
          <w:szCs w:val="28"/>
        </w:rPr>
        <w:t xml:space="preserve">рекомендується розучувати </w:t>
      </w:r>
      <w:r w:rsidR="005529D8" w:rsidRPr="00A86489">
        <w:rPr>
          <w:color w:val="auto"/>
          <w:szCs w:val="28"/>
        </w:rPr>
        <w:t>після зразкового показу та пояснення порядку виконання стройового</w:t>
      </w:r>
      <w:r w:rsidR="00F13D8B" w:rsidRPr="00A86489">
        <w:rPr>
          <w:color w:val="auto"/>
          <w:szCs w:val="28"/>
        </w:rPr>
        <w:t xml:space="preserve"> </w:t>
      </w:r>
      <w:r w:rsidR="005529D8" w:rsidRPr="00A86489">
        <w:rPr>
          <w:color w:val="auto"/>
          <w:szCs w:val="28"/>
        </w:rPr>
        <w:t>прийому.</w:t>
      </w:r>
      <w:r w:rsidR="00A86489">
        <w:rPr>
          <w:color w:val="auto"/>
          <w:szCs w:val="28"/>
        </w:rPr>
        <w:t xml:space="preserve"> </w:t>
      </w:r>
    </w:p>
    <w:p w:rsidR="00B764DA" w:rsidRDefault="00A86489" w:rsidP="00706269">
      <w:pPr>
        <w:pStyle w:val="21"/>
        <w:spacing w:line="276" w:lineRule="auto"/>
        <w:ind w:firstLine="567"/>
        <w:rPr>
          <w:color w:val="auto"/>
          <w:szCs w:val="28"/>
        </w:rPr>
      </w:pPr>
      <w:r>
        <w:rPr>
          <w:color w:val="auto"/>
          <w:szCs w:val="28"/>
        </w:rPr>
        <w:t>Вивчення стройового прийому доцільно розпочати за підготовчими вправами по</w:t>
      </w:r>
      <w:r w:rsidR="002E2EB5" w:rsidRPr="004F09EA">
        <w:rPr>
          <w:color w:val="auto"/>
          <w:szCs w:val="28"/>
        </w:rPr>
        <w:t xml:space="preserve"> роз</w:t>
      </w:r>
      <w:r>
        <w:rPr>
          <w:color w:val="auto"/>
          <w:szCs w:val="28"/>
        </w:rPr>
        <w:t>діла</w:t>
      </w:r>
      <w:r w:rsidR="002E2EB5" w:rsidRPr="004F09EA">
        <w:rPr>
          <w:color w:val="auto"/>
          <w:szCs w:val="28"/>
        </w:rPr>
        <w:t>м</w:t>
      </w:r>
      <w:r>
        <w:rPr>
          <w:color w:val="auto"/>
          <w:szCs w:val="28"/>
        </w:rPr>
        <w:t xml:space="preserve">. </w:t>
      </w:r>
      <w:r w:rsidRPr="00A86489">
        <w:rPr>
          <w:b/>
          <w:color w:val="auto"/>
          <w:szCs w:val="28"/>
        </w:rPr>
        <w:t>П</w:t>
      </w:r>
      <w:r>
        <w:rPr>
          <w:b/>
          <w:color w:val="auto"/>
          <w:szCs w:val="28"/>
        </w:rPr>
        <w:t>ершу</w:t>
      </w:r>
      <w:r w:rsidRPr="00A86489">
        <w:rPr>
          <w:b/>
          <w:color w:val="auto"/>
          <w:szCs w:val="28"/>
        </w:rPr>
        <w:t xml:space="preserve"> підготовч</w:t>
      </w:r>
      <w:r>
        <w:rPr>
          <w:b/>
          <w:color w:val="auto"/>
          <w:szCs w:val="28"/>
        </w:rPr>
        <w:t>у</w:t>
      </w:r>
      <w:r w:rsidRPr="00A86489">
        <w:rPr>
          <w:b/>
          <w:color w:val="auto"/>
          <w:szCs w:val="28"/>
        </w:rPr>
        <w:t xml:space="preserve"> вправ</w:t>
      </w:r>
      <w:r>
        <w:rPr>
          <w:b/>
          <w:color w:val="auto"/>
          <w:szCs w:val="28"/>
        </w:rPr>
        <w:t>у</w:t>
      </w:r>
      <w:r>
        <w:rPr>
          <w:color w:val="auto"/>
          <w:szCs w:val="28"/>
        </w:rPr>
        <w:t xml:space="preserve"> </w:t>
      </w:r>
      <w:r w:rsidRPr="00A86489">
        <w:rPr>
          <w:b/>
          <w:i/>
          <w:color w:val="auto"/>
          <w:szCs w:val="28"/>
        </w:rPr>
        <w:t>«Підхід до начальника на три рахунки»</w:t>
      </w:r>
      <w:r>
        <w:rPr>
          <w:color w:val="auto"/>
          <w:szCs w:val="28"/>
        </w:rPr>
        <w:t xml:space="preserve"> виконують наступним чином: </w:t>
      </w:r>
    </w:p>
    <w:p w:rsidR="00C31EBE" w:rsidRDefault="00A86489" w:rsidP="00301DF5">
      <w:pPr>
        <w:pStyle w:val="21"/>
        <w:numPr>
          <w:ilvl w:val="0"/>
          <w:numId w:val="41"/>
        </w:numPr>
        <w:spacing w:line="276" w:lineRule="auto"/>
        <w:ind w:left="0" w:firstLine="567"/>
        <w:rPr>
          <w:szCs w:val="28"/>
        </w:rPr>
      </w:pPr>
      <w:r>
        <w:rPr>
          <w:szCs w:val="28"/>
        </w:rPr>
        <w:t xml:space="preserve">за рахунком </w:t>
      </w:r>
      <w:r w:rsidRPr="00D75C84">
        <w:rPr>
          <w:szCs w:val="28"/>
        </w:rPr>
        <w:t>РАЗ</w:t>
      </w:r>
      <w:r w:rsidR="005E567F">
        <w:rPr>
          <w:szCs w:val="28"/>
        </w:rPr>
        <w:t xml:space="preserve"> </w:t>
      </w:r>
      <w:r w:rsidRPr="005E567F">
        <w:rPr>
          <w:szCs w:val="28"/>
        </w:rPr>
        <w:t xml:space="preserve">- </w:t>
      </w:r>
      <w:r w:rsidR="005E567F" w:rsidRPr="005E567F">
        <w:rPr>
          <w:szCs w:val="28"/>
        </w:rPr>
        <w:t>лівою ногою зробити стройовий крок вперед, провести рух руками в такт кроку і зафіксувати положення на л</w:t>
      </w:r>
      <w:r w:rsidR="005E567F">
        <w:rPr>
          <w:szCs w:val="28"/>
        </w:rPr>
        <w:t>івій нозі, руки опустити</w:t>
      </w:r>
      <w:r w:rsidR="005E567F" w:rsidRPr="005E567F">
        <w:rPr>
          <w:szCs w:val="28"/>
        </w:rPr>
        <w:t xml:space="preserve"> до стегон</w:t>
      </w:r>
      <w:r w:rsidR="005E567F">
        <w:rPr>
          <w:szCs w:val="28"/>
        </w:rPr>
        <w:t xml:space="preserve">; </w:t>
      </w:r>
    </w:p>
    <w:p w:rsidR="00C31EBE" w:rsidRDefault="00B764DA" w:rsidP="00301DF5">
      <w:pPr>
        <w:pStyle w:val="21"/>
        <w:numPr>
          <w:ilvl w:val="0"/>
          <w:numId w:val="41"/>
        </w:numPr>
        <w:spacing w:line="276" w:lineRule="auto"/>
        <w:ind w:left="0" w:firstLine="567"/>
        <w:rPr>
          <w:szCs w:val="28"/>
        </w:rPr>
      </w:pPr>
      <w:r>
        <w:rPr>
          <w:szCs w:val="28"/>
        </w:rPr>
        <w:t>за рахунком</w:t>
      </w:r>
      <w:r w:rsidR="00A86489">
        <w:rPr>
          <w:szCs w:val="28"/>
        </w:rPr>
        <w:t xml:space="preserve"> ДВА</w:t>
      </w:r>
      <w:r w:rsidR="005E567F">
        <w:rPr>
          <w:szCs w:val="28"/>
        </w:rPr>
        <w:t xml:space="preserve"> </w:t>
      </w:r>
      <w:r w:rsidR="00A86489">
        <w:rPr>
          <w:szCs w:val="28"/>
        </w:rPr>
        <w:t>-</w:t>
      </w:r>
      <w:r w:rsidR="005E567F">
        <w:rPr>
          <w:szCs w:val="28"/>
        </w:rPr>
        <w:t xml:space="preserve"> приставити праву ногу та</w:t>
      </w:r>
      <w:r w:rsidR="005E567F" w:rsidRPr="005E567F">
        <w:rPr>
          <w:szCs w:val="28"/>
        </w:rPr>
        <w:t xml:space="preserve"> одночасно прикласти праву руку до головного убору</w:t>
      </w:r>
      <w:r w:rsidR="005E567F">
        <w:rPr>
          <w:szCs w:val="28"/>
        </w:rPr>
        <w:t xml:space="preserve">; </w:t>
      </w:r>
    </w:p>
    <w:p w:rsidR="00A86489" w:rsidRDefault="00A86489" w:rsidP="00301DF5">
      <w:pPr>
        <w:pStyle w:val="21"/>
        <w:numPr>
          <w:ilvl w:val="0"/>
          <w:numId w:val="41"/>
        </w:numPr>
        <w:spacing w:line="276" w:lineRule="auto"/>
        <w:ind w:left="0" w:firstLine="567"/>
        <w:rPr>
          <w:color w:val="auto"/>
          <w:szCs w:val="28"/>
        </w:rPr>
      </w:pPr>
      <w:r>
        <w:rPr>
          <w:szCs w:val="28"/>
        </w:rPr>
        <w:t>за рахунком ТРИ</w:t>
      </w:r>
      <w:r w:rsidR="005E567F">
        <w:rPr>
          <w:szCs w:val="28"/>
        </w:rPr>
        <w:t xml:space="preserve"> </w:t>
      </w:r>
      <w:r>
        <w:rPr>
          <w:szCs w:val="28"/>
        </w:rPr>
        <w:t>-</w:t>
      </w:r>
      <w:r w:rsidR="005E567F">
        <w:rPr>
          <w:szCs w:val="28"/>
        </w:rPr>
        <w:t xml:space="preserve"> </w:t>
      </w:r>
      <w:r w:rsidR="005E567F" w:rsidRPr="005E567F">
        <w:rPr>
          <w:szCs w:val="28"/>
        </w:rPr>
        <w:t>руку опустити до стегна</w:t>
      </w:r>
      <w:r w:rsidR="005E567F">
        <w:rPr>
          <w:szCs w:val="28"/>
        </w:rPr>
        <w:t>. На наступні рахунки вправа повторюється.</w:t>
      </w:r>
    </w:p>
    <w:p w:rsidR="005E567F" w:rsidRPr="005E567F" w:rsidRDefault="002E2EB5" w:rsidP="00706269">
      <w:pPr>
        <w:pStyle w:val="21"/>
        <w:spacing w:line="276" w:lineRule="auto"/>
        <w:ind w:firstLine="567"/>
        <w:rPr>
          <w:color w:val="auto"/>
          <w:szCs w:val="28"/>
        </w:rPr>
      </w:pPr>
      <w:r w:rsidRPr="004F09EA">
        <w:rPr>
          <w:color w:val="auto"/>
          <w:szCs w:val="28"/>
        </w:rPr>
        <w:lastRenderedPageBreak/>
        <w:t>Для того, щоб навчити цим діям відділення шикують в одну шеренгу або в колону по одному з інтервалом або дистанцією між військовослужбовцями чотири кроки.</w:t>
      </w:r>
      <w:r w:rsidR="005E567F">
        <w:rPr>
          <w:color w:val="auto"/>
          <w:szCs w:val="28"/>
        </w:rPr>
        <w:t xml:space="preserve">  Підготовча в</w:t>
      </w:r>
      <w:r w:rsidR="00C60925">
        <w:rPr>
          <w:color w:val="auto"/>
          <w:szCs w:val="28"/>
        </w:rPr>
        <w:t xml:space="preserve">права виконується </w:t>
      </w:r>
      <w:r w:rsidR="005E567F" w:rsidRPr="005E567F">
        <w:rPr>
          <w:color w:val="auto"/>
          <w:szCs w:val="28"/>
        </w:rPr>
        <w:t>за командою: «Підхід до начальника на три рахунки: роби-РАЗ, роби-ДВА,  роби-ТРИ».</w:t>
      </w:r>
    </w:p>
    <w:p w:rsidR="00C31EBE" w:rsidRDefault="00C60925" w:rsidP="00706269">
      <w:pPr>
        <w:pStyle w:val="21"/>
        <w:spacing w:line="276" w:lineRule="auto"/>
        <w:ind w:firstLine="567"/>
        <w:rPr>
          <w:color w:val="auto"/>
          <w:szCs w:val="28"/>
        </w:rPr>
      </w:pPr>
      <w:r>
        <w:rPr>
          <w:color w:val="auto"/>
          <w:szCs w:val="28"/>
        </w:rPr>
        <w:t>Після цього р</w:t>
      </w:r>
      <w:r w:rsidR="002E2EB5" w:rsidRPr="004F09EA">
        <w:rPr>
          <w:color w:val="auto"/>
          <w:szCs w:val="28"/>
        </w:rPr>
        <w:t xml:space="preserve">озучування підходу до начальника </w:t>
      </w:r>
      <w:r>
        <w:rPr>
          <w:color w:val="auto"/>
          <w:szCs w:val="28"/>
        </w:rPr>
        <w:t xml:space="preserve">доцільно провести </w:t>
      </w:r>
      <w:r w:rsidR="00AE59FC">
        <w:rPr>
          <w:color w:val="auto"/>
          <w:szCs w:val="28"/>
        </w:rPr>
        <w:t xml:space="preserve">за допомогою </w:t>
      </w:r>
      <w:r w:rsidR="00AE59FC" w:rsidRPr="00AE59FC">
        <w:rPr>
          <w:b/>
          <w:color w:val="auto"/>
          <w:szCs w:val="28"/>
        </w:rPr>
        <w:t>другої</w:t>
      </w:r>
      <w:r w:rsidR="00AE59FC">
        <w:rPr>
          <w:color w:val="auto"/>
          <w:szCs w:val="28"/>
        </w:rPr>
        <w:t xml:space="preserve"> </w:t>
      </w:r>
      <w:r w:rsidR="00AE59FC" w:rsidRPr="00A86489">
        <w:rPr>
          <w:b/>
          <w:color w:val="auto"/>
          <w:szCs w:val="28"/>
        </w:rPr>
        <w:t xml:space="preserve"> підготовч</w:t>
      </w:r>
      <w:r w:rsidR="00AE59FC">
        <w:rPr>
          <w:b/>
          <w:color w:val="auto"/>
          <w:szCs w:val="28"/>
        </w:rPr>
        <w:t>ої</w:t>
      </w:r>
      <w:r w:rsidR="00AE59FC" w:rsidRPr="00A86489">
        <w:rPr>
          <w:b/>
          <w:color w:val="auto"/>
          <w:szCs w:val="28"/>
        </w:rPr>
        <w:t xml:space="preserve"> вправ</w:t>
      </w:r>
      <w:r w:rsidR="00AE59FC">
        <w:rPr>
          <w:b/>
          <w:color w:val="auto"/>
          <w:szCs w:val="28"/>
        </w:rPr>
        <w:t>и</w:t>
      </w:r>
      <w:r w:rsidR="00AE59FC">
        <w:rPr>
          <w:color w:val="auto"/>
          <w:szCs w:val="28"/>
        </w:rPr>
        <w:t xml:space="preserve"> </w:t>
      </w:r>
      <w:r w:rsidR="00AE59FC" w:rsidRPr="00A86489">
        <w:rPr>
          <w:b/>
          <w:i/>
          <w:color w:val="auto"/>
          <w:szCs w:val="28"/>
        </w:rPr>
        <w:t xml:space="preserve">«Підхід до начальника на </w:t>
      </w:r>
      <w:r w:rsidR="00AE59FC" w:rsidRPr="00AE59FC">
        <w:rPr>
          <w:b/>
          <w:i/>
          <w:color w:val="auto"/>
          <w:szCs w:val="28"/>
        </w:rPr>
        <w:t xml:space="preserve">п’ять </w:t>
      </w:r>
      <w:r w:rsidR="00AE59FC">
        <w:rPr>
          <w:b/>
          <w:i/>
          <w:color w:val="auto"/>
          <w:szCs w:val="28"/>
        </w:rPr>
        <w:t>рахунків</w:t>
      </w:r>
      <w:r w:rsidR="00AE59FC" w:rsidRPr="00A86489">
        <w:rPr>
          <w:b/>
          <w:i/>
          <w:color w:val="auto"/>
          <w:szCs w:val="28"/>
        </w:rPr>
        <w:t>»</w:t>
      </w:r>
      <w:r w:rsidR="002E2EB5" w:rsidRPr="004F09EA">
        <w:rPr>
          <w:color w:val="auto"/>
          <w:szCs w:val="28"/>
        </w:rPr>
        <w:t>.</w:t>
      </w:r>
      <w:r>
        <w:rPr>
          <w:color w:val="auto"/>
          <w:szCs w:val="28"/>
        </w:rPr>
        <w:t xml:space="preserve"> </w:t>
      </w:r>
      <w:r w:rsidR="002E2EB5" w:rsidRPr="004F09EA">
        <w:rPr>
          <w:color w:val="auto"/>
          <w:szCs w:val="28"/>
        </w:rPr>
        <w:t>За командою</w:t>
      </w:r>
      <w:r>
        <w:rPr>
          <w:color w:val="auto"/>
          <w:szCs w:val="28"/>
        </w:rPr>
        <w:t>: «Підхід</w:t>
      </w:r>
      <w:r w:rsidR="00F40853">
        <w:rPr>
          <w:color w:val="auto"/>
          <w:szCs w:val="28"/>
        </w:rPr>
        <w:t xml:space="preserve">  до начальника</w:t>
      </w:r>
      <w:r>
        <w:rPr>
          <w:color w:val="auto"/>
          <w:szCs w:val="28"/>
        </w:rPr>
        <w:t xml:space="preserve"> по</w:t>
      </w:r>
      <w:r w:rsidR="002E2EB5" w:rsidRPr="004F09EA">
        <w:rPr>
          <w:color w:val="auto"/>
          <w:szCs w:val="28"/>
        </w:rPr>
        <w:t xml:space="preserve"> роз</w:t>
      </w:r>
      <w:r>
        <w:rPr>
          <w:color w:val="auto"/>
          <w:szCs w:val="28"/>
        </w:rPr>
        <w:t>діла</w:t>
      </w:r>
      <w:r w:rsidR="00F40853">
        <w:rPr>
          <w:color w:val="auto"/>
          <w:szCs w:val="28"/>
        </w:rPr>
        <w:t xml:space="preserve">м </w:t>
      </w:r>
      <w:r w:rsidR="002E2EB5" w:rsidRPr="004F09EA">
        <w:rPr>
          <w:color w:val="auto"/>
          <w:szCs w:val="28"/>
        </w:rPr>
        <w:t xml:space="preserve"> </w:t>
      </w:r>
      <w:r w:rsidR="00F40853">
        <w:rPr>
          <w:color w:val="auto"/>
          <w:szCs w:val="28"/>
        </w:rPr>
        <w:t>на п’ять рахунків</w:t>
      </w:r>
      <w:r>
        <w:rPr>
          <w:color w:val="auto"/>
          <w:szCs w:val="28"/>
        </w:rPr>
        <w:t>, відділення роби – РАЗ(ДВА, ТРИ, ЧОТИРИ</w:t>
      </w:r>
      <w:r w:rsidR="00F40853">
        <w:rPr>
          <w:color w:val="auto"/>
          <w:szCs w:val="28"/>
        </w:rPr>
        <w:t>, П’ЯТЬ</w:t>
      </w:r>
      <w:r>
        <w:rPr>
          <w:color w:val="auto"/>
          <w:szCs w:val="28"/>
        </w:rPr>
        <w:t>)</w:t>
      </w:r>
      <w:r w:rsidR="00F40853">
        <w:rPr>
          <w:color w:val="auto"/>
          <w:szCs w:val="28"/>
        </w:rPr>
        <w:t>»</w:t>
      </w:r>
      <w:r w:rsidR="00C31EBE">
        <w:rPr>
          <w:color w:val="auto"/>
          <w:szCs w:val="28"/>
        </w:rPr>
        <w:t>.</w:t>
      </w:r>
    </w:p>
    <w:p w:rsidR="00C31EBE" w:rsidRDefault="00C31EBE" w:rsidP="00301DF5">
      <w:pPr>
        <w:pStyle w:val="21"/>
        <w:numPr>
          <w:ilvl w:val="0"/>
          <w:numId w:val="42"/>
        </w:numPr>
        <w:spacing w:line="276" w:lineRule="auto"/>
        <w:ind w:left="0" w:firstLine="567"/>
        <w:rPr>
          <w:color w:val="auto"/>
          <w:szCs w:val="28"/>
        </w:rPr>
      </w:pPr>
      <w:r>
        <w:rPr>
          <w:color w:val="auto"/>
          <w:szCs w:val="28"/>
        </w:rPr>
        <w:t>з</w:t>
      </w:r>
      <w:r w:rsidR="00C60925" w:rsidRPr="00C60925">
        <w:rPr>
          <w:color w:val="auto"/>
          <w:szCs w:val="28"/>
        </w:rPr>
        <w:t>а рахун</w:t>
      </w:r>
      <w:r w:rsidR="00C60925">
        <w:rPr>
          <w:color w:val="auto"/>
          <w:szCs w:val="28"/>
        </w:rPr>
        <w:t>ками  «РАЗ»</w:t>
      </w:r>
      <w:r w:rsidR="00C60925" w:rsidRPr="00C60925">
        <w:rPr>
          <w:color w:val="auto"/>
          <w:szCs w:val="28"/>
        </w:rPr>
        <w:t xml:space="preserve">, </w:t>
      </w:r>
      <w:r w:rsidR="00C60925">
        <w:rPr>
          <w:color w:val="auto"/>
          <w:szCs w:val="28"/>
        </w:rPr>
        <w:t>«ДВА»</w:t>
      </w:r>
      <w:r w:rsidR="00C60925" w:rsidRPr="00C60925">
        <w:rPr>
          <w:color w:val="auto"/>
          <w:szCs w:val="28"/>
        </w:rPr>
        <w:t xml:space="preserve">, </w:t>
      </w:r>
      <w:r w:rsidR="00C60925">
        <w:rPr>
          <w:color w:val="auto"/>
          <w:szCs w:val="28"/>
        </w:rPr>
        <w:t>«ТРИ</w:t>
      </w:r>
      <w:r w:rsidR="00E54574">
        <w:rPr>
          <w:color w:val="auto"/>
          <w:szCs w:val="28"/>
        </w:rPr>
        <w:t>» -</w:t>
      </w:r>
      <w:r w:rsidR="00C60925" w:rsidRPr="00C60925">
        <w:rPr>
          <w:color w:val="auto"/>
          <w:szCs w:val="28"/>
        </w:rPr>
        <w:t xml:space="preserve"> зроби</w:t>
      </w:r>
      <w:r w:rsidR="00C60925">
        <w:rPr>
          <w:color w:val="auto"/>
          <w:szCs w:val="28"/>
        </w:rPr>
        <w:t>ти</w:t>
      </w:r>
      <w:r>
        <w:rPr>
          <w:color w:val="auto"/>
          <w:szCs w:val="28"/>
        </w:rPr>
        <w:t xml:space="preserve"> три стройових кроки вперед</w:t>
      </w:r>
    </w:p>
    <w:p w:rsidR="00C31EBE" w:rsidRDefault="00C60925" w:rsidP="00301DF5">
      <w:pPr>
        <w:pStyle w:val="21"/>
        <w:numPr>
          <w:ilvl w:val="0"/>
          <w:numId w:val="42"/>
        </w:numPr>
        <w:spacing w:line="276" w:lineRule="auto"/>
        <w:ind w:left="0" w:firstLine="567"/>
        <w:rPr>
          <w:color w:val="auto"/>
          <w:szCs w:val="28"/>
        </w:rPr>
      </w:pPr>
      <w:r>
        <w:rPr>
          <w:color w:val="auto"/>
          <w:szCs w:val="28"/>
        </w:rPr>
        <w:t>з</w:t>
      </w:r>
      <w:r w:rsidRPr="00C60925">
        <w:rPr>
          <w:color w:val="auto"/>
          <w:szCs w:val="28"/>
        </w:rPr>
        <w:t>а рахун</w:t>
      </w:r>
      <w:r>
        <w:rPr>
          <w:color w:val="auto"/>
          <w:szCs w:val="28"/>
        </w:rPr>
        <w:t>ком</w:t>
      </w:r>
      <w:r w:rsidRPr="00C60925">
        <w:rPr>
          <w:color w:val="auto"/>
          <w:szCs w:val="28"/>
        </w:rPr>
        <w:t xml:space="preserve"> «</w:t>
      </w:r>
      <w:r>
        <w:rPr>
          <w:color w:val="auto"/>
          <w:szCs w:val="28"/>
        </w:rPr>
        <w:t>ЧОТИРИ</w:t>
      </w:r>
      <w:r w:rsidRPr="00C60925">
        <w:rPr>
          <w:color w:val="auto"/>
          <w:szCs w:val="28"/>
        </w:rPr>
        <w:t>»</w:t>
      </w:r>
      <w:r>
        <w:rPr>
          <w:color w:val="auto"/>
          <w:szCs w:val="28"/>
        </w:rPr>
        <w:t xml:space="preserve"> -</w:t>
      </w:r>
      <w:r w:rsidRPr="00C60925">
        <w:rPr>
          <w:color w:val="auto"/>
          <w:szCs w:val="28"/>
        </w:rPr>
        <w:t xml:space="preserve"> приставити праву но</w:t>
      </w:r>
      <w:r w:rsidR="008A0A4F">
        <w:rPr>
          <w:color w:val="auto"/>
          <w:szCs w:val="28"/>
        </w:rPr>
        <w:t>гу до лівої та</w:t>
      </w:r>
      <w:r w:rsidRPr="00C60925">
        <w:rPr>
          <w:color w:val="auto"/>
          <w:szCs w:val="28"/>
        </w:rPr>
        <w:t xml:space="preserve"> одночасно прикласти праву руку до головно</w:t>
      </w:r>
      <w:r w:rsidR="00E54574">
        <w:rPr>
          <w:color w:val="auto"/>
          <w:szCs w:val="28"/>
        </w:rPr>
        <w:t>го убору.</w:t>
      </w:r>
    </w:p>
    <w:p w:rsidR="008A0A4F" w:rsidRDefault="00C31EBE" w:rsidP="00301DF5">
      <w:pPr>
        <w:pStyle w:val="21"/>
        <w:numPr>
          <w:ilvl w:val="0"/>
          <w:numId w:val="42"/>
        </w:numPr>
        <w:spacing w:line="276" w:lineRule="auto"/>
        <w:ind w:left="0" w:firstLine="567"/>
        <w:rPr>
          <w:color w:val="auto"/>
          <w:szCs w:val="28"/>
        </w:rPr>
      </w:pPr>
      <w:r>
        <w:rPr>
          <w:color w:val="auto"/>
          <w:szCs w:val="28"/>
        </w:rPr>
        <w:t>н</w:t>
      </w:r>
      <w:r w:rsidR="00F40853">
        <w:rPr>
          <w:color w:val="auto"/>
          <w:szCs w:val="28"/>
        </w:rPr>
        <w:t xml:space="preserve">а наступний рахунок </w:t>
      </w:r>
      <w:r w:rsidR="00C60925" w:rsidRPr="00C60925">
        <w:rPr>
          <w:color w:val="auto"/>
          <w:szCs w:val="28"/>
        </w:rPr>
        <w:t>«</w:t>
      </w:r>
      <w:r w:rsidR="00F40853">
        <w:rPr>
          <w:color w:val="auto"/>
          <w:szCs w:val="28"/>
        </w:rPr>
        <w:t xml:space="preserve">П’ЯТЬ» праву </w:t>
      </w:r>
      <w:r w:rsidR="00C60925" w:rsidRPr="00C60925">
        <w:rPr>
          <w:color w:val="auto"/>
          <w:szCs w:val="28"/>
        </w:rPr>
        <w:t xml:space="preserve">руку </w:t>
      </w:r>
      <w:r w:rsidR="00F40853">
        <w:rPr>
          <w:color w:val="auto"/>
          <w:szCs w:val="28"/>
        </w:rPr>
        <w:t>опустити до стегна</w:t>
      </w:r>
      <w:r w:rsidR="00C60925" w:rsidRPr="00C60925">
        <w:rPr>
          <w:color w:val="auto"/>
          <w:szCs w:val="28"/>
        </w:rPr>
        <w:t>.</w:t>
      </w:r>
      <w:r w:rsidR="00F40853">
        <w:rPr>
          <w:color w:val="auto"/>
          <w:szCs w:val="28"/>
        </w:rPr>
        <w:t xml:space="preserve"> Переконавшись </w:t>
      </w:r>
      <w:r w:rsidR="00AE59FC">
        <w:rPr>
          <w:color w:val="auto"/>
          <w:szCs w:val="28"/>
        </w:rPr>
        <w:t xml:space="preserve">у правильності виконання  </w:t>
      </w:r>
      <w:r w:rsidR="00F40853">
        <w:rPr>
          <w:color w:val="auto"/>
          <w:szCs w:val="28"/>
        </w:rPr>
        <w:t>доцільно провести тренування</w:t>
      </w:r>
      <w:r w:rsidR="00AE59FC">
        <w:rPr>
          <w:color w:val="auto"/>
          <w:szCs w:val="28"/>
        </w:rPr>
        <w:t xml:space="preserve"> </w:t>
      </w:r>
      <w:r w:rsidR="00F40853">
        <w:rPr>
          <w:color w:val="auto"/>
          <w:szCs w:val="28"/>
        </w:rPr>
        <w:t xml:space="preserve"> вправи в цілому: «Підхід  до начальника, на</w:t>
      </w:r>
      <w:r w:rsidR="00F40853" w:rsidRPr="004F09EA">
        <w:rPr>
          <w:color w:val="auto"/>
          <w:szCs w:val="28"/>
        </w:rPr>
        <w:t xml:space="preserve"> </w:t>
      </w:r>
      <w:r w:rsidR="00F40853">
        <w:rPr>
          <w:color w:val="auto"/>
          <w:szCs w:val="28"/>
        </w:rPr>
        <w:t>п’ять рахунків</w:t>
      </w:r>
      <w:r w:rsidR="00F40853" w:rsidRPr="004F09EA">
        <w:rPr>
          <w:color w:val="auto"/>
          <w:szCs w:val="28"/>
        </w:rPr>
        <w:t>,</w:t>
      </w:r>
      <w:r w:rsidR="00F40853">
        <w:rPr>
          <w:color w:val="auto"/>
          <w:szCs w:val="28"/>
        </w:rPr>
        <w:t xml:space="preserve"> в цілому </w:t>
      </w:r>
      <w:r w:rsidR="00F40853">
        <w:rPr>
          <w:noProof/>
          <w:color w:val="auto"/>
          <w:szCs w:val="28"/>
        </w:rPr>
        <w:t>почи-НАЙ</w:t>
      </w:r>
      <w:r w:rsidR="00F40853">
        <w:rPr>
          <w:color w:val="auto"/>
          <w:szCs w:val="28"/>
        </w:rPr>
        <w:t>»</w:t>
      </w:r>
      <w:r w:rsidR="00AE59FC">
        <w:rPr>
          <w:color w:val="auto"/>
          <w:szCs w:val="28"/>
        </w:rPr>
        <w:t>.</w:t>
      </w:r>
    </w:p>
    <w:p w:rsidR="00360C4D" w:rsidRDefault="0072474E" w:rsidP="00706269">
      <w:pPr>
        <w:pStyle w:val="21"/>
        <w:spacing w:line="276" w:lineRule="auto"/>
        <w:ind w:firstLine="567"/>
        <w:rPr>
          <w:color w:val="auto"/>
          <w:szCs w:val="28"/>
        </w:rPr>
      </w:pPr>
      <w:r>
        <w:rPr>
          <w:color w:val="auto"/>
          <w:szCs w:val="28"/>
        </w:rPr>
        <w:t>Для р</w:t>
      </w:r>
      <w:r w:rsidR="002E2EB5" w:rsidRPr="0072474E">
        <w:rPr>
          <w:color w:val="auto"/>
          <w:szCs w:val="28"/>
        </w:rPr>
        <w:t>озучування відходу від начальника</w:t>
      </w:r>
      <w:r w:rsidR="002E2EB5" w:rsidRPr="004F09EA">
        <w:rPr>
          <w:color w:val="auto"/>
          <w:szCs w:val="28"/>
        </w:rPr>
        <w:t xml:space="preserve"> </w:t>
      </w:r>
      <w:r>
        <w:rPr>
          <w:color w:val="auto"/>
          <w:szCs w:val="28"/>
        </w:rPr>
        <w:t xml:space="preserve">можна застосувати </w:t>
      </w:r>
      <w:r w:rsidRPr="0072474E">
        <w:rPr>
          <w:b/>
          <w:color w:val="auto"/>
          <w:szCs w:val="28"/>
        </w:rPr>
        <w:t>третю підготовчу вправу</w:t>
      </w:r>
      <w:r>
        <w:rPr>
          <w:b/>
          <w:color w:val="auto"/>
          <w:szCs w:val="28"/>
        </w:rPr>
        <w:t xml:space="preserve"> </w:t>
      </w:r>
      <w:r w:rsidRPr="0072474E">
        <w:rPr>
          <w:b/>
          <w:i/>
          <w:szCs w:val="28"/>
        </w:rPr>
        <w:t xml:space="preserve">«Відхід від начальника на </w:t>
      </w:r>
      <w:r w:rsidRPr="00AE59FC">
        <w:rPr>
          <w:b/>
          <w:i/>
          <w:color w:val="auto"/>
          <w:szCs w:val="28"/>
        </w:rPr>
        <w:t>п’ять</w:t>
      </w:r>
      <w:r w:rsidRPr="0072474E">
        <w:rPr>
          <w:b/>
          <w:i/>
          <w:szCs w:val="28"/>
        </w:rPr>
        <w:t xml:space="preserve"> рахунк</w:t>
      </w:r>
      <w:r>
        <w:rPr>
          <w:b/>
          <w:i/>
          <w:szCs w:val="28"/>
        </w:rPr>
        <w:t>ів</w:t>
      </w:r>
      <w:r w:rsidRPr="0072474E">
        <w:rPr>
          <w:b/>
          <w:i/>
          <w:szCs w:val="28"/>
        </w:rPr>
        <w:t>».</w:t>
      </w:r>
      <w:r>
        <w:rPr>
          <w:szCs w:val="28"/>
        </w:rPr>
        <w:t xml:space="preserve"> Вправа виконується наступним чином:</w:t>
      </w:r>
      <w:r w:rsidRPr="0072474E">
        <w:rPr>
          <w:color w:val="auto"/>
          <w:szCs w:val="28"/>
        </w:rPr>
        <w:t xml:space="preserve"> </w:t>
      </w:r>
    </w:p>
    <w:p w:rsidR="00360C4D" w:rsidRDefault="0072474E" w:rsidP="00301DF5">
      <w:pPr>
        <w:pStyle w:val="21"/>
        <w:numPr>
          <w:ilvl w:val="0"/>
          <w:numId w:val="43"/>
        </w:numPr>
        <w:spacing w:line="276" w:lineRule="auto"/>
        <w:ind w:left="0" w:firstLine="567"/>
        <w:rPr>
          <w:color w:val="auto"/>
          <w:szCs w:val="28"/>
        </w:rPr>
      </w:pPr>
      <w:r>
        <w:rPr>
          <w:color w:val="auto"/>
          <w:szCs w:val="28"/>
        </w:rPr>
        <w:t>за рахунком «</w:t>
      </w:r>
      <w:r w:rsidRPr="004F09EA">
        <w:rPr>
          <w:color w:val="auto"/>
          <w:szCs w:val="28"/>
        </w:rPr>
        <w:t>РАЗ</w:t>
      </w:r>
      <w:r>
        <w:rPr>
          <w:color w:val="auto"/>
          <w:szCs w:val="28"/>
        </w:rPr>
        <w:t>»</w:t>
      </w:r>
      <w:r w:rsidRPr="004F09EA">
        <w:rPr>
          <w:color w:val="auto"/>
          <w:szCs w:val="28"/>
        </w:rPr>
        <w:t xml:space="preserve"> всі військовослужбовці відділення прикладають праву руку до г</w:t>
      </w:r>
      <w:r>
        <w:rPr>
          <w:color w:val="auto"/>
          <w:szCs w:val="28"/>
        </w:rPr>
        <w:t>оловного убору і відповідають: «</w:t>
      </w:r>
      <w:r w:rsidRPr="004F09EA">
        <w:rPr>
          <w:color w:val="auto"/>
          <w:szCs w:val="28"/>
        </w:rPr>
        <w:t>Слухаюсь</w:t>
      </w:r>
      <w:r>
        <w:rPr>
          <w:color w:val="auto"/>
          <w:szCs w:val="28"/>
        </w:rPr>
        <w:t xml:space="preserve">»; </w:t>
      </w:r>
    </w:p>
    <w:p w:rsidR="00360C4D" w:rsidRDefault="0072474E" w:rsidP="00301DF5">
      <w:pPr>
        <w:pStyle w:val="21"/>
        <w:numPr>
          <w:ilvl w:val="0"/>
          <w:numId w:val="43"/>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w:t>
      </w:r>
      <w:r w:rsidRPr="004F09EA">
        <w:rPr>
          <w:color w:val="auto"/>
          <w:szCs w:val="28"/>
        </w:rPr>
        <w:t>ДВА</w:t>
      </w:r>
      <w:r>
        <w:rPr>
          <w:color w:val="auto"/>
          <w:szCs w:val="28"/>
        </w:rPr>
        <w:t xml:space="preserve">» </w:t>
      </w:r>
      <w:r w:rsidRPr="004F09EA">
        <w:rPr>
          <w:color w:val="auto"/>
          <w:szCs w:val="28"/>
        </w:rPr>
        <w:t xml:space="preserve"> повертаються кругом</w:t>
      </w:r>
      <w:r w:rsidR="00197348">
        <w:rPr>
          <w:color w:val="auto"/>
          <w:szCs w:val="28"/>
        </w:rPr>
        <w:t xml:space="preserve"> </w:t>
      </w:r>
      <w:r w:rsidRPr="004F09EA">
        <w:rPr>
          <w:color w:val="auto"/>
          <w:szCs w:val="28"/>
        </w:rPr>
        <w:t xml:space="preserve"> </w:t>
      </w:r>
      <w:r>
        <w:rPr>
          <w:color w:val="auto"/>
          <w:szCs w:val="28"/>
        </w:rPr>
        <w:t>не приставляючи правої ноги;</w:t>
      </w:r>
      <w:r w:rsidRPr="004F09EA">
        <w:rPr>
          <w:color w:val="auto"/>
          <w:szCs w:val="28"/>
        </w:rPr>
        <w:t xml:space="preserve"> </w:t>
      </w:r>
    </w:p>
    <w:p w:rsidR="00360C4D" w:rsidRDefault="0072474E" w:rsidP="00301DF5">
      <w:pPr>
        <w:pStyle w:val="21"/>
        <w:numPr>
          <w:ilvl w:val="0"/>
          <w:numId w:val="43"/>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«ТРИ»</w:t>
      </w:r>
      <w:r w:rsidRPr="004F09EA">
        <w:rPr>
          <w:color w:val="auto"/>
          <w:szCs w:val="28"/>
        </w:rPr>
        <w:t xml:space="preserve"> приставляють праву ногу</w:t>
      </w:r>
      <w:r>
        <w:rPr>
          <w:color w:val="auto"/>
          <w:szCs w:val="28"/>
        </w:rPr>
        <w:t>;</w:t>
      </w:r>
      <w:r w:rsidRPr="004F09EA">
        <w:rPr>
          <w:color w:val="auto"/>
          <w:szCs w:val="28"/>
        </w:rPr>
        <w:t xml:space="preserve"> </w:t>
      </w:r>
    </w:p>
    <w:p w:rsidR="00360C4D" w:rsidRDefault="0072474E" w:rsidP="00301DF5">
      <w:pPr>
        <w:pStyle w:val="21"/>
        <w:numPr>
          <w:ilvl w:val="0"/>
          <w:numId w:val="43"/>
        </w:numPr>
        <w:spacing w:line="276" w:lineRule="auto"/>
        <w:ind w:left="0" w:firstLine="567"/>
        <w:rPr>
          <w:color w:val="auto"/>
          <w:szCs w:val="28"/>
        </w:rPr>
      </w:pPr>
      <w:r>
        <w:rPr>
          <w:color w:val="auto"/>
          <w:szCs w:val="28"/>
        </w:rPr>
        <w:t>з</w:t>
      </w:r>
      <w:r w:rsidRPr="004F09EA">
        <w:rPr>
          <w:color w:val="auto"/>
          <w:szCs w:val="28"/>
        </w:rPr>
        <w:t>а рахун</w:t>
      </w:r>
      <w:r>
        <w:rPr>
          <w:color w:val="auto"/>
          <w:szCs w:val="28"/>
        </w:rPr>
        <w:t>ком «ЧОТИ</w:t>
      </w:r>
      <w:r w:rsidRPr="004F09EA">
        <w:rPr>
          <w:color w:val="auto"/>
          <w:szCs w:val="28"/>
        </w:rPr>
        <w:t>РИ</w:t>
      </w:r>
      <w:r>
        <w:rPr>
          <w:color w:val="auto"/>
          <w:szCs w:val="28"/>
        </w:rPr>
        <w:t xml:space="preserve">» з першим кроком та </w:t>
      </w:r>
      <w:r w:rsidRPr="004F09EA">
        <w:rPr>
          <w:color w:val="auto"/>
          <w:szCs w:val="28"/>
        </w:rPr>
        <w:t>з поставленням лівої ноги на землю опускають руку</w:t>
      </w:r>
      <w:r>
        <w:rPr>
          <w:color w:val="auto"/>
          <w:szCs w:val="28"/>
        </w:rPr>
        <w:t xml:space="preserve">; </w:t>
      </w:r>
    </w:p>
    <w:p w:rsidR="00197348" w:rsidRPr="004F09EA" w:rsidRDefault="0072474E" w:rsidP="00301DF5">
      <w:pPr>
        <w:pStyle w:val="21"/>
        <w:numPr>
          <w:ilvl w:val="0"/>
          <w:numId w:val="43"/>
        </w:numPr>
        <w:spacing w:line="276" w:lineRule="auto"/>
        <w:ind w:left="0" w:firstLine="567"/>
        <w:rPr>
          <w:color w:val="auto"/>
          <w:szCs w:val="28"/>
        </w:rPr>
      </w:pPr>
      <w:r>
        <w:rPr>
          <w:color w:val="auto"/>
          <w:szCs w:val="28"/>
        </w:rPr>
        <w:t>за рахунком</w:t>
      </w:r>
      <w:r w:rsidRPr="004F09EA">
        <w:rPr>
          <w:color w:val="auto"/>
          <w:szCs w:val="28"/>
        </w:rPr>
        <w:t xml:space="preserve"> </w:t>
      </w:r>
      <w:r w:rsidRPr="00C60925">
        <w:rPr>
          <w:color w:val="auto"/>
          <w:szCs w:val="28"/>
        </w:rPr>
        <w:t>«</w:t>
      </w:r>
      <w:r>
        <w:rPr>
          <w:color w:val="auto"/>
          <w:szCs w:val="28"/>
        </w:rPr>
        <w:t xml:space="preserve">П’ЯТЬ»  </w:t>
      </w:r>
      <w:r w:rsidRPr="004F09EA">
        <w:rPr>
          <w:color w:val="auto"/>
          <w:szCs w:val="28"/>
        </w:rPr>
        <w:t>приставляють праву ногу до лівої. В такій послідовності вправа повторюється</w:t>
      </w:r>
      <w:r w:rsidR="00197348">
        <w:rPr>
          <w:color w:val="auto"/>
          <w:szCs w:val="28"/>
        </w:rPr>
        <w:t xml:space="preserve"> за командою: «Третю підготовчу вправу на п’ять рахунків по розділам, відділення, роби – РАЗ(ДВА, ТРИ, ЧОТИРИ,</w:t>
      </w:r>
      <w:r w:rsidR="00197348" w:rsidRPr="00197348">
        <w:rPr>
          <w:color w:val="auto"/>
          <w:szCs w:val="28"/>
        </w:rPr>
        <w:t xml:space="preserve"> </w:t>
      </w:r>
      <w:r w:rsidR="00197348">
        <w:rPr>
          <w:color w:val="auto"/>
          <w:szCs w:val="28"/>
        </w:rPr>
        <w:t>П’ЯТЬ)».</w:t>
      </w:r>
      <w:r w:rsidR="00197348" w:rsidRPr="00197348">
        <w:rPr>
          <w:color w:val="auto"/>
          <w:szCs w:val="28"/>
        </w:rPr>
        <w:t xml:space="preserve"> </w:t>
      </w:r>
      <w:r w:rsidR="00197348" w:rsidRPr="004F09EA">
        <w:rPr>
          <w:color w:val="auto"/>
          <w:szCs w:val="28"/>
        </w:rPr>
        <w:t xml:space="preserve">При цьому вдосконалюються навики у </w:t>
      </w:r>
      <w:r w:rsidR="00197348">
        <w:rPr>
          <w:color w:val="auto"/>
          <w:szCs w:val="28"/>
        </w:rPr>
        <w:t>відпрацюванні поворотів кругом та здійсненні військового вітання.</w:t>
      </w:r>
    </w:p>
    <w:p w:rsidR="0072474E" w:rsidRDefault="00197348" w:rsidP="00706269">
      <w:pPr>
        <w:pStyle w:val="21"/>
        <w:spacing w:line="276" w:lineRule="auto"/>
        <w:ind w:firstLine="567"/>
        <w:rPr>
          <w:color w:val="auto"/>
          <w:szCs w:val="28"/>
        </w:rPr>
      </w:pPr>
      <w:r>
        <w:rPr>
          <w:color w:val="auto"/>
          <w:szCs w:val="28"/>
        </w:rPr>
        <w:t>Тренування підготовчої вправи необхідно здійснити в цілому та з підрахунком в голос тих, хто навчається. Для цього вчителем подається команда: «</w:t>
      </w:r>
      <w:r w:rsidR="002E2EB5" w:rsidRPr="004F09EA">
        <w:rPr>
          <w:color w:val="auto"/>
          <w:szCs w:val="28"/>
        </w:rPr>
        <w:t xml:space="preserve">Відхід від начальника на </w:t>
      </w:r>
      <w:r>
        <w:rPr>
          <w:color w:val="auto"/>
          <w:szCs w:val="28"/>
        </w:rPr>
        <w:t>п’ять рахунків, в цілому (з підрахунком в голос)</w:t>
      </w:r>
      <w:r w:rsidR="002E2EB5" w:rsidRPr="004F09EA">
        <w:rPr>
          <w:color w:val="auto"/>
          <w:szCs w:val="28"/>
        </w:rPr>
        <w:t xml:space="preserve"> – </w:t>
      </w:r>
      <w:r w:rsidR="002E2EB5" w:rsidRPr="004F09EA">
        <w:rPr>
          <w:noProof/>
          <w:color w:val="auto"/>
          <w:szCs w:val="28"/>
        </w:rPr>
        <w:t>почи-НАЙ</w:t>
      </w:r>
      <w:r>
        <w:rPr>
          <w:noProof/>
          <w:color w:val="auto"/>
          <w:szCs w:val="28"/>
        </w:rPr>
        <w:t>»</w:t>
      </w:r>
      <w:r w:rsidR="002E2EB5" w:rsidRPr="004F09EA">
        <w:rPr>
          <w:noProof/>
          <w:color w:val="auto"/>
          <w:szCs w:val="28"/>
        </w:rPr>
        <w:t>.</w:t>
      </w:r>
      <w:r w:rsidR="002E2EB5" w:rsidRPr="004F09EA">
        <w:rPr>
          <w:color w:val="auto"/>
          <w:szCs w:val="28"/>
        </w:rPr>
        <w:t xml:space="preserve"> </w:t>
      </w:r>
    </w:p>
    <w:p w:rsidR="00360C4D" w:rsidRDefault="002E2EB5" w:rsidP="00706269">
      <w:pPr>
        <w:pStyle w:val="21"/>
        <w:spacing w:line="276" w:lineRule="auto"/>
        <w:ind w:firstLine="567"/>
        <w:rPr>
          <w:color w:val="auto"/>
          <w:szCs w:val="28"/>
        </w:rPr>
      </w:pPr>
      <w:r w:rsidRPr="004F09EA">
        <w:rPr>
          <w:color w:val="auto"/>
          <w:szCs w:val="28"/>
        </w:rPr>
        <w:t>Після</w:t>
      </w:r>
      <w:r w:rsidR="00197348">
        <w:rPr>
          <w:color w:val="auto"/>
          <w:szCs w:val="28"/>
        </w:rPr>
        <w:t xml:space="preserve"> того, як підхід до начальника та відхід від нього вивчені за допомогою підготовчих вправ</w:t>
      </w:r>
      <w:r w:rsidRPr="004F09EA">
        <w:rPr>
          <w:color w:val="auto"/>
          <w:szCs w:val="28"/>
        </w:rPr>
        <w:t xml:space="preserve">, ці дії </w:t>
      </w:r>
      <w:r w:rsidR="00197348">
        <w:rPr>
          <w:color w:val="auto"/>
          <w:szCs w:val="28"/>
        </w:rPr>
        <w:t xml:space="preserve">потрібно відпрацювати у комплексі за </w:t>
      </w:r>
      <w:r w:rsidR="00197348">
        <w:rPr>
          <w:color w:val="auto"/>
          <w:szCs w:val="28"/>
        </w:rPr>
        <w:lastRenderedPageBreak/>
        <w:t xml:space="preserve">допомогою </w:t>
      </w:r>
      <w:r w:rsidR="00197348" w:rsidRPr="000A6976">
        <w:rPr>
          <w:b/>
          <w:color w:val="auto"/>
          <w:szCs w:val="28"/>
        </w:rPr>
        <w:t>комплексної підготовчої вправи</w:t>
      </w:r>
      <w:r w:rsidR="00197348">
        <w:rPr>
          <w:color w:val="auto"/>
          <w:szCs w:val="28"/>
        </w:rPr>
        <w:t xml:space="preserve"> </w:t>
      </w:r>
      <w:r w:rsidR="000A6976" w:rsidRPr="0072474E">
        <w:rPr>
          <w:b/>
          <w:i/>
          <w:szCs w:val="28"/>
        </w:rPr>
        <w:t>«</w:t>
      </w:r>
      <w:r w:rsidR="000A6976">
        <w:rPr>
          <w:b/>
          <w:i/>
          <w:szCs w:val="28"/>
        </w:rPr>
        <w:t xml:space="preserve">Підхід до </w:t>
      </w:r>
      <w:r w:rsidR="000A6976" w:rsidRPr="0072474E">
        <w:rPr>
          <w:b/>
          <w:i/>
          <w:szCs w:val="28"/>
        </w:rPr>
        <w:t xml:space="preserve"> начальника </w:t>
      </w:r>
      <w:r w:rsidR="000A6976">
        <w:rPr>
          <w:b/>
          <w:i/>
          <w:szCs w:val="28"/>
        </w:rPr>
        <w:t xml:space="preserve">та відхід від нього </w:t>
      </w:r>
      <w:r w:rsidR="000A6976" w:rsidRPr="0072474E">
        <w:rPr>
          <w:b/>
          <w:i/>
          <w:szCs w:val="28"/>
        </w:rPr>
        <w:t xml:space="preserve">на </w:t>
      </w:r>
      <w:r w:rsidR="000A6976">
        <w:rPr>
          <w:b/>
          <w:i/>
          <w:color w:val="auto"/>
          <w:szCs w:val="28"/>
        </w:rPr>
        <w:t>вісім</w:t>
      </w:r>
      <w:r w:rsidR="000A6976" w:rsidRPr="0072474E">
        <w:rPr>
          <w:b/>
          <w:i/>
          <w:szCs w:val="28"/>
        </w:rPr>
        <w:t xml:space="preserve"> рахунк</w:t>
      </w:r>
      <w:r w:rsidR="000A6976">
        <w:rPr>
          <w:b/>
          <w:i/>
          <w:szCs w:val="28"/>
        </w:rPr>
        <w:t>ів</w:t>
      </w:r>
      <w:r w:rsidR="000A6976" w:rsidRPr="0072474E">
        <w:rPr>
          <w:b/>
          <w:i/>
          <w:szCs w:val="28"/>
        </w:rPr>
        <w:t>».</w:t>
      </w:r>
      <w:r w:rsidR="000A6976">
        <w:rPr>
          <w:b/>
          <w:i/>
          <w:szCs w:val="28"/>
        </w:rPr>
        <w:t xml:space="preserve"> </w:t>
      </w:r>
      <w:r w:rsidR="000A6976">
        <w:rPr>
          <w:color w:val="auto"/>
          <w:szCs w:val="28"/>
        </w:rPr>
        <w:t xml:space="preserve">Вправу доцільно виконувати в цілому, не розподіляючи на розділи. Вона </w:t>
      </w:r>
      <w:r w:rsidR="000A6976" w:rsidRPr="000A6976">
        <w:rPr>
          <w:color w:val="auto"/>
          <w:szCs w:val="28"/>
        </w:rPr>
        <w:t>виконується  за ком</w:t>
      </w:r>
      <w:r w:rsidR="000A6976">
        <w:rPr>
          <w:color w:val="auto"/>
          <w:szCs w:val="28"/>
        </w:rPr>
        <w:t>андою: «Підхід  до  начальника та</w:t>
      </w:r>
      <w:r w:rsidR="000A6976" w:rsidRPr="000A6976">
        <w:rPr>
          <w:color w:val="auto"/>
          <w:szCs w:val="28"/>
        </w:rPr>
        <w:t xml:space="preserve"> відхід від нього на вісім рахунків</w:t>
      </w:r>
      <w:r w:rsidR="000A6976">
        <w:rPr>
          <w:color w:val="auto"/>
          <w:szCs w:val="28"/>
        </w:rPr>
        <w:t xml:space="preserve"> , в цілому</w:t>
      </w:r>
      <w:r w:rsidR="000A6976">
        <w:rPr>
          <w:noProof/>
          <w:color w:val="auto"/>
          <w:szCs w:val="28"/>
        </w:rPr>
        <w:t>, почи-НАЙ</w:t>
      </w:r>
      <w:r w:rsidR="000A6976">
        <w:rPr>
          <w:color w:val="auto"/>
          <w:szCs w:val="28"/>
        </w:rPr>
        <w:t xml:space="preserve">» в наступному порядку: </w:t>
      </w:r>
    </w:p>
    <w:p w:rsidR="00360C4D" w:rsidRDefault="000A6976" w:rsidP="00301DF5">
      <w:pPr>
        <w:pStyle w:val="21"/>
        <w:numPr>
          <w:ilvl w:val="0"/>
          <w:numId w:val="44"/>
        </w:numPr>
        <w:spacing w:line="276" w:lineRule="auto"/>
        <w:ind w:left="0" w:firstLine="567"/>
        <w:rPr>
          <w:color w:val="auto"/>
          <w:szCs w:val="28"/>
        </w:rPr>
      </w:pPr>
      <w:r w:rsidRPr="000A6976">
        <w:rPr>
          <w:color w:val="auto"/>
          <w:szCs w:val="28"/>
        </w:rPr>
        <w:t>на перші три рахунки</w:t>
      </w:r>
      <w:r>
        <w:rPr>
          <w:color w:val="auto"/>
          <w:szCs w:val="28"/>
        </w:rPr>
        <w:t xml:space="preserve"> (РАЗ, ДВА, ТРИ) ті, хто навчаються</w:t>
      </w:r>
      <w:r w:rsidRPr="000A6976">
        <w:rPr>
          <w:color w:val="auto"/>
          <w:szCs w:val="28"/>
        </w:rPr>
        <w:t xml:space="preserve"> роблять три кроки впе</w:t>
      </w:r>
      <w:r>
        <w:rPr>
          <w:color w:val="auto"/>
          <w:szCs w:val="28"/>
        </w:rPr>
        <w:t xml:space="preserve">ред, починаючи рух з лівої ноги; </w:t>
      </w:r>
    </w:p>
    <w:p w:rsidR="00360C4D" w:rsidRDefault="000A6976" w:rsidP="00301DF5">
      <w:pPr>
        <w:pStyle w:val="21"/>
        <w:numPr>
          <w:ilvl w:val="0"/>
          <w:numId w:val="44"/>
        </w:numPr>
        <w:spacing w:line="276" w:lineRule="auto"/>
        <w:ind w:left="0" w:firstLine="567"/>
        <w:rPr>
          <w:color w:val="auto"/>
          <w:szCs w:val="28"/>
        </w:rPr>
      </w:pPr>
      <w:r>
        <w:rPr>
          <w:color w:val="auto"/>
          <w:szCs w:val="28"/>
        </w:rPr>
        <w:t>н</w:t>
      </w:r>
      <w:r w:rsidRPr="000A6976">
        <w:rPr>
          <w:color w:val="auto"/>
          <w:szCs w:val="28"/>
        </w:rPr>
        <w:t>а рахунок «</w:t>
      </w:r>
      <w:r>
        <w:rPr>
          <w:color w:val="auto"/>
          <w:szCs w:val="28"/>
        </w:rPr>
        <w:t>ЧОТИРИ</w:t>
      </w:r>
      <w:r w:rsidRPr="000A6976">
        <w:rPr>
          <w:color w:val="auto"/>
          <w:szCs w:val="28"/>
        </w:rPr>
        <w:t>» одночасно з приставлянням правої ноги до лівої прикладают</w:t>
      </w:r>
      <w:r>
        <w:rPr>
          <w:color w:val="auto"/>
          <w:szCs w:val="28"/>
        </w:rPr>
        <w:t xml:space="preserve">ь праву руку до головного убору; </w:t>
      </w:r>
    </w:p>
    <w:p w:rsidR="00360C4D" w:rsidRDefault="000A6976" w:rsidP="00301DF5">
      <w:pPr>
        <w:pStyle w:val="21"/>
        <w:numPr>
          <w:ilvl w:val="0"/>
          <w:numId w:val="44"/>
        </w:numPr>
        <w:spacing w:line="276" w:lineRule="auto"/>
        <w:ind w:left="0" w:firstLine="567"/>
        <w:rPr>
          <w:color w:val="auto"/>
          <w:szCs w:val="28"/>
        </w:rPr>
      </w:pPr>
      <w:r>
        <w:rPr>
          <w:color w:val="auto"/>
          <w:szCs w:val="28"/>
        </w:rPr>
        <w:t>н</w:t>
      </w:r>
      <w:r w:rsidRPr="000A6976">
        <w:rPr>
          <w:color w:val="auto"/>
          <w:szCs w:val="28"/>
        </w:rPr>
        <w:t>а рахунок «</w:t>
      </w:r>
      <w:r>
        <w:rPr>
          <w:color w:val="auto"/>
          <w:szCs w:val="28"/>
        </w:rPr>
        <w:t>П</w:t>
      </w:r>
      <w:r w:rsidRPr="000A6976">
        <w:rPr>
          <w:color w:val="auto"/>
          <w:szCs w:val="28"/>
        </w:rPr>
        <w:t>'</w:t>
      </w:r>
      <w:r>
        <w:rPr>
          <w:color w:val="auto"/>
          <w:szCs w:val="28"/>
        </w:rPr>
        <w:t>ЯТЬ</w:t>
      </w:r>
      <w:r w:rsidRPr="000A6976">
        <w:rPr>
          <w:color w:val="auto"/>
          <w:szCs w:val="28"/>
        </w:rPr>
        <w:t>» опускають</w:t>
      </w:r>
      <w:r>
        <w:rPr>
          <w:color w:val="auto"/>
          <w:szCs w:val="28"/>
        </w:rPr>
        <w:t xml:space="preserve"> праву</w:t>
      </w:r>
      <w:r w:rsidRPr="000A6976">
        <w:rPr>
          <w:color w:val="auto"/>
          <w:szCs w:val="28"/>
        </w:rPr>
        <w:t xml:space="preserve"> руку</w:t>
      </w:r>
      <w:r>
        <w:rPr>
          <w:color w:val="auto"/>
          <w:szCs w:val="28"/>
        </w:rPr>
        <w:t xml:space="preserve"> до стегна (імітуючи закінчення доповіді начальнику); </w:t>
      </w:r>
    </w:p>
    <w:p w:rsidR="00360C4D" w:rsidRDefault="000A6976" w:rsidP="00301DF5">
      <w:pPr>
        <w:pStyle w:val="21"/>
        <w:numPr>
          <w:ilvl w:val="0"/>
          <w:numId w:val="44"/>
        </w:numPr>
        <w:spacing w:line="276" w:lineRule="auto"/>
        <w:ind w:left="0" w:firstLine="567"/>
        <w:rPr>
          <w:color w:val="auto"/>
          <w:szCs w:val="28"/>
        </w:rPr>
      </w:pPr>
      <w:r>
        <w:rPr>
          <w:color w:val="auto"/>
          <w:szCs w:val="28"/>
        </w:rPr>
        <w:t>н</w:t>
      </w:r>
      <w:r w:rsidRPr="000A6976">
        <w:rPr>
          <w:color w:val="auto"/>
          <w:szCs w:val="28"/>
        </w:rPr>
        <w:t>а рахунок «</w:t>
      </w:r>
      <w:r>
        <w:rPr>
          <w:color w:val="auto"/>
          <w:szCs w:val="28"/>
        </w:rPr>
        <w:t>ШІСТЬ</w:t>
      </w:r>
      <w:r w:rsidRPr="000A6976">
        <w:rPr>
          <w:color w:val="auto"/>
          <w:szCs w:val="28"/>
        </w:rPr>
        <w:t>» знову прикладають руку до головного убору</w:t>
      </w:r>
      <w:r>
        <w:rPr>
          <w:color w:val="auto"/>
          <w:szCs w:val="28"/>
        </w:rPr>
        <w:t xml:space="preserve">; </w:t>
      </w:r>
    </w:p>
    <w:p w:rsidR="00360C4D" w:rsidRDefault="000A6976" w:rsidP="00301DF5">
      <w:pPr>
        <w:pStyle w:val="21"/>
        <w:numPr>
          <w:ilvl w:val="0"/>
          <w:numId w:val="44"/>
        </w:numPr>
        <w:spacing w:line="276" w:lineRule="auto"/>
        <w:ind w:left="0" w:firstLine="567"/>
        <w:rPr>
          <w:color w:val="auto"/>
          <w:szCs w:val="28"/>
        </w:rPr>
      </w:pPr>
      <w:r>
        <w:rPr>
          <w:color w:val="auto"/>
          <w:szCs w:val="28"/>
        </w:rPr>
        <w:t>на рахунок «СІМ»</w:t>
      </w:r>
      <w:r w:rsidRPr="000A6976">
        <w:rPr>
          <w:color w:val="auto"/>
          <w:szCs w:val="28"/>
        </w:rPr>
        <w:t xml:space="preserve">  повертаються кругом</w:t>
      </w:r>
      <w:r>
        <w:rPr>
          <w:color w:val="auto"/>
          <w:szCs w:val="28"/>
        </w:rPr>
        <w:t xml:space="preserve"> не приставляючи правої ноги;</w:t>
      </w:r>
    </w:p>
    <w:p w:rsidR="000A6976" w:rsidRDefault="000A6976" w:rsidP="00301DF5">
      <w:pPr>
        <w:pStyle w:val="21"/>
        <w:numPr>
          <w:ilvl w:val="0"/>
          <w:numId w:val="44"/>
        </w:numPr>
        <w:spacing w:line="276" w:lineRule="auto"/>
        <w:ind w:left="0" w:firstLine="567"/>
        <w:rPr>
          <w:color w:val="auto"/>
          <w:szCs w:val="28"/>
        </w:rPr>
      </w:pPr>
      <w:r w:rsidRPr="000A6976">
        <w:rPr>
          <w:color w:val="auto"/>
          <w:szCs w:val="28"/>
        </w:rPr>
        <w:t>на рахунок «</w:t>
      </w:r>
      <w:r>
        <w:rPr>
          <w:color w:val="auto"/>
          <w:szCs w:val="28"/>
        </w:rPr>
        <w:t>ВІСІМ</w:t>
      </w:r>
      <w:r w:rsidRPr="000A6976">
        <w:rPr>
          <w:color w:val="auto"/>
          <w:szCs w:val="28"/>
        </w:rPr>
        <w:t>» приставляють праву ногу до лівої</w:t>
      </w:r>
      <w:r w:rsidR="001642AE">
        <w:rPr>
          <w:color w:val="auto"/>
          <w:szCs w:val="28"/>
        </w:rPr>
        <w:t xml:space="preserve"> (права рука залишається біля головного убору)</w:t>
      </w:r>
      <w:r w:rsidR="00360C4D">
        <w:rPr>
          <w:color w:val="auto"/>
          <w:szCs w:val="28"/>
        </w:rPr>
        <w:t xml:space="preserve">. </w:t>
      </w:r>
      <w:r w:rsidRPr="000A6976">
        <w:rPr>
          <w:color w:val="auto"/>
          <w:szCs w:val="28"/>
        </w:rPr>
        <w:t xml:space="preserve">На наступний рахунок </w:t>
      </w:r>
      <w:r w:rsidR="001642AE">
        <w:rPr>
          <w:color w:val="auto"/>
          <w:szCs w:val="28"/>
        </w:rPr>
        <w:t>«</w:t>
      </w:r>
      <w:r w:rsidRPr="000A6976">
        <w:rPr>
          <w:color w:val="auto"/>
          <w:szCs w:val="28"/>
        </w:rPr>
        <w:t>РАЗ</w:t>
      </w:r>
      <w:r w:rsidR="001642AE">
        <w:rPr>
          <w:color w:val="auto"/>
          <w:szCs w:val="28"/>
        </w:rPr>
        <w:t>»</w:t>
      </w:r>
      <w:r w:rsidRPr="000A6976">
        <w:rPr>
          <w:color w:val="auto"/>
          <w:szCs w:val="28"/>
        </w:rPr>
        <w:t xml:space="preserve"> - </w:t>
      </w:r>
      <w:r w:rsidR="001642AE">
        <w:rPr>
          <w:color w:val="auto"/>
          <w:szCs w:val="28"/>
        </w:rPr>
        <w:t xml:space="preserve">ті, хто навчаються </w:t>
      </w:r>
      <w:r w:rsidR="00360C4D">
        <w:rPr>
          <w:color w:val="auto"/>
          <w:szCs w:val="28"/>
        </w:rPr>
        <w:t xml:space="preserve">роблять </w:t>
      </w:r>
      <w:r w:rsidR="00706269">
        <w:rPr>
          <w:color w:val="auto"/>
          <w:szCs w:val="28"/>
        </w:rPr>
        <w:t>крок</w:t>
      </w:r>
      <w:r w:rsidRPr="000A6976">
        <w:rPr>
          <w:color w:val="auto"/>
          <w:szCs w:val="28"/>
        </w:rPr>
        <w:t xml:space="preserve"> лівою ногою та  опускають руку.</w:t>
      </w:r>
      <w:r w:rsidR="001642AE">
        <w:rPr>
          <w:color w:val="auto"/>
          <w:szCs w:val="28"/>
        </w:rPr>
        <w:t xml:space="preserve"> При цьому на наступні рахунки вправа повторюється у такому ж порядку.</w:t>
      </w:r>
    </w:p>
    <w:p w:rsidR="00BE47D0" w:rsidRDefault="001642AE" w:rsidP="00706269">
      <w:pPr>
        <w:pStyle w:val="21"/>
        <w:spacing w:line="276" w:lineRule="auto"/>
        <w:ind w:firstLine="567"/>
        <w:rPr>
          <w:color w:val="auto"/>
          <w:szCs w:val="28"/>
        </w:rPr>
      </w:pPr>
      <w:r>
        <w:rPr>
          <w:color w:val="auto"/>
          <w:szCs w:val="28"/>
        </w:rPr>
        <w:t>Після виконання комплексної підготовчої вправи т</w:t>
      </w:r>
      <w:r w:rsidR="002E2EB5" w:rsidRPr="004F09EA">
        <w:rPr>
          <w:color w:val="auto"/>
          <w:szCs w:val="28"/>
        </w:rPr>
        <w:t xml:space="preserve">ренування проводиться попарно. Для </w:t>
      </w:r>
      <w:r>
        <w:rPr>
          <w:color w:val="auto"/>
          <w:szCs w:val="28"/>
        </w:rPr>
        <w:t xml:space="preserve">цього вчитель розміщує тих, хто навчається </w:t>
      </w:r>
      <w:r w:rsidR="00206215">
        <w:rPr>
          <w:color w:val="auto"/>
          <w:szCs w:val="28"/>
        </w:rPr>
        <w:t xml:space="preserve">один проти одного </w:t>
      </w:r>
      <w:r>
        <w:rPr>
          <w:color w:val="auto"/>
          <w:szCs w:val="28"/>
        </w:rPr>
        <w:t>на відстані десяти кроків</w:t>
      </w:r>
      <w:r w:rsidR="002E2EB5" w:rsidRPr="004F09EA">
        <w:rPr>
          <w:color w:val="auto"/>
          <w:szCs w:val="28"/>
        </w:rPr>
        <w:t xml:space="preserve">. </w:t>
      </w:r>
      <w:r>
        <w:rPr>
          <w:color w:val="auto"/>
          <w:szCs w:val="28"/>
        </w:rPr>
        <w:t xml:space="preserve">Перші номери виконують обов’язки начальника, а другі – підлеглого. </w:t>
      </w:r>
      <w:r w:rsidR="002E2EB5" w:rsidRPr="004F09EA">
        <w:rPr>
          <w:color w:val="auto"/>
          <w:szCs w:val="28"/>
        </w:rPr>
        <w:t xml:space="preserve">За командою </w:t>
      </w:r>
      <w:r w:rsidR="00360C4D">
        <w:rPr>
          <w:color w:val="auto"/>
          <w:szCs w:val="28"/>
        </w:rPr>
        <w:t>вчителя</w:t>
      </w:r>
      <w:r>
        <w:rPr>
          <w:color w:val="auto"/>
          <w:szCs w:val="28"/>
        </w:rPr>
        <w:t xml:space="preserve"> «</w:t>
      </w:r>
      <w:r w:rsidR="002E2EB5" w:rsidRPr="004F09EA">
        <w:rPr>
          <w:color w:val="auto"/>
          <w:szCs w:val="28"/>
        </w:rPr>
        <w:t xml:space="preserve">Підхід до начальника і відхід від нього, </w:t>
      </w:r>
      <w:r w:rsidR="00956D29">
        <w:rPr>
          <w:color w:val="auto"/>
          <w:szCs w:val="28"/>
        </w:rPr>
        <w:t xml:space="preserve">другі </w:t>
      </w:r>
      <w:r w:rsidR="00206215">
        <w:rPr>
          <w:color w:val="auto"/>
          <w:szCs w:val="28"/>
        </w:rPr>
        <w:t>номери – ВПЕРЕД» учн</w:t>
      </w:r>
      <w:r w:rsidR="002E2EB5" w:rsidRPr="004F09EA">
        <w:rPr>
          <w:color w:val="auto"/>
          <w:szCs w:val="28"/>
        </w:rPr>
        <w:t xml:space="preserve">і </w:t>
      </w:r>
      <w:r w:rsidR="00206215">
        <w:rPr>
          <w:color w:val="auto"/>
          <w:szCs w:val="28"/>
        </w:rPr>
        <w:t>др</w:t>
      </w:r>
      <w:r w:rsidR="00360C4D">
        <w:rPr>
          <w:color w:val="auto"/>
          <w:szCs w:val="28"/>
        </w:rPr>
        <w:t xml:space="preserve">угої шеренги здійснюють підхід </w:t>
      </w:r>
      <w:r w:rsidR="00206215">
        <w:rPr>
          <w:color w:val="auto"/>
          <w:szCs w:val="28"/>
        </w:rPr>
        <w:t>до начальника, який знаходиться у першій шерензі</w:t>
      </w:r>
      <w:r w:rsidR="00360C4D">
        <w:rPr>
          <w:color w:val="auto"/>
          <w:szCs w:val="28"/>
        </w:rPr>
        <w:t xml:space="preserve">. </w:t>
      </w:r>
      <w:r w:rsidR="00206215">
        <w:rPr>
          <w:color w:val="auto"/>
          <w:szCs w:val="28"/>
        </w:rPr>
        <w:t>Звертається увага на те, щоб о</w:t>
      </w:r>
      <w:r w:rsidR="002E2EB5" w:rsidRPr="004F09EA">
        <w:rPr>
          <w:color w:val="auto"/>
          <w:szCs w:val="28"/>
        </w:rPr>
        <w:t>дночасно з п</w:t>
      </w:r>
      <w:r w:rsidR="00206215">
        <w:rPr>
          <w:color w:val="auto"/>
          <w:szCs w:val="28"/>
        </w:rPr>
        <w:t>рис</w:t>
      </w:r>
      <w:r w:rsidR="002E2EB5" w:rsidRPr="004F09EA">
        <w:rPr>
          <w:color w:val="auto"/>
          <w:szCs w:val="28"/>
        </w:rPr>
        <w:t>тавл</w:t>
      </w:r>
      <w:r w:rsidR="00206215">
        <w:rPr>
          <w:color w:val="auto"/>
          <w:szCs w:val="28"/>
        </w:rPr>
        <w:t>я</w:t>
      </w:r>
      <w:r w:rsidR="002E2EB5" w:rsidRPr="004F09EA">
        <w:rPr>
          <w:color w:val="auto"/>
          <w:szCs w:val="28"/>
        </w:rPr>
        <w:t>нням правої</w:t>
      </w:r>
      <w:r w:rsidR="00206215">
        <w:rPr>
          <w:color w:val="auto"/>
          <w:szCs w:val="28"/>
        </w:rPr>
        <w:t xml:space="preserve"> (лівої)</w:t>
      </w:r>
      <w:r w:rsidR="002E2EB5" w:rsidRPr="004F09EA">
        <w:rPr>
          <w:color w:val="auto"/>
          <w:szCs w:val="28"/>
        </w:rPr>
        <w:t xml:space="preserve"> ноги </w:t>
      </w:r>
      <w:r w:rsidR="00360C4D">
        <w:rPr>
          <w:color w:val="auto"/>
          <w:szCs w:val="28"/>
        </w:rPr>
        <w:t>прикладалася</w:t>
      </w:r>
      <w:r w:rsidR="00206215">
        <w:rPr>
          <w:color w:val="auto"/>
          <w:szCs w:val="28"/>
        </w:rPr>
        <w:t xml:space="preserve"> права рука</w:t>
      </w:r>
      <w:r w:rsidR="002E2EB5" w:rsidRPr="004F09EA">
        <w:rPr>
          <w:color w:val="auto"/>
          <w:szCs w:val="28"/>
        </w:rPr>
        <w:t xml:space="preserve"> до головного убору. </w:t>
      </w:r>
      <w:r w:rsidR="00206215">
        <w:rPr>
          <w:color w:val="auto"/>
          <w:szCs w:val="28"/>
        </w:rPr>
        <w:t>Підлеглі здійснюють доповідь: «Товаришу сержант, рядовий Петренко за вашим наказом прибув» та опускають праву руку до стегна.</w:t>
      </w:r>
      <w:r w:rsidR="002E2EB5" w:rsidRPr="004F09EA">
        <w:rPr>
          <w:color w:val="auto"/>
          <w:szCs w:val="28"/>
        </w:rPr>
        <w:t xml:space="preserve"> </w:t>
      </w:r>
      <w:r w:rsidR="00BE47D0">
        <w:rPr>
          <w:color w:val="auto"/>
          <w:szCs w:val="28"/>
        </w:rPr>
        <w:t xml:space="preserve">Отримавши команду від начальника бути вільним підлеглі </w:t>
      </w:r>
      <w:r w:rsidR="002E2EB5" w:rsidRPr="004F09EA">
        <w:rPr>
          <w:color w:val="auto"/>
          <w:szCs w:val="28"/>
        </w:rPr>
        <w:t>знову прикладають руку до головного убору</w:t>
      </w:r>
      <w:r w:rsidR="00360C4D">
        <w:rPr>
          <w:color w:val="auto"/>
          <w:szCs w:val="28"/>
        </w:rPr>
        <w:t>, відповідають «Слухаюсь»,</w:t>
      </w:r>
      <w:r w:rsidR="002E2EB5" w:rsidRPr="004F09EA">
        <w:rPr>
          <w:color w:val="auto"/>
          <w:szCs w:val="28"/>
        </w:rPr>
        <w:t xml:space="preserve"> повертаються кругом</w:t>
      </w:r>
      <w:r w:rsidR="00BE47D0">
        <w:rPr>
          <w:color w:val="auto"/>
          <w:szCs w:val="28"/>
        </w:rPr>
        <w:t xml:space="preserve"> не опускаючи правої руки,</w:t>
      </w:r>
      <w:r w:rsidR="002E2EB5" w:rsidRPr="004F09EA">
        <w:rPr>
          <w:color w:val="auto"/>
          <w:szCs w:val="28"/>
        </w:rPr>
        <w:t xml:space="preserve"> п</w:t>
      </w:r>
      <w:r w:rsidR="00BE47D0">
        <w:rPr>
          <w:color w:val="auto"/>
          <w:szCs w:val="28"/>
        </w:rPr>
        <w:t>риставляють праву ногу до лівої та здійснюють відхід від начальника, опускаючи руку від головного убору з першим кроком лівої ноги.</w:t>
      </w:r>
    </w:p>
    <w:p w:rsidR="002E2EB5" w:rsidRPr="004F09EA" w:rsidRDefault="00BE47D0" w:rsidP="00706269">
      <w:pPr>
        <w:pStyle w:val="21"/>
        <w:spacing w:line="276" w:lineRule="auto"/>
        <w:ind w:firstLine="567"/>
        <w:rPr>
          <w:color w:val="auto"/>
          <w:szCs w:val="28"/>
        </w:rPr>
      </w:pPr>
      <w:r>
        <w:rPr>
          <w:color w:val="auto"/>
          <w:szCs w:val="28"/>
        </w:rPr>
        <w:t xml:space="preserve">Вчитель у </w:t>
      </w:r>
      <w:r w:rsidR="002E2EB5" w:rsidRPr="004F09EA">
        <w:rPr>
          <w:color w:val="auto"/>
          <w:szCs w:val="28"/>
        </w:rPr>
        <w:t>цей час спостерігає за діями</w:t>
      </w:r>
      <w:r>
        <w:rPr>
          <w:color w:val="auto"/>
          <w:szCs w:val="28"/>
        </w:rPr>
        <w:t xml:space="preserve"> тих, хто навчається та</w:t>
      </w:r>
      <w:r w:rsidR="002E2EB5" w:rsidRPr="004F09EA">
        <w:rPr>
          <w:color w:val="auto"/>
          <w:szCs w:val="28"/>
        </w:rPr>
        <w:t xml:space="preserve"> добивається усунення помилок, які вони допускають.</w:t>
      </w:r>
    </w:p>
    <w:p w:rsidR="006E2527" w:rsidRDefault="00BE47D0" w:rsidP="00706269">
      <w:pPr>
        <w:spacing w:after="0"/>
        <w:ind w:firstLine="567"/>
        <w:jc w:val="both"/>
        <w:rPr>
          <w:szCs w:val="28"/>
        </w:rPr>
      </w:pPr>
      <w:r w:rsidRPr="004F09EA">
        <w:rPr>
          <w:rFonts w:ascii="Times New Roman" w:hAnsi="Times New Roman"/>
          <w:sz w:val="28"/>
          <w:szCs w:val="28"/>
          <w:lang w:val="uk-UA"/>
        </w:rPr>
        <w:t>Для закріплення навиків у</w:t>
      </w:r>
      <w:r>
        <w:rPr>
          <w:rFonts w:ascii="Times New Roman" w:hAnsi="Times New Roman"/>
          <w:sz w:val="28"/>
          <w:szCs w:val="28"/>
          <w:lang w:val="uk-UA"/>
        </w:rPr>
        <w:t xml:space="preserve"> підході до начальника та відході від нього доцільно ці дії періодично </w:t>
      </w:r>
      <w:r w:rsidRPr="004F09EA">
        <w:rPr>
          <w:rFonts w:ascii="Times New Roman" w:hAnsi="Times New Roman"/>
          <w:sz w:val="28"/>
          <w:szCs w:val="28"/>
          <w:lang w:val="uk-UA"/>
        </w:rPr>
        <w:t xml:space="preserve"> включати у </w:t>
      </w:r>
      <w:r>
        <w:rPr>
          <w:rFonts w:ascii="Times New Roman" w:hAnsi="Times New Roman"/>
          <w:sz w:val="28"/>
          <w:szCs w:val="28"/>
          <w:lang w:val="uk-UA"/>
        </w:rPr>
        <w:t>тренування перед початком уроку</w:t>
      </w:r>
      <w:r w:rsidRPr="004F09EA">
        <w:rPr>
          <w:rFonts w:ascii="Times New Roman" w:hAnsi="Times New Roman"/>
          <w:sz w:val="28"/>
          <w:szCs w:val="28"/>
          <w:lang w:val="uk-UA"/>
        </w:rPr>
        <w:t>.</w:t>
      </w:r>
    </w:p>
    <w:p w:rsidR="006E2527" w:rsidRDefault="006E2527" w:rsidP="000D21BD">
      <w:pPr>
        <w:pStyle w:val="21"/>
        <w:ind w:firstLine="567"/>
        <w:rPr>
          <w:color w:val="auto"/>
          <w:szCs w:val="28"/>
        </w:rPr>
      </w:pPr>
    </w:p>
    <w:p w:rsidR="006E2527" w:rsidRDefault="00360C4D" w:rsidP="000D21BD">
      <w:pPr>
        <w:pStyle w:val="21"/>
        <w:ind w:firstLine="567"/>
        <w:rPr>
          <w:color w:val="auto"/>
          <w:szCs w:val="28"/>
        </w:rPr>
      </w:pPr>
      <w:r>
        <w:rPr>
          <w:color w:val="auto"/>
          <w:szCs w:val="28"/>
        </w:rPr>
        <w:br w:type="page"/>
      </w:r>
    </w:p>
    <w:p w:rsidR="00D316FD" w:rsidRDefault="008664A2" w:rsidP="006E2527">
      <w:pPr>
        <w:pStyle w:val="21"/>
        <w:ind w:firstLine="567"/>
        <w:jc w:val="center"/>
        <w:rPr>
          <w:b/>
          <w:szCs w:val="28"/>
        </w:rPr>
      </w:pPr>
      <w:r>
        <w:rPr>
          <w:b/>
          <w:szCs w:val="28"/>
        </w:rPr>
        <w:lastRenderedPageBreak/>
        <w:t>РОЗДІЛ</w:t>
      </w:r>
      <w:r w:rsidR="006E2527">
        <w:rPr>
          <w:b/>
          <w:szCs w:val="28"/>
        </w:rPr>
        <w:t xml:space="preserve"> </w:t>
      </w:r>
    </w:p>
    <w:p w:rsidR="00D316FD" w:rsidRDefault="00D316FD" w:rsidP="006E2527">
      <w:pPr>
        <w:pStyle w:val="21"/>
        <w:ind w:firstLine="567"/>
        <w:jc w:val="center"/>
        <w:rPr>
          <w:b/>
          <w:szCs w:val="28"/>
        </w:rPr>
      </w:pPr>
      <w:r>
        <w:rPr>
          <w:b/>
          <w:szCs w:val="28"/>
        </w:rPr>
        <w:t xml:space="preserve">МЕТОДИКА ПРОВЕДЕННЯ СТРОЙОВИХ ПРИЙОМІВ </w:t>
      </w:r>
    </w:p>
    <w:p w:rsidR="006E2527" w:rsidRPr="004F09EA" w:rsidRDefault="00D316FD" w:rsidP="006E2527">
      <w:pPr>
        <w:pStyle w:val="21"/>
        <w:ind w:firstLine="567"/>
        <w:jc w:val="center"/>
        <w:rPr>
          <w:color w:val="auto"/>
          <w:szCs w:val="28"/>
        </w:rPr>
      </w:pPr>
      <w:r>
        <w:rPr>
          <w:b/>
          <w:szCs w:val="28"/>
        </w:rPr>
        <w:t>І РУХІВ ЗІ ЗБРОЄЮ</w:t>
      </w:r>
    </w:p>
    <w:p w:rsidR="002E2EB5" w:rsidRPr="004F09EA" w:rsidRDefault="002E2EB5" w:rsidP="00706269">
      <w:pPr>
        <w:pStyle w:val="21"/>
        <w:spacing w:line="276" w:lineRule="auto"/>
        <w:ind w:firstLine="567"/>
        <w:rPr>
          <w:color w:val="auto"/>
          <w:szCs w:val="28"/>
        </w:rPr>
      </w:pPr>
      <w:r w:rsidRPr="004F09EA">
        <w:rPr>
          <w:color w:val="auto"/>
          <w:szCs w:val="28"/>
        </w:rPr>
        <w:t xml:space="preserve">Навчання стройовим прийомам зі зброєю проводиться </w:t>
      </w:r>
      <w:r w:rsidR="001B0B09">
        <w:rPr>
          <w:color w:val="auto"/>
          <w:szCs w:val="28"/>
        </w:rPr>
        <w:t>у такій же послідовності та з використанням таких методів, як і</w:t>
      </w:r>
      <w:r w:rsidR="00360C4D">
        <w:rPr>
          <w:color w:val="auto"/>
          <w:szCs w:val="28"/>
        </w:rPr>
        <w:t xml:space="preserve"> без зброї. </w:t>
      </w:r>
      <w:r w:rsidRPr="004F09EA">
        <w:rPr>
          <w:color w:val="auto"/>
          <w:szCs w:val="28"/>
        </w:rPr>
        <w:t xml:space="preserve">При цьому на початку кожного заняття </w:t>
      </w:r>
      <w:r w:rsidR="001B0B09">
        <w:rPr>
          <w:color w:val="auto"/>
          <w:szCs w:val="28"/>
        </w:rPr>
        <w:t>вчитель</w:t>
      </w:r>
      <w:r w:rsidRPr="004F09EA">
        <w:rPr>
          <w:color w:val="auto"/>
          <w:szCs w:val="28"/>
        </w:rPr>
        <w:t xml:space="preserve"> зобов’язаний перевірити наявність зброї та оглянути її, щоб вона не була заряджена.</w:t>
      </w:r>
      <w:r w:rsidR="001B0B09">
        <w:rPr>
          <w:color w:val="auto"/>
          <w:szCs w:val="28"/>
        </w:rPr>
        <w:t xml:space="preserve"> При відсутності</w:t>
      </w:r>
      <w:r w:rsidR="004125D1">
        <w:rPr>
          <w:color w:val="auto"/>
          <w:szCs w:val="28"/>
        </w:rPr>
        <w:t xml:space="preserve"> зброї заняття проводяться з макетами автоматів.</w:t>
      </w:r>
    </w:p>
    <w:p w:rsidR="002E2EB5" w:rsidRPr="004F09EA" w:rsidRDefault="002E2EB5" w:rsidP="00706269">
      <w:pPr>
        <w:pStyle w:val="21"/>
        <w:spacing w:line="276" w:lineRule="auto"/>
        <w:ind w:firstLine="567"/>
        <w:jc w:val="center"/>
        <w:rPr>
          <w:b/>
          <w:color w:val="auto"/>
          <w:szCs w:val="28"/>
        </w:rPr>
      </w:pPr>
      <w:r w:rsidRPr="004F09EA">
        <w:rPr>
          <w:b/>
          <w:color w:val="auto"/>
          <w:szCs w:val="28"/>
        </w:rPr>
        <w:t>Стройове положення зі зброєю</w:t>
      </w:r>
    </w:p>
    <w:p w:rsidR="002E2EB5" w:rsidRPr="004F09EA" w:rsidRDefault="002E2EB5" w:rsidP="00706269">
      <w:pPr>
        <w:pStyle w:val="21"/>
        <w:spacing w:line="276" w:lineRule="auto"/>
        <w:ind w:firstLine="567"/>
        <w:rPr>
          <w:color w:val="auto"/>
          <w:szCs w:val="28"/>
        </w:rPr>
      </w:pPr>
      <w:r w:rsidRPr="004F09EA">
        <w:rPr>
          <w:color w:val="auto"/>
          <w:szCs w:val="28"/>
        </w:rPr>
        <w:t xml:space="preserve">На першому занятті зі зброєю </w:t>
      </w:r>
      <w:r w:rsidR="004125D1">
        <w:rPr>
          <w:color w:val="auto"/>
          <w:szCs w:val="28"/>
        </w:rPr>
        <w:t>вчитель</w:t>
      </w:r>
      <w:r w:rsidRPr="004F09EA">
        <w:rPr>
          <w:color w:val="auto"/>
          <w:szCs w:val="28"/>
        </w:rPr>
        <w:t xml:space="preserve"> пов</w:t>
      </w:r>
      <w:r w:rsidR="004125D1">
        <w:rPr>
          <w:color w:val="auto"/>
          <w:szCs w:val="28"/>
        </w:rPr>
        <w:t>инен показати тим, хто навчається</w:t>
      </w:r>
      <w:r w:rsidRPr="004F09EA">
        <w:rPr>
          <w:color w:val="auto"/>
          <w:szCs w:val="28"/>
        </w:rPr>
        <w:t>, як при</w:t>
      </w:r>
      <w:r w:rsidR="004125D1">
        <w:rPr>
          <w:color w:val="auto"/>
          <w:szCs w:val="28"/>
        </w:rPr>
        <w:t xml:space="preserve">ймається стройове положення зі </w:t>
      </w:r>
      <w:r w:rsidRPr="004F09EA">
        <w:rPr>
          <w:color w:val="auto"/>
          <w:szCs w:val="28"/>
        </w:rPr>
        <w:t xml:space="preserve"> штатною зброєю.</w:t>
      </w:r>
      <w:r w:rsidR="004125D1">
        <w:rPr>
          <w:color w:val="auto"/>
          <w:szCs w:val="28"/>
        </w:rPr>
        <w:t xml:space="preserve"> </w:t>
      </w:r>
      <w:r w:rsidRPr="004F09EA">
        <w:rPr>
          <w:color w:val="auto"/>
          <w:szCs w:val="28"/>
        </w:rPr>
        <w:t xml:space="preserve">Для навчання стройовому положенню зі зброєю </w:t>
      </w:r>
      <w:r w:rsidR="004125D1">
        <w:rPr>
          <w:color w:val="auto"/>
          <w:szCs w:val="28"/>
        </w:rPr>
        <w:t>він</w:t>
      </w:r>
      <w:r w:rsidRPr="004F09EA">
        <w:rPr>
          <w:color w:val="auto"/>
          <w:szCs w:val="28"/>
        </w:rPr>
        <w:t xml:space="preserve"> шикує відділення в одну шеренгу і показує, як потрі</w:t>
      </w:r>
      <w:r w:rsidR="004125D1">
        <w:rPr>
          <w:color w:val="auto"/>
          <w:szCs w:val="28"/>
        </w:rPr>
        <w:t>бно приймати стройове положення, п</w:t>
      </w:r>
      <w:r w:rsidRPr="004F09EA">
        <w:rPr>
          <w:color w:val="auto"/>
          <w:szCs w:val="28"/>
        </w:rPr>
        <w:t xml:space="preserve">ри цьому </w:t>
      </w:r>
      <w:r w:rsidR="00360C4D">
        <w:rPr>
          <w:color w:val="auto"/>
          <w:szCs w:val="28"/>
        </w:rPr>
        <w:t xml:space="preserve">необхідно </w:t>
      </w:r>
      <w:r w:rsidR="004125D1">
        <w:rPr>
          <w:color w:val="auto"/>
          <w:szCs w:val="28"/>
        </w:rPr>
        <w:t>ставати</w:t>
      </w:r>
      <w:r w:rsidRPr="004F09EA">
        <w:rPr>
          <w:color w:val="auto"/>
          <w:szCs w:val="28"/>
        </w:rPr>
        <w:t xml:space="preserve"> в стройове положення так, щоб </w:t>
      </w:r>
      <w:r w:rsidR="004125D1">
        <w:rPr>
          <w:color w:val="auto"/>
          <w:szCs w:val="28"/>
        </w:rPr>
        <w:t>усі мали</w:t>
      </w:r>
      <w:r w:rsidRPr="004F09EA">
        <w:rPr>
          <w:color w:val="auto"/>
          <w:szCs w:val="28"/>
        </w:rPr>
        <w:t xml:space="preserve"> змогу бачити </w:t>
      </w:r>
      <w:r w:rsidR="004125D1">
        <w:rPr>
          <w:color w:val="auto"/>
          <w:szCs w:val="28"/>
        </w:rPr>
        <w:t>вчителя</w:t>
      </w:r>
      <w:r w:rsidRPr="004F09EA">
        <w:rPr>
          <w:color w:val="auto"/>
          <w:szCs w:val="28"/>
        </w:rPr>
        <w:t xml:space="preserve"> спереду, збоку і позаду.</w:t>
      </w:r>
    </w:p>
    <w:p w:rsidR="00360C4D" w:rsidRDefault="002E2EB5" w:rsidP="00672188">
      <w:pPr>
        <w:pStyle w:val="21"/>
        <w:spacing w:line="276" w:lineRule="auto"/>
        <w:ind w:firstLine="567"/>
        <w:rPr>
          <w:color w:val="auto"/>
          <w:szCs w:val="28"/>
          <w:lang w:val="ru-RU"/>
        </w:rPr>
      </w:pPr>
      <w:r w:rsidRPr="004F09EA">
        <w:rPr>
          <w:color w:val="auto"/>
          <w:szCs w:val="28"/>
        </w:rPr>
        <w:t>Після показу і одночасного пояснення стройов</w:t>
      </w:r>
      <w:r w:rsidR="004125D1">
        <w:rPr>
          <w:color w:val="auto"/>
          <w:szCs w:val="28"/>
        </w:rPr>
        <w:t>ого положення зі зброєю вчитель</w:t>
      </w:r>
      <w:r w:rsidRPr="004F09EA">
        <w:rPr>
          <w:color w:val="auto"/>
          <w:szCs w:val="28"/>
        </w:rPr>
        <w:t xml:space="preserve"> розмикає відділення на чотири кроки по периметру </w:t>
      </w:r>
      <w:r w:rsidR="004125D1">
        <w:rPr>
          <w:color w:val="auto"/>
          <w:szCs w:val="28"/>
        </w:rPr>
        <w:t>місця для вивчення стройових прийомів</w:t>
      </w:r>
      <w:r w:rsidRPr="004F09EA">
        <w:rPr>
          <w:color w:val="auto"/>
          <w:szCs w:val="28"/>
        </w:rPr>
        <w:t xml:space="preserve"> і </w:t>
      </w:r>
      <w:r w:rsidR="004125D1">
        <w:rPr>
          <w:color w:val="auto"/>
          <w:szCs w:val="28"/>
        </w:rPr>
        <w:t>тренує к</w:t>
      </w:r>
      <w:r w:rsidRPr="004F09EA">
        <w:rPr>
          <w:color w:val="auto"/>
          <w:szCs w:val="28"/>
        </w:rPr>
        <w:t>ожно</w:t>
      </w:r>
      <w:r w:rsidR="004125D1">
        <w:rPr>
          <w:color w:val="auto"/>
          <w:szCs w:val="28"/>
        </w:rPr>
        <w:t>го учня у</w:t>
      </w:r>
      <w:r w:rsidRPr="004F09EA">
        <w:rPr>
          <w:color w:val="auto"/>
          <w:szCs w:val="28"/>
        </w:rPr>
        <w:t xml:space="preserve"> самостійно</w:t>
      </w:r>
      <w:r w:rsidR="004125D1">
        <w:rPr>
          <w:color w:val="auto"/>
          <w:szCs w:val="28"/>
        </w:rPr>
        <w:t>му прийнятті стройового</w:t>
      </w:r>
      <w:r w:rsidRPr="004F09EA">
        <w:rPr>
          <w:color w:val="auto"/>
          <w:szCs w:val="28"/>
        </w:rPr>
        <w:t xml:space="preserve"> положення</w:t>
      </w:r>
      <w:r w:rsidR="004125D1">
        <w:rPr>
          <w:color w:val="auto"/>
          <w:szCs w:val="28"/>
        </w:rPr>
        <w:t xml:space="preserve"> зі зброєю</w:t>
      </w:r>
      <w:r w:rsidRPr="004F09EA">
        <w:rPr>
          <w:color w:val="auto"/>
          <w:szCs w:val="28"/>
        </w:rPr>
        <w:t xml:space="preserve">. Потім </w:t>
      </w:r>
      <w:r w:rsidR="004125D1">
        <w:rPr>
          <w:color w:val="auto"/>
          <w:szCs w:val="28"/>
        </w:rPr>
        <w:t>вчитель подає команду «</w:t>
      </w:r>
      <w:r w:rsidRPr="004F09EA">
        <w:rPr>
          <w:color w:val="auto"/>
          <w:szCs w:val="28"/>
        </w:rPr>
        <w:t>Струнко</w:t>
      </w:r>
      <w:r w:rsidR="004125D1">
        <w:rPr>
          <w:color w:val="auto"/>
          <w:szCs w:val="28"/>
        </w:rPr>
        <w:t>»</w:t>
      </w:r>
      <w:r w:rsidRPr="004F09EA">
        <w:rPr>
          <w:color w:val="auto"/>
          <w:szCs w:val="28"/>
        </w:rPr>
        <w:t xml:space="preserve"> і перевіряє правильність дій</w:t>
      </w:r>
      <w:r w:rsidR="004125D1">
        <w:rPr>
          <w:color w:val="auto"/>
          <w:szCs w:val="28"/>
        </w:rPr>
        <w:t xml:space="preserve"> тих, хто навчається</w:t>
      </w:r>
      <w:r w:rsidRPr="004F09EA">
        <w:rPr>
          <w:color w:val="auto"/>
          <w:szCs w:val="28"/>
        </w:rPr>
        <w:t xml:space="preserve">. </w:t>
      </w:r>
    </w:p>
    <w:p w:rsidR="00360C4D" w:rsidRDefault="00525E70" w:rsidP="00A628AB">
      <w:pPr>
        <w:pStyle w:val="21"/>
        <w:ind w:firstLine="0"/>
        <w:jc w:val="center"/>
        <w:rPr>
          <w:color w:val="auto"/>
          <w:szCs w:val="28"/>
        </w:rPr>
      </w:pPr>
      <w:r w:rsidRPr="00525E70">
        <w:rPr>
          <w:noProof/>
          <w:color w:val="auto"/>
          <w:szCs w:val="28"/>
          <w:lang w:val="ru-RU"/>
        </w:rPr>
        <w:drawing>
          <wp:inline distT="0" distB="0" distL="0" distR="0">
            <wp:extent cx="3074670" cy="4000587"/>
            <wp:effectExtent l="19050" t="0" r="0" b="0"/>
            <wp:docPr id="67" name="Рисунок 3" descr="C:\Users\Виталий\Desktop\gradient-5k-23-5120x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gradient-5k-23-5120x2880.jpg"/>
                    <pic:cNvPicPr>
                      <a:picLocks noChangeAspect="1" noChangeArrowheads="1"/>
                    </pic:cNvPicPr>
                  </pic:nvPicPr>
                  <pic:blipFill>
                    <a:blip r:embed="rId40" cstate="print">
                      <a:lum contrast="10000"/>
                    </a:blip>
                    <a:srcRect l="1894" t="3457" r="59891" b="8056"/>
                    <a:stretch>
                      <a:fillRect/>
                    </a:stretch>
                  </pic:blipFill>
                  <pic:spPr bwMode="auto">
                    <a:xfrm>
                      <a:off x="0" y="0"/>
                      <a:ext cx="3074670" cy="4000587"/>
                    </a:xfrm>
                    <a:prstGeom prst="rect">
                      <a:avLst/>
                    </a:prstGeom>
                    <a:noFill/>
                    <a:ln w="9525">
                      <a:noFill/>
                      <a:miter lim="800000"/>
                      <a:headEnd/>
                      <a:tailEnd/>
                    </a:ln>
                  </pic:spPr>
                </pic:pic>
              </a:graphicData>
            </a:graphic>
          </wp:inline>
        </w:drawing>
      </w:r>
      <w:r>
        <w:rPr>
          <w:noProof/>
          <w:color w:val="auto"/>
          <w:szCs w:val="28"/>
          <w:lang w:val="ru-RU"/>
        </w:rPr>
        <w:t xml:space="preserve">       </w:t>
      </w:r>
      <w:r w:rsidR="00A628AB">
        <w:rPr>
          <w:noProof/>
          <w:color w:val="auto"/>
          <w:szCs w:val="28"/>
          <w:lang w:val="ru-RU"/>
        </w:rPr>
        <w:drawing>
          <wp:inline distT="0" distB="0" distL="0" distR="0">
            <wp:extent cx="2029584" cy="4004420"/>
            <wp:effectExtent l="19050" t="0" r="8766" b="0"/>
            <wp:docPr id="43" name="Рисунок 3" descr="C:\Users\Виталий\Desktop\gradient-5k-23-5120x28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gradient-5k-23-5120x2880.jpg"/>
                    <pic:cNvPicPr>
                      <a:picLocks noChangeAspect="1" noChangeArrowheads="1"/>
                    </pic:cNvPicPr>
                  </pic:nvPicPr>
                  <pic:blipFill>
                    <a:blip r:embed="rId40" cstate="print">
                      <a:lum contrast="10000"/>
                    </a:blip>
                    <a:srcRect l="39479" r="33241" b="4600"/>
                    <a:stretch>
                      <a:fillRect/>
                    </a:stretch>
                  </pic:blipFill>
                  <pic:spPr bwMode="auto">
                    <a:xfrm>
                      <a:off x="0" y="0"/>
                      <a:ext cx="2029412" cy="4004081"/>
                    </a:xfrm>
                    <a:prstGeom prst="rect">
                      <a:avLst/>
                    </a:prstGeom>
                    <a:noFill/>
                    <a:ln w="9525">
                      <a:noFill/>
                      <a:miter lim="800000"/>
                      <a:headEnd/>
                      <a:tailEnd/>
                    </a:ln>
                  </pic:spPr>
                </pic:pic>
              </a:graphicData>
            </a:graphic>
          </wp:inline>
        </w:drawing>
      </w:r>
    </w:p>
    <w:p w:rsidR="00360C4D" w:rsidRDefault="00BA7EFA" w:rsidP="000D21BD">
      <w:pPr>
        <w:pStyle w:val="21"/>
        <w:ind w:firstLine="567"/>
        <w:rPr>
          <w:color w:val="auto"/>
          <w:szCs w:val="28"/>
        </w:rPr>
      </w:pPr>
      <w:r>
        <w:rPr>
          <w:noProof/>
          <w:color w:val="auto"/>
          <w:szCs w:val="28"/>
          <w:lang w:val="ru-RU"/>
        </w:rPr>
        <w:lastRenderedPageBreak/>
        <w:pict>
          <v:rect id="_x0000_s1198" style="position:absolute;left:0;text-align:left;margin-left:20.2pt;margin-top:0;width:457.2pt;height:27.35pt;z-index:251802624" fillcolor="#dbe5f1 [660]">
            <v:textbox>
              <w:txbxContent>
                <w:p w:rsidR="00B11F6A" w:rsidRPr="00A628AB" w:rsidRDefault="00B11F6A" w:rsidP="00A628AB">
                  <w:pPr>
                    <w:pStyle w:val="21"/>
                    <w:ind w:firstLine="0"/>
                    <w:jc w:val="center"/>
                    <w:rPr>
                      <w:i/>
                      <w:color w:val="auto"/>
                      <w:sz w:val="24"/>
                      <w:szCs w:val="24"/>
                      <w:lang w:val="ru-RU"/>
                    </w:rPr>
                  </w:pPr>
                  <w:r w:rsidRPr="00360C4D">
                    <w:rPr>
                      <w:i/>
                      <w:color w:val="auto"/>
                      <w:sz w:val="24"/>
                      <w:szCs w:val="24"/>
                    </w:rPr>
                    <w:t>Рис. Положення з</w:t>
                  </w:r>
                  <w:r>
                    <w:rPr>
                      <w:i/>
                      <w:color w:val="auto"/>
                      <w:sz w:val="24"/>
                      <w:szCs w:val="24"/>
                    </w:rPr>
                    <w:t>і зброєю</w:t>
                  </w:r>
                </w:p>
              </w:txbxContent>
            </v:textbox>
          </v:rect>
        </w:pict>
      </w:r>
    </w:p>
    <w:p w:rsidR="00360C4D" w:rsidRPr="00360C4D" w:rsidRDefault="00360C4D" w:rsidP="00360C4D">
      <w:pPr>
        <w:pStyle w:val="21"/>
        <w:ind w:firstLine="567"/>
        <w:jc w:val="center"/>
        <w:rPr>
          <w:i/>
          <w:color w:val="auto"/>
          <w:sz w:val="24"/>
          <w:szCs w:val="24"/>
        </w:rPr>
      </w:pPr>
    </w:p>
    <w:p w:rsidR="002E2EB5" w:rsidRPr="004F09EA" w:rsidRDefault="004125D1" w:rsidP="00706269">
      <w:pPr>
        <w:pStyle w:val="21"/>
        <w:spacing w:line="276" w:lineRule="auto"/>
        <w:ind w:firstLine="567"/>
        <w:rPr>
          <w:color w:val="auto"/>
          <w:szCs w:val="28"/>
        </w:rPr>
      </w:pPr>
      <w:r>
        <w:rPr>
          <w:color w:val="auto"/>
          <w:szCs w:val="28"/>
        </w:rPr>
        <w:t>Він</w:t>
      </w:r>
      <w:r w:rsidR="002E2EB5" w:rsidRPr="004F09EA">
        <w:rPr>
          <w:color w:val="auto"/>
          <w:szCs w:val="28"/>
        </w:rPr>
        <w:t xml:space="preserve"> звертає увагу на підняття груде</w:t>
      </w:r>
      <w:r w:rsidR="0076784A">
        <w:rPr>
          <w:color w:val="auto"/>
          <w:szCs w:val="28"/>
        </w:rPr>
        <w:t>й і положення кисті правої руки</w:t>
      </w:r>
      <w:r w:rsidR="002E2EB5" w:rsidRPr="004F09EA">
        <w:rPr>
          <w:color w:val="auto"/>
          <w:szCs w:val="28"/>
        </w:rPr>
        <w:t xml:space="preserve">, яка </w:t>
      </w:r>
      <w:r w:rsidR="0076784A">
        <w:rPr>
          <w:color w:val="auto"/>
          <w:szCs w:val="28"/>
        </w:rPr>
        <w:t>утримує ремінь автомата</w:t>
      </w:r>
      <w:r w:rsidR="00360C4D">
        <w:rPr>
          <w:color w:val="auto"/>
          <w:szCs w:val="28"/>
        </w:rPr>
        <w:t>.</w:t>
      </w:r>
      <w:r w:rsidR="002E2EB5" w:rsidRPr="004F09EA">
        <w:rPr>
          <w:color w:val="auto"/>
          <w:szCs w:val="28"/>
        </w:rPr>
        <w:t xml:space="preserve"> Для більш правильної перевірки стройового положення відділення тре</w:t>
      </w:r>
      <w:r w:rsidR="00706269">
        <w:rPr>
          <w:color w:val="auto"/>
          <w:szCs w:val="28"/>
        </w:rPr>
        <w:t xml:space="preserve">ба повернути праворуч, ліворуч </w:t>
      </w:r>
      <w:r w:rsidR="002E2EB5" w:rsidRPr="004F09EA">
        <w:rPr>
          <w:color w:val="auto"/>
          <w:szCs w:val="28"/>
        </w:rPr>
        <w:t>і кругом.</w:t>
      </w:r>
    </w:p>
    <w:p w:rsidR="00A628AB" w:rsidRDefault="002E2EB5" w:rsidP="00706269">
      <w:pPr>
        <w:pStyle w:val="21"/>
        <w:spacing w:line="276" w:lineRule="auto"/>
        <w:ind w:firstLine="567"/>
        <w:jc w:val="center"/>
        <w:rPr>
          <w:b/>
          <w:color w:val="auto"/>
          <w:szCs w:val="28"/>
          <w:lang w:val="ru-RU"/>
        </w:rPr>
      </w:pPr>
      <w:r w:rsidRPr="004F09EA">
        <w:rPr>
          <w:b/>
          <w:color w:val="auto"/>
          <w:szCs w:val="28"/>
        </w:rPr>
        <w:t>Виконання</w:t>
      </w:r>
      <w:r w:rsidR="0076784A">
        <w:rPr>
          <w:b/>
          <w:color w:val="auto"/>
          <w:szCs w:val="28"/>
        </w:rPr>
        <w:t xml:space="preserve"> </w:t>
      </w:r>
      <w:r w:rsidR="00706269">
        <w:rPr>
          <w:b/>
          <w:color w:val="auto"/>
          <w:szCs w:val="28"/>
        </w:rPr>
        <w:t xml:space="preserve">стройового </w:t>
      </w:r>
      <w:r w:rsidR="0076784A">
        <w:rPr>
          <w:b/>
          <w:color w:val="auto"/>
          <w:szCs w:val="28"/>
        </w:rPr>
        <w:t xml:space="preserve">прийому </w:t>
      </w:r>
    </w:p>
    <w:p w:rsidR="002E2EB5" w:rsidRPr="004F09EA" w:rsidRDefault="0076784A" w:rsidP="00706269">
      <w:pPr>
        <w:pStyle w:val="21"/>
        <w:spacing w:line="276" w:lineRule="auto"/>
        <w:ind w:firstLine="567"/>
        <w:jc w:val="center"/>
        <w:rPr>
          <w:b/>
          <w:color w:val="auto"/>
          <w:szCs w:val="28"/>
        </w:rPr>
      </w:pPr>
      <w:r>
        <w:rPr>
          <w:b/>
          <w:color w:val="auto"/>
          <w:szCs w:val="28"/>
        </w:rPr>
        <w:t>«</w:t>
      </w:r>
      <w:r w:rsidR="002E2EB5" w:rsidRPr="004F09EA">
        <w:rPr>
          <w:b/>
          <w:color w:val="auto"/>
          <w:szCs w:val="28"/>
        </w:rPr>
        <w:t>Ремінь – ПОСЛАБИТИ (ПІДТЯГ</w:t>
      </w:r>
      <w:r>
        <w:rPr>
          <w:b/>
          <w:color w:val="auto"/>
          <w:szCs w:val="28"/>
        </w:rPr>
        <w:t>НУ</w:t>
      </w:r>
      <w:r w:rsidR="002E2EB5" w:rsidRPr="004F09EA">
        <w:rPr>
          <w:b/>
          <w:color w:val="auto"/>
          <w:szCs w:val="28"/>
        </w:rPr>
        <w:t>ТИ)</w:t>
      </w:r>
      <w:r>
        <w:rPr>
          <w:b/>
          <w:color w:val="auto"/>
          <w:szCs w:val="28"/>
        </w:rPr>
        <w:t>»</w:t>
      </w:r>
    </w:p>
    <w:p w:rsidR="002E2EB5" w:rsidRPr="004F09EA" w:rsidRDefault="0076784A" w:rsidP="00706269">
      <w:pPr>
        <w:pStyle w:val="21"/>
        <w:spacing w:line="276" w:lineRule="auto"/>
        <w:ind w:firstLine="567"/>
        <w:rPr>
          <w:color w:val="auto"/>
          <w:szCs w:val="28"/>
        </w:rPr>
      </w:pPr>
      <w:r>
        <w:rPr>
          <w:color w:val="auto"/>
          <w:szCs w:val="28"/>
        </w:rPr>
        <w:t xml:space="preserve">До того, щоб </w:t>
      </w:r>
      <w:r w:rsidR="002E2EB5" w:rsidRPr="004F09EA">
        <w:rPr>
          <w:color w:val="auto"/>
          <w:szCs w:val="28"/>
        </w:rPr>
        <w:t>приступити до відпрацювання</w:t>
      </w:r>
      <w:r>
        <w:rPr>
          <w:color w:val="auto"/>
          <w:szCs w:val="28"/>
        </w:rPr>
        <w:t xml:space="preserve"> стройових</w:t>
      </w:r>
      <w:r w:rsidR="002E2EB5" w:rsidRPr="004F09EA">
        <w:rPr>
          <w:color w:val="auto"/>
          <w:szCs w:val="28"/>
        </w:rPr>
        <w:t xml:space="preserve"> прийомів зі зброєю, необхідно перевірити довжину ременя. Для виконання стройових прийомів зі зброєю часто доводиться змінювати довжину ременя (збільшувати або зменшувати). Тому доцільно спочат</w:t>
      </w:r>
      <w:r>
        <w:rPr>
          <w:color w:val="auto"/>
          <w:szCs w:val="28"/>
        </w:rPr>
        <w:t>ку вивчити прийоми послаблення та</w:t>
      </w:r>
      <w:r w:rsidR="002E2EB5" w:rsidRPr="004F09EA">
        <w:rPr>
          <w:color w:val="auto"/>
          <w:szCs w:val="28"/>
        </w:rPr>
        <w:t xml:space="preserve"> підтягнення ременя.</w:t>
      </w:r>
    </w:p>
    <w:p w:rsidR="0076784A" w:rsidRDefault="002E2EB5" w:rsidP="00706269">
      <w:pPr>
        <w:pStyle w:val="21"/>
        <w:spacing w:line="276" w:lineRule="auto"/>
        <w:ind w:firstLine="567"/>
        <w:rPr>
          <w:color w:val="auto"/>
          <w:szCs w:val="28"/>
        </w:rPr>
      </w:pPr>
      <w:r w:rsidRPr="004F09EA">
        <w:rPr>
          <w:color w:val="auto"/>
          <w:szCs w:val="28"/>
        </w:rPr>
        <w:t xml:space="preserve">Цей прийом  розучується </w:t>
      </w:r>
      <w:r w:rsidR="0076784A">
        <w:rPr>
          <w:color w:val="auto"/>
          <w:szCs w:val="28"/>
        </w:rPr>
        <w:t>у наступному порядку</w:t>
      </w:r>
      <w:r w:rsidRPr="004F09EA">
        <w:rPr>
          <w:color w:val="auto"/>
          <w:szCs w:val="28"/>
        </w:rPr>
        <w:t>.</w:t>
      </w:r>
      <w:r w:rsidR="0076784A">
        <w:rPr>
          <w:color w:val="auto"/>
          <w:szCs w:val="28"/>
        </w:rPr>
        <w:t xml:space="preserve"> </w:t>
      </w:r>
      <w:r w:rsidRPr="004F09EA">
        <w:rPr>
          <w:color w:val="auto"/>
          <w:szCs w:val="28"/>
        </w:rPr>
        <w:t>Для послаблення і підтяг</w:t>
      </w:r>
      <w:r w:rsidR="0076784A">
        <w:rPr>
          <w:color w:val="auto"/>
          <w:szCs w:val="28"/>
        </w:rPr>
        <w:t>ува</w:t>
      </w:r>
      <w:r w:rsidRPr="004F09EA">
        <w:rPr>
          <w:color w:val="auto"/>
          <w:szCs w:val="28"/>
        </w:rPr>
        <w:t>ння ременя подається команда</w:t>
      </w:r>
      <w:r w:rsidR="0076784A">
        <w:rPr>
          <w:color w:val="auto"/>
          <w:szCs w:val="28"/>
        </w:rPr>
        <w:t>: «</w:t>
      </w:r>
      <w:r w:rsidRPr="004F09EA">
        <w:rPr>
          <w:color w:val="auto"/>
          <w:szCs w:val="28"/>
        </w:rPr>
        <w:t>Ремінь – ПОСЛАБАТИ (</w:t>
      </w:r>
      <w:r w:rsidR="0076784A">
        <w:rPr>
          <w:color w:val="auto"/>
          <w:szCs w:val="28"/>
        </w:rPr>
        <w:t>ПІДТЯГНУТИ</w:t>
      </w:r>
      <w:r w:rsidRPr="004F09EA">
        <w:rPr>
          <w:color w:val="auto"/>
          <w:szCs w:val="28"/>
        </w:rPr>
        <w:t xml:space="preserve">)”. </w:t>
      </w:r>
      <w:r w:rsidR="0076784A">
        <w:rPr>
          <w:color w:val="auto"/>
          <w:szCs w:val="28"/>
        </w:rPr>
        <w:t>Вчитель</w:t>
      </w:r>
      <w:r w:rsidRPr="004F09EA">
        <w:rPr>
          <w:color w:val="auto"/>
          <w:szCs w:val="28"/>
        </w:rPr>
        <w:t xml:space="preserve"> показує порядок виконання прийому в цілому, а потім </w:t>
      </w:r>
      <w:r w:rsidR="0076784A">
        <w:rPr>
          <w:color w:val="auto"/>
          <w:szCs w:val="28"/>
        </w:rPr>
        <w:t>по</w:t>
      </w:r>
      <w:r w:rsidRPr="004F09EA">
        <w:rPr>
          <w:color w:val="auto"/>
          <w:szCs w:val="28"/>
        </w:rPr>
        <w:t xml:space="preserve"> розділ</w:t>
      </w:r>
      <w:r w:rsidR="0076784A">
        <w:rPr>
          <w:color w:val="auto"/>
          <w:szCs w:val="28"/>
        </w:rPr>
        <w:t>а</w:t>
      </w:r>
      <w:r w:rsidR="00F813E7">
        <w:rPr>
          <w:color w:val="auto"/>
          <w:szCs w:val="28"/>
        </w:rPr>
        <w:t>м з</w:t>
      </w:r>
      <w:r w:rsidRPr="004F09EA">
        <w:rPr>
          <w:color w:val="auto"/>
          <w:szCs w:val="28"/>
        </w:rPr>
        <w:t xml:space="preserve"> поясненням</w:t>
      </w:r>
      <w:r w:rsidR="0076784A">
        <w:rPr>
          <w:color w:val="auto"/>
          <w:szCs w:val="28"/>
        </w:rPr>
        <w:t xml:space="preserve"> кожної дії</w:t>
      </w:r>
      <w:r w:rsidRPr="004F09EA">
        <w:rPr>
          <w:color w:val="auto"/>
          <w:szCs w:val="28"/>
        </w:rPr>
        <w:t xml:space="preserve">. Після показу </w:t>
      </w:r>
      <w:r w:rsidR="0076784A">
        <w:rPr>
          <w:color w:val="auto"/>
          <w:szCs w:val="28"/>
        </w:rPr>
        <w:t xml:space="preserve">він </w:t>
      </w:r>
      <w:r w:rsidRPr="004F09EA">
        <w:rPr>
          <w:color w:val="auto"/>
          <w:szCs w:val="28"/>
        </w:rPr>
        <w:t>розмикає відділення на чотири кроки і приступає до розу</w:t>
      </w:r>
      <w:r w:rsidR="0076784A">
        <w:rPr>
          <w:color w:val="auto"/>
          <w:szCs w:val="28"/>
        </w:rPr>
        <w:t>чування прийому.</w:t>
      </w:r>
    </w:p>
    <w:p w:rsidR="00F813E7" w:rsidRDefault="0076784A" w:rsidP="00706269">
      <w:pPr>
        <w:pStyle w:val="21"/>
        <w:spacing w:line="276" w:lineRule="auto"/>
        <w:ind w:firstLine="567"/>
        <w:rPr>
          <w:color w:val="auto"/>
          <w:szCs w:val="28"/>
        </w:rPr>
      </w:pPr>
      <w:r>
        <w:rPr>
          <w:color w:val="auto"/>
          <w:szCs w:val="28"/>
        </w:rPr>
        <w:t xml:space="preserve">Спочатку треба навчити виконувати попередню команду </w:t>
      </w:r>
      <w:r w:rsidRPr="0076784A">
        <w:rPr>
          <w:color w:val="auto"/>
          <w:szCs w:val="28"/>
        </w:rPr>
        <w:t>«</w:t>
      </w:r>
      <w:r w:rsidRPr="0076784A">
        <w:rPr>
          <w:b/>
          <w:color w:val="auto"/>
          <w:szCs w:val="28"/>
        </w:rPr>
        <w:t>РЕМІНЬ</w:t>
      </w:r>
      <w:r>
        <w:rPr>
          <w:color w:val="auto"/>
          <w:szCs w:val="28"/>
        </w:rPr>
        <w:t>». Для цього</w:t>
      </w:r>
      <w:r w:rsidR="00F813E7">
        <w:rPr>
          <w:color w:val="auto"/>
          <w:szCs w:val="28"/>
        </w:rPr>
        <w:t>:</w:t>
      </w:r>
    </w:p>
    <w:p w:rsidR="00F813E7" w:rsidRDefault="0076784A" w:rsidP="00301DF5">
      <w:pPr>
        <w:pStyle w:val="21"/>
        <w:numPr>
          <w:ilvl w:val="0"/>
          <w:numId w:val="45"/>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«РАЗ» треба п</w:t>
      </w:r>
      <w:r w:rsidRPr="0076784A">
        <w:rPr>
          <w:color w:val="auto"/>
          <w:szCs w:val="28"/>
        </w:rPr>
        <w:t>одати праву руку за ременем</w:t>
      </w:r>
      <w:r>
        <w:rPr>
          <w:color w:val="auto"/>
          <w:szCs w:val="28"/>
        </w:rPr>
        <w:t xml:space="preserve"> </w:t>
      </w:r>
      <w:r w:rsidRPr="004F09EA">
        <w:rPr>
          <w:color w:val="auto"/>
          <w:szCs w:val="28"/>
        </w:rPr>
        <w:t>трохи вгору</w:t>
      </w:r>
      <w:r w:rsidR="00F866FB" w:rsidRPr="00F866FB">
        <w:rPr>
          <w:color w:val="auto"/>
          <w:szCs w:val="28"/>
        </w:rPr>
        <w:t xml:space="preserve"> </w:t>
      </w:r>
      <w:r w:rsidR="00F866FB">
        <w:rPr>
          <w:color w:val="auto"/>
          <w:szCs w:val="28"/>
        </w:rPr>
        <w:t xml:space="preserve">та підняти автомат над плечем; </w:t>
      </w:r>
    </w:p>
    <w:p w:rsidR="00F813E7" w:rsidRDefault="0076784A" w:rsidP="00301DF5">
      <w:pPr>
        <w:pStyle w:val="21"/>
        <w:numPr>
          <w:ilvl w:val="0"/>
          <w:numId w:val="45"/>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w:t>
      </w:r>
      <w:r w:rsidRPr="004F09EA">
        <w:rPr>
          <w:color w:val="auto"/>
          <w:szCs w:val="28"/>
        </w:rPr>
        <w:t>ДВА</w:t>
      </w:r>
      <w:r>
        <w:rPr>
          <w:color w:val="auto"/>
          <w:szCs w:val="28"/>
        </w:rPr>
        <w:t xml:space="preserve">» </w:t>
      </w:r>
      <w:r w:rsidR="00F866FB">
        <w:rPr>
          <w:color w:val="auto"/>
          <w:szCs w:val="28"/>
        </w:rPr>
        <w:t>зняти автомат з плеча та</w:t>
      </w:r>
      <w:r w:rsidR="00F866FB" w:rsidRPr="0076784A">
        <w:rPr>
          <w:color w:val="auto"/>
          <w:szCs w:val="28"/>
        </w:rPr>
        <w:t xml:space="preserve"> </w:t>
      </w:r>
      <w:r w:rsidR="00F866FB">
        <w:rPr>
          <w:color w:val="auto"/>
          <w:szCs w:val="28"/>
        </w:rPr>
        <w:t xml:space="preserve">подати його вперед, підхопити лівою рукою за цівку та ствольну накладку і тримати </w:t>
      </w:r>
      <w:r w:rsidR="00F866FB" w:rsidRPr="0076784A">
        <w:rPr>
          <w:color w:val="auto"/>
          <w:szCs w:val="28"/>
        </w:rPr>
        <w:t xml:space="preserve"> перед собою </w:t>
      </w:r>
      <w:r w:rsidR="00F866FB">
        <w:rPr>
          <w:color w:val="auto"/>
          <w:szCs w:val="28"/>
        </w:rPr>
        <w:t xml:space="preserve">вертикально </w:t>
      </w:r>
      <w:r w:rsidR="00F866FB" w:rsidRPr="0076784A">
        <w:rPr>
          <w:color w:val="auto"/>
          <w:szCs w:val="28"/>
        </w:rPr>
        <w:t>магазином ліворуч,</w:t>
      </w:r>
      <w:r w:rsidR="00F866FB">
        <w:rPr>
          <w:color w:val="auto"/>
          <w:szCs w:val="28"/>
        </w:rPr>
        <w:t xml:space="preserve"> а дульним</w:t>
      </w:r>
      <w:r w:rsidR="00F866FB" w:rsidRPr="0076784A">
        <w:rPr>
          <w:color w:val="auto"/>
          <w:szCs w:val="28"/>
        </w:rPr>
        <w:t xml:space="preserve"> зріз</w:t>
      </w:r>
      <w:r w:rsidR="00F866FB">
        <w:rPr>
          <w:color w:val="auto"/>
          <w:szCs w:val="28"/>
        </w:rPr>
        <w:t>ом</w:t>
      </w:r>
      <w:r w:rsidR="00F866FB" w:rsidRPr="0076784A">
        <w:rPr>
          <w:color w:val="auto"/>
          <w:szCs w:val="28"/>
        </w:rPr>
        <w:t xml:space="preserve"> на висоті підборіддя</w:t>
      </w:r>
      <w:r>
        <w:rPr>
          <w:color w:val="auto"/>
          <w:szCs w:val="28"/>
        </w:rPr>
        <w:t>;</w:t>
      </w:r>
      <w:r w:rsidRPr="004F09EA">
        <w:rPr>
          <w:color w:val="auto"/>
          <w:szCs w:val="28"/>
        </w:rPr>
        <w:t xml:space="preserve"> </w:t>
      </w:r>
    </w:p>
    <w:p w:rsidR="00F813E7" w:rsidRDefault="0076784A" w:rsidP="00301DF5">
      <w:pPr>
        <w:pStyle w:val="21"/>
        <w:numPr>
          <w:ilvl w:val="0"/>
          <w:numId w:val="45"/>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«ТРИ»</w:t>
      </w:r>
      <w:r w:rsidR="00F866FB" w:rsidRPr="00F866FB">
        <w:rPr>
          <w:color w:val="auto"/>
          <w:szCs w:val="28"/>
        </w:rPr>
        <w:t xml:space="preserve"> </w:t>
      </w:r>
      <w:r w:rsidR="00F866FB">
        <w:rPr>
          <w:color w:val="auto"/>
          <w:szCs w:val="28"/>
        </w:rPr>
        <w:t>в</w:t>
      </w:r>
      <w:r w:rsidR="00F866FB" w:rsidRPr="0076784A">
        <w:rPr>
          <w:color w:val="auto"/>
          <w:szCs w:val="28"/>
        </w:rPr>
        <w:t>зяти автомат правою рукою</w:t>
      </w:r>
      <w:r w:rsidR="00F866FB">
        <w:rPr>
          <w:color w:val="auto"/>
          <w:szCs w:val="28"/>
        </w:rPr>
        <w:t xml:space="preserve"> за цівку та ствольну накладку</w:t>
      </w:r>
      <w:r w:rsidR="00F866FB" w:rsidRPr="0076784A">
        <w:rPr>
          <w:color w:val="auto"/>
          <w:szCs w:val="28"/>
        </w:rPr>
        <w:t xml:space="preserve"> вище лівої руки;</w:t>
      </w:r>
      <w:r w:rsidRPr="004F09EA">
        <w:rPr>
          <w:color w:val="auto"/>
          <w:szCs w:val="28"/>
        </w:rPr>
        <w:t xml:space="preserve"> </w:t>
      </w:r>
    </w:p>
    <w:p w:rsidR="00F866FB" w:rsidRDefault="0076784A" w:rsidP="00301DF5">
      <w:pPr>
        <w:pStyle w:val="21"/>
        <w:numPr>
          <w:ilvl w:val="0"/>
          <w:numId w:val="45"/>
        </w:numPr>
        <w:spacing w:line="276" w:lineRule="auto"/>
        <w:ind w:left="0" w:firstLine="567"/>
        <w:rPr>
          <w:color w:val="auto"/>
          <w:szCs w:val="28"/>
        </w:rPr>
      </w:pPr>
      <w:r>
        <w:rPr>
          <w:color w:val="auto"/>
          <w:szCs w:val="28"/>
        </w:rPr>
        <w:t>з</w:t>
      </w:r>
      <w:r w:rsidRPr="004F09EA">
        <w:rPr>
          <w:color w:val="auto"/>
          <w:szCs w:val="28"/>
        </w:rPr>
        <w:t>а рахун</w:t>
      </w:r>
      <w:r>
        <w:rPr>
          <w:color w:val="auto"/>
          <w:szCs w:val="28"/>
        </w:rPr>
        <w:t>ком «ЧОТИ</w:t>
      </w:r>
      <w:r w:rsidRPr="004F09EA">
        <w:rPr>
          <w:color w:val="auto"/>
          <w:szCs w:val="28"/>
        </w:rPr>
        <w:t>РИ</w:t>
      </w:r>
      <w:r>
        <w:rPr>
          <w:color w:val="auto"/>
          <w:szCs w:val="28"/>
        </w:rPr>
        <w:t>»</w:t>
      </w:r>
      <w:r w:rsidR="003F7249">
        <w:rPr>
          <w:color w:val="auto"/>
          <w:szCs w:val="28"/>
        </w:rPr>
        <w:t xml:space="preserve"> л</w:t>
      </w:r>
      <w:r w:rsidRPr="0076784A">
        <w:rPr>
          <w:color w:val="auto"/>
          <w:szCs w:val="28"/>
        </w:rPr>
        <w:t>іву руку опустити до стегна, праву руку з автоматом до правого стегна.</w:t>
      </w:r>
    </w:p>
    <w:p w:rsidR="00F813E7" w:rsidRDefault="00BA7EFA" w:rsidP="00831F2B">
      <w:pPr>
        <w:pStyle w:val="21"/>
        <w:ind w:firstLine="0"/>
        <w:rPr>
          <w:color w:val="auto"/>
          <w:szCs w:val="28"/>
        </w:rPr>
      </w:pPr>
      <w:r>
        <w:rPr>
          <w:noProof/>
          <w:color w:val="auto"/>
          <w:szCs w:val="28"/>
          <w:lang w:val="ru-RU"/>
        </w:rPr>
        <w:lastRenderedPageBreak/>
        <w:pict>
          <v:shape id="_x0000_s1124" type="#_x0000_t21" style="position:absolute;left:0;text-align:left;margin-left:181pt;margin-top:218pt;width:24.9pt;height:24.9pt;z-index:251734016" fillcolor="#fbd4b4 [1305]" strokecolor="black [3213]">
            <v:textbox>
              <w:txbxContent>
                <w:p w:rsidR="00B11F6A" w:rsidRPr="00775BAE" w:rsidRDefault="00B11F6A" w:rsidP="00273A6B">
                  <w:pPr>
                    <w:jc w:val="center"/>
                    <w:rPr>
                      <w:lang w:val="uk-UA"/>
                    </w:rPr>
                  </w:pPr>
                  <w:r>
                    <w:rPr>
                      <w:lang w:val="uk-UA"/>
                    </w:rPr>
                    <w:t>2</w:t>
                  </w:r>
                </w:p>
              </w:txbxContent>
            </v:textbox>
          </v:shape>
        </w:pict>
      </w:r>
      <w:r>
        <w:rPr>
          <w:noProof/>
          <w:color w:val="auto"/>
          <w:szCs w:val="28"/>
          <w:lang w:val="ru-RU"/>
        </w:rPr>
        <w:pict>
          <v:shape id="_x0000_s1123" type="#_x0000_t21" style="position:absolute;left:0;text-align:left;margin-left:96.85pt;margin-top:218pt;width:24.9pt;height:24.9pt;z-index:251732992" fillcolor="#fbd4b4 [1305]" strokecolor="black [3213]">
            <v:textbox>
              <w:txbxContent>
                <w:p w:rsidR="00B11F6A" w:rsidRPr="00775BAE" w:rsidRDefault="00B11F6A" w:rsidP="00273A6B">
                  <w:pPr>
                    <w:jc w:val="center"/>
                    <w:rPr>
                      <w:lang w:val="uk-UA"/>
                    </w:rPr>
                  </w:pPr>
                  <w:r>
                    <w:rPr>
                      <w:lang w:val="uk-UA"/>
                    </w:rPr>
                    <w:t>1</w:t>
                  </w:r>
                </w:p>
              </w:txbxContent>
            </v:textbox>
          </v:shape>
        </w:pict>
      </w:r>
      <w:r>
        <w:rPr>
          <w:noProof/>
          <w:color w:val="auto"/>
          <w:szCs w:val="28"/>
          <w:lang w:val="ru-RU"/>
        </w:rPr>
        <w:pict>
          <v:shape id="_x0000_s1126" type="#_x0000_t21" style="position:absolute;left:0;text-align:left;margin-left:389.55pt;margin-top:218pt;width:24.9pt;height:24.9pt;z-index:251736064" fillcolor="#fbd4b4 [1305]" strokecolor="black [3213]">
            <v:textbox>
              <w:txbxContent>
                <w:p w:rsidR="00B11F6A" w:rsidRPr="00775BAE" w:rsidRDefault="00B11F6A" w:rsidP="00273A6B">
                  <w:pPr>
                    <w:jc w:val="center"/>
                    <w:rPr>
                      <w:lang w:val="uk-UA"/>
                    </w:rPr>
                  </w:pPr>
                  <w:r>
                    <w:rPr>
                      <w:lang w:val="uk-UA"/>
                    </w:rPr>
                    <w:t>4</w:t>
                  </w:r>
                </w:p>
              </w:txbxContent>
            </v:textbox>
          </v:shape>
        </w:pict>
      </w:r>
      <w:r>
        <w:rPr>
          <w:noProof/>
          <w:color w:val="auto"/>
          <w:szCs w:val="28"/>
          <w:lang w:val="ru-RU"/>
        </w:rPr>
        <w:pict>
          <v:shape id="_x0000_s1125" type="#_x0000_t21" style="position:absolute;left:0;text-align:left;margin-left:288.5pt;margin-top:218pt;width:24.9pt;height:24.9pt;z-index:251735040" fillcolor="#fbd4b4 [1305]" strokecolor="black [3213]">
            <v:textbox>
              <w:txbxContent>
                <w:p w:rsidR="00B11F6A" w:rsidRPr="00775BAE" w:rsidRDefault="00B11F6A" w:rsidP="00273A6B">
                  <w:pPr>
                    <w:jc w:val="center"/>
                    <w:rPr>
                      <w:lang w:val="uk-UA"/>
                    </w:rPr>
                  </w:pPr>
                  <w:r>
                    <w:rPr>
                      <w:lang w:val="uk-UA"/>
                    </w:rPr>
                    <w:t>3</w:t>
                  </w:r>
                </w:p>
              </w:txbxContent>
            </v:textbox>
          </v:shape>
        </w:pict>
      </w:r>
      <w:r w:rsidR="0026008A">
        <w:rPr>
          <w:noProof/>
          <w:color w:val="auto"/>
          <w:szCs w:val="28"/>
          <w:lang w:val="ru-RU"/>
        </w:rPr>
        <w:drawing>
          <wp:inline distT="0" distB="0" distL="0" distR="0">
            <wp:extent cx="6128269" cy="3429000"/>
            <wp:effectExtent l="19050" t="0" r="5831" b="0"/>
            <wp:docPr id="25" name="Рисунок 25" descr="Ремінь послаб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Ремінь послабити"/>
                    <pic:cNvPicPr>
                      <a:picLocks noChangeAspect="1" noChangeArrowheads="1"/>
                    </pic:cNvPicPr>
                  </pic:nvPicPr>
                  <pic:blipFill>
                    <a:blip r:embed="rId41" cstate="print">
                      <a:lum contrast="20000"/>
                    </a:blip>
                    <a:srcRect l="2889" t="2633" r="3024" b="3469"/>
                    <a:stretch>
                      <a:fillRect/>
                    </a:stretch>
                  </pic:blipFill>
                  <pic:spPr bwMode="auto">
                    <a:xfrm>
                      <a:off x="0" y="0"/>
                      <a:ext cx="6128269" cy="3429000"/>
                    </a:xfrm>
                    <a:prstGeom prst="rect">
                      <a:avLst/>
                    </a:prstGeom>
                    <a:noFill/>
                    <a:ln w="9525">
                      <a:noFill/>
                      <a:miter lim="800000"/>
                      <a:headEnd/>
                      <a:tailEnd/>
                    </a:ln>
                  </pic:spPr>
                </pic:pic>
              </a:graphicData>
            </a:graphic>
          </wp:inline>
        </w:drawing>
      </w:r>
    </w:p>
    <w:p w:rsidR="00F813E7" w:rsidRDefault="00BA7EFA" w:rsidP="00F813E7">
      <w:pPr>
        <w:pStyle w:val="21"/>
        <w:rPr>
          <w:color w:val="auto"/>
          <w:szCs w:val="28"/>
        </w:rPr>
      </w:pPr>
      <w:r>
        <w:rPr>
          <w:noProof/>
          <w:color w:val="auto"/>
          <w:szCs w:val="28"/>
          <w:lang w:val="ru-RU"/>
        </w:rPr>
        <w:pict>
          <v:rect id="_x0000_s1048" style="position:absolute;left:0;text-align:left;margin-left:1pt;margin-top:-.2pt;width:483.6pt;height:21.6pt;z-index:251661312" fillcolor="#dbe5f1 [660]">
            <v:textbox>
              <w:txbxContent>
                <w:p w:rsidR="00B11F6A" w:rsidRDefault="00B11F6A" w:rsidP="00831F2B">
                  <w:pPr>
                    <w:pStyle w:val="21"/>
                    <w:jc w:val="center"/>
                    <w:rPr>
                      <w:i/>
                      <w:color w:val="auto"/>
                      <w:sz w:val="24"/>
                      <w:szCs w:val="24"/>
                    </w:rPr>
                  </w:pPr>
                  <w:r w:rsidRPr="00F813E7">
                    <w:rPr>
                      <w:i/>
                      <w:color w:val="auto"/>
                      <w:sz w:val="24"/>
                      <w:szCs w:val="24"/>
                    </w:rPr>
                    <w:t>Рис. Виконання команди «Ремінь»</w:t>
                  </w:r>
                </w:p>
                <w:p w:rsidR="00B11F6A" w:rsidRDefault="00B11F6A"/>
              </w:txbxContent>
            </v:textbox>
          </v:rect>
        </w:pict>
      </w:r>
    </w:p>
    <w:p w:rsidR="00F813E7" w:rsidRPr="00F813E7" w:rsidRDefault="00F813E7" w:rsidP="00831F2B">
      <w:pPr>
        <w:pStyle w:val="21"/>
        <w:ind w:firstLine="0"/>
        <w:rPr>
          <w:i/>
          <w:color w:val="auto"/>
          <w:sz w:val="24"/>
          <w:szCs w:val="24"/>
        </w:rPr>
      </w:pPr>
    </w:p>
    <w:p w:rsidR="007742B0" w:rsidRDefault="00BA7EFA" w:rsidP="00831F2B">
      <w:pPr>
        <w:pStyle w:val="21"/>
        <w:ind w:firstLine="0"/>
        <w:rPr>
          <w:color w:val="auto"/>
          <w:szCs w:val="28"/>
        </w:rPr>
      </w:pPr>
      <w:r>
        <w:rPr>
          <w:noProof/>
          <w:color w:val="auto"/>
          <w:szCs w:val="28"/>
          <w:lang w:val="ru-RU"/>
        </w:rPr>
        <w:pict>
          <v:shape id="_x0000_s1227" type="#_x0000_t32" style="position:absolute;left:0;text-align:left;margin-left:257.8pt;margin-top:236.4pt;width:12.7pt;height:0;flip:x;z-index:251831296" o:connectortype="straight">
            <v:stroke endarrow="block"/>
          </v:shape>
        </w:pict>
      </w:r>
      <w:r>
        <w:rPr>
          <w:noProof/>
          <w:color w:val="auto"/>
          <w:szCs w:val="28"/>
          <w:lang w:val="ru-RU"/>
        </w:rPr>
        <w:pict>
          <v:shape id="_x0000_s1226" type="#_x0000_t32" style="position:absolute;left:0;text-align:left;margin-left:295.4pt;margin-top:236.4pt;width:18pt;height:0;z-index:251830272" o:connectortype="straight">
            <v:stroke endarrow="block"/>
          </v:shape>
        </w:pict>
      </w:r>
      <w:r>
        <w:rPr>
          <w:noProof/>
          <w:color w:val="auto"/>
          <w:szCs w:val="28"/>
          <w:lang w:val="ru-RU"/>
        </w:rPr>
        <w:pict>
          <v:shape id="_x0000_s1130" type="#_x0000_t21" style="position:absolute;left:0;text-align:left;margin-left:399.9pt;margin-top:225.45pt;width:24.9pt;height:24.9pt;z-index:251740160" fillcolor="#fbd4b4 [1305]" strokecolor="black [3213]">
            <v:textbox>
              <w:txbxContent>
                <w:p w:rsidR="00B11F6A" w:rsidRPr="00775BAE" w:rsidRDefault="00B11F6A" w:rsidP="00273A6B">
                  <w:pPr>
                    <w:jc w:val="center"/>
                    <w:rPr>
                      <w:lang w:val="uk-UA"/>
                    </w:rPr>
                  </w:pPr>
                  <w:r>
                    <w:rPr>
                      <w:lang w:val="uk-UA"/>
                    </w:rPr>
                    <w:t>4</w:t>
                  </w:r>
                </w:p>
              </w:txbxContent>
            </v:textbox>
          </v:shape>
        </w:pict>
      </w:r>
      <w:r>
        <w:rPr>
          <w:noProof/>
          <w:color w:val="auto"/>
          <w:szCs w:val="28"/>
          <w:lang w:val="ru-RU"/>
        </w:rPr>
        <w:pict>
          <v:shape id="_x0000_s1129" type="#_x0000_t21" style="position:absolute;left:0;text-align:left;margin-left:270.5pt;margin-top:225.45pt;width:24.9pt;height:24.9pt;z-index:251739136" fillcolor="#fbd4b4 [1305]" strokecolor="black [3213]">
            <v:textbox>
              <w:txbxContent>
                <w:p w:rsidR="00B11F6A" w:rsidRPr="00775BAE" w:rsidRDefault="00B11F6A" w:rsidP="00273A6B">
                  <w:pPr>
                    <w:jc w:val="center"/>
                    <w:rPr>
                      <w:lang w:val="uk-UA"/>
                    </w:rPr>
                  </w:pPr>
                  <w:r>
                    <w:rPr>
                      <w:lang w:val="uk-UA"/>
                    </w:rPr>
                    <w:t>3</w:t>
                  </w:r>
                </w:p>
              </w:txbxContent>
            </v:textbox>
          </v:shape>
        </w:pict>
      </w:r>
      <w:r>
        <w:rPr>
          <w:noProof/>
          <w:color w:val="auto"/>
          <w:szCs w:val="28"/>
          <w:lang w:val="ru-RU"/>
        </w:rPr>
        <w:pict>
          <v:shape id="_x0000_s1128" type="#_x0000_t21" style="position:absolute;left:0;text-align:left;margin-left:115.3pt;margin-top:225.45pt;width:24.9pt;height:24.9pt;z-index:251738112" fillcolor="#fbd4b4 [1305]" strokecolor="black [3213]">
            <v:textbox>
              <w:txbxContent>
                <w:p w:rsidR="00B11F6A" w:rsidRPr="00775BAE" w:rsidRDefault="00B11F6A" w:rsidP="00273A6B">
                  <w:pPr>
                    <w:jc w:val="center"/>
                    <w:rPr>
                      <w:lang w:val="uk-UA"/>
                    </w:rPr>
                  </w:pPr>
                  <w:r>
                    <w:rPr>
                      <w:lang w:val="uk-UA"/>
                    </w:rPr>
                    <w:t>2</w:t>
                  </w:r>
                </w:p>
              </w:txbxContent>
            </v:textbox>
          </v:shape>
        </w:pict>
      </w:r>
      <w:r>
        <w:rPr>
          <w:noProof/>
          <w:color w:val="auto"/>
          <w:szCs w:val="28"/>
          <w:lang w:val="ru-RU"/>
        </w:rPr>
        <w:pict>
          <v:shape id="_x0000_s1127" type="#_x0000_t21" style="position:absolute;left:0;text-align:left;margin-left:27.9pt;margin-top:225.45pt;width:24.9pt;height:24.9pt;z-index:251737088" fillcolor="#fbd4b4 [1305]" strokecolor="black [3213]">
            <v:textbox>
              <w:txbxContent>
                <w:p w:rsidR="00B11F6A" w:rsidRPr="00775BAE" w:rsidRDefault="00B11F6A" w:rsidP="00273A6B">
                  <w:pPr>
                    <w:jc w:val="center"/>
                    <w:rPr>
                      <w:lang w:val="uk-UA"/>
                    </w:rPr>
                  </w:pPr>
                  <w:r>
                    <w:rPr>
                      <w:lang w:val="uk-UA"/>
                    </w:rPr>
                    <w:t>1</w:t>
                  </w:r>
                </w:p>
              </w:txbxContent>
            </v:textbox>
          </v:shape>
        </w:pict>
      </w:r>
      <w:r>
        <w:rPr>
          <w:noProof/>
          <w:color w:val="auto"/>
          <w:szCs w:val="28"/>
          <w:lang w:val="ru-RU"/>
        </w:rPr>
        <w:pict>
          <v:rect id="_x0000_s1049" style="position:absolute;left:0;text-align:left;margin-left:1pt;margin-top:254.2pt;width:483.6pt;height:25.2pt;z-index:251662336" fillcolor="#dbe5f1 [660]">
            <v:textbox>
              <w:txbxContent>
                <w:p w:rsidR="00B11F6A" w:rsidRPr="00831F2B" w:rsidRDefault="00B11F6A" w:rsidP="00831F2B">
                  <w:pPr>
                    <w:pStyle w:val="21"/>
                    <w:jc w:val="center"/>
                    <w:rPr>
                      <w:i/>
                      <w:color w:val="auto"/>
                      <w:sz w:val="24"/>
                      <w:szCs w:val="24"/>
                    </w:rPr>
                  </w:pPr>
                  <w:r w:rsidRPr="00F813E7">
                    <w:rPr>
                      <w:i/>
                      <w:color w:val="auto"/>
                      <w:sz w:val="24"/>
                      <w:szCs w:val="24"/>
                    </w:rPr>
                    <w:t>Рис. Виконання команди «Послабити»</w:t>
                  </w:r>
                </w:p>
              </w:txbxContent>
            </v:textbox>
          </v:rect>
        </w:pict>
      </w:r>
      <w:r w:rsidR="0026008A">
        <w:rPr>
          <w:noProof/>
          <w:color w:val="auto"/>
          <w:szCs w:val="28"/>
          <w:lang w:val="ru-RU"/>
        </w:rPr>
        <w:drawing>
          <wp:inline distT="0" distB="0" distL="0" distR="0">
            <wp:extent cx="6197600" cy="3268345"/>
            <wp:effectExtent l="19050" t="0" r="0" b="0"/>
            <wp:docPr id="26" name="Рисунок 26" descr="Ремінь послабити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Ремінь послабити - копия"/>
                    <pic:cNvPicPr>
                      <a:picLocks noChangeAspect="1" noChangeArrowheads="1"/>
                    </pic:cNvPicPr>
                  </pic:nvPicPr>
                  <pic:blipFill>
                    <a:blip r:embed="rId42" cstate="print">
                      <a:lum contrast="20000"/>
                    </a:blip>
                    <a:srcRect t="5687"/>
                    <a:stretch>
                      <a:fillRect/>
                    </a:stretch>
                  </pic:blipFill>
                  <pic:spPr bwMode="auto">
                    <a:xfrm>
                      <a:off x="0" y="0"/>
                      <a:ext cx="6197600" cy="3268345"/>
                    </a:xfrm>
                    <a:prstGeom prst="rect">
                      <a:avLst/>
                    </a:prstGeom>
                    <a:noFill/>
                    <a:ln w="9525">
                      <a:noFill/>
                      <a:miter lim="800000"/>
                      <a:headEnd/>
                      <a:tailEnd/>
                    </a:ln>
                  </pic:spPr>
                </pic:pic>
              </a:graphicData>
            </a:graphic>
          </wp:inline>
        </w:drawing>
      </w:r>
    </w:p>
    <w:p w:rsidR="007742B0" w:rsidRDefault="007742B0" w:rsidP="00F813E7">
      <w:pPr>
        <w:pStyle w:val="21"/>
        <w:rPr>
          <w:color w:val="auto"/>
          <w:szCs w:val="28"/>
        </w:rPr>
      </w:pPr>
    </w:p>
    <w:p w:rsidR="00F813E7" w:rsidRPr="00F813E7" w:rsidRDefault="00F813E7" w:rsidP="00831F2B">
      <w:pPr>
        <w:pStyle w:val="21"/>
        <w:ind w:firstLine="0"/>
        <w:rPr>
          <w:i/>
          <w:color w:val="auto"/>
          <w:sz w:val="24"/>
          <w:szCs w:val="24"/>
        </w:rPr>
      </w:pPr>
    </w:p>
    <w:p w:rsidR="006C0DCC" w:rsidRDefault="006C0DCC" w:rsidP="006C0DCC">
      <w:pPr>
        <w:pStyle w:val="21"/>
        <w:spacing w:line="276" w:lineRule="auto"/>
        <w:ind w:firstLine="567"/>
        <w:rPr>
          <w:color w:val="auto"/>
          <w:szCs w:val="28"/>
        </w:rPr>
      </w:pPr>
      <w:r>
        <w:rPr>
          <w:color w:val="auto"/>
          <w:szCs w:val="28"/>
        </w:rPr>
        <w:t>Потім треба навчити виконанню команди</w:t>
      </w:r>
      <w:r w:rsidRPr="003F7249">
        <w:rPr>
          <w:color w:val="auto"/>
          <w:szCs w:val="28"/>
        </w:rPr>
        <w:t xml:space="preserve"> «</w:t>
      </w:r>
      <w:r w:rsidRPr="003F7249">
        <w:rPr>
          <w:b/>
          <w:color w:val="auto"/>
          <w:szCs w:val="28"/>
        </w:rPr>
        <w:t>ПОСЛАБИТИ</w:t>
      </w:r>
      <w:r>
        <w:rPr>
          <w:color w:val="auto"/>
          <w:szCs w:val="28"/>
        </w:rPr>
        <w:t>».</w:t>
      </w:r>
      <w:r w:rsidRPr="003F7249">
        <w:rPr>
          <w:color w:val="auto"/>
          <w:szCs w:val="28"/>
        </w:rPr>
        <w:t xml:space="preserve"> </w:t>
      </w:r>
      <w:r>
        <w:rPr>
          <w:color w:val="auto"/>
          <w:szCs w:val="28"/>
        </w:rPr>
        <w:t>Для цього:</w:t>
      </w:r>
    </w:p>
    <w:p w:rsidR="006C0DCC" w:rsidRDefault="006C0DCC" w:rsidP="006C0DCC">
      <w:pPr>
        <w:pStyle w:val="21"/>
        <w:numPr>
          <w:ilvl w:val="0"/>
          <w:numId w:val="46"/>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«РАЗ» з</w:t>
      </w:r>
      <w:r w:rsidRPr="003F7249">
        <w:rPr>
          <w:color w:val="auto"/>
          <w:szCs w:val="28"/>
        </w:rPr>
        <w:t xml:space="preserve">робити півоберта праворуч, одночасно відставити ліву ногу на крок ліворуч </w:t>
      </w:r>
      <w:r>
        <w:rPr>
          <w:color w:val="auto"/>
          <w:szCs w:val="28"/>
        </w:rPr>
        <w:t xml:space="preserve">так, </w:t>
      </w:r>
      <w:r w:rsidRPr="004F09EA">
        <w:rPr>
          <w:color w:val="auto"/>
          <w:szCs w:val="28"/>
        </w:rPr>
        <w:t>щоб ступні обох ніг були паралельні</w:t>
      </w:r>
      <w:r>
        <w:rPr>
          <w:color w:val="auto"/>
          <w:szCs w:val="28"/>
        </w:rPr>
        <w:t>;</w:t>
      </w:r>
    </w:p>
    <w:p w:rsidR="006C0DCC" w:rsidRDefault="006C0DCC" w:rsidP="006C0DCC">
      <w:pPr>
        <w:pStyle w:val="21"/>
        <w:numPr>
          <w:ilvl w:val="0"/>
          <w:numId w:val="46"/>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w:t>
      </w:r>
      <w:r w:rsidRPr="004F09EA">
        <w:rPr>
          <w:color w:val="auto"/>
          <w:szCs w:val="28"/>
        </w:rPr>
        <w:t>ДВА</w:t>
      </w:r>
      <w:r>
        <w:rPr>
          <w:color w:val="auto"/>
          <w:szCs w:val="28"/>
        </w:rPr>
        <w:t>» н</w:t>
      </w:r>
      <w:r w:rsidRPr="003F7249">
        <w:rPr>
          <w:color w:val="auto"/>
          <w:szCs w:val="28"/>
        </w:rPr>
        <w:t>ахилитися вперед, уперти автомат у стопу лівої ноги, ствол покласти на згин правого ліктя (</w:t>
      </w:r>
      <w:r w:rsidRPr="004F09EA">
        <w:rPr>
          <w:color w:val="auto"/>
          <w:szCs w:val="28"/>
        </w:rPr>
        <w:t>ноги в колінах не згинати</w:t>
      </w:r>
      <w:r w:rsidRPr="003F7249">
        <w:rPr>
          <w:color w:val="auto"/>
          <w:szCs w:val="28"/>
        </w:rPr>
        <w:t>);</w:t>
      </w:r>
    </w:p>
    <w:p w:rsidR="006C0DCC" w:rsidRDefault="006C0DCC" w:rsidP="006C0DCC">
      <w:pPr>
        <w:pStyle w:val="21"/>
        <w:numPr>
          <w:ilvl w:val="0"/>
          <w:numId w:val="46"/>
        </w:numPr>
        <w:spacing w:line="276" w:lineRule="auto"/>
        <w:ind w:left="0" w:firstLine="567"/>
        <w:rPr>
          <w:color w:val="auto"/>
          <w:szCs w:val="28"/>
        </w:rPr>
      </w:pPr>
      <w:r>
        <w:rPr>
          <w:color w:val="auto"/>
          <w:szCs w:val="28"/>
        </w:rPr>
        <w:lastRenderedPageBreak/>
        <w:t>з</w:t>
      </w:r>
      <w:r w:rsidRPr="004F09EA">
        <w:rPr>
          <w:color w:val="auto"/>
          <w:szCs w:val="28"/>
        </w:rPr>
        <w:t>а р</w:t>
      </w:r>
      <w:r>
        <w:rPr>
          <w:color w:val="auto"/>
          <w:szCs w:val="28"/>
        </w:rPr>
        <w:t>ахунком</w:t>
      </w:r>
      <w:r w:rsidRPr="004F09EA">
        <w:rPr>
          <w:color w:val="auto"/>
          <w:szCs w:val="28"/>
        </w:rPr>
        <w:t xml:space="preserve"> </w:t>
      </w:r>
      <w:r>
        <w:rPr>
          <w:color w:val="auto"/>
          <w:szCs w:val="28"/>
        </w:rPr>
        <w:t>«ТРИ» т</w:t>
      </w:r>
      <w:r w:rsidRPr="003F7249">
        <w:rPr>
          <w:color w:val="auto"/>
          <w:szCs w:val="28"/>
        </w:rPr>
        <w:t>римаючи правою рукою пряжку ременя лівою підтягти (послабит</w:t>
      </w:r>
      <w:r>
        <w:rPr>
          <w:color w:val="auto"/>
          <w:szCs w:val="28"/>
        </w:rPr>
        <w:t>и) ремінь</w:t>
      </w:r>
      <w:r w:rsidRPr="0076784A">
        <w:rPr>
          <w:color w:val="auto"/>
          <w:szCs w:val="28"/>
        </w:rPr>
        <w:t>;</w:t>
      </w:r>
    </w:p>
    <w:p w:rsidR="006C0DCC" w:rsidRPr="00273A6B" w:rsidRDefault="006C0DCC" w:rsidP="006C0DCC">
      <w:pPr>
        <w:pStyle w:val="21"/>
        <w:numPr>
          <w:ilvl w:val="0"/>
          <w:numId w:val="46"/>
        </w:numPr>
        <w:spacing w:line="276" w:lineRule="auto"/>
        <w:ind w:left="0" w:firstLine="567"/>
        <w:rPr>
          <w:color w:val="auto"/>
          <w:szCs w:val="28"/>
        </w:rPr>
      </w:pPr>
      <w:r>
        <w:rPr>
          <w:color w:val="auto"/>
          <w:szCs w:val="28"/>
        </w:rPr>
        <w:t>з</w:t>
      </w:r>
      <w:r w:rsidRPr="004F09EA">
        <w:rPr>
          <w:color w:val="auto"/>
          <w:szCs w:val="28"/>
        </w:rPr>
        <w:t>а рахун</w:t>
      </w:r>
      <w:r>
        <w:rPr>
          <w:color w:val="auto"/>
          <w:szCs w:val="28"/>
        </w:rPr>
        <w:t>ком «ЧОТИ</w:t>
      </w:r>
      <w:r w:rsidRPr="004F09EA">
        <w:rPr>
          <w:color w:val="auto"/>
          <w:szCs w:val="28"/>
        </w:rPr>
        <w:t>РИ</w:t>
      </w:r>
      <w:r>
        <w:rPr>
          <w:color w:val="auto"/>
          <w:szCs w:val="28"/>
        </w:rPr>
        <w:t>» треба випрямитися</w:t>
      </w:r>
      <w:r w:rsidRPr="003F7249">
        <w:rPr>
          <w:color w:val="auto"/>
          <w:szCs w:val="28"/>
        </w:rPr>
        <w:t>, приставити ліву ногу до правої (правою рукою тримати автомат за цівку</w:t>
      </w:r>
      <w:r w:rsidRPr="00237259">
        <w:rPr>
          <w:color w:val="auto"/>
          <w:szCs w:val="28"/>
        </w:rPr>
        <w:t xml:space="preserve"> </w:t>
      </w:r>
      <w:r w:rsidRPr="004F09EA">
        <w:rPr>
          <w:color w:val="auto"/>
          <w:szCs w:val="28"/>
        </w:rPr>
        <w:t>вздовж стегна</w:t>
      </w:r>
      <w:r>
        <w:rPr>
          <w:color w:val="auto"/>
          <w:szCs w:val="28"/>
        </w:rPr>
        <w:t xml:space="preserve">) та </w:t>
      </w:r>
      <w:r w:rsidRPr="003F7249">
        <w:rPr>
          <w:color w:val="auto"/>
          <w:szCs w:val="28"/>
        </w:rPr>
        <w:t>зробити півоберту ліворуч;</w:t>
      </w:r>
      <w:r w:rsidRPr="00273A6B">
        <w:rPr>
          <w:color w:val="auto"/>
          <w:szCs w:val="28"/>
        </w:rPr>
        <w:t xml:space="preserve"> </w:t>
      </w:r>
      <w:r>
        <w:rPr>
          <w:color w:val="auto"/>
          <w:szCs w:val="28"/>
        </w:rPr>
        <w:t>а</w:t>
      </w:r>
      <w:r w:rsidRPr="003F7249">
        <w:rPr>
          <w:color w:val="auto"/>
          <w:szCs w:val="28"/>
        </w:rPr>
        <w:t>втомат закинути за праве плече в положення «НА РЕМІНЬ»</w:t>
      </w:r>
      <w:r>
        <w:rPr>
          <w:color w:val="auto"/>
          <w:szCs w:val="28"/>
        </w:rPr>
        <w:t>, а</w:t>
      </w:r>
      <w:r w:rsidRPr="003F7249">
        <w:rPr>
          <w:color w:val="auto"/>
          <w:szCs w:val="28"/>
        </w:rPr>
        <w:t xml:space="preserve"> ліву руку </w:t>
      </w:r>
      <w:r w:rsidRPr="004F09EA">
        <w:rPr>
          <w:color w:val="auto"/>
          <w:szCs w:val="28"/>
        </w:rPr>
        <w:t xml:space="preserve">швидко опустити </w:t>
      </w:r>
      <w:r>
        <w:rPr>
          <w:color w:val="auto"/>
          <w:szCs w:val="28"/>
        </w:rPr>
        <w:t>до стегна та п</w:t>
      </w:r>
      <w:r w:rsidRPr="003F7249">
        <w:rPr>
          <w:color w:val="auto"/>
          <w:szCs w:val="28"/>
        </w:rPr>
        <w:t>рийняти стройове положення зі зброєю.</w:t>
      </w:r>
    </w:p>
    <w:p w:rsidR="002E2EB5" w:rsidRPr="004F09EA" w:rsidRDefault="007742B0" w:rsidP="00706269">
      <w:pPr>
        <w:pStyle w:val="21"/>
        <w:spacing w:line="276" w:lineRule="auto"/>
        <w:ind w:firstLine="567"/>
        <w:rPr>
          <w:color w:val="auto"/>
          <w:szCs w:val="28"/>
        </w:rPr>
      </w:pPr>
      <w:r>
        <w:rPr>
          <w:color w:val="auto"/>
          <w:szCs w:val="28"/>
        </w:rPr>
        <w:t>Вивчення стройового</w:t>
      </w:r>
      <w:r w:rsidR="002E2EB5" w:rsidRPr="004F09EA">
        <w:rPr>
          <w:color w:val="auto"/>
          <w:szCs w:val="28"/>
        </w:rPr>
        <w:t xml:space="preserve"> прийому з</w:t>
      </w:r>
      <w:r w:rsidR="00237259">
        <w:rPr>
          <w:color w:val="auto"/>
          <w:szCs w:val="28"/>
        </w:rPr>
        <w:t>дійснюється спочатку по розділам, потім в цілому</w:t>
      </w:r>
      <w:r w:rsidR="002E2EB5" w:rsidRPr="004F09EA">
        <w:rPr>
          <w:color w:val="auto"/>
          <w:szCs w:val="28"/>
        </w:rPr>
        <w:t xml:space="preserve">. Тренування </w:t>
      </w:r>
      <w:r w:rsidR="00237259">
        <w:rPr>
          <w:color w:val="auto"/>
          <w:szCs w:val="28"/>
        </w:rPr>
        <w:t xml:space="preserve">тих, хто навчається </w:t>
      </w:r>
      <w:r w:rsidR="002E2EB5" w:rsidRPr="004F09EA">
        <w:rPr>
          <w:color w:val="auto"/>
          <w:szCs w:val="28"/>
        </w:rPr>
        <w:t xml:space="preserve">може проводитися індивідуально, попарно або у складі відділення за командою </w:t>
      </w:r>
      <w:r w:rsidR="00462AE4">
        <w:rPr>
          <w:color w:val="auto"/>
          <w:szCs w:val="28"/>
        </w:rPr>
        <w:t>вчителя</w:t>
      </w:r>
      <w:r w:rsidR="002E2EB5" w:rsidRPr="004F09EA">
        <w:rPr>
          <w:color w:val="auto"/>
          <w:szCs w:val="28"/>
        </w:rPr>
        <w:t>.</w:t>
      </w:r>
    </w:p>
    <w:p w:rsidR="002E2EB5" w:rsidRPr="004F09EA" w:rsidRDefault="002E2EB5" w:rsidP="00706269">
      <w:pPr>
        <w:pStyle w:val="21"/>
        <w:spacing w:line="276" w:lineRule="auto"/>
        <w:ind w:firstLine="567"/>
        <w:jc w:val="center"/>
        <w:rPr>
          <w:b/>
          <w:color w:val="auto"/>
          <w:szCs w:val="28"/>
        </w:rPr>
      </w:pPr>
      <w:r w:rsidRPr="004F09EA">
        <w:rPr>
          <w:b/>
          <w:color w:val="auto"/>
          <w:szCs w:val="28"/>
        </w:rPr>
        <w:t>Виконан</w:t>
      </w:r>
      <w:r w:rsidR="00462AE4">
        <w:rPr>
          <w:b/>
          <w:color w:val="auto"/>
          <w:szCs w:val="28"/>
        </w:rPr>
        <w:t xml:space="preserve">ня </w:t>
      </w:r>
      <w:r w:rsidR="002745BE">
        <w:rPr>
          <w:b/>
          <w:color w:val="auto"/>
          <w:szCs w:val="28"/>
        </w:rPr>
        <w:t xml:space="preserve">стройових </w:t>
      </w:r>
      <w:r w:rsidR="00462AE4">
        <w:rPr>
          <w:b/>
          <w:color w:val="auto"/>
          <w:szCs w:val="28"/>
        </w:rPr>
        <w:t xml:space="preserve">прийомів з автоматом </w:t>
      </w:r>
    </w:p>
    <w:p w:rsidR="002E2EB5" w:rsidRPr="004F09EA" w:rsidRDefault="002E2EB5" w:rsidP="00706269">
      <w:pPr>
        <w:pStyle w:val="21"/>
        <w:spacing w:line="276" w:lineRule="auto"/>
        <w:ind w:firstLine="567"/>
        <w:rPr>
          <w:color w:val="auto"/>
          <w:szCs w:val="28"/>
        </w:rPr>
      </w:pPr>
      <w:r w:rsidRPr="004F09EA">
        <w:rPr>
          <w:color w:val="auto"/>
          <w:szCs w:val="28"/>
        </w:rPr>
        <w:t>Перед вивченням прийомів з автоматом необхідно показати</w:t>
      </w:r>
      <w:r w:rsidR="00462AE4">
        <w:rPr>
          <w:color w:val="auto"/>
          <w:szCs w:val="28"/>
        </w:rPr>
        <w:t xml:space="preserve"> та пояснити тим</w:t>
      </w:r>
      <w:r w:rsidRPr="004F09EA">
        <w:rPr>
          <w:color w:val="auto"/>
          <w:szCs w:val="28"/>
        </w:rPr>
        <w:t xml:space="preserve">, </w:t>
      </w:r>
      <w:r w:rsidR="00462AE4">
        <w:rPr>
          <w:color w:val="auto"/>
          <w:szCs w:val="28"/>
        </w:rPr>
        <w:t xml:space="preserve">хто навчається </w:t>
      </w:r>
      <w:r w:rsidRPr="004F09EA">
        <w:rPr>
          <w:color w:val="auto"/>
          <w:szCs w:val="28"/>
        </w:rPr>
        <w:t>як</w:t>
      </w:r>
      <w:r w:rsidR="00462AE4">
        <w:rPr>
          <w:color w:val="auto"/>
          <w:szCs w:val="28"/>
        </w:rPr>
        <w:t>им чином</w:t>
      </w:r>
      <w:r w:rsidRPr="004F09EA">
        <w:rPr>
          <w:color w:val="auto"/>
          <w:szCs w:val="28"/>
        </w:rPr>
        <w:t xml:space="preserve"> і в яких випадках </w:t>
      </w:r>
      <w:r w:rsidR="00462AE4">
        <w:rPr>
          <w:color w:val="auto"/>
          <w:szCs w:val="28"/>
        </w:rPr>
        <w:t>переноситься</w:t>
      </w:r>
      <w:r w:rsidRPr="004F09EA">
        <w:rPr>
          <w:color w:val="auto"/>
          <w:szCs w:val="28"/>
        </w:rPr>
        <w:t xml:space="preserve"> автомат у положенні </w:t>
      </w:r>
      <w:r w:rsidR="00462AE4">
        <w:rPr>
          <w:color w:val="auto"/>
          <w:szCs w:val="28"/>
        </w:rPr>
        <w:t>«НА РЕМІНЬ»</w:t>
      </w:r>
      <w:r w:rsidRPr="004F09EA">
        <w:rPr>
          <w:color w:val="auto"/>
          <w:szCs w:val="28"/>
        </w:rPr>
        <w:t xml:space="preserve">, </w:t>
      </w:r>
      <w:r w:rsidR="00462AE4">
        <w:rPr>
          <w:color w:val="auto"/>
          <w:szCs w:val="28"/>
        </w:rPr>
        <w:t>«НА ГРУДИ» та «ЗА СПИНУ»</w:t>
      </w:r>
      <w:r w:rsidRPr="004F09EA">
        <w:rPr>
          <w:color w:val="auto"/>
          <w:szCs w:val="28"/>
        </w:rPr>
        <w:t xml:space="preserve">. У положення </w:t>
      </w:r>
      <w:r w:rsidR="008915E9">
        <w:rPr>
          <w:color w:val="auto"/>
          <w:szCs w:val="28"/>
        </w:rPr>
        <w:t>«НА РЕМІНЬ»</w:t>
      </w:r>
      <w:r w:rsidRPr="004F09EA">
        <w:rPr>
          <w:color w:val="auto"/>
          <w:szCs w:val="28"/>
        </w:rPr>
        <w:t xml:space="preserve"> автомат беруть при </w:t>
      </w:r>
      <w:r w:rsidR="00462AE4">
        <w:rPr>
          <w:color w:val="auto"/>
          <w:szCs w:val="28"/>
        </w:rPr>
        <w:t xml:space="preserve">здійсненні </w:t>
      </w:r>
      <w:r w:rsidRPr="004F09EA">
        <w:rPr>
          <w:color w:val="auto"/>
          <w:szCs w:val="28"/>
        </w:rPr>
        <w:t xml:space="preserve">шикування, на марші в пішому </w:t>
      </w:r>
      <w:r w:rsidR="00462AE4">
        <w:rPr>
          <w:color w:val="auto"/>
          <w:szCs w:val="28"/>
        </w:rPr>
        <w:t>порядку</w:t>
      </w:r>
      <w:r w:rsidRPr="004F09EA">
        <w:rPr>
          <w:color w:val="auto"/>
          <w:szCs w:val="28"/>
        </w:rPr>
        <w:t>, вартові на посту (у денний час) та в інших випадках.</w:t>
      </w:r>
      <w:r w:rsidR="00462AE4">
        <w:rPr>
          <w:color w:val="auto"/>
          <w:szCs w:val="28"/>
        </w:rPr>
        <w:t xml:space="preserve"> </w:t>
      </w:r>
      <w:r w:rsidRPr="004F09EA">
        <w:rPr>
          <w:color w:val="auto"/>
          <w:szCs w:val="28"/>
        </w:rPr>
        <w:t xml:space="preserve">У положенні </w:t>
      </w:r>
      <w:r w:rsidR="008915E9">
        <w:rPr>
          <w:color w:val="auto"/>
          <w:szCs w:val="28"/>
        </w:rPr>
        <w:t>«НА ГРУДИ»</w:t>
      </w:r>
      <w:r w:rsidRPr="004F09EA">
        <w:rPr>
          <w:color w:val="auto"/>
          <w:szCs w:val="28"/>
        </w:rPr>
        <w:t xml:space="preserve"> автомат </w:t>
      </w:r>
      <w:r w:rsidR="00462AE4">
        <w:rPr>
          <w:color w:val="auto"/>
          <w:szCs w:val="28"/>
        </w:rPr>
        <w:t>пере</w:t>
      </w:r>
      <w:r w:rsidRPr="004F09EA">
        <w:rPr>
          <w:color w:val="auto"/>
          <w:szCs w:val="28"/>
        </w:rPr>
        <w:t>носять на марші в пішому строю, при п</w:t>
      </w:r>
      <w:r w:rsidR="00462AE4">
        <w:rPr>
          <w:color w:val="auto"/>
          <w:szCs w:val="28"/>
        </w:rPr>
        <w:t>роходженні урочистим маршем, при прийнятті присяги та</w:t>
      </w:r>
      <w:r w:rsidRPr="004F09EA">
        <w:rPr>
          <w:color w:val="auto"/>
          <w:szCs w:val="28"/>
        </w:rPr>
        <w:t xml:space="preserve"> під час несення почесної варти.</w:t>
      </w:r>
      <w:r w:rsidR="00462AE4">
        <w:rPr>
          <w:color w:val="auto"/>
          <w:szCs w:val="28"/>
        </w:rPr>
        <w:t xml:space="preserve"> </w:t>
      </w:r>
      <w:r w:rsidRPr="004F09EA">
        <w:rPr>
          <w:color w:val="auto"/>
          <w:szCs w:val="28"/>
        </w:rPr>
        <w:t xml:space="preserve">У положенні </w:t>
      </w:r>
      <w:r w:rsidR="00462AE4">
        <w:rPr>
          <w:color w:val="auto"/>
          <w:szCs w:val="28"/>
        </w:rPr>
        <w:t>«ЗА СПИНУ»</w:t>
      </w:r>
      <w:r w:rsidRPr="004F09EA">
        <w:rPr>
          <w:color w:val="auto"/>
          <w:szCs w:val="28"/>
        </w:rPr>
        <w:t xml:space="preserve"> автомат </w:t>
      </w:r>
      <w:r w:rsidR="00462AE4">
        <w:rPr>
          <w:color w:val="auto"/>
          <w:szCs w:val="28"/>
        </w:rPr>
        <w:t>береться</w:t>
      </w:r>
      <w:r w:rsidRPr="004F09EA">
        <w:rPr>
          <w:color w:val="auto"/>
          <w:szCs w:val="28"/>
        </w:rPr>
        <w:t xml:space="preserve"> на марші в пішому строю, а  також під час виконання робіт (наприклад, при гасінні пожежі).</w:t>
      </w:r>
    </w:p>
    <w:p w:rsidR="008915E9" w:rsidRDefault="002E2EB5" w:rsidP="00706269">
      <w:pPr>
        <w:pStyle w:val="21"/>
        <w:spacing w:line="276" w:lineRule="auto"/>
        <w:ind w:firstLine="567"/>
        <w:rPr>
          <w:color w:val="auto"/>
          <w:szCs w:val="28"/>
        </w:rPr>
      </w:pPr>
      <w:r w:rsidRPr="004F09EA">
        <w:rPr>
          <w:b/>
          <w:color w:val="auto"/>
          <w:szCs w:val="28"/>
        </w:rPr>
        <w:t xml:space="preserve">Переведення автомата в положення </w:t>
      </w:r>
      <w:r w:rsidR="00462AE4">
        <w:rPr>
          <w:b/>
          <w:color w:val="auto"/>
          <w:szCs w:val="28"/>
        </w:rPr>
        <w:t>«НА ГРУДИ»</w:t>
      </w:r>
      <w:r w:rsidRPr="004F09EA">
        <w:rPr>
          <w:b/>
          <w:color w:val="auto"/>
          <w:szCs w:val="28"/>
        </w:rPr>
        <w:t xml:space="preserve"> із положення </w:t>
      </w:r>
      <w:r w:rsidR="00462AE4">
        <w:rPr>
          <w:b/>
          <w:color w:val="auto"/>
          <w:szCs w:val="28"/>
        </w:rPr>
        <w:t>«НА РЕМІНЬ»</w:t>
      </w:r>
      <w:r w:rsidR="00462AE4">
        <w:rPr>
          <w:color w:val="auto"/>
          <w:szCs w:val="28"/>
        </w:rPr>
        <w:t xml:space="preserve"> вивчається за допомогою підготовчої вправи</w:t>
      </w:r>
      <w:r w:rsidRPr="004F09EA">
        <w:rPr>
          <w:b/>
          <w:color w:val="auto"/>
          <w:szCs w:val="28"/>
        </w:rPr>
        <w:t>.</w:t>
      </w:r>
      <w:r w:rsidRPr="004F09EA">
        <w:rPr>
          <w:color w:val="auto"/>
          <w:szCs w:val="28"/>
        </w:rPr>
        <w:t xml:space="preserve"> Під час вивчення </w:t>
      </w:r>
      <w:r w:rsidR="00462AE4">
        <w:rPr>
          <w:color w:val="auto"/>
          <w:szCs w:val="28"/>
        </w:rPr>
        <w:t xml:space="preserve">стройового </w:t>
      </w:r>
      <w:r w:rsidRPr="004F09EA">
        <w:rPr>
          <w:color w:val="auto"/>
          <w:szCs w:val="28"/>
        </w:rPr>
        <w:t xml:space="preserve">прийому  відділення </w:t>
      </w:r>
      <w:r w:rsidR="00E1663F">
        <w:rPr>
          <w:color w:val="auto"/>
          <w:szCs w:val="28"/>
        </w:rPr>
        <w:t xml:space="preserve">повинно </w:t>
      </w:r>
      <w:r w:rsidRPr="004F09EA">
        <w:rPr>
          <w:color w:val="auto"/>
          <w:szCs w:val="28"/>
        </w:rPr>
        <w:t>знаходит</w:t>
      </w:r>
      <w:r w:rsidR="00E1663F">
        <w:rPr>
          <w:color w:val="auto"/>
          <w:szCs w:val="28"/>
        </w:rPr>
        <w:t>ися в розімкнутому строю</w:t>
      </w:r>
      <w:r w:rsidRPr="004F09EA">
        <w:rPr>
          <w:color w:val="auto"/>
          <w:szCs w:val="28"/>
        </w:rPr>
        <w:t xml:space="preserve">. </w:t>
      </w:r>
      <w:r w:rsidR="00E1663F" w:rsidRPr="004F09EA">
        <w:rPr>
          <w:color w:val="auto"/>
          <w:szCs w:val="28"/>
        </w:rPr>
        <w:t>Прийом виконується за командою</w:t>
      </w:r>
      <w:r w:rsidR="00E1663F">
        <w:rPr>
          <w:color w:val="auto"/>
          <w:szCs w:val="28"/>
        </w:rPr>
        <w:t>: «</w:t>
      </w:r>
      <w:r w:rsidR="00E1663F" w:rsidRPr="004F09EA">
        <w:rPr>
          <w:b/>
          <w:color w:val="auto"/>
          <w:szCs w:val="28"/>
        </w:rPr>
        <w:t>Автомат на – ГРУДИ</w:t>
      </w:r>
      <w:r w:rsidR="00E1663F">
        <w:rPr>
          <w:b/>
          <w:color w:val="auto"/>
          <w:szCs w:val="28"/>
        </w:rPr>
        <w:t>»</w:t>
      </w:r>
      <w:r w:rsidR="00E1663F" w:rsidRPr="004F09EA">
        <w:rPr>
          <w:b/>
          <w:color w:val="auto"/>
          <w:szCs w:val="28"/>
        </w:rPr>
        <w:t>.</w:t>
      </w:r>
      <w:r w:rsidR="00690BB9">
        <w:rPr>
          <w:b/>
          <w:color w:val="auto"/>
          <w:szCs w:val="28"/>
        </w:rPr>
        <w:t xml:space="preserve"> </w:t>
      </w:r>
      <w:r w:rsidR="00690BB9">
        <w:rPr>
          <w:color w:val="auto"/>
          <w:szCs w:val="28"/>
        </w:rPr>
        <w:t>Для цього</w:t>
      </w:r>
      <w:r w:rsidR="008915E9">
        <w:rPr>
          <w:color w:val="auto"/>
          <w:szCs w:val="28"/>
        </w:rPr>
        <w:t>:</w:t>
      </w:r>
    </w:p>
    <w:p w:rsidR="008915E9" w:rsidRDefault="00690BB9" w:rsidP="00301DF5">
      <w:pPr>
        <w:pStyle w:val="21"/>
        <w:numPr>
          <w:ilvl w:val="0"/>
          <w:numId w:val="47"/>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«РАЗ» треба п</w:t>
      </w:r>
      <w:r w:rsidRPr="0076784A">
        <w:rPr>
          <w:color w:val="auto"/>
          <w:szCs w:val="28"/>
        </w:rPr>
        <w:t>одати праву руку за ременем</w:t>
      </w:r>
      <w:r>
        <w:rPr>
          <w:color w:val="auto"/>
          <w:szCs w:val="28"/>
        </w:rPr>
        <w:t xml:space="preserve"> </w:t>
      </w:r>
      <w:r w:rsidRPr="004F09EA">
        <w:rPr>
          <w:color w:val="auto"/>
          <w:szCs w:val="28"/>
        </w:rPr>
        <w:t>трохи вгору</w:t>
      </w:r>
      <w:r w:rsidRPr="00F866FB">
        <w:rPr>
          <w:color w:val="auto"/>
          <w:szCs w:val="28"/>
        </w:rPr>
        <w:t xml:space="preserve"> </w:t>
      </w:r>
      <w:r w:rsidR="008915E9">
        <w:rPr>
          <w:color w:val="auto"/>
          <w:szCs w:val="28"/>
        </w:rPr>
        <w:t>та підняти автомат над плечем;</w:t>
      </w:r>
    </w:p>
    <w:p w:rsidR="00690BB9" w:rsidRDefault="00690BB9" w:rsidP="00301DF5">
      <w:pPr>
        <w:pStyle w:val="21"/>
        <w:numPr>
          <w:ilvl w:val="0"/>
          <w:numId w:val="47"/>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Pr>
          <w:color w:val="auto"/>
          <w:szCs w:val="28"/>
        </w:rPr>
        <w:t>«</w:t>
      </w:r>
      <w:r w:rsidRPr="004F09EA">
        <w:rPr>
          <w:color w:val="auto"/>
          <w:szCs w:val="28"/>
        </w:rPr>
        <w:t>ДВА</w:t>
      </w:r>
      <w:r>
        <w:rPr>
          <w:color w:val="auto"/>
          <w:szCs w:val="28"/>
        </w:rPr>
        <w:t>» зняти автомат з плеча та</w:t>
      </w:r>
      <w:r w:rsidRPr="0076784A">
        <w:rPr>
          <w:color w:val="auto"/>
          <w:szCs w:val="28"/>
        </w:rPr>
        <w:t xml:space="preserve"> </w:t>
      </w:r>
      <w:r>
        <w:rPr>
          <w:color w:val="auto"/>
          <w:szCs w:val="28"/>
        </w:rPr>
        <w:t xml:space="preserve">подати його вперед, підхопити лівою рукою за цівку та ствольну накладку і тримати </w:t>
      </w:r>
      <w:r w:rsidRPr="0076784A">
        <w:rPr>
          <w:color w:val="auto"/>
          <w:szCs w:val="28"/>
        </w:rPr>
        <w:t xml:space="preserve"> перед собою </w:t>
      </w:r>
      <w:r>
        <w:rPr>
          <w:color w:val="auto"/>
          <w:szCs w:val="28"/>
        </w:rPr>
        <w:t xml:space="preserve">вертикально </w:t>
      </w:r>
      <w:r w:rsidRPr="0076784A">
        <w:rPr>
          <w:color w:val="auto"/>
          <w:szCs w:val="28"/>
        </w:rPr>
        <w:t>магазином ліворуч,</w:t>
      </w:r>
      <w:r>
        <w:rPr>
          <w:color w:val="auto"/>
          <w:szCs w:val="28"/>
        </w:rPr>
        <w:t xml:space="preserve"> а дульним</w:t>
      </w:r>
      <w:r w:rsidRPr="0076784A">
        <w:rPr>
          <w:color w:val="auto"/>
          <w:szCs w:val="28"/>
        </w:rPr>
        <w:t xml:space="preserve"> зріз</w:t>
      </w:r>
      <w:r>
        <w:rPr>
          <w:color w:val="auto"/>
          <w:szCs w:val="28"/>
        </w:rPr>
        <w:t>ом</w:t>
      </w:r>
      <w:r w:rsidRPr="0076784A">
        <w:rPr>
          <w:color w:val="auto"/>
          <w:szCs w:val="28"/>
        </w:rPr>
        <w:t xml:space="preserve"> на висоті підборіддя</w:t>
      </w:r>
      <w:r>
        <w:rPr>
          <w:color w:val="auto"/>
          <w:szCs w:val="28"/>
        </w:rPr>
        <w:t>;</w:t>
      </w:r>
      <w:r w:rsidRPr="004F09EA">
        <w:rPr>
          <w:color w:val="auto"/>
          <w:szCs w:val="28"/>
        </w:rPr>
        <w:t xml:space="preserve"> </w:t>
      </w:r>
    </w:p>
    <w:p w:rsidR="008915E9" w:rsidRDefault="00690BB9" w:rsidP="00301DF5">
      <w:pPr>
        <w:pStyle w:val="21"/>
        <w:numPr>
          <w:ilvl w:val="0"/>
          <w:numId w:val="47"/>
        </w:numPr>
        <w:spacing w:line="276" w:lineRule="auto"/>
        <w:ind w:left="0" w:firstLine="567"/>
        <w:rPr>
          <w:color w:val="auto"/>
          <w:szCs w:val="28"/>
        </w:rPr>
      </w:pPr>
      <w:r>
        <w:rPr>
          <w:color w:val="auto"/>
          <w:szCs w:val="28"/>
        </w:rPr>
        <w:t>з</w:t>
      </w:r>
      <w:r w:rsidRPr="004F09EA">
        <w:rPr>
          <w:color w:val="auto"/>
          <w:szCs w:val="28"/>
        </w:rPr>
        <w:t>а р</w:t>
      </w:r>
      <w:r>
        <w:rPr>
          <w:color w:val="auto"/>
          <w:szCs w:val="28"/>
        </w:rPr>
        <w:t>ахунком</w:t>
      </w:r>
      <w:r w:rsidRPr="004F09EA">
        <w:rPr>
          <w:color w:val="auto"/>
          <w:szCs w:val="28"/>
        </w:rPr>
        <w:t xml:space="preserve"> </w:t>
      </w:r>
      <w:r w:rsidR="00233491">
        <w:rPr>
          <w:color w:val="auto"/>
          <w:szCs w:val="28"/>
        </w:rPr>
        <w:t xml:space="preserve">«ТРИ» </w:t>
      </w:r>
      <w:r w:rsidR="00996EB4">
        <w:rPr>
          <w:color w:val="auto"/>
          <w:szCs w:val="28"/>
        </w:rPr>
        <w:t>правою рукою в</w:t>
      </w:r>
      <w:r w:rsidR="00996EB4" w:rsidRPr="00E1663F">
        <w:rPr>
          <w:color w:val="auto"/>
          <w:szCs w:val="28"/>
        </w:rPr>
        <w:t>ідвести ремінь праворуч перехопити його долонею знизу, так щоб пальці були повернуті до себе;</w:t>
      </w:r>
      <w:r w:rsidR="00996EB4" w:rsidRPr="00690BB9">
        <w:rPr>
          <w:color w:val="auto"/>
          <w:szCs w:val="28"/>
        </w:rPr>
        <w:t xml:space="preserve"> </w:t>
      </w:r>
      <w:r w:rsidR="00996EB4" w:rsidRPr="004F09EA">
        <w:rPr>
          <w:color w:val="auto"/>
          <w:szCs w:val="28"/>
        </w:rPr>
        <w:t>одночасно просунути під ремінь лікоть правої руки</w:t>
      </w:r>
      <w:r w:rsidR="00996EB4">
        <w:rPr>
          <w:color w:val="auto"/>
          <w:szCs w:val="28"/>
        </w:rPr>
        <w:t xml:space="preserve"> </w:t>
      </w:r>
      <w:r w:rsidR="00996EB4" w:rsidRPr="00E1663F">
        <w:rPr>
          <w:color w:val="auto"/>
          <w:szCs w:val="28"/>
        </w:rPr>
        <w:t>(праву руку з ременем підняти якомога вище)</w:t>
      </w:r>
      <w:r w:rsidRPr="0076784A">
        <w:rPr>
          <w:color w:val="auto"/>
          <w:szCs w:val="28"/>
        </w:rPr>
        <w:t>;</w:t>
      </w:r>
      <w:r w:rsidRPr="004F09EA">
        <w:rPr>
          <w:color w:val="auto"/>
          <w:szCs w:val="28"/>
        </w:rPr>
        <w:t xml:space="preserve"> </w:t>
      </w:r>
    </w:p>
    <w:p w:rsidR="00E1663F" w:rsidRDefault="00690BB9" w:rsidP="00301DF5">
      <w:pPr>
        <w:pStyle w:val="21"/>
        <w:numPr>
          <w:ilvl w:val="0"/>
          <w:numId w:val="47"/>
        </w:numPr>
        <w:spacing w:line="276" w:lineRule="auto"/>
        <w:ind w:left="0" w:firstLine="567"/>
        <w:rPr>
          <w:color w:val="auto"/>
          <w:szCs w:val="28"/>
        </w:rPr>
      </w:pPr>
      <w:r>
        <w:rPr>
          <w:color w:val="auto"/>
          <w:szCs w:val="28"/>
        </w:rPr>
        <w:t>з</w:t>
      </w:r>
      <w:r w:rsidRPr="004F09EA">
        <w:rPr>
          <w:color w:val="auto"/>
          <w:szCs w:val="28"/>
        </w:rPr>
        <w:t>а рахун</w:t>
      </w:r>
      <w:r>
        <w:rPr>
          <w:color w:val="auto"/>
          <w:szCs w:val="28"/>
        </w:rPr>
        <w:t>ком «ЧОТИ</w:t>
      </w:r>
      <w:r w:rsidRPr="004F09EA">
        <w:rPr>
          <w:color w:val="auto"/>
          <w:szCs w:val="28"/>
        </w:rPr>
        <w:t>РИ</w:t>
      </w:r>
      <w:r>
        <w:rPr>
          <w:color w:val="auto"/>
          <w:szCs w:val="28"/>
        </w:rPr>
        <w:t>»</w:t>
      </w:r>
      <w:r w:rsidR="00996EB4">
        <w:rPr>
          <w:color w:val="auto"/>
          <w:szCs w:val="28"/>
        </w:rPr>
        <w:t xml:space="preserve"> з</w:t>
      </w:r>
      <w:r w:rsidR="00E1663F" w:rsidRPr="00E1663F">
        <w:rPr>
          <w:color w:val="auto"/>
          <w:szCs w:val="28"/>
        </w:rPr>
        <w:t xml:space="preserve">акинути ремінь за голову, взяти правою рукою за шийку прикладу, </w:t>
      </w:r>
      <w:r w:rsidR="00996EB4">
        <w:rPr>
          <w:color w:val="auto"/>
          <w:szCs w:val="28"/>
        </w:rPr>
        <w:t xml:space="preserve">а </w:t>
      </w:r>
      <w:r w:rsidR="00E1663F" w:rsidRPr="00E1663F">
        <w:rPr>
          <w:color w:val="auto"/>
          <w:szCs w:val="28"/>
        </w:rPr>
        <w:t>ліву</w:t>
      </w:r>
      <w:r w:rsidR="00996EB4">
        <w:rPr>
          <w:color w:val="auto"/>
          <w:szCs w:val="28"/>
        </w:rPr>
        <w:t xml:space="preserve"> руку швидко опустити до стегна. Після виконання прийому вчителю треба п</w:t>
      </w:r>
      <w:r w:rsidR="00E1663F" w:rsidRPr="00E1663F">
        <w:rPr>
          <w:color w:val="auto"/>
          <w:szCs w:val="28"/>
        </w:rPr>
        <w:t xml:space="preserve">одати </w:t>
      </w:r>
      <w:r w:rsidR="00996EB4">
        <w:rPr>
          <w:color w:val="auto"/>
          <w:szCs w:val="28"/>
        </w:rPr>
        <w:t xml:space="preserve"> </w:t>
      </w:r>
      <w:r w:rsidR="00E1663F" w:rsidRPr="00E1663F">
        <w:rPr>
          <w:color w:val="auto"/>
          <w:szCs w:val="28"/>
        </w:rPr>
        <w:t>команду «ЗАПРАВИТИСЬ».</w:t>
      </w:r>
    </w:p>
    <w:p w:rsidR="005D1C6A" w:rsidRDefault="00BA7EFA" w:rsidP="00194FC2">
      <w:pPr>
        <w:pStyle w:val="21"/>
        <w:ind w:firstLine="0"/>
        <w:jc w:val="center"/>
        <w:rPr>
          <w:color w:val="auto"/>
          <w:szCs w:val="28"/>
        </w:rPr>
      </w:pPr>
      <w:r>
        <w:rPr>
          <w:noProof/>
          <w:color w:val="auto"/>
          <w:szCs w:val="28"/>
          <w:lang w:val="ru-RU"/>
        </w:rPr>
        <w:lastRenderedPageBreak/>
        <w:pict>
          <v:shape id="_x0000_s1133" type="#_x0000_t21" style="position:absolute;left:0;text-align:left;margin-left:321.85pt;margin-top:242.65pt;width:24.9pt;height:24.9pt;z-index:251742208" fillcolor="#fbd4b4 [1305]" strokecolor="black [3213]">
            <v:textbox>
              <w:txbxContent>
                <w:p w:rsidR="00B11F6A" w:rsidRPr="00775BAE" w:rsidRDefault="00B11F6A" w:rsidP="00E418E4">
                  <w:pPr>
                    <w:jc w:val="center"/>
                    <w:rPr>
                      <w:lang w:val="uk-UA"/>
                    </w:rPr>
                  </w:pPr>
                  <w:r>
                    <w:rPr>
                      <w:lang w:val="uk-UA"/>
                    </w:rPr>
                    <w:t>2</w:t>
                  </w:r>
                </w:p>
              </w:txbxContent>
            </v:textbox>
          </v:shape>
        </w:pict>
      </w:r>
      <w:r>
        <w:rPr>
          <w:noProof/>
          <w:color w:val="auto"/>
          <w:szCs w:val="28"/>
          <w:lang w:val="ru-RU"/>
        </w:rPr>
        <w:pict>
          <v:shape id="_x0000_s1132" type="#_x0000_t21" style="position:absolute;left:0;text-align:left;margin-left:195.85pt;margin-top:242.65pt;width:24.9pt;height:24.9pt;z-index:251741184" fillcolor="#fbd4b4 [1305]" strokecolor="black [3213]">
            <v:textbox>
              <w:txbxContent>
                <w:p w:rsidR="00B11F6A" w:rsidRPr="00775BAE" w:rsidRDefault="00B11F6A" w:rsidP="00E418E4">
                  <w:pPr>
                    <w:jc w:val="center"/>
                    <w:rPr>
                      <w:lang w:val="uk-UA"/>
                    </w:rPr>
                  </w:pPr>
                  <w:r>
                    <w:rPr>
                      <w:lang w:val="uk-UA"/>
                    </w:rPr>
                    <w:t>1</w:t>
                  </w:r>
                </w:p>
              </w:txbxContent>
            </v:textbox>
          </v:shape>
        </w:pict>
      </w:r>
      <w:r w:rsidR="0026008A">
        <w:rPr>
          <w:noProof/>
          <w:color w:val="auto"/>
          <w:szCs w:val="28"/>
          <w:lang w:val="ru-RU"/>
        </w:rPr>
        <w:drawing>
          <wp:inline distT="0" distB="0" distL="0" distR="0">
            <wp:extent cx="5086350" cy="3377650"/>
            <wp:effectExtent l="19050" t="0" r="0" b="0"/>
            <wp:docPr id="27" name="Рисунок 27" descr="Автомат на груд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Автомат на груди 1"/>
                    <pic:cNvPicPr>
                      <a:picLocks noChangeAspect="1" noChangeArrowheads="1"/>
                    </pic:cNvPicPr>
                  </pic:nvPicPr>
                  <pic:blipFill>
                    <a:blip r:embed="rId43" cstate="print">
                      <a:lum contrast="10000"/>
                    </a:blip>
                    <a:srcRect l="15533" t="3464" r="8011" b="6061"/>
                    <a:stretch>
                      <a:fillRect/>
                    </a:stretch>
                  </pic:blipFill>
                  <pic:spPr bwMode="auto">
                    <a:xfrm>
                      <a:off x="0" y="0"/>
                      <a:ext cx="5090821" cy="3380619"/>
                    </a:xfrm>
                    <a:prstGeom prst="rect">
                      <a:avLst/>
                    </a:prstGeom>
                    <a:noFill/>
                    <a:ln w="9525">
                      <a:noFill/>
                      <a:miter lim="800000"/>
                      <a:headEnd/>
                      <a:tailEnd/>
                    </a:ln>
                  </pic:spPr>
                </pic:pic>
              </a:graphicData>
            </a:graphic>
          </wp:inline>
        </w:drawing>
      </w:r>
    </w:p>
    <w:p w:rsidR="00233491" w:rsidRDefault="00BA7EFA" w:rsidP="005D1C6A">
      <w:pPr>
        <w:pStyle w:val="21"/>
        <w:ind w:firstLine="0"/>
        <w:jc w:val="center"/>
        <w:rPr>
          <w:color w:val="auto"/>
          <w:szCs w:val="28"/>
        </w:rPr>
      </w:pPr>
      <w:r>
        <w:rPr>
          <w:noProof/>
          <w:color w:val="auto"/>
          <w:szCs w:val="28"/>
          <w:lang w:val="ru-RU"/>
        </w:rPr>
        <w:pict>
          <v:rect id="_x0000_s1055" style="position:absolute;left:0;text-align:left;margin-left:33.4pt;margin-top:266.7pt;width:423.6pt;height:25.2pt;z-index:251668480" fillcolor="#dbe5f1 [660]">
            <v:textbox>
              <w:txbxContent>
                <w:p w:rsidR="00B11F6A" w:rsidRDefault="00B11F6A" w:rsidP="005D1C6A">
                  <w:pPr>
                    <w:pStyle w:val="21"/>
                    <w:jc w:val="center"/>
                    <w:rPr>
                      <w:i/>
                      <w:color w:val="auto"/>
                      <w:sz w:val="24"/>
                      <w:szCs w:val="24"/>
                    </w:rPr>
                  </w:pPr>
                  <w:r w:rsidRPr="00233491">
                    <w:rPr>
                      <w:i/>
                      <w:color w:val="auto"/>
                      <w:sz w:val="24"/>
                      <w:szCs w:val="24"/>
                    </w:rPr>
                    <w:t xml:space="preserve">Рис. Виконання команди «Автомат </w:t>
                  </w:r>
                  <w:r>
                    <w:rPr>
                      <w:i/>
                      <w:color w:val="auto"/>
                      <w:sz w:val="24"/>
                      <w:szCs w:val="24"/>
                    </w:rPr>
                    <w:t>н</w:t>
                  </w:r>
                  <w:r w:rsidRPr="00233491">
                    <w:rPr>
                      <w:i/>
                      <w:color w:val="auto"/>
                      <w:sz w:val="24"/>
                      <w:szCs w:val="24"/>
                    </w:rPr>
                    <w:t>а</w:t>
                  </w:r>
                  <w:r>
                    <w:rPr>
                      <w:i/>
                      <w:color w:val="auto"/>
                      <w:sz w:val="24"/>
                      <w:szCs w:val="24"/>
                    </w:rPr>
                    <w:t>-Г</w:t>
                  </w:r>
                  <w:r w:rsidRPr="00233491">
                    <w:rPr>
                      <w:i/>
                      <w:color w:val="auto"/>
                      <w:sz w:val="24"/>
                      <w:szCs w:val="24"/>
                    </w:rPr>
                    <w:t>руди</w:t>
                  </w:r>
                  <w:r>
                    <w:rPr>
                      <w:i/>
                      <w:color w:val="auto"/>
                      <w:sz w:val="24"/>
                      <w:szCs w:val="24"/>
                    </w:rPr>
                    <w:t xml:space="preserve"> із положення на-Ремінь»</w:t>
                  </w:r>
                </w:p>
                <w:p w:rsidR="00B11F6A" w:rsidRPr="00831F2B" w:rsidRDefault="00B11F6A" w:rsidP="005D1C6A">
                  <w:pPr>
                    <w:pStyle w:val="21"/>
                    <w:jc w:val="center"/>
                    <w:rPr>
                      <w:i/>
                      <w:color w:val="auto"/>
                      <w:sz w:val="24"/>
                      <w:szCs w:val="24"/>
                    </w:rPr>
                  </w:pPr>
                </w:p>
              </w:txbxContent>
            </v:textbox>
          </v:rect>
        </w:pict>
      </w:r>
      <w:r>
        <w:rPr>
          <w:noProof/>
          <w:color w:val="auto"/>
          <w:szCs w:val="28"/>
          <w:lang w:val="ru-RU"/>
        </w:rPr>
        <w:pict>
          <v:shape id="_x0000_s1136" type="#_x0000_t32" style="position:absolute;left:0;text-align:left;margin-left:143.6pt;margin-top:250.5pt;width:60.05pt;height:0;z-index:251745280" o:connectortype="straight">
            <v:stroke startarrow="block" endarrow="block"/>
          </v:shape>
        </w:pict>
      </w:r>
      <w:r>
        <w:rPr>
          <w:noProof/>
          <w:color w:val="auto"/>
          <w:szCs w:val="28"/>
          <w:lang w:val="ru-RU"/>
        </w:rPr>
        <w:pict>
          <v:shape id="_x0000_s1135" type="#_x0000_t21" style="position:absolute;left:0;text-align:left;margin-left:333.05pt;margin-top:225.6pt;width:24.9pt;height:24.9pt;z-index:251744256" fillcolor="#fbd4b4 [1305]" strokecolor="black [3213]">
            <v:textbox>
              <w:txbxContent>
                <w:p w:rsidR="00B11F6A" w:rsidRPr="00775BAE" w:rsidRDefault="00B11F6A" w:rsidP="00E418E4">
                  <w:pPr>
                    <w:jc w:val="center"/>
                    <w:rPr>
                      <w:lang w:val="uk-UA"/>
                    </w:rPr>
                  </w:pPr>
                  <w:r>
                    <w:rPr>
                      <w:lang w:val="uk-UA"/>
                    </w:rPr>
                    <w:t>4</w:t>
                  </w:r>
                </w:p>
              </w:txbxContent>
            </v:textbox>
          </v:shape>
        </w:pict>
      </w:r>
      <w:r>
        <w:rPr>
          <w:noProof/>
          <w:color w:val="auto"/>
          <w:szCs w:val="28"/>
          <w:lang w:val="ru-RU"/>
        </w:rPr>
        <w:pict>
          <v:shape id="_x0000_s1134" type="#_x0000_t21" style="position:absolute;left:0;text-align:left;margin-left:161.6pt;margin-top:225.6pt;width:24.9pt;height:24.9pt;z-index:251743232" fillcolor="#fbd4b4 [1305]" strokecolor="black [3213]">
            <v:textbox>
              <w:txbxContent>
                <w:p w:rsidR="00B11F6A" w:rsidRPr="00775BAE" w:rsidRDefault="00B11F6A" w:rsidP="00E418E4">
                  <w:pPr>
                    <w:jc w:val="center"/>
                    <w:rPr>
                      <w:lang w:val="uk-UA"/>
                    </w:rPr>
                  </w:pPr>
                  <w:r>
                    <w:rPr>
                      <w:lang w:val="uk-UA"/>
                    </w:rPr>
                    <w:t>3</w:t>
                  </w:r>
                </w:p>
              </w:txbxContent>
            </v:textbox>
          </v:shape>
        </w:pict>
      </w:r>
      <w:r w:rsidR="0026008A">
        <w:rPr>
          <w:noProof/>
          <w:color w:val="auto"/>
          <w:szCs w:val="28"/>
          <w:lang w:val="ru-RU"/>
        </w:rPr>
        <w:drawing>
          <wp:inline distT="0" distB="0" distL="0" distR="0">
            <wp:extent cx="5162550" cy="3282441"/>
            <wp:effectExtent l="19050" t="0" r="0" b="0"/>
            <wp:docPr id="28" name="Рисунок 28" descr="Автомат на груди 1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Автомат на груди 1 - копия"/>
                    <pic:cNvPicPr>
                      <a:picLocks noChangeAspect="1" noChangeArrowheads="1"/>
                    </pic:cNvPicPr>
                  </pic:nvPicPr>
                  <pic:blipFill>
                    <a:blip r:embed="rId44" cstate="print">
                      <a:lum contrast="20000"/>
                    </a:blip>
                    <a:srcRect l="9750" r="1636"/>
                    <a:stretch>
                      <a:fillRect/>
                    </a:stretch>
                  </pic:blipFill>
                  <pic:spPr bwMode="auto">
                    <a:xfrm>
                      <a:off x="0" y="0"/>
                      <a:ext cx="5164374" cy="3283601"/>
                    </a:xfrm>
                    <a:prstGeom prst="rect">
                      <a:avLst/>
                    </a:prstGeom>
                    <a:noFill/>
                    <a:ln w="9525">
                      <a:noFill/>
                      <a:miter lim="800000"/>
                      <a:headEnd/>
                      <a:tailEnd/>
                    </a:ln>
                  </pic:spPr>
                </pic:pic>
              </a:graphicData>
            </a:graphic>
          </wp:inline>
        </w:drawing>
      </w:r>
    </w:p>
    <w:p w:rsidR="00233491" w:rsidRDefault="00233491" w:rsidP="00233491">
      <w:pPr>
        <w:pStyle w:val="21"/>
        <w:rPr>
          <w:color w:val="auto"/>
          <w:szCs w:val="28"/>
        </w:rPr>
      </w:pPr>
    </w:p>
    <w:p w:rsidR="00194FC2" w:rsidRDefault="00194FC2" w:rsidP="00233491">
      <w:pPr>
        <w:pStyle w:val="21"/>
        <w:rPr>
          <w:color w:val="auto"/>
          <w:szCs w:val="28"/>
        </w:rPr>
      </w:pPr>
    </w:p>
    <w:p w:rsidR="008915E9" w:rsidRDefault="00D76BB5" w:rsidP="00706269">
      <w:pPr>
        <w:pStyle w:val="21"/>
        <w:spacing w:line="276" w:lineRule="auto"/>
        <w:ind w:firstLine="567"/>
        <w:rPr>
          <w:color w:val="auto"/>
          <w:szCs w:val="28"/>
        </w:rPr>
      </w:pPr>
      <w:r w:rsidRPr="004E5C52">
        <w:rPr>
          <w:color w:val="auto"/>
          <w:szCs w:val="28"/>
        </w:rPr>
        <w:t>В</w:t>
      </w:r>
      <w:r w:rsidR="002E2EB5" w:rsidRPr="004E5C52">
        <w:rPr>
          <w:color w:val="auto"/>
          <w:szCs w:val="28"/>
        </w:rPr>
        <w:t xml:space="preserve">ідразу </w:t>
      </w:r>
      <w:r w:rsidRPr="004E5C52">
        <w:rPr>
          <w:color w:val="auto"/>
          <w:szCs w:val="28"/>
        </w:rPr>
        <w:t>доцільно перейти до вивчення прийому переведення автомата в положення «НА РЕМІНЬ» із положення «НА ГРУДИ».</w:t>
      </w:r>
      <w:r w:rsidR="004E5C52" w:rsidRPr="004E5C52">
        <w:rPr>
          <w:color w:val="auto"/>
          <w:szCs w:val="28"/>
        </w:rPr>
        <w:t xml:space="preserve"> </w:t>
      </w:r>
      <w:r w:rsidR="004E5C52" w:rsidRPr="004F09EA">
        <w:rPr>
          <w:color w:val="auto"/>
          <w:szCs w:val="28"/>
        </w:rPr>
        <w:t>Прийом виконується за командою</w:t>
      </w:r>
      <w:r w:rsidR="004E5C52">
        <w:rPr>
          <w:color w:val="auto"/>
          <w:szCs w:val="28"/>
        </w:rPr>
        <w:t xml:space="preserve"> </w:t>
      </w:r>
      <w:r w:rsidR="004E5C52" w:rsidRPr="004E5C52">
        <w:rPr>
          <w:b/>
          <w:noProof/>
          <w:color w:val="auto"/>
          <w:szCs w:val="28"/>
        </w:rPr>
        <w:t xml:space="preserve">«На ре-МІНЬ». </w:t>
      </w:r>
      <w:r w:rsidR="004E5C52">
        <w:rPr>
          <w:color w:val="auto"/>
          <w:szCs w:val="28"/>
        </w:rPr>
        <w:t>Для цього</w:t>
      </w:r>
      <w:r w:rsidR="008915E9">
        <w:rPr>
          <w:color w:val="auto"/>
          <w:szCs w:val="28"/>
        </w:rPr>
        <w:t>:</w:t>
      </w:r>
      <w:r w:rsidR="004E5C52">
        <w:rPr>
          <w:color w:val="auto"/>
          <w:szCs w:val="28"/>
        </w:rPr>
        <w:t xml:space="preserve"> </w:t>
      </w:r>
    </w:p>
    <w:p w:rsidR="00194FC2" w:rsidRDefault="004E5C52" w:rsidP="00194FC2">
      <w:pPr>
        <w:pStyle w:val="21"/>
        <w:numPr>
          <w:ilvl w:val="0"/>
          <w:numId w:val="48"/>
        </w:numPr>
        <w:spacing w:line="276" w:lineRule="auto"/>
        <w:ind w:left="0" w:firstLine="567"/>
        <w:rPr>
          <w:color w:val="auto"/>
          <w:szCs w:val="28"/>
        </w:rPr>
      </w:pPr>
      <w:r>
        <w:rPr>
          <w:color w:val="auto"/>
          <w:szCs w:val="28"/>
        </w:rPr>
        <w:t>за</w:t>
      </w:r>
      <w:r w:rsidRPr="004E5C52">
        <w:rPr>
          <w:color w:val="auto"/>
          <w:szCs w:val="28"/>
        </w:rPr>
        <w:t xml:space="preserve"> </w:t>
      </w:r>
      <w:r w:rsidRPr="004F09EA">
        <w:rPr>
          <w:color w:val="auto"/>
          <w:szCs w:val="28"/>
        </w:rPr>
        <w:t>р</w:t>
      </w:r>
      <w:r>
        <w:rPr>
          <w:color w:val="auto"/>
          <w:szCs w:val="28"/>
        </w:rPr>
        <w:t>ахунком</w:t>
      </w:r>
      <w:r w:rsidRPr="004F09EA">
        <w:rPr>
          <w:color w:val="auto"/>
          <w:szCs w:val="28"/>
        </w:rPr>
        <w:t xml:space="preserve"> </w:t>
      </w:r>
      <w:r>
        <w:rPr>
          <w:color w:val="auto"/>
          <w:szCs w:val="28"/>
        </w:rPr>
        <w:t>«РАЗ»</w:t>
      </w:r>
      <w:r w:rsidRPr="004E5C52">
        <w:rPr>
          <w:color w:val="auto"/>
          <w:szCs w:val="28"/>
        </w:rPr>
        <w:t xml:space="preserve"> </w:t>
      </w:r>
      <w:r>
        <w:rPr>
          <w:color w:val="auto"/>
          <w:szCs w:val="28"/>
        </w:rPr>
        <w:t>л</w:t>
      </w:r>
      <w:r w:rsidRPr="004E5C52">
        <w:rPr>
          <w:color w:val="auto"/>
          <w:szCs w:val="28"/>
        </w:rPr>
        <w:t>івою рукою взяти автомат за цівку</w:t>
      </w:r>
      <w:r>
        <w:rPr>
          <w:color w:val="auto"/>
          <w:szCs w:val="28"/>
        </w:rPr>
        <w:t>, а</w:t>
      </w:r>
      <w:r w:rsidRPr="004E5C52">
        <w:rPr>
          <w:color w:val="auto"/>
          <w:szCs w:val="28"/>
        </w:rPr>
        <w:t xml:space="preserve"> </w:t>
      </w:r>
      <w:r>
        <w:rPr>
          <w:color w:val="auto"/>
          <w:szCs w:val="28"/>
        </w:rPr>
        <w:t xml:space="preserve">правою рукою </w:t>
      </w:r>
      <w:r w:rsidRPr="004E5C52">
        <w:rPr>
          <w:color w:val="auto"/>
          <w:szCs w:val="28"/>
        </w:rPr>
        <w:t>за шийку приклада</w:t>
      </w:r>
      <w:r>
        <w:rPr>
          <w:color w:val="auto"/>
          <w:szCs w:val="28"/>
        </w:rPr>
        <w:t xml:space="preserve"> та подати </w:t>
      </w:r>
      <w:r w:rsidRPr="004E5C52">
        <w:rPr>
          <w:color w:val="auto"/>
          <w:szCs w:val="28"/>
        </w:rPr>
        <w:t xml:space="preserve"> його </w:t>
      </w:r>
      <w:r w:rsidR="00CF54D0">
        <w:rPr>
          <w:color w:val="auto"/>
          <w:szCs w:val="28"/>
        </w:rPr>
        <w:t xml:space="preserve">трохи </w:t>
      </w:r>
      <w:r w:rsidRPr="004E5C52">
        <w:rPr>
          <w:color w:val="auto"/>
          <w:szCs w:val="28"/>
        </w:rPr>
        <w:t>вперед та вгору</w:t>
      </w:r>
      <w:r w:rsidR="00CF54D0">
        <w:rPr>
          <w:color w:val="auto"/>
          <w:szCs w:val="28"/>
        </w:rPr>
        <w:t>.</w:t>
      </w:r>
      <w:r w:rsidR="00194FC2" w:rsidRPr="00194FC2">
        <w:rPr>
          <w:color w:val="auto"/>
          <w:szCs w:val="28"/>
        </w:rPr>
        <w:t xml:space="preserve"> </w:t>
      </w:r>
      <w:r w:rsidR="00194FC2">
        <w:rPr>
          <w:color w:val="auto"/>
          <w:szCs w:val="28"/>
        </w:rPr>
        <w:t>- з</w:t>
      </w:r>
      <w:r w:rsidR="00194FC2" w:rsidRPr="004F09EA">
        <w:rPr>
          <w:color w:val="auto"/>
          <w:szCs w:val="28"/>
        </w:rPr>
        <w:t>а р</w:t>
      </w:r>
      <w:r w:rsidR="00194FC2">
        <w:rPr>
          <w:color w:val="auto"/>
          <w:szCs w:val="28"/>
        </w:rPr>
        <w:t>ахунком</w:t>
      </w:r>
      <w:r w:rsidR="00194FC2" w:rsidRPr="004F09EA">
        <w:rPr>
          <w:color w:val="auto"/>
          <w:szCs w:val="28"/>
        </w:rPr>
        <w:t xml:space="preserve"> </w:t>
      </w:r>
      <w:r w:rsidR="00194FC2">
        <w:rPr>
          <w:color w:val="auto"/>
          <w:szCs w:val="28"/>
        </w:rPr>
        <w:t>«</w:t>
      </w:r>
      <w:r w:rsidR="00194FC2" w:rsidRPr="004F09EA">
        <w:rPr>
          <w:color w:val="auto"/>
          <w:szCs w:val="28"/>
        </w:rPr>
        <w:t>ДВА</w:t>
      </w:r>
      <w:r w:rsidR="00194FC2">
        <w:rPr>
          <w:color w:val="auto"/>
          <w:szCs w:val="28"/>
        </w:rPr>
        <w:t>» вивільнити праву руку від ременя, не змінюючи положення автомата.</w:t>
      </w:r>
      <w:r w:rsidR="00194FC2" w:rsidRPr="004F09EA">
        <w:rPr>
          <w:color w:val="auto"/>
          <w:szCs w:val="28"/>
        </w:rPr>
        <w:t xml:space="preserve"> </w:t>
      </w:r>
    </w:p>
    <w:p w:rsidR="00233491" w:rsidRDefault="00233491" w:rsidP="00301DF5">
      <w:pPr>
        <w:pStyle w:val="21"/>
        <w:numPr>
          <w:ilvl w:val="0"/>
          <w:numId w:val="48"/>
        </w:numPr>
        <w:spacing w:line="276" w:lineRule="auto"/>
        <w:ind w:left="0" w:firstLine="567"/>
        <w:rPr>
          <w:color w:val="auto"/>
          <w:szCs w:val="28"/>
        </w:rPr>
      </w:pPr>
      <w:r>
        <w:rPr>
          <w:color w:val="auto"/>
          <w:szCs w:val="28"/>
        </w:rPr>
        <w:lastRenderedPageBreak/>
        <w:t>з</w:t>
      </w:r>
      <w:r w:rsidR="004E5C52" w:rsidRPr="004F09EA">
        <w:rPr>
          <w:color w:val="auto"/>
          <w:szCs w:val="28"/>
        </w:rPr>
        <w:t>а р</w:t>
      </w:r>
      <w:r w:rsidR="004E5C52">
        <w:rPr>
          <w:color w:val="auto"/>
          <w:szCs w:val="28"/>
        </w:rPr>
        <w:t>ахунком</w:t>
      </w:r>
      <w:r w:rsidR="004E5C52" w:rsidRPr="004F09EA">
        <w:rPr>
          <w:color w:val="auto"/>
          <w:szCs w:val="28"/>
        </w:rPr>
        <w:t xml:space="preserve"> </w:t>
      </w:r>
      <w:r w:rsidR="004E5C52">
        <w:rPr>
          <w:color w:val="auto"/>
          <w:szCs w:val="28"/>
        </w:rPr>
        <w:t>«ТРИ» п</w:t>
      </w:r>
      <w:r w:rsidR="004E5C52" w:rsidRPr="004E5C52">
        <w:rPr>
          <w:color w:val="auto"/>
          <w:szCs w:val="28"/>
        </w:rPr>
        <w:t>іднімаючи автомат вгору, пер</w:t>
      </w:r>
      <w:r w:rsidR="00CF54D0">
        <w:rPr>
          <w:color w:val="auto"/>
          <w:szCs w:val="28"/>
        </w:rPr>
        <w:t>екинути ремінь через голову та взя</w:t>
      </w:r>
      <w:r w:rsidR="004E5C52" w:rsidRPr="004E5C52">
        <w:rPr>
          <w:color w:val="auto"/>
          <w:szCs w:val="28"/>
        </w:rPr>
        <w:t>ти</w:t>
      </w:r>
      <w:r w:rsidR="004E5C52">
        <w:rPr>
          <w:color w:val="auto"/>
          <w:szCs w:val="28"/>
        </w:rPr>
        <w:t xml:space="preserve"> </w:t>
      </w:r>
      <w:r w:rsidR="00CF54D0">
        <w:rPr>
          <w:color w:val="auto"/>
          <w:szCs w:val="28"/>
        </w:rPr>
        <w:t>його</w:t>
      </w:r>
      <w:r w:rsidR="004E5C52" w:rsidRPr="004E5C52">
        <w:rPr>
          <w:color w:val="auto"/>
          <w:szCs w:val="28"/>
        </w:rPr>
        <w:t xml:space="preserve"> перед собою вертикально</w:t>
      </w:r>
      <w:r w:rsidR="00CF54D0">
        <w:rPr>
          <w:color w:val="auto"/>
          <w:szCs w:val="28"/>
        </w:rPr>
        <w:t xml:space="preserve"> </w:t>
      </w:r>
      <w:r w:rsidR="00CF54D0" w:rsidRPr="004F09EA">
        <w:rPr>
          <w:color w:val="auto"/>
          <w:szCs w:val="28"/>
        </w:rPr>
        <w:t>магазином ліворуч</w:t>
      </w:r>
      <w:r w:rsidR="00CF54D0">
        <w:rPr>
          <w:color w:val="auto"/>
          <w:szCs w:val="28"/>
        </w:rPr>
        <w:t xml:space="preserve"> і</w:t>
      </w:r>
      <w:r w:rsidR="004E5C52" w:rsidRPr="004E5C52">
        <w:rPr>
          <w:color w:val="auto"/>
          <w:szCs w:val="28"/>
        </w:rPr>
        <w:t xml:space="preserve"> дульним зрізом на рівні підборіддя</w:t>
      </w:r>
      <w:r w:rsidR="00CF54D0">
        <w:rPr>
          <w:color w:val="auto"/>
          <w:szCs w:val="28"/>
        </w:rPr>
        <w:t>. При цьому</w:t>
      </w:r>
      <w:r w:rsidR="00CF54D0" w:rsidRPr="00CF54D0">
        <w:rPr>
          <w:color w:val="auto"/>
          <w:szCs w:val="28"/>
        </w:rPr>
        <w:t xml:space="preserve"> </w:t>
      </w:r>
      <w:r w:rsidR="00CF54D0" w:rsidRPr="004F09EA">
        <w:rPr>
          <w:color w:val="auto"/>
          <w:szCs w:val="28"/>
        </w:rPr>
        <w:t xml:space="preserve">необхідно слідкувати за тим, щоб </w:t>
      </w:r>
      <w:r w:rsidR="00CF54D0">
        <w:rPr>
          <w:color w:val="auto"/>
          <w:szCs w:val="28"/>
        </w:rPr>
        <w:t>учн</w:t>
      </w:r>
      <w:r w:rsidR="00CF54D0" w:rsidRPr="004F09EA">
        <w:rPr>
          <w:color w:val="auto"/>
          <w:szCs w:val="28"/>
        </w:rPr>
        <w:t>і не нахиляли корпус і голову, а піднімали автомат як можна вище, щоб не за</w:t>
      </w:r>
      <w:r w:rsidR="00CF54D0">
        <w:rPr>
          <w:color w:val="auto"/>
          <w:szCs w:val="28"/>
        </w:rPr>
        <w:t>чепи</w:t>
      </w:r>
      <w:r w:rsidR="00CF54D0" w:rsidRPr="004F09EA">
        <w:rPr>
          <w:color w:val="auto"/>
          <w:szCs w:val="28"/>
        </w:rPr>
        <w:t>ти</w:t>
      </w:r>
      <w:r w:rsidR="00CF54D0">
        <w:rPr>
          <w:color w:val="auto"/>
          <w:szCs w:val="28"/>
        </w:rPr>
        <w:t xml:space="preserve"> ременем головний убі</w:t>
      </w:r>
      <w:r w:rsidR="00CF54D0" w:rsidRPr="004F09EA">
        <w:rPr>
          <w:color w:val="auto"/>
          <w:szCs w:val="28"/>
        </w:rPr>
        <w:t>р.</w:t>
      </w:r>
    </w:p>
    <w:p w:rsidR="004E5C52" w:rsidRDefault="00233491" w:rsidP="00301DF5">
      <w:pPr>
        <w:pStyle w:val="21"/>
        <w:numPr>
          <w:ilvl w:val="0"/>
          <w:numId w:val="48"/>
        </w:numPr>
        <w:spacing w:line="276" w:lineRule="auto"/>
        <w:ind w:left="0" w:firstLine="567"/>
        <w:rPr>
          <w:color w:val="auto"/>
          <w:szCs w:val="28"/>
        </w:rPr>
      </w:pPr>
      <w:r>
        <w:rPr>
          <w:color w:val="auto"/>
          <w:szCs w:val="28"/>
        </w:rPr>
        <w:t>з</w:t>
      </w:r>
      <w:r w:rsidR="004E5C52" w:rsidRPr="004F09EA">
        <w:rPr>
          <w:color w:val="auto"/>
          <w:szCs w:val="28"/>
        </w:rPr>
        <w:t>а рахун</w:t>
      </w:r>
      <w:r w:rsidR="004E5C52">
        <w:rPr>
          <w:color w:val="auto"/>
          <w:szCs w:val="28"/>
        </w:rPr>
        <w:t>ком «ЧОТИ</w:t>
      </w:r>
      <w:r w:rsidR="004E5C52" w:rsidRPr="004F09EA">
        <w:rPr>
          <w:color w:val="auto"/>
          <w:szCs w:val="28"/>
        </w:rPr>
        <w:t>РИ</w:t>
      </w:r>
      <w:r w:rsidR="004E5C52">
        <w:rPr>
          <w:color w:val="auto"/>
          <w:szCs w:val="28"/>
        </w:rPr>
        <w:t>»</w:t>
      </w:r>
      <w:r w:rsidR="00CF54D0" w:rsidRPr="00CF54D0">
        <w:rPr>
          <w:color w:val="auto"/>
          <w:szCs w:val="28"/>
        </w:rPr>
        <w:t xml:space="preserve"> </w:t>
      </w:r>
      <w:r w:rsidR="00CF54D0">
        <w:rPr>
          <w:color w:val="auto"/>
          <w:szCs w:val="28"/>
        </w:rPr>
        <w:t>з</w:t>
      </w:r>
      <w:r w:rsidR="00CF54D0" w:rsidRPr="004E5C52">
        <w:rPr>
          <w:color w:val="auto"/>
          <w:szCs w:val="28"/>
        </w:rPr>
        <w:t>акинути автомат на плече, в положення «</w:t>
      </w:r>
      <w:r w:rsidR="00CF54D0">
        <w:rPr>
          <w:color w:val="auto"/>
          <w:szCs w:val="28"/>
        </w:rPr>
        <w:t>НА РЕМІНЬ</w:t>
      </w:r>
      <w:r w:rsidR="00CF54D0" w:rsidRPr="004E5C52">
        <w:rPr>
          <w:color w:val="auto"/>
          <w:szCs w:val="28"/>
        </w:rPr>
        <w:t>» (виключити можливість</w:t>
      </w:r>
      <w:r w:rsidR="00CF54D0">
        <w:rPr>
          <w:color w:val="auto"/>
          <w:szCs w:val="28"/>
        </w:rPr>
        <w:t xml:space="preserve"> удару себе стволом), </w:t>
      </w:r>
      <w:r w:rsidR="00CF54D0" w:rsidRPr="004F09EA">
        <w:rPr>
          <w:color w:val="auto"/>
          <w:szCs w:val="28"/>
        </w:rPr>
        <w:t>а ліву руку швидко опустити</w:t>
      </w:r>
      <w:r w:rsidR="00CF54D0">
        <w:rPr>
          <w:color w:val="auto"/>
          <w:szCs w:val="28"/>
        </w:rPr>
        <w:t xml:space="preserve"> до стегна</w:t>
      </w:r>
      <w:r w:rsidR="00CF54D0" w:rsidRPr="004F09EA">
        <w:rPr>
          <w:color w:val="auto"/>
          <w:szCs w:val="28"/>
        </w:rPr>
        <w:t>.</w:t>
      </w:r>
      <w:r w:rsidR="00CF54D0" w:rsidRPr="00CF54D0">
        <w:rPr>
          <w:color w:val="auto"/>
          <w:szCs w:val="28"/>
        </w:rPr>
        <w:t xml:space="preserve"> </w:t>
      </w:r>
      <w:r w:rsidR="00CF54D0">
        <w:rPr>
          <w:color w:val="auto"/>
          <w:szCs w:val="28"/>
        </w:rPr>
        <w:t xml:space="preserve">Після чого </w:t>
      </w:r>
      <w:r w:rsidR="00CF54D0" w:rsidRPr="004F09EA">
        <w:rPr>
          <w:color w:val="auto"/>
          <w:szCs w:val="28"/>
        </w:rPr>
        <w:t>кисть правої руки  за ременем</w:t>
      </w:r>
      <w:r w:rsidR="00CF54D0">
        <w:rPr>
          <w:color w:val="auto"/>
          <w:szCs w:val="28"/>
        </w:rPr>
        <w:t xml:space="preserve"> направити</w:t>
      </w:r>
      <w:r w:rsidR="00CF54D0" w:rsidRPr="004F09EA">
        <w:rPr>
          <w:color w:val="auto"/>
          <w:szCs w:val="28"/>
        </w:rPr>
        <w:t xml:space="preserve"> донизу, </w:t>
      </w:r>
      <w:r w:rsidR="00CF54D0">
        <w:rPr>
          <w:color w:val="auto"/>
          <w:szCs w:val="28"/>
        </w:rPr>
        <w:t>натягнути ремінь</w:t>
      </w:r>
      <w:r w:rsidR="00ED69F7">
        <w:rPr>
          <w:color w:val="auto"/>
          <w:szCs w:val="28"/>
        </w:rPr>
        <w:t>, а  лікоть</w:t>
      </w:r>
      <w:r w:rsidR="00CF54D0" w:rsidRPr="004F09EA">
        <w:rPr>
          <w:color w:val="auto"/>
          <w:szCs w:val="28"/>
        </w:rPr>
        <w:t xml:space="preserve"> </w:t>
      </w:r>
      <w:r>
        <w:rPr>
          <w:color w:val="auto"/>
          <w:szCs w:val="28"/>
        </w:rPr>
        <w:t>вперти у магазин</w:t>
      </w:r>
      <w:r w:rsidR="00ED69F7">
        <w:rPr>
          <w:color w:val="auto"/>
          <w:szCs w:val="28"/>
        </w:rPr>
        <w:t xml:space="preserve"> автомату</w:t>
      </w:r>
      <w:r w:rsidR="00CF54D0" w:rsidRPr="004F09EA">
        <w:rPr>
          <w:color w:val="auto"/>
          <w:szCs w:val="28"/>
        </w:rPr>
        <w:t>.</w:t>
      </w:r>
      <w:r w:rsidR="00ED69F7">
        <w:rPr>
          <w:color w:val="auto"/>
          <w:szCs w:val="28"/>
        </w:rPr>
        <w:t xml:space="preserve"> </w:t>
      </w:r>
      <w:r w:rsidR="004E5C52">
        <w:rPr>
          <w:color w:val="auto"/>
          <w:szCs w:val="28"/>
        </w:rPr>
        <w:t>Після виконання прийому вчителю треба п</w:t>
      </w:r>
      <w:r>
        <w:rPr>
          <w:color w:val="auto"/>
          <w:szCs w:val="28"/>
        </w:rPr>
        <w:t>одати</w:t>
      </w:r>
      <w:r w:rsidR="004E5C52">
        <w:rPr>
          <w:color w:val="auto"/>
          <w:szCs w:val="28"/>
        </w:rPr>
        <w:t xml:space="preserve"> </w:t>
      </w:r>
      <w:r w:rsidR="004E5C52" w:rsidRPr="00E1663F">
        <w:rPr>
          <w:color w:val="auto"/>
          <w:szCs w:val="28"/>
        </w:rPr>
        <w:t>команду «ЗАПРАВИТИСЬ».</w:t>
      </w:r>
    </w:p>
    <w:p w:rsidR="00233491" w:rsidRDefault="00BA7EFA" w:rsidP="00194FC2">
      <w:pPr>
        <w:pStyle w:val="21"/>
        <w:ind w:firstLine="0"/>
        <w:jc w:val="center"/>
        <w:rPr>
          <w:color w:val="auto"/>
          <w:szCs w:val="28"/>
        </w:rPr>
      </w:pPr>
      <w:r>
        <w:rPr>
          <w:noProof/>
          <w:color w:val="auto"/>
          <w:szCs w:val="28"/>
          <w:lang w:val="ru-RU"/>
        </w:rPr>
        <w:pict>
          <v:shape id="_x0000_s1138" type="#_x0000_t21" style="position:absolute;left:0;text-align:left;margin-left:117.85pt;margin-top:183.3pt;width:24.9pt;height:24.9pt;z-index:251747328" fillcolor="#fbd4b4 [1305]" strokecolor="black [3213]">
            <v:textbox>
              <w:txbxContent>
                <w:p w:rsidR="00B11F6A" w:rsidRPr="00775BAE" w:rsidRDefault="00B11F6A" w:rsidP="00E418E4">
                  <w:pPr>
                    <w:jc w:val="center"/>
                    <w:rPr>
                      <w:lang w:val="uk-UA"/>
                    </w:rPr>
                  </w:pPr>
                  <w:r>
                    <w:rPr>
                      <w:lang w:val="uk-UA"/>
                    </w:rPr>
                    <w:t>1</w:t>
                  </w:r>
                </w:p>
              </w:txbxContent>
            </v:textbox>
          </v:shape>
        </w:pict>
      </w:r>
      <w:r>
        <w:rPr>
          <w:noProof/>
          <w:color w:val="auto"/>
          <w:szCs w:val="28"/>
          <w:lang w:val="ru-RU"/>
        </w:rPr>
        <w:pict>
          <v:shape id="_x0000_s1141" type="#_x0000_t32" style="position:absolute;left:0;text-align:left;margin-left:309.1pt;margin-top:208.2pt;width:51.4pt;height:0;z-index:251750400" o:connectortype="straight">
            <v:stroke startarrow="block" endarrow="block"/>
          </v:shape>
        </w:pict>
      </w:r>
      <w:r>
        <w:rPr>
          <w:noProof/>
          <w:color w:val="auto"/>
          <w:szCs w:val="28"/>
          <w:lang w:val="ru-RU"/>
        </w:rPr>
        <w:pict>
          <v:shape id="_x0000_s1139" type="#_x0000_t21" style="position:absolute;left:0;text-align:left;margin-left:323.55pt;margin-top:183.3pt;width:24.9pt;height:24.9pt;z-index:251748352" fillcolor="#fbd4b4 [1305]" strokecolor="black [3213]">
            <v:textbox>
              <w:txbxContent>
                <w:p w:rsidR="00B11F6A" w:rsidRPr="00775BAE" w:rsidRDefault="00B11F6A" w:rsidP="00E418E4">
                  <w:pPr>
                    <w:jc w:val="center"/>
                    <w:rPr>
                      <w:lang w:val="uk-UA"/>
                    </w:rPr>
                  </w:pPr>
                  <w:r>
                    <w:rPr>
                      <w:lang w:val="uk-UA"/>
                    </w:rPr>
                    <w:t>2</w:t>
                  </w:r>
                </w:p>
              </w:txbxContent>
            </v:textbox>
          </v:shape>
        </w:pict>
      </w:r>
      <w:r w:rsidR="0026008A">
        <w:rPr>
          <w:noProof/>
          <w:color w:val="auto"/>
          <w:szCs w:val="28"/>
          <w:lang w:val="ru-RU"/>
        </w:rPr>
        <w:drawing>
          <wp:inline distT="0" distB="0" distL="0" distR="0">
            <wp:extent cx="5939155" cy="2840597"/>
            <wp:effectExtent l="19050" t="0" r="4445" b="0"/>
            <wp:docPr id="29" name="Рисунок 29" descr="Автомат на груд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Автомат на груди 2"/>
                    <pic:cNvPicPr>
                      <a:picLocks noChangeAspect="1" noChangeArrowheads="1"/>
                    </pic:cNvPicPr>
                  </pic:nvPicPr>
                  <pic:blipFill>
                    <a:blip r:embed="rId45" cstate="print">
                      <a:lum contrast="20000"/>
                    </a:blip>
                    <a:srcRect t="12339" b="3038"/>
                    <a:stretch>
                      <a:fillRect/>
                    </a:stretch>
                  </pic:blipFill>
                  <pic:spPr bwMode="auto">
                    <a:xfrm>
                      <a:off x="0" y="0"/>
                      <a:ext cx="5946815" cy="2844261"/>
                    </a:xfrm>
                    <a:prstGeom prst="rect">
                      <a:avLst/>
                    </a:prstGeom>
                    <a:noFill/>
                    <a:ln w="9525">
                      <a:noFill/>
                      <a:miter lim="800000"/>
                      <a:headEnd/>
                      <a:tailEnd/>
                    </a:ln>
                  </pic:spPr>
                </pic:pic>
              </a:graphicData>
            </a:graphic>
          </wp:inline>
        </w:drawing>
      </w:r>
    </w:p>
    <w:p w:rsidR="00233491" w:rsidRDefault="00BA7EFA" w:rsidP="00194FC2">
      <w:pPr>
        <w:pStyle w:val="21"/>
        <w:ind w:firstLine="0"/>
        <w:jc w:val="center"/>
        <w:rPr>
          <w:color w:val="auto"/>
          <w:szCs w:val="28"/>
        </w:rPr>
      </w:pPr>
      <w:r>
        <w:rPr>
          <w:noProof/>
          <w:color w:val="auto"/>
          <w:szCs w:val="28"/>
          <w:lang w:val="ru-RU"/>
        </w:rPr>
        <w:pict>
          <v:shape id="_x0000_s1142" type="#_x0000_t32" style="position:absolute;left:0;text-align:left;margin-left:105.9pt;margin-top:231.6pt;width:51.4pt;height:0;z-index:251751424" o:connectortype="straight">
            <v:stroke startarrow="block" endarrow="block"/>
          </v:shape>
        </w:pict>
      </w:r>
      <w:r>
        <w:rPr>
          <w:noProof/>
          <w:color w:val="auto"/>
          <w:szCs w:val="28"/>
          <w:lang w:val="ru-RU"/>
        </w:rPr>
        <w:pict>
          <v:shape id="_x0000_s1137" type="#_x0000_t21" style="position:absolute;left:0;text-align:left;margin-left:117.85pt;margin-top:199.5pt;width:24.9pt;height:24.9pt;z-index:251746304" fillcolor="#fbd4b4 [1305]" strokecolor="black [3213]">
            <v:textbox>
              <w:txbxContent>
                <w:p w:rsidR="00B11F6A" w:rsidRPr="00775BAE" w:rsidRDefault="00B11F6A" w:rsidP="00E418E4">
                  <w:pPr>
                    <w:jc w:val="center"/>
                    <w:rPr>
                      <w:lang w:val="uk-UA"/>
                    </w:rPr>
                  </w:pPr>
                  <w:r>
                    <w:rPr>
                      <w:lang w:val="uk-UA"/>
                    </w:rPr>
                    <w:t>3</w:t>
                  </w:r>
                </w:p>
              </w:txbxContent>
            </v:textbox>
          </v:shape>
        </w:pict>
      </w:r>
      <w:r>
        <w:rPr>
          <w:noProof/>
          <w:color w:val="auto"/>
          <w:szCs w:val="28"/>
          <w:lang w:val="ru-RU"/>
        </w:rPr>
        <w:pict>
          <v:shape id="_x0000_s1143" type="#_x0000_t32" style="position:absolute;left:0;text-align:left;margin-left:323.55pt;margin-top:231.6pt;width:51.4pt;height:0;z-index:251752448" o:connectortype="straight">
            <v:stroke startarrow="block" endarrow="block"/>
          </v:shape>
        </w:pict>
      </w:r>
      <w:r>
        <w:rPr>
          <w:noProof/>
          <w:color w:val="auto"/>
          <w:szCs w:val="28"/>
          <w:lang w:val="ru-RU"/>
        </w:rPr>
        <w:pict>
          <v:shape id="_x0000_s1140" type="#_x0000_t21" style="position:absolute;left:0;text-align:left;margin-left:335.6pt;margin-top:199.5pt;width:24.9pt;height:24.9pt;z-index:251749376" fillcolor="#fbd4b4 [1305]" strokecolor="black [3213]">
            <v:textbox>
              <w:txbxContent>
                <w:p w:rsidR="00B11F6A" w:rsidRPr="00775BAE" w:rsidRDefault="00B11F6A" w:rsidP="00E418E4">
                  <w:pPr>
                    <w:jc w:val="center"/>
                    <w:rPr>
                      <w:lang w:val="uk-UA"/>
                    </w:rPr>
                  </w:pPr>
                  <w:r>
                    <w:rPr>
                      <w:lang w:val="uk-UA"/>
                    </w:rPr>
                    <w:t>4</w:t>
                  </w:r>
                </w:p>
              </w:txbxContent>
            </v:textbox>
          </v:shape>
        </w:pict>
      </w:r>
      <w:r w:rsidR="0026008A">
        <w:rPr>
          <w:noProof/>
          <w:color w:val="auto"/>
          <w:szCs w:val="28"/>
          <w:lang w:val="ru-RU"/>
        </w:rPr>
        <w:drawing>
          <wp:inline distT="0" distB="0" distL="0" distR="0">
            <wp:extent cx="5756910" cy="3028835"/>
            <wp:effectExtent l="19050" t="0" r="0" b="0"/>
            <wp:docPr id="30" name="Рисунок 30" descr="Автомат на груди 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Автомат на груди 2 - копия"/>
                    <pic:cNvPicPr>
                      <a:picLocks noChangeAspect="1" noChangeArrowheads="1"/>
                    </pic:cNvPicPr>
                  </pic:nvPicPr>
                  <pic:blipFill>
                    <a:blip r:embed="rId46" cstate="print">
                      <a:lum contrast="20000"/>
                    </a:blip>
                    <a:srcRect t="2193" b="3947"/>
                    <a:stretch>
                      <a:fillRect/>
                    </a:stretch>
                  </pic:blipFill>
                  <pic:spPr bwMode="auto">
                    <a:xfrm>
                      <a:off x="0" y="0"/>
                      <a:ext cx="5768919" cy="3035153"/>
                    </a:xfrm>
                    <a:prstGeom prst="rect">
                      <a:avLst/>
                    </a:prstGeom>
                    <a:noFill/>
                    <a:ln w="9525">
                      <a:noFill/>
                      <a:miter lim="800000"/>
                      <a:headEnd/>
                      <a:tailEnd/>
                    </a:ln>
                  </pic:spPr>
                </pic:pic>
              </a:graphicData>
            </a:graphic>
          </wp:inline>
        </w:drawing>
      </w:r>
    </w:p>
    <w:p w:rsidR="00233491" w:rsidRDefault="00BA7EFA" w:rsidP="00233491">
      <w:pPr>
        <w:pStyle w:val="21"/>
        <w:rPr>
          <w:color w:val="auto"/>
          <w:szCs w:val="28"/>
        </w:rPr>
      </w:pPr>
      <w:r>
        <w:rPr>
          <w:noProof/>
          <w:color w:val="auto"/>
          <w:szCs w:val="28"/>
          <w:lang w:val="ru-RU"/>
        </w:rPr>
        <w:pict>
          <v:rect id="_x0000_s1054" style="position:absolute;left:0;text-align:left;margin-left:5.8pt;margin-top:2.65pt;width:459.6pt;height:28.8pt;z-index:251667456" fillcolor="#dbe5f1 [660]">
            <v:textbox>
              <w:txbxContent>
                <w:p w:rsidR="00B11F6A" w:rsidRDefault="00B11F6A" w:rsidP="009271D8">
                  <w:pPr>
                    <w:pStyle w:val="21"/>
                    <w:jc w:val="center"/>
                    <w:rPr>
                      <w:i/>
                      <w:color w:val="auto"/>
                      <w:sz w:val="24"/>
                      <w:szCs w:val="24"/>
                    </w:rPr>
                  </w:pPr>
                  <w:r w:rsidRPr="00233491">
                    <w:rPr>
                      <w:i/>
                      <w:color w:val="auto"/>
                      <w:sz w:val="24"/>
                      <w:szCs w:val="24"/>
                    </w:rPr>
                    <w:t xml:space="preserve">Рис. Виконання команди </w:t>
                  </w:r>
                  <w:r>
                    <w:rPr>
                      <w:i/>
                      <w:color w:val="auto"/>
                      <w:sz w:val="24"/>
                      <w:szCs w:val="24"/>
                    </w:rPr>
                    <w:t>«На-Ремінь»</w:t>
                  </w:r>
                  <w:r w:rsidRPr="00233491">
                    <w:rPr>
                      <w:i/>
                      <w:color w:val="auto"/>
                      <w:sz w:val="24"/>
                      <w:szCs w:val="24"/>
                    </w:rPr>
                    <w:t xml:space="preserve"> </w:t>
                  </w:r>
                  <w:r>
                    <w:rPr>
                      <w:i/>
                      <w:color w:val="auto"/>
                      <w:sz w:val="24"/>
                      <w:szCs w:val="24"/>
                    </w:rPr>
                    <w:t>із положення а</w:t>
                  </w:r>
                  <w:r w:rsidRPr="00233491">
                    <w:rPr>
                      <w:i/>
                      <w:color w:val="auto"/>
                      <w:sz w:val="24"/>
                      <w:szCs w:val="24"/>
                    </w:rPr>
                    <w:t>втомат</w:t>
                  </w:r>
                  <w:r>
                    <w:rPr>
                      <w:i/>
                      <w:color w:val="auto"/>
                      <w:sz w:val="24"/>
                      <w:szCs w:val="24"/>
                    </w:rPr>
                    <w:t xml:space="preserve"> н</w:t>
                  </w:r>
                  <w:r w:rsidRPr="00233491">
                    <w:rPr>
                      <w:i/>
                      <w:color w:val="auto"/>
                      <w:sz w:val="24"/>
                      <w:szCs w:val="24"/>
                    </w:rPr>
                    <w:t>а</w:t>
                  </w:r>
                  <w:r>
                    <w:rPr>
                      <w:i/>
                      <w:color w:val="auto"/>
                      <w:sz w:val="24"/>
                      <w:szCs w:val="24"/>
                    </w:rPr>
                    <w:t>-Г</w:t>
                  </w:r>
                  <w:r w:rsidRPr="00233491">
                    <w:rPr>
                      <w:i/>
                      <w:color w:val="auto"/>
                      <w:sz w:val="24"/>
                      <w:szCs w:val="24"/>
                    </w:rPr>
                    <w:t>руди</w:t>
                  </w:r>
                  <w:r>
                    <w:rPr>
                      <w:i/>
                      <w:color w:val="auto"/>
                      <w:sz w:val="24"/>
                      <w:szCs w:val="24"/>
                    </w:rPr>
                    <w:t>»</w:t>
                  </w:r>
                </w:p>
                <w:p w:rsidR="00B11F6A" w:rsidRPr="00615B3B" w:rsidRDefault="00B11F6A" w:rsidP="009271D8">
                  <w:pPr>
                    <w:jc w:val="center"/>
                    <w:rPr>
                      <w:rFonts w:ascii="Times New Roman" w:hAnsi="Times New Roman"/>
                      <w:i/>
                    </w:rPr>
                  </w:pPr>
                </w:p>
              </w:txbxContent>
            </v:textbox>
          </v:rect>
        </w:pict>
      </w:r>
    </w:p>
    <w:p w:rsidR="00233491" w:rsidRDefault="00233491" w:rsidP="00233491">
      <w:pPr>
        <w:pStyle w:val="21"/>
        <w:rPr>
          <w:color w:val="auto"/>
          <w:szCs w:val="28"/>
        </w:rPr>
      </w:pPr>
    </w:p>
    <w:p w:rsidR="002E2EB5" w:rsidRPr="004F09EA" w:rsidRDefault="002E2EB5" w:rsidP="00706269">
      <w:pPr>
        <w:pStyle w:val="21"/>
        <w:spacing w:line="276" w:lineRule="auto"/>
        <w:ind w:firstLine="567"/>
        <w:rPr>
          <w:color w:val="auto"/>
          <w:szCs w:val="28"/>
        </w:rPr>
      </w:pPr>
      <w:r w:rsidRPr="004F09EA">
        <w:rPr>
          <w:color w:val="auto"/>
          <w:szCs w:val="28"/>
        </w:rPr>
        <w:lastRenderedPageBreak/>
        <w:t xml:space="preserve">Під час тренування </w:t>
      </w:r>
      <w:r w:rsidR="00ED69F7">
        <w:rPr>
          <w:color w:val="auto"/>
          <w:szCs w:val="28"/>
        </w:rPr>
        <w:t>вчитель</w:t>
      </w:r>
      <w:r w:rsidRPr="004F09EA">
        <w:rPr>
          <w:color w:val="auto"/>
          <w:szCs w:val="28"/>
        </w:rPr>
        <w:t xml:space="preserve"> добивається від тих, хто навчається, прав</w:t>
      </w:r>
      <w:r w:rsidR="00ED69F7">
        <w:rPr>
          <w:color w:val="auto"/>
          <w:szCs w:val="28"/>
        </w:rPr>
        <w:t>ильного та</w:t>
      </w:r>
      <w:r w:rsidRPr="004F09EA">
        <w:rPr>
          <w:color w:val="auto"/>
          <w:szCs w:val="28"/>
        </w:rPr>
        <w:t xml:space="preserve"> чіткого виконання прийому у складі</w:t>
      </w:r>
      <w:r w:rsidR="00ED69F7">
        <w:rPr>
          <w:color w:val="auto"/>
          <w:szCs w:val="28"/>
        </w:rPr>
        <w:t xml:space="preserve"> відділення, після чого </w:t>
      </w:r>
      <w:r w:rsidRPr="004F09EA">
        <w:rPr>
          <w:color w:val="auto"/>
          <w:szCs w:val="28"/>
        </w:rPr>
        <w:t xml:space="preserve">перевіряє виконання прийому кожним </w:t>
      </w:r>
      <w:r w:rsidR="00ED69F7">
        <w:rPr>
          <w:color w:val="auto"/>
          <w:szCs w:val="28"/>
        </w:rPr>
        <w:t>учнем</w:t>
      </w:r>
      <w:r w:rsidR="00233491">
        <w:rPr>
          <w:color w:val="auto"/>
          <w:szCs w:val="28"/>
        </w:rPr>
        <w:t xml:space="preserve"> </w:t>
      </w:r>
      <w:r w:rsidRPr="004F09EA">
        <w:rPr>
          <w:color w:val="auto"/>
          <w:szCs w:val="28"/>
        </w:rPr>
        <w:t>і виставляє оцінки.</w:t>
      </w:r>
    </w:p>
    <w:p w:rsidR="00233491" w:rsidRDefault="00ED69F7" w:rsidP="00706269">
      <w:pPr>
        <w:pStyle w:val="21"/>
        <w:spacing w:line="276" w:lineRule="auto"/>
        <w:ind w:firstLine="567"/>
        <w:rPr>
          <w:color w:val="auto"/>
          <w:szCs w:val="28"/>
        </w:rPr>
      </w:pPr>
      <w:r w:rsidRPr="004F09EA">
        <w:rPr>
          <w:b/>
          <w:color w:val="auto"/>
          <w:szCs w:val="28"/>
        </w:rPr>
        <w:t xml:space="preserve">Переведення автомата в положення </w:t>
      </w:r>
      <w:r>
        <w:rPr>
          <w:b/>
          <w:color w:val="auto"/>
          <w:szCs w:val="28"/>
        </w:rPr>
        <w:t>«ЗА СПИНУ»</w:t>
      </w:r>
      <w:r w:rsidRPr="004F09EA">
        <w:rPr>
          <w:b/>
          <w:color w:val="auto"/>
          <w:szCs w:val="28"/>
        </w:rPr>
        <w:t xml:space="preserve"> із положення </w:t>
      </w:r>
      <w:r>
        <w:rPr>
          <w:b/>
          <w:color w:val="auto"/>
          <w:szCs w:val="28"/>
        </w:rPr>
        <w:t>«НА РЕМІНЬ»</w:t>
      </w:r>
      <w:r w:rsidR="005302EC">
        <w:rPr>
          <w:b/>
          <w:color w:val="auto"/>
          <w:szCs w:val="28"/>
        </w:rPr>
        <w:t xml:space="preserve"> </w:t>
      </w:r>
      <w:r w:rsidR="005302EC">
        <w:rPr>
          <w:color w:val="auto"/>
          <w:szCs w:val="28"/>
        </w:rPr>
        <w:t>та</w:t>
      </w:r>
      <w:r w:rsidR="005302EC" w:rsidRPr="005302EC">
        <w:rPr>
          <w:color w:val="auto"/>
          <w:szCs w:val="28"/>
        </w:rPr>
        <w:t>к</w:t>
      </w:r>
      <w:r w:rsidR="005302EC">
        <w:rPr>
          <w:color w:val="auto"/>
          <w:szCs w:val="28"/>
        </w:rPr>
        <w:t>ож вивчається за допомогою підготовчої вправи.</w:t>
      </w:r>
      <w:r w:rsidR="005302EC" w:rsidRPr="005302EC">
        <w:rPr>
          <w:color w:val="auto"/>
          <w:szCs w:val="28"/>
        </w:rPr>
        <w:t xml:space="preserve"> </w:t>
      </w:r>
      <w:r w:rsidR="005302EC" w:rsidRPr="004F09EA">
        <w:rPr>
          <w:color w:val="auto"/>
          <w:szCs w:val="28"/>
        </w:rPr>
        <w:t>Прийом виконується за командою</w:t>
      </w:r>
      <w:r w:rsidR="005302EC">
        <w:rPr>
          <w:color w:val="auto"/>
          <w:szCs w:val="28"/>
        </w:rPr>
        <w:t xml:space="preserve"> </w:t>
      </w:r>
      <w:r w:rsidR="005302EC" w:rsidRPr="005302EC">
        <w:rPr>
          <w:b/>
          <w:color w:val="auto"/>
          <w:szCs w:val="28"/>
        </w:rPr>
        <w:t>«Зброю за – СПИНУ»</w:t>
      </w:r>
      <w:r w:rsidR="005302EC" w:rsidRPr="005302EC">
        <w:rPr>
          <w:color w:val="auto"/>
          <w:szCs w:val="28"/>
        </w:rPr>
        <w:t xml:space="preserve">. </w:t>
      </w:r>
      <w:r w:rsidR="005302EC" w:rsidRPr="004F09EA">
        <w:rPr>
          <w:color w:val="auto"/>
          <w:szCs w:val="28"/>
        </w:rPr>
        <w:t>Сп</w:t>
      </w:r>
      <w:r w:rsidR="005302EC">
        <w:rPr>
          <w:color w:val="auto"/>
          <w:szCs w:val="28"/>
        </w:rPr>
        <w:t>очатку вчитель зразково</w:t>
      </w:r>
      <w:r w:rsidR="005302EC" w:rsidRPr="004F09EA">
        <w:rPr>
          <w:color w:val="auto"/>
          <w:szCs w:val="28"/>
        </w:rPr>
        <w:t xml:space="preserve"> показує виконання </w:t>
      </w:r>
      <w:r w:rsidR="005302EC">
        <w:rPr>
          <w:color w:val="auto"/>
          <w:szCs w:val="28"/>
        </w:rPr>
        <w:t>стройового прийому</w:t>
      </w:r>
      <w:r w:rsidR="005302EC" w:rsidRPr="004F09EA">
        <w:rPr>
          <w:color w:val="auto"/>
          <w:szCs w:val="28"/>
        </w:rPr>
        <w:t xml:space="preserve">, при цьому він супроводжує свій показ коротким поясненням. Після цього </w:t>
      </w:r>
      <w:r w:rsidR="005302EC">
        <w:rPr>
          <w:color w:val="auto"/>
          <w:szCs w:val="28"/>
        </w:rPr>
        <w:t xml:space="preserve">він </w:t>
      </w:r>
      <w:r w:rsidR="005302EC" w:rsidRPr="004F09EA">
        <w:rPr>
          <w:color w:val="auto"/>
          <w:szCs w:val="28"/>
        </w:rPr>
        <w:t>розмикає відділ</w:t>
      </w:r>
      <w:r w:rsidR="00233491">
        <w:rPr>
          <w:color w:val="auto"/>
          <w:szCs w:val="28"/>
        </w:rPr>
        <w:t>е</w:t>
      </w:r>
      <w:r w:rsidR="00706269">
        <w:rPr>
          <w:color w:val="auto"/>
          <w:szCs w:val="28"/>
        </w:rPr>
        <w:t xml:space="preserve">ння </w:t>
      </w:r>
      <w:r w:rsidR="00233491">
        <w:rPr>
          <w:color w:val="auto"/>
          <w:szCs w:val="28"/>
        </w:rPr>
        <w:t>на чотири кроки</w:t>
      </w:r>
      <w:r w:rsidR="005302EC" w:rsidRPr="004F09EA">
        <w:rPr>
          <w:color w:val="auto"/>
          <w:szCs w:val="28"/>
        </w:rPr>
        <w:t xml:space="preserve"> і п</w:t>
      </w:r>
      <w:r w:rsidR="005302EC">
        <w:rPr>
          <w:color w:val="auto"/>
          <w:szCs w:val="28"/>
        </w:rPr>
        <w:t>риступає до розучування прийому. Для виконання прийому необхідно</w:t>
      </w:r>
      <w:r w:rsidR="00233491">
        <w:rPr>
          <w:color w:val="auto"/>
          <w:szCs w:val="28"/>
        </w:rPr>
        <w:t>:</w:t>
      </w:r>
    </w:p>
    <w:p w:rsidR="00233491" w:rsidRDefault="005302EC" w:rsidP="00301DF5">
      <w:pPr>
        <w:pStyle w:val="21"/>
        <w:numPr>
          <w:ilvl w:val="0"/>
          <w:numId w:val="49"/>
        </w:numPr>
        <w:spacing w:line="276" w:lineRule="auto"/>
        <w:ind w:left="0" w:firstLine="567"/>
        <w:rPr>
          <w:color w:val="auto"/>
          <w:szCs w:val="28"/>
        </w:rPr>
      </w:pPr>
      <w:r>
        <w:rPr>
          <w:color w:val="auto"/>
          <w:szCs w:val="28"/>
        </w:rPr>
        <w:t xml:space="preserve">за </w:t>
      </w:r>
      <w:r w:rsidRPr="004F09EA">
        <w:rPr>
          <w:color w:val="auto"/>
          <w:szCs w:val="28"/>
        </w:rPr>
        <w:t>р</w:t>
      </w:r>
      <w:r>
        <w:rPr>
          <w:color w:val="auto"/>
          <w:szCs w:val="28"/>
        </w:rPr>
        <w:t>ахунком</w:t>
      </w:r>
      <w:r w:rsidRPr="004F09EA">
        <w:rPr>
          <w:color w:val="auto"/>
          <w:szCs w:val="28"/>
        </w:rPr>
        <w:t xml:space="preserve"> </w:t>
      </w:r>
      <w:r>
        <w:rPr>
          <w:color w:val="auto"/>
          <w:szCs w:val="28"/>
        </w:rPr>
        <w:t>«РАЗ» л</w:t>
      </w:r>
      <w:r w:rsidR="00ED69F7" w:rsidRPr="00ED69F7">
        <w:rPr>
          <w:color w:val="auto"/>
          <w:szCs w:val="28"/>
        </w:rPr>
        <w:t>івою рукою взяти ремінь трохи нижче правого плеча,</w:t>
      </w:r>
      <w:r>
        <w:rPr>
          <w:color w:val="auto"/>
          <w:szCs w:val="28"/>
        </w:rPr>
        <w:t xml:space="preserve"> а</w:t>
      </w:r>
      <w:r w:rsidR="00ED69F7" w:rsidRPr="00ED69F7">
        <w:rPr>
          <w:color w:val="auto"/>
          <w:szCs w:val="28"/>
        </w:rPr>
        <w:t xml:space="preserve"> правою одночасно за приклад</w:t>
      </w:r>
      <w:r>
        <w:rPr>
          <w:color w:val="auto"/>
          <w:szCs w:val="28"/>
        </w:rPr>
        <w:t xml:space="preserve"> знизу. </w:t>
      </w:r>
    </w:p>
    <w:p w:rsidR="00233491" w:rsidRDefault="00233491" w:rsidP="00301DF5">
      <w:pPr>
        <w:pStyle w:val="21"/>
        <w:numPr>
          <w:ilvl w:val="0"/>
          <w:numId w:val="49"/>
        </w:numPr>
        <w:spacing w:line="276" w:lineRule="auto"/>
        <w:ind w:left="0" w:firstLine="567"/>
        <w:rPr>
          <w:color w:val="auto"/>
          <w:szCs w:val="28"/>
        </w:rPr>
      </w:pPr>
      <w:r>
        <w:rPr>
          <w:color w:val="auto"/>
          <w:szCs w:val="28"/>
        </w:rPr>
        <w:t>з</w:t>
      </w:r>
      <w:r w:rsidR="005302EC" w:rsidRPr="004F09EA">
        <w:rPr>
          <w:color w:val="auto"/>
          <w:szCs w:val="28"/>
        </w:rPr>
        <w:t>а р</w:t>
      </w:r>
      <w:r w:rsidR="005302EC">
        <w:rPr>
          <w:color w:val="auto"/>
          <w:szCs w:val="28"/>
        </w:rPr>
        <w:t>ахунком</w:t>
      </w:r>
      <w:r w:rsidR="005302EC" w:rsidRPr="004F09EA">
        <w:rPr>
          <w:color w:val="auto"/>
          <w:szCs w:val="28"/>
        </w:rPr>
        <w:t xml:space="preserve"> </w:t>
      </w:r>
      <w:r w:rsidR="005302EC">
        <w:rPr>
          <w:color w:val="auto"/>
          <w:szCs w:val="28"/>
        </w:rPr>
        <w:t>«</w:t>
      </w:r>
      <w:r w:rsidR="005302EC" w:rsidRPr="004F09EA">
        <w:rPr>
          <w:color w:val="auto"/>
          <w:szCs w:val="28"/>
        </w:rPr>
        <w:t>ДВА</w:t>
      </w:r>
      <w:r w:rsidR="005302EC">
        <w:rPr>
          <w:color w:val="auto"/>
          <w:szCs w:val="28"/>
        </w:rPr>
        <w:t>» п</w:t>
      </w:r>
      <w:r w:rsidR="00ED69F7" w:rsidRPr="00ED69F7">
        <w:rPr>
          <w:color w:val="auto"/>
          <w:szCs w:val="28"/>
        </w:rPr>
        <w:t>равою рукою підняти автомат вгору, а лівою</w:t>
      </w:r>
      <w:r w:rsidR="005302EC">
        <w:rPr>
          <w:color w:val="auto"/>
          <w:szCs w:val="28"/>
        </w:rPr>
        <w:t xml:space="preserve"> рукою завести ремінь за голову.</w:t>
      </w:r>
      <w:r w:rsidR="005302EC" w:rsidRPr="005302EC">
        <w:rPr>
          <w:color w:val="auto"/>
          <w:szCs w:val="28"/>
        </w:rPr>
        <w:t xml:space="preserve"> </w:t>
      </w:r>
    </w:p>
    <w:p w:rsidR="00ED69F7" w:rsidRDefault="00233491" w:rsidP="00301DF5">
      <w:pPr>
        <w:pStyle w:val="21"/>
        <w:numPr>
          <w:ilvl w:val="0"/>
          <w:numId w:val="49"/>
        </w:numPr>
        <w:spacing w:line="276" w:lineRule="auto"/>
        <w:ind w:left="0" w:firstLine="567"/>
        <w:rPr>
          <w:color w:val="auto"/>
          <w:szCs w:val="28"/>
        </w:rPr>
      </w:pPr>
      <w:r>
        <w:rPr>
          <w:color w:val="auto"/>
          <w:szCs w:val="28"/>
        </w:rPr>
        <w:t>з</w:t>
      </w:r>
      <w:r w:rsidR="005302EC" w:rsidRPr="004F09EA">
        <w:rPr>
          <w:color w:val="auto"/>
          <w:szCs w:val="28"/>
        </w:rPr>
        <w:t>а р</w:t>
      </w:r>
      <w:r w:rsidR="005302EC">
        <w:rPr>
          <w:color w:val="auto"/>
          <w:szCs w:val="28"/>
        </w:rPr>
        <w:t>ахунком</w:t>
      </w:r>
      <w:r w:rsidR="005302EC" w:rsidRPr="004F09EA">
        <w:rPr>
          <w:color w:val="auto"/>
          <w:szCs w:val="28"/>
        </w:rPr>
        <w:t xml:space="preserve"> </w:t>
      </w:r>
      <w:r w:rsidR="005302EC">
        <w:rPr>
          <w:color w:val="auto"/>
          <w:szCs w:val="28"/>
        </w:rPr>
        <w:t>«ТРИ» о</w:t>
      </w:r>
      <w:r w:rsidR="00175AD8">
        <w:rPr>
          <w:color w:val="auto"/>
          <w:szCs w:val="28"/>
        </w:rPr>
        <w:t>пустити автомат на</w:t>
      </w:r>
      <w:r w:rsidR="005302EC">
        <w:rPr>
          <w:color w:val="auto"/>
          <w:szCs w:val="28"/>
        </w:rPr>
        <w:t xml:space="preserve"> </w:t>
      </w:r>
      <w:r w:rsidR="00ED69F7" w:rsidRPr="00ED69F7">
        <w:rPr>
          <w:color w:val="auto"/>
          <w:szCs w:val="28"/>
        </w:rPr>
        <w:t>ліве</w:t>
      </w:r>
      <w:r w:rsidR="005302EC">
        <w:rPr>
          <w:color w:val="auto"/>
          <w:szCs w:val="28"/>
        </w:rPr>
        <w:t xml:space="preserve"> </w:t>
      </w:r>
      <w:r w:rsidR="00ED69F7" w:rsidRPr="00ED69F7">
        <w:rPr>
          <w:color w:val="auto"/>
          <w:szCs w:val="28"/>
        </w:rPr>
        <w:t>плече,</w:t>
      </w:r>
      <w:r w:rsidR="00175AD8">
        <w:rPr>
          <w:color w:val="auto"/>
          <w:szCs w:val="28"/>
        </w:rPr>
        <w:t xml:space="preserve"> а</w:t>
      </w:r>
      <w:r w:rsidR="00ED69F7" w:rsidRPr="00ED69F7">
        <w:rPr>
          <w:color w:val="auto"/>
          <w:szCs w:val="28"/>
        </w:rPr>
        <w:t xml:space="preserve"> руки опуст</w:t>
      </w:r>
      <w:r w:rsidR="005302EC">
        <w:rPr>
          <w:color w:val="auto"/>
          <w:szCs w:val="28"/>
        </w:rPr>
        <w:t>ити до стегон.</w:t>
      </w:r>
    </w:p>
    <w:p w:rsidR="00233491" w:rsidRDefault="00BA7EFA" w:rsidP="005D1C6A">
      <w:pPr>
        <w:pStyle w:val="21"/>
        <w:ind w:firstLine="0"/>
        <w:jc w:val="center"/>
        <w:rPr>
          <w:color w:val="auto"/>
          <w:szCs w:val="28"/>
        </w:rPr>
      </w:pPr>
      <w:r w:rsidRPr="00BA7EFA">
        <w:rPr>
          <w:noProof/>
          <w:szCs w:val="28"/>
        </w:rPr>
        <w:pict>
          <v:shape id="_x0000_s1146" type="#_x0000_t21" style="position:absolute;left:0;text-align:left;margin-left:385.3pt;margin-top:263.7pt;width:24.9pt;height:24.9pt;z-index:251754496" fillcolor="#fbd4b4 [1305]" strokecolor="black [3213]">
            <v:textbox>
              <w:txbxContent>
                <w:p w:rsidR="00B11F6A" w:rsidRPr="00775BAE" w:rsidRDefault="00B11F6A" w:rsidP="00E418E4">
                  <w:pPr>
                    <w:jc w:val="center"/>
                    <w:rPr>
                      <w:lang w:val="uk-UA"/>
                    </w:rPr>
                  </w:pPr>
                  <w:r>
                    <w:rPr>
                      <w:lang w:val="uk-UA"/>
                    </w:rPr>
                    <w:t>3</w:t>
                  </w:r>
                </w:p>
              </w:txbxContent>
            </v:textbox>
          </v:shape>
        </w:pict>
      </w:r>
      <w:r w:rsidRPr="00BA7EFA">
        <w:rPr>
          <w:noProof/>
          <w:szCs w:val="28"/>
        </w:rPr>
        <w:pict>
          <v:shape id="_x0000_s1145" type="#_x0000_t21" style="position:absolute;left:0;text-align:left;margin-left:272.2pt;margin-top:263.7pt;width:24.9pt;height:24.9pt;z-index:251753472" fillcolor="#fbd4b4 [1305]" strokecolor="black [3213]">
            <v:textbox>
              <w:txbxContent>
                <w:p w:rsidR="00B11F6A" w:rsidRPr="00775BAE" w:rsidRDefault="00B11F6A" w:rsidP="00E418E4">
                  <w:pPr>
                    <w:jc w:val="center"/>
                    <w:rPr>
                      <w:lang w:val="uk-UA"/>
                    </w:rPr>
                  </w:pPr>
                  <w:r>
                    <w:rPr>
                      <w:lang w:val="uk-UA"/>
                    </w:rPr>
                    <w:t>2</w:t>
                  </w:r>
                </w:p>
              </w:txbxContent>
            </v:textbox>
          </v:shape>
        </w:pict>
      </w:r>
      <w:r w:rsidRPr="00BA7EFA">
        <w:rPr>
          <w:noProof/>
          <w:szCs w:val="28"/>
        </w:rPr>
        <w:pict>
          <v:shape id="_x0000_s1147" type="#_x0000_t21" style="position:absolute;left:0;text-align:left;margin-left:140.15pt;margin-top:263.7pt;width:24.9pt;height:24.9pt;z-index:251755520" fillcolor="#fbd4b4 [1305]" strokecolor="black [3213]">
            <v:textbox>
              <w:txbxContent>
                <w:p w:rsidR="00B11F6A" w:rsidRPr="00775BAE" w:rsidRDefault="00B11F6A" w:rsidP="00E418E4">
                  <w:pPr>
                    <w:jc w:val="center"/>
                    <w:rPr>
                      <w:lang w:val="uk-UA"/>
                    </w:rPr>
                  </w:pPr>
                  <w:r>
                    <w:rPr>
                      <w:lang w:val="uk-UA"/>
                    </w:rPr>
                    <w:t>1</w:t>
                  </w:r>
                </w:p>
              </w:txbxContent>
            </v:textbox>
          </v:shape>
        </w:pict>
      </w:r>
      <w:r w:rsidR="0026008A">
        <w:rPr>
          <w:noProof/>
          <w:color w:val="auto"/>
          <w:szCs w:val="28"/>
          <w:lang w:val="ru-RU"/>
        </w:rPr>
        <w:drawing>
          <wp:inline distT="0" distB="0" distL="0" distR="0">
            <wp:extent cx="5986145" cy="4021455"/>
            <wp:effectExtent l="19050" t="0" r="0" b="0"/>
            <wp:docPr id="31" name="Рисунок 31" descr="Автомат за спину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Автомат за спину 1"/>
                    <pic:cNvPicPr>
                      <a:picLocks noChangeAspect="1" noChangeArrowheads="1"/>
                    </pic:cNvPicPr>
                  </pic:nvPicPr>
                  <pic:blipFill>
                    <a:blip r:embed="rId47" cstate="print">
                      <a:lum contrast="20000"/>
                    </a:blip>
                    <a:srcRect l="15079" r="4233" b="3302"/>
                    <a:stretch>
                      <a:fillRect/>
                    </a:stretch>
                  </pic:blipFill>
                  <pic:spPr bwMode="auto">
                    <a:xfrm>
                      <a:off x="0" y="0"/>
                      <a:ext cx="5986145" cy="4021455"/>
                    </a:xfrm>
                    <a:prstGeom prst="rect">
                      <a:avLst/>
                    </a:prstGeom>
                    <a:noFill/>
                    <a:ln w="9525">
                      <a:noFill/>
                      <a:miter lim="800000"/>
                      <a:headEnd/>
                      <a:tailEnd/>
                    </a:ln>
                  </pic:spPr>
                </pic:pic>
              </a:graphicData>
            </a:graphic>
          </wp:inline>
        </w:drawing>
      </w:r>
    </w:p>
    <w:p w:rsidR="00233491" w:rsidRDefault="00BA7EFA" w:rsidP="00233491">
      <w:pPr>
        <w:pStyle w:val="21"/>
        <w:rPr>
          <w:color w:val="auto"/>
          <w:szCs w:val="28"/>
        </w:rPr>
      </w:pPr>
      <w:r>
        <w:rPr>
          <w:noProof/>
          <w:color w:val="auto"/>
          <w:szCs w:val="28"/>
          <w:lang w:val="ru-RU"/>
        </w:rPr>
        <w:pict>
          <v:rect id="_x0000_s1051" style="position:absolute;left:0;text-align:left;margin-left:9.4pt;margin-top:1pt;width:475.2pt;height:28.8pt;z-index:251664384" fillcolor="#dbe5f1 [660]">
            <v:textbox>
              <w:txbxContent>
                <w:p w:rsidR="00B11F6A" w:rsidRPr="00615B3B" w:rsidRDefault="00B11F6A" w:rsidP="00615B3B">
                  <w:pPr>
                    <w:jc w:val="center"/>
                    <w:rPr>
                      <w:rFonts w:ascii="Times New Roman" w:hAnsi="Times New Roman"/>
                      <w:i/>
                    </w:rPr>
                  </w:pPr>
                  <w:r>
                    <w:rPr>
                      <w:rFonts w:ascii="Times New Roman" w:hAnsi="Times New Roman"/>
                      <w:i/>
                      <w:sz w:val="24"/>
                      <w:szCs w:val="24"/>
                    </w:rPr>
                    <w:t xml:space="preserve">Рис. </w:t>
                  </w:r>
                  <w:proofErr w:type="spellStart"/>
                  <w:r>
                    <w:rPr>
                      <w:rFonts w:ascii="Times New Roman" w:hAnsi="Times New Roman"/>
                      <w:i/>
                      <w:sz w:val="24"/>
                      <w:szCs w:val="24"/>
                    </w:rPr>
                    <w:t>Переведення</w:t>
                  </w:r>
                  <w:proofErr w:type="spellEnd"/>
                  <w:r>
                    <w:rPr>
                      <w:rFonts w:ascii="Times New Roman" w:hAnsi="Times New Roman"/>
                      <w:i/>
                      <w:sz w:val="24"/>
                      <w:szCs w:val="24"/>
                    </w:rPr>
                    <w:t xml:space="preserve"> автомат</w:t>
                  </w:r>
                  <w:r>
                    <w:rPr>
                      <w:rFonts w:ascii="Times New Roman" w:hAnsi="Times New Roman"/>
                      <w:i/>
                      <w:sz w:val="24"/>
                      <w:szCs w:val="24"/>
                      <w:lang w:val="uk-UA"/>
                    </w:rPr>
                    <w:t>у</w:t>
                  </w:r>
                  <w:r w:rsidRPr="00615B3B">
                    <w:rPr>
                      <w:rFonts w:ascii="Times New Roman" w:hAnsi="Times New Roman"/>
                      <w:i/>
                      <w:sz w:val="24"/>
                      <w:szCs w:val="24"/>
                    </w:rPr>
                    <w:t xml:space="preserve"> в </w:t>
                  </w:r>
                  <w:proofErr w:type="spellStart"/>
                  <w:r w:rsidRPr="00615B3B">
                    <w:rPr>
                      <w:rFonts w:ascii="Times New Roman" w:hAnsi="Times New Roman"/>
                      <w:i/>
                      <w:sz w:val="24"/>
                      <w:szCs w:val="24"/>
                    </w:rPr>
                    <w:t>поло</w:t>
                  </w:r>
                  <w:r>
                    <w:rPr>
                      <w:rFonts w:ascii="Times New Roman" w:hAnsi="Times New Roman"/>
                      <w:i/>
                      <w:sz w:val="24"/>
                      <w:szCs w:val="24"/>
                    </w:rPr>
                    <w:t>ження</w:t>
                  </w:r>
                  <w:proofErr w:type="spellEnd"/>
                  <w:r>
                    <w:rPr>
                      <w:rFonts w:ascii="Times New Roman" w:hAnsi="Times New Roman"/>
                      <w:i/>
                      <w:sz w:val="24"/>
                      <w:szCs w:val="24"/>
                    </w:rPr>
                    <w:t xml:space="preserve"> «</w:t>
                  </w:r>
                  <w:r>
                    <w:rPr>
                      <w:rFonts w:ascii="Times New Roman" w:hAnsi="Times New Roman"/>
                      <w:i/>
                      <w:sz w:val="24"/>
                      <w:szCs w:val="24"/>
                      <w:lang w:val="uk-UA"/>
                    </w:rPr>
                    <w:t>З</w:t>
                  </w:r>
                  <w:r>
                    <w:rPr>
                      <w:rFonts w:ascii="Times New Roman" w:hAnsi="Times New Roman"/>
                      <w:i/>
                      <w:sz w:val="24"/>
                      <w:szCs w:val="24"/>
                    </w:rPr>
                    <w:t xml:space="preserve">а спину» </w:t>
                  </w:r>
                  <w:proofErr w:type="spellStart"/>
                  <w:r>
                    <w:rPr>
                      <w:rFonts w:ascii="Times New Roman" w:hAnsi="Times New Roman"/>
                      <w:i/>
                      <w:sz w:val="24"/>
                      <w:szCs w:val="24"/>
                    </w:rPr>
                    <w:t>із</w:t>
                  </w:r>
                  <w:proofErr w:type="spellEnd"/>
                  <w:r>
                    <w:rPr>
                      <w:rFonts w:ascii="Times New Roman" w:hAnsi="Times New Roman"/>
                      <w:i/>
                      <w:sz w:val="24"/>
                      <w:szCs w:val="24"/>
                    </w:rPr>
                    <w:t xml:space="preserve"> </w:t>
                  </w:r>
                  <w:proofErr w:type="spellStart"/>
                  <w:r>
                    <w:rPr>
                      <w:rFonts w:ascii="Times New Roman" w:hAnsi="Times New Roman"/>
                      <w:i/>
                      <w:sz w:val="24"/>
                      <w:szCs w:val="24"/>
                    </w:rPr>
                    <w:t>положення</w:t>
                  </w:r>
                  <w:proofErr w:type="spellEnd"/>
                  <w:r>
                    <w:rPr>
                      <w:rFonts w:ascii="Times New Roman" w:hAnsi="Times New Roman"/>
                      <w:i/>
                      <w:sz w:val="24"/>
                      <w:szCs w:val="24"/>
                    </w:rPr>
                    <w:t xml:space="preserve"> «</w:t>
                  </w:r>
                  <w:proofErr w:type="gramStart"/>
                  <w:r>
                    <w:rPr>
                      <w:rFonts w:ascii="Times New Roman" w:hAnsi="Times New Roman"/>
                      <w:i/>
                      <w:sz w:val="24"/>
                      <w:szCs w:val="24"/>
                      <w:lang w:val="uk-UA"/>
                    </w:rPr>
                    <w:t>Н</w:t>
                  </w:r>
                  <w:r w:rsidRPr="00615B3B">
                    <w:rPr>
                      <w:rFonts w:ascii="Times New Roman" w:hAnsi="Times New Roman"/>
                      <w:i/>
                      <w:sz w:val="24"/>
                      <w:szCs w:val="24"/>
                    </w:rPr>
                    <w:t>а</w:t>
                  </w:r>
                  <w:proofErr w:type="gramEnd"/>
                  <w:r w:rsidRPr="00615B3B">
                    <w:rPr>
                      <w:rFonts w:ascii="Times New Roman" w:hAnsi="Times New Roman"/>
                      <w:i/>
                      <w:sz w:val="24"/>
                      <w:szCs w:val="24"/>
                    </w:rPr>
                    <w:t xml:space="preserve"> </w:t>
                  </w:r>
                  <w:proofErr w:type="spellStart"/>
                  <w:r w:rsidRPr="00615B3B">
                    <w:rPr>
                      <w:rFonts w:ascii="Times New Roman" w:hAnsi="Times New Roman"/>
                      <w:i/>
                      <w:sz w:val="24"/>
                      <w:szCs w:val="24"/>
                    </w:rPr>
                    <w:t>ремінь</w:t>
                  </w:r>
                  <w:proofErr w:type="spellEnd"/>
                  <w:r w:rsidRPr="00615B3B">
                    <w:rPr>
                      <w:rFonts w:ascii="Times New Roman" w:hAnsi="Times New Roman"/>
                      <w:i/>
                      <w:sz w:val="24"/>
                      <w:szCs w:val="24"/>
                    </w:rPr>
                    <w:t>»</w:t>
                  </w:r>
                </w:p>
              </w:txbxContent>
            </v:textbox>
          </v:rect>
        </w:pict>
      </w:r>
    </w:p>
    <w:p w:rsidR="00233491" w:rsidRDefault="00233491" w:rsidP="00615B3B">
      <w:pPr>
        <w:pStyle w:val="21"/>
        <w:ind w:firstLine="0"/>
        <w:rPr>
          <w:i/>
          <w:color w:val="auto"/>
          <w:sz w:val="24"/>
          <w:szCs w:val="24"/>
        </w:rPr>
      </w:pPr>
    </w:p>
    <w:p w:rsidR="009271D8" w:rsidRPr="00233491" w:rsidRDefault="009271D8" w:rsidP="00615B3B">
      <w:pPr>
        <w:pStyle w:val="21"/>
        <w:ind w:firstLine="0"/>
        <w:rPr>
          <w:i/>
          <w:color w:val="auto"/>
          <w:sz w:val="24"/>
          <w:szCs w:val="24"/>
        </w:rPr>
      </w:pPr>
    </w:p>
    <w:p w:rsidR="00706269" w:rsidRDefault="00C72FF0" w:rsidP="00706269">
      <w:pPr>
        <w:pStyle w:val="af"/>
        <w:spacing w:after="0"/>
        <w:ind w:left="0" w:firstLine="567"/>
        <w:jc w:val="both"/>
        <w:rPr>
          <w:rFonts w:ascii="Times New Roman" w:hAnsi="Times New Roman"/>
          <w:sz w:val="28"/>
          <w:szCs w:val="28"/>
          <w:lang w:val="uk-UA"/>
        </w:rPr>
      </w:pPr>
      <w:r>
        <w:rPr>
          <w:rFonts w:ascii="Times New Roman" w:hAnsi="Times New Roman"/>
          <w:sz w:val="28"/>
          <w:szCs w:val="28"/>
          <w:lang w:val="uk-UA"/>
        </w:rPr>
        <w:t>Для переведення ав</w:t>
      </w:r>
      <w:r w:rsidR="00233491">
        <w:rPr>
          <w:rFonts w:ascii="Times New Roman" w:hAnsi="Times New Roman"/>
          <w:sz w:val="28"/>
          <w:szCs w:val="28"/>
          <w:lang w:val="uk-UA"/>
        </w:rPr>
        <w:t xml:space="preserve">томату із положення «ЗА СПИНУ» </w:t>
      </w:r>
      <w:r>
        <w:rPr>
          <w:rFonts w:ascii="Times New Roman" w:hAnsi="Times New Roman"/>
          <w:sz w:val="28"/>
          <w:szCs w:val="28"/>
          <w:lang w:val="uk-UA"/>
        </w:rPr>
        <w:t xml:space="preserve">у положення «НА РЕМІНЬ» необхідно: </w:t>
      </w:r>
    </w:p>
    <w:p w:rsidR="00706269" w:rsidRDefault="00C72FF0" w:rsidP="00301DF5">
      <w:pPr>
        <w:pStyle w:val="af"/>
        <w:numPr>
          <w:ilvl w:val="0"/>
          <w:numId w:val="62"/>
        </w:numPr>
        <w:spacing w:after="0"/>
        <w:ind w:left="0" w:firstLine="567"/>
        <w:jc w:val="both"/>
        <w:rPr>
          <w:rFonts w:ascii="Times New Roman" w:hAnsi="Times New Roman"/>
          <w:sz w:val="28"/>
          <w:szCs w:val="28"/>
          <w:lang w:val="uk-UA"/>
        </w:rPr>
      </w:pPr>
      <w:r w:rsidRPr="00C72FF0">
        <w:rPr>
          <w:rFonts w:ascii="Times New Roman" w:hAnsi="Times New Roman"/>
          <w:sz w:val="28"/>
          <w:szCs w:val="28"/>
          <w:lang w:val="uk-UA"/>
        </w:rPr>
        <w:lastRenderedPageBreak/>
        <w:t xml:space="preserve">за рахунком «РАЗ» </w:t>
      </w:r>
      <w:r>
        <w:rPr>
          <w:rFonts w:ascii="Times New Roman" w:hAnsi="Times New Roman"/>
          <w:sz w:val="28"/>
          <w:szCs w:val="28"/>
          <w:lang w:val="uk-UA"/>
        </w:rPr>
        <w:t xml:space="preserve">лівою рукою взяти ремінь автомату трохи нижче лівого плеча, а правою рукою взятися за приклад знизу; </w:t>
      </w:r>
    </w:p>
    <w:p w:rsidR="00706269" w:rsidRDefault="00C72FF0" w:rsidP="00301DF5">
      <w:pPr>
        <w:pStyle w:val="af"/>
        <w:numPr>
          <w:ilvl w:val="0"/>
          <w:numId w:val="62"/>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w:t>
      </w:r>
      <w:r w:rsidRPr="00C72FF0">
        <w:t xml:space="preserve"> </w:t>
      </w:r>
      <w:r w:rsidRPr="00C72FF0">
        <w:rPr>
          <w:rFonts w:ascii="Times New Roman" w:hAnsi="Times New Roman"/>
          <w:sz w:val="28"/>
          <w:szCs w:val="28"/>
          <w:lang w:val="uk-UA"/>
        </w:rPr>
        <w:t>рахунком «ДВА»</w:t>
      </w:r>
      <w:r>
        <w:rPr>
          <w:rFonts w:ascii="Times New Roman" w:hAnsi="Times New Roman"/>
          <w:sz w:val="28"/>
          <w:szCs w:val="28"/>
          <w:lang w:val="uk-UA"/>
        </w:rPr>
        <w:t xml:space="preserve"> правою рукою підняти автомат вгору, а лівою перекинути ремінь через голову; </w:t>
      </w:r>
    </w:p>
    <w:p w:rsidR="00C72FF0" w:rsidRDefault="00C72FF0" w:rsidP="00301DF5">
      <w:pPr>
        <w:pStyle w:val="af"/>
        <w:numPr>
          <w:ilvl w:val="0"/>
          <w:numId w:val="62"/>
        </w:numPr>
        <w:spacing w:after="0"/>
        <w:ind w:left="0" w:firstLine="567"/>
        <w:jc w:val="both"/>
        <w:rPr>
          <w:rFonts w:ascii="Times New Roman" w:hAnsi="Times New Roman"/>
          <w:sz w:val="28"/>
          <w:szCs w:val="28"/>
          <w:lang w:val="uk-UA"/>
        </w:rPr>
      </w:pPr>
      <w:r>
        <w:rPr>
          <w:rFonts w:ascii="Times New Roman" w:hAnsi="Times New Roman"/>
          <w:sz w:val="28"/>
          <w:szCs w:val="28"/>
          <w:lang w:val="uk-UA"/>
        </w:rPr>
        <w:t>за</w:t>
      </w:r>
      <w:r w:rsidRPr="00C72FF0">
        <w:t xml:space="preserve"> </w:t>
      </w:r>
      <w:r w:rsidRPr="00C72FF0">
        <w:rPr>
          <w:rFonts w:ascii="Times New Roman" w:hAnsi="Times New Roman"/>
          <w:sz w:val="28"/>
          <w:szCs w:val="28"/>
          <w:lang w:val="uk-UA"/>
        </w:rPr>
        <w:t>рахунком «ТРИ»</w:t>
      </w:r>
      <w:r>
        <w:rPr>
          <w:rFonts w:ascii="Times New Roman" w:hAnsi="Times New Roman"/>
          <w:sz w:val="28"/>
          <w:szCs w:val="28"/>
          <w:lang w:val="uk-UA"/>
        </w:rPr>
        <w:t xml:space="preserve"> автомат опустити на праве плече, а правою рукою натягнути ремінь, ліву притиснути до стегна.</w:t>
      </w:r>
    </w:p>
    <w:p w:rsidR="00233491" w:rsidRDefault="00BA7EFA" w:rsidP="00615B3B">
      <w:pPr>
        <w:pStyle w:val="af"/>
        <w:spacing w:after="0" w:line="240" w:lineRule="auto"/>
        <w:ind w:left="0"/>
        <w:jc w:val="both"/>
        <w:rPr>
          <w:rFonts w:ascii="Times New Roman" w:hAnsi="Times New Roman"/>
          <w:sz w:val="28"/>
          <w:szCs w:val="28"/>
          <w:lang w:val="uk-UA"/>
        </w:rPr>
      </w:pPr>
      <w:r w:rsidRPr="00BA7EFA">
        <w:rPr>
          <w:noProof/>
          <w:szCs w:val="28"/>
        </w:rPr>
        <w:pict>
          <v:shape id="_x0000_s1150" type="#_x0000_t21" style="position:absolute;left:0;text-align:left;margin-left:200.15pt;margin-top:228.4pt;width:24.9pt;height:24.9pt;z-index:251758592" fillcolor="#fbd4b4 [1305]" strokecolor="black [3213]">
            <v:textbox>
              <w:txbxContent>
                <w:p w:rsidR="00B11F6A" w:rsidRPr="00775BAE" w:rsidRDefault="00B11F6A" w:rsidP="00E418E4">
                  <w:pPr>
                    <w:jc w:val="center"/>
                    <w:rPr>
                      <w:lang w:val="uk-UA"/>
                    </w:rPr>
                  </w:pPr>
                  <w:r>
                    <w:rPr>
                      <w:lang w:val="uk-UA"/>
                    </w:rPr>
                    <w:t>1</w:t>
                  </w:r>
                </w:p>
              </w:txbxContent>
            </v:textbox>
          </v:shape>
        </w:pict>
      </w:r>
      <w:r w:rsidRPr="00BA7EFA">
        <w:rPr>
          <w:noProof/>
          <w:szCs w:val="28"/>
        </w:rPr>
        <w:pict>
          <v:shape id="_x0000_s1149" type="#_x0000_t21" style="position:absolute;left:0;text-align:left;margin-left:388.7pt;margin-top:228.4pt;width:24.9pt;height:24.9pt;z-index:251757568" fillcolor="#fbd4b4 [1305]" strokecolor="black [3213]">
            <v:textbox>
              <w:txbxContent>
                <w:p w:rsidR="00B11F6A" w:rsidRPr="00775BAE" w:rsidRDefault="00B11F6A" w:rsidP="00E418E4">
                  <w:pPr>
                    <w:jc w:val="center"/>
                    <w:rPr>
                      <w:lang w:val="uk-UA"/>
                    </w:rPr>
                  </w:pPr>
                  <w:r>
                    <w:rPr>
                      <w:lang w:val="uk-UA"/>
                    </w:rPr>
                    <w:t>3</w:t>
                  </w:r>
                </w:p>
              </w:txbxContent>
            </v:textbox>
          </v:shape>
        </w:pict>
      </w:r>
      <w:r w:rsidRPr="00BA7EFA">
        <w:rPr>
          <w:noProof/>
          <w:szCs w:val="28"/>
        </w:rPr>
        <w:pict>
          <v:shape id="_x0000_s1148" type="#_x0000_t21" style="position:absolute;left:0;text-align:left;margin-left:303.05pt;margin-top:228.4pt;width:24.9pt;height:24.9pt;z-index:251756544" fillcolor="#fbd4b4 [1305]" strokecolor="black [3213]">
            <v:textbox>
              <w:txbxContent>
                <w:p w:rsidR="00B11F6A" w:rsidRPr="00775BAE" w:rsidRDefault="00B11F6A" w:rsidP="00E418E4">
                  <w:pPr>
                    <w:jc w:val="center"/>
                    <w:rPr>
                      <w:lang w:val="uk-UA"/>
                    </w:rPr>
                  </w:pPr>
                  <w:r>
                    <w:rPr>
                      <w:lang w:val="uk-UA"/>
                    </w:rPr>
                    <w:t>2</w:t>
                  </w:r>
                </w:p>
              </w:txbxContent>
            </v:textbox>
          </v:shape>
        </w:pict>
      </w:r>
      <w:r w:rsidR="0026008A">
        <w:rPr>
          <w:rFonts w:ascii="Times New Roman" w:hAnsi="Times New Roman"/>
          <w:noProof/>
          <w:sz w:val="28"/>
          <w:szCs w:val="28"/>
          <w:lang w:eastAsia="ru-RU"/>
        </w:rPr>
        <w:drawing>
          <wp:inline distT="0" distB="0" distL="0" distR="0">
            <wp:extent cx="6240145" cy="3522345"/>
            <wp:effectExtent l="19050" t="0" r="8255" b="0"/>
            <wp:docPr id="32" name="Рисунок 32" descr="Автомат за спину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Автомат за спину 2"/>
                    <pic:cNvPicPr>
                      <a:picLocks noChangeAspect="1" noChangeArrowheads="1"/>
                    </pic:cNvPicPr>
                  </pic:nvPicPr>
                  <pic:blipFill>
                    <a:blip r:embed="rId48" cstate="print">
                      <a:lum contrast="20000"/>
                    </a:blip>
                    <a:srcRect/>
                    <a:stretch>
                      <a:fillRect/>
                    </a:stretch>
                  </pic:blipFill>
                  <pic:spPr bwMode="auto">
                    <a:xfrm>
                      <a:off x="0" y="0"/>
                      <a:ext cx="6240145" cy="3522345"/>
                    </a:xfrm>
                    <a:prstGeom prst="rect">
                      <a:avLst/>
                    </a:prstGeom>
                    <a:noFill/>
                    <a:ln w="9525">
                      <a:noFill/>
                      <a:miter lim="800000"/>
                      <a:headEnd/>
                      <a:tailEnd/>
                    </a:ln>
                  </pic:spPr>
                </pic:pic>
              </a:graphicData>
            </a:graphic>
          </wp:inline>
        </w:drawing>
      </w:r>
    </w:p>
    <w:p w:rsidR="00233491" w:rsidRDefault="00BA7EFA" w:rsidP="00233491">
      <w:pPr>
        <w:pStyle w:val="af"/>
        <w:spacing w:after="0" w:line="240" w:lineRule="auto"/>
        <w:ind w:left="0" w:firstLine="567"/>
        <w:jc w:val="both"/>
        <w:rPr>
          <w:rFonts w:ascii="Times New Roman" w:hAnsi="Times New Roman"/>
          <w:sz w:val="28"/>
          <w:szCs w:val="28"/>
          <w:lang w:val="uk-UA"/>
        </w:rPr>
      </w:pPr>
      <w:r>
        <w:rPr>
          <w:rFonts w:ascii="Times New Roman" w:hAnsi="Times New Roman"/>
          <w:noProof/>
          <w:sz w:val="28"/>
          <w:szCs w:val="28"/>
          <w:lang w:eastAsia="ru-RU"/>
        </w:rPr>
        <w:pict>
          <v:rect id="_x0000_s1052" style="position:absolute;left:0;text-align:left;margin-left:14.2pt;margin-top:-.2pt;width:475.2pt;height:28.8pt;z-index:251665408" fillcolor="#dbe5f1 [660]">
            <v:textbox>
              <w:txbxContent>
                <w:p w:rsidR="00B11F6A" w:rsidRPr="00615B3B" w:rsidRDefault="00B11F6A" w:rsidP="00615B3B">
                  <w:pPr>
                    <w:jc w:val="center"/>
                    <w:rPr>
                      <w:rFonts w:ascii="Times New Roman" w:hAnsi="Times New Roman"/>
                      <w:i/>
                    </w:rPr>
                  </w:pPr>
                  <w:r>
                    <w:rPr>
                      <w:rFonts w:ascii="Times New Roman" w:hAnsi="Times New Roman"/>
                      <w:i/>
                      <w:sz w:val="24"/>
                      <w:szCs w:val="24"/>
                    </w:rPr>
                    <w:t xml:space="preserve">Рис. </w:t>
                  </w:r>
                  <w:proofErr w:type="spellStart"/>
                  <w:r>
                    <w:rPr>
                      <w:rFonts w:ascii="Times New Roman" w:hAnsi="Times New Roman"/>
                      <w:i/>
                      <w:sz w:val="24"/>
                      <w:szCs w:val="24"/>
                    </w:rPr>
                    <w:t>Пе</w:t>
                  </w:r>
                  <w:proofErr w:type="spellEnd"/>
                  <w:r>
                    <w:rPr>
                      <w:rFonts w:ascii="Times New Roman" w:hAnsi="Times New Roman"/>
                      <w:i/>
                      <w:sz w:val="24"/>
                      <w:szCs w:val="24"/>
                      <w:lang w:val="uk-UA"/>
                    </w:rPr>
                    <w:t>р</w:t>
                  </w:r>
                  <w:r w:rsidRPr="00615B3B">
                    <w:rPr>
                      <w:rFonts w:ascii="Times New Roman" w:hAnsi="Times New Roman"/>
                      <w:i/>
                      <w:sz w:val="24"/>
                      <w:szCs w:val="24"/>
                    </w:rPr>
                    <w:t>е</w:t>
                  </w:r>
                  <w:proofErr w:type="spellStart"/>
                  <w:r>
                    <w:rPr>
                      <w:rFonts w:ascii="Times New Roman" w:hAnsi="Times New Roman"/>
                      <w:i/>
                      <w:sz w:val="24"/>
                      <w:szCs w:val="24"/>
                      <w:lang w:val="uk-UA"/>
                    </w:rPr>
                    <w:t>ве</w:t>
                  </w:r>
                  <w:r>
                    <w:rPr>
                      <w:rFonts w:ascii="Times New Roman" w:hAnsi="Times New Roman"/>
                      <w:i/>
                      <w:sz w:val="24"/>
                      <w:szCs w:val="24"/>
                    </w:rPr>
                    <w:t>дення</w:t>
                  </w:r>
                  <w:proofErr w:type="spellEnd"/>
                  <w:r>
                    <w:rPr>
                      <w:rFonts w:ascii="Times New Roman" w:hAnsi="Times New Roman"/>
                      <w:i/>
                      <w:sz w:val="24"/>
                      <w:szCs w:val="24"/>
                    </w:rPr>
                    <w:t xml:space="preserve"> автомат</w:t>
                  </w:r>
                  <w:r>
                    <w:rPr>
                      <w:rFonts w:ascii="Times New Roman" w:hAnsi="Times New Roman"/>
                      <w:i/>
                      <w:sz w:val="24"/>
                      <w:szCs w:val="24"/>
                      <w:lang w:val="uk-UA"/>
                    </w:rPr>
                    <w:t>у</w:t>
                  </w:r>
                  <w:r w:rsidRPr="00615B3B">
                    <w:rPr>
                      <w:rFonts w:ascii="Times New Roman" w:hAnsi="Times New Roman"/>
                      <w:i/>
                      <w:sz w:val="24"/>
                      <w:szCs w:val="24"/>
                    </w:rPr>
                    <w:t xml:space="preserve"> </w:t>
                  </w:r>
                  <w:proofErr w:type="spellStart"/>
                  <w:r w:rsidRPr="00615B3B">
                    <w:rPr>
                      <w:rFonts w:ascii="Times New Roman" w:hAnsi="Times New Roman"/>
                      <w:i/>
                      <w:sz w:val="24"/>
                      <w:szCs w:val="24"/>
                    </w:rPr>
                    <w:t>із</w:t>
                  </w:r>
                  <w:proofErr w:type="spellEnd"/>
                  <w:r w:rsidRPr="00615B3B">
                    <w:rPr>
                      <w:rFonts w:ascii="Times New Roman" w:hAnsi="Times New Roman"/>
                      <w:i/>
                      <w:sz w:val="24"/>
                      <w:szCs w:val="24"/>
                    </w:rPr>
                    <w:t xml:space="preserve"> </w:t>
                  </w:r>
                  <w:proofErr w:type="spellStart"/>
                  <w:r w:rsidRPr="00615B3B">
                    <w:rPr>
                      <w:rFonts w:ascii="Times New Roman" w:hAnsi="Times New Roman"/>
                      <w:i/>
                      <w:sz w:val="24"/>
                      <w:szCs w:val="24"/>
                    </w:rPr>
                    <w:t>положення</w:t>
                  </w:r>
                  <w:proofErr w:type="spellEnd"/>
                  <w:r w:rsidRPr="00615B3B">
                    <w:rPr>
                      <w:rFonts w:ascii="Times New Roman" w:hAnsi="Times New Roman"/>
                      <w:i/>
                      <w:sz w:val="24"/>
                      <w:szCs w:val="24"/>
                    </w:rPr>
                    <w:t xml:space="preserve"> «за спину» у </w:t>
                  </w:r>
                  <w:proofErr w:type="spellStart"/>
                  <w:r w:rsidRPr="00615B3B">
                    <w:rPr>
                      <w:rFonts w:ascii="Times New Roman" w:hAnsi="Times New Roman"/>
                      <w:i/>
                      <w:sz w:val="24"/>
                      <w:szCs w:val="24"/>
                    </w:rPr>
                    <w:t>положення</w:t>
                  </w:r>
                  <w:proofErr w:type="spellEnd"/>
                  <w:r w:rsidRPr="00615B3B">
                    <w:rPr>
                      <w:rFonts w:ascii="Times New Roman" w:hAnsi="Times New Roman"/>
                      <w:i/>
                      <w:sz w:val="24"/>
                      <w:szCs w:val="24"/>
                    </w:rPr>
                    <w:t xml:space="preserve"> «</w:t>
                  </w:r>
                  <w:proofErr w:type="gramStart"/>
                  <w:r w:rsidRPr="00615B3B">
                    <w:rPr>
                      <w:rFonts w:ascii="Times New Roman" w:hAnsi="Times New Roman"/>
                      <w:i/>
                      <w:sz w:val="24"/>
                      <w:szCs w:val="24"/>
                    </w:rPr>
                    <w:t>на</w:t>
                  </w:r>
                  <w:proofErr w:type="gramEnd"/>
                  <w:r w:rsidRPr="00615B3B">
                    <w:rPr>
                      <w:rFonts w:ascii="Times New Roman" w:hAnsi="Times New Roman"/>
                      <w:i/>
                      <w:sz w:val="24"/>
                      <w:szCs w:val="24"/>
                    </w:rPr>
                    <w:t xml:space="preserve"> </w:t>
                  </w:r>
                  <w:proofErr w:type="spellStart"/>
                  <w:r w:rsidRPr="00615B3B">
                    <w:rPr>
                      <w:rFonts w:ascii="Times New Roman" w:hAnsi="Times New Roman"/>
                      <w:i/>
                      <w:sz w:val="24"/>
                      <w:szCs w:val="24"/>
                    </w:rPr>
                    <w:t>ремінь</w:t>
                  </w:r>
                  <w:proofErr w:type="spellEnd"/>
                  <w:r w:rsidRPr="00615B3B">
                    <w:rPr>
                      <w:rFonts w:ascii="Times New Roman" w:hAnsi="Times New Roman"/>
                      <w:i/>
                      <w:sz w:val="24"/>
                      <w:szCs w:val="24"/>
                    </w:rPr>
                    <w:t>»</w:t>
                  </w:r>
                </w:p>
              </w:txbxContent>
            </v:textbox>
          </v:rect>
        </w:pict>
      </w:r>
    </w:p>
    <w:p w:rsidR="00233491" w:rsidRDefault="00233491" w:rsidP="00615B3B">
      <w:pPr>
        <w:pStyle w:val="af"/>
        <w:spacing w:after="0" w:line="240" w:lineRule="auto"/>
        <w:ind w:left="0"/>
        <w:jc w:val="both"/>
        <w:rPr>
          <w:rFonts w:ascii="Times New Roman" w:hAnsi="Times New Roman"/>
          <w:sz w:val="28"/>
          <w:szCs w:val="28"/>
          <w:lang w:val="uk-UA"/>
        </w:rPr>
      </w:pPr>
    </w:p>
    <w:p w:rsidR="009266BB" w:rsidRDefault="00233491" w:rsidP="00706269">
      <w:pPr>
        <w:pStyle w:val="21"/>
        <w:spacing w:line="276" w:lineRule="auto"/>
        <w:ind w:firstLine="567"/>
        <w:rPr>
          <w:szCs w:val="28"/>
        </w:rPr>
      </w:pPr>
      <w:r>
        <w:rPr>
          <w:color w:val="auto"/>
          <w:szCs w:val="28"/>
        </w:rPr>
        <w:t>Вивчення стройових</w:t>
      </w:r>
      <w:r w:rsidR="009266BB">
        <w:rPr>
          <w:color w:val="auto"/>
          <w:szCs w:val="28"/>
        </w:rPr>
        <w:t xml:space="preserve"> прийомів зі зброєю</w:t>
      </w:r>
      <w:r w:rsidR="009266BB" w:rsidRPr="004F09EA">
        <w:rPr>
          <w:color w:val="auto"/>
          <w:szCs w:val="28"/>
        </w:rPr>
        <w:t xml:space="preserve"> з</w:t>
      </w:r>
      <w:r w:rsidR="009266BB">
        <w:rPr>
          <w:color w:val="auto"/>
          <w:szCs w:val="28"/>
        </w:rPr>
        <w:t>дійснюється спочатку по розділам, потім в цілому</w:t>
      </w:r>
      <w:r w:rsidR="009266BB" w:rsidRPr="004F09EA">
        <w:rPr>
          <w:color w:val="auto"/>
          <w:szCs w:val="28"/>
        </w:rPr>
        <w:t xml:space="preserve">. Тренування </w:t>
      </w:r>
      <w:r w:rsidR="009266BB">
        <w:rPr>
          <w:color w:val="auto"/>
          <w:szCs w:val="28"/>
        </w:rPr>
        <w:t xml:space="preserve">тих, хто навчається </w:t>
      </w:r>
      <w:r w:rsidR="009266BB" w:rsidRPr="004F09EA">
        <w:rPr>
          <w:color w:val="auto"/>
          <w:szCs w:val="28"/>
        </w:rPr>
        <w:t xml:space="preserve">може проводитися індивідуально, попарно або у складі відділення за командою </w:t>
      </w:r>
      <w:r w:rsidR="009266BB">
        <w:rPr>
          <w:color w:val="auto"/>
          <w:szCs w:val="28"/>
        </w:rPr>
        <w:t>вчителя</w:t>
      </w:r>
      <w:r w:rsidR="009266BB" w:rsidRPr="004F09EA">
        <w:rPr>
          <w:color w:val="auto"/>
          <w:szCs w:val="28"/>
        </w:rPr>
        <w:t>.</w:t>
      </w:r>
    </w:p>
    <w:p w:rsidR="002E2EB5" w:rsidRDefault="00C72FF0" w:rsidP="00706269">
      <w:pPr>
        <w:pStyle w:val="21"/>
        <w:spacing w:line="276" w:lineRule="auto"/>
        <w:ind w:firstLine="567"/>
        <w:rPr>
          <w:szCs w:val="28"/>
        </w:rPr>
      </w:pPr>
      <w:r>
        <w:rPr>
          <w:color w:val="auto"/>
          <w:szCs w:val="28"/>
        </w:rPr>
        <w:t>При проведенні тренування вчитель також повинен пояснити</w:t>
      </w:r>
      <w:r w:rsidR="002E2EB5" w:rsidRPr="004F09EA">
        <w:rPr>
          <w:color w:val="auto"/>
          <w:szCs w:val="28"/>
        </w:rPr>
        <w:t xml:space="preserve">, що для переведення автомата у положення </w:t>
      </w:r>
      <w:r>
        <w:rPr>
          <w:color w:val="auto"/>
          <w:szCs w:val="28"/>
        </w:rPr>
        <w:t>«ЗА СПИНУ»</w:t>
      </w:r>
      <w:r w:rsidR="002E2EB5" w:rsidRPr="004F09EA">
        <w:rPr>
          <w:color w:val="auto"/>
          <w:szCs w:val="28"/>
        </w:rPr>
        <w:t xml:space="preserve"> із положення </w:t>
      </w:r>
      <w:r>
        <w:rPr>
          <w:color w:val="auto"/>
          <w:szCs w:val="28"/>
        </w:rPr>
        <w:t>«НА ГРУДИ»</w:t>
      </w:r>
      <w:r w:rsidR="002E2EB5" w:rsidRPr="004F09EA">
        <w:rPr>
          <w:color w:val="auto"/>
          <w:szCs w:val="28"/>
        </w:rPr>
        <w:t xml:space="preserve"> і в положення </w:t>
      </w:r>
      <w:r>
        <w:rPr>
          <w:color w:val="auto"/>
          <w:szCs w:val="28"/>
        </w:rPr>
        <w:t>«НА ГРУДИ»</w:t>
      </w:r>
      <w:r w:rsidRPr="004F09EA">
        <w:rPr>
          <w:color w:val="auto"/>
          <w:szCs w:val="28"/>
        </w:rPr>
        <w:t xml:space="preserve"> </w:t>
      </w:r>
      <w:r w:rsidR="002E2EB5" w:rsidRPr="004F09EA">
        <w:rPr>
          <w:color w:val="auto"/>
          <w:szCs w:val="28"/>
        </w:rPr>
        <w:t xml:space="preserve">із положення </w:t>
      </w:r>
      <w:r>
        <w:rPr>
          <w:color w:val="auto"/>
          <w:szCs w:val="28"/>
        </w:rPr>
        <w:t>«ЗА СПИНУ»</w:t>
      </w:r>
      <w:r w:rsidRPr="004F09EA">
        <w:rPr>
          <w:color w:val="auto"/>
          <w:szCs w:val="28"/>
        </w:rPr>
        <w:t xml:space="preserve"> </w:t>
      </w:r>
      <w:r w:rsidR="00615B3B">
        <w:rPr>
          <w:color w:val="auto"/>
          <w:szCs w:val="28"/>
        </w:rPr>
        <w:t>автомат</w:t>
      </w:r>
      <w:r>
        <w:rPr>
          <w:color w:val="auto"/>
          <w:szCs w:val="28"/>
        </w:rPr>
        <w:t xml:space="preserve"> </w:t>
      </w:r>
      <w:r w:rsidR="002E2EB5" w:rsidRPr="004F09EA">
        <w:rPr>
          <w:color w:val="auto"/>
          <w:szCs w:val="28"/>
        </w:rPr>
        <w:t xml:space="preserve">попередньо береться в положення </w:t>
      </w:r>
      <w:r>
        <w:rPr>
          <w:szCs w:val="28"/>
        </w:rPr>
        <w:t>«НА РЕМІНЬ».</w:t>
      </w:r>
    </w:p>
    <w:p w:rsidR="002E2EB5" w:rsidRDefault="009266BB" w:rsidP="00706269">
      <w:pPr>
        <w:pStyle w:val="21"/>
        <w:spacing w:line="276" w:lineRule="auto"/>
        <w:ind w:firstLine="567"/>
        <w:rPr>
          <w:szCs w:val="28"/>
        </w:rPr>
      </w:pPr>
      <w:r w:rsidRPr="004F09EA">
        <w:rPr>
          <w:szCs w:val="28"/>
        </w:rPr>
        <w:t xml:space="preserve">Для закріплення навиків </w:t>
      </w:r>
      <w:r>
        <w:rPr>
          <w:szCs w:val="28"/>
        </w:rPr>
        <w:t xml:space="preserve">доцільно ці дії періодично </w:t>
      </w:r>
      <w:r w:rsidRPr="004F09EA">
        <w:rPr>
          <w:szCs w:val="28"/>
        </w:rPr>
        <w:t xml:space="preserve"> включати у </w:t>
      </w:r>
      <w:r>
        <w:rPr>
          <w:szCs w:val="28"/>
        </w:rPr>
        <w:t>тренування перед початком уроку, де ви</w:t>
      </w:r>
      <w:r w:rsidR="0026640E">
        <w:rPr>
          <w:szCs w:val="28"/>
        </w:rPr>
        <w:t>користовується зброя (наприклад</w:t>
      </w:r>
      <w:r>
        <w:rPr>
          <w:szCs w:val="28"/>
        </w:rPr>
        <w:t xml:space="preserve"> розділ програми «Тактична підготовка»).</w:t>
      </w:r>
    </w:p>
    <w:p w:rsidR="00194FC2" w:rsidRDefault="00194FC2" w:rsidP="00706269">
      <w:pPr>
        <w:pStyle w:val="21"/>
        <w:spacing w:line="276" w:lineRule="auto"/>
        <w:ind w:firstLine="567"/>
        <w:rPr>
          <w:szCs w:val="28"/>
        </w:rPr>
      </w:pPr>
    </w:p>
    <w:p w:rsidR="00194FC2" w:rsidRDefault="00194FC2" w:rsidP="00706269">
      <w:pPr>
        <w:pStyle w:val="21"/>
        <w:spacing w:line="276" w:lineRule="auto"/>
        <w:ind w:firstLine="567"/>
        <w:rPr>
          <w:color w:val="auto"/>
          <w:szCs w:val="28"/>
        </w:rPr>
      </w:pPr>
    </w:p>
    <w:p w:rsidR="00194FC2" w:rsidRDefault="00194FC2" w:rsidP="00706269">
      <w:pPr>
        <w:pStyle w:val="21"/>
        <w:spacing w:line="276" w:lineRule="auto"/>
        <w:ind w:firstLine="567"/>
        <w:rPr>
          <w:color w:val="auto"/>
          <w:szCs w:val="28"/>
        </w:rPr>
      </w:pPr>
    </w:p>
    <w:p w:rsidR="00194FC2" w:rsidRPr="004F09EA" w:rsidRDefault="00194FC2" w:rsidP="00706269">
      <w:pPr>
        <w:pStyle w:val="21"/>
        <w:spacing w:line="276" w:lineRule="auto"/>
        <w:ind w:firstLine="567"/>
        <w:rPr>
          <w:color w:val="auto"/>
          <w:szCs w:val="28"/>
        </w:rPr>
      </w:pPr>
    </w:p>
    <w:p w:rsidR="00194FC2" w:rsidRDefault="00D316FD" w:rsidP="00706269">
      <w:pPr>
        <w:pStyle w:val="21"/>
        <w:spacing w:line="276" w:lineRule="auto"/>
        <w:ind w:firstLine="567"/>
        <w:jc w:val="center"/>
        <w:rPr>
          <w:b/>
          <w:color w:val="auto"/>
          <w:szCs w:val="28"/>
        </w:rPr>
      </w:pPr>
      <w:r>
        <w:rPr>
          <w:b/>
          <w:color w:val="auto"/>
          <w:szCs w:val="28"/>
        </w:rPr>
        <w:lastRenderedPageBreak/>
        <w:t xml:space="preserve">Виконання стройових </w:t>
      </w:r>
      <w:r w:rsidR="002745BE">
        <w:rPr>
          <w:b/>
          <w:color w:val="auto"/>
          <w:szCs w:val="28"/>
        </w:rPr>
        <w:t>прийомів з автоматом:</w:t>
      </w:r>
    </w:p>
    <w:p w:rsidR="002E2EB5" w:rsidRPr="004F09EA" w:rsidRDefault="002745BE" w:rsidP="00706269">
      <w:pPr>
        <w:pStyle w:val="21"/>
        <w:spacing w:line="276" w:lineRule="auto"/>
        <w:ind w:firstLine="567"/>
        <w:jc w:val="center"/>
        <w:rPr>
          <w:color w:val="auto"/>
          <w:szCs w:val="28"/>
        </w:rPr>
      </w:pPr>
      <w:r>
        <w:rPr>
          <w:b/>
          <w:color w:val="auto"/>
          <w:szCs w:val="28"/>
        </w:rPr>
        <w:t xml:space="preserve"> «П</w:t>
      </w:r>
      <w:r w:rsidR="002E2EB5" w:rsidRPr="004F09EA">
        <w:rPr>
          <w:b/>
          <w:color w:val="auto"/>
          <w:szCs w:val="28"/>
        </w:rPr>
        <w:t>окласти зброю</w:t>
      </w:r>
      <w:r>
        <w:rPr>
          <w:b/>
          <w:color w:val="auto"/>
          <w:szCs w:val="28"/>
        </w:rPr>
        <w:t>», «Д</w:t>
      </w:r>
      <w:r w:rsidR="002E2EB5" w:rsidRPr="004F09EA">
        <w:rPr>
          <w:b/>
          <w:color w:val="auto"/>
          <w:szCs w:val="28"/>
        </w:rPr>
        <w:t>о зброї</w:t>
      </w:r>
      <w:r>
        <w:rPr>
          <w:b/>
          <w:color w:val="auto"/>
          <w:szCs w:val="28"/>
        </w:rPr>
        <w:t>» та «З</w:t>
      </w:r>
      <w:r w:rsidR="002E2EB5" w:rsidRPr="004F09EA">
        <w:rPr>
          <w:b/>
          <w:color w:val="auto"/>
          <w:szCs w:val="28"/>
        </w:rPr>
        <w:t>а зброю</w:t>
      </w:r>
      <w:r>
        <w:rPr>
          <w:b/>
          <w:color w:val="auto"/>
          <w:szCs w:val="28"/>
        </w:rPr>
        <w:t>»</w:t>
      </w:r>
      <w:r w:rsidR="002E2EB5" w:rsidRPr="004F09EA">
        <w:rPr>
          <w:color w:val="auto"/>
          <w:szCs w:val="28"/>
        </w:rPr>
        <w:t xml:space="preserve"> </w:t>
      </w:r>
    </w:p>
    <w:p w:rsidR="002E2EB5" w:rsidRPr="004F09EA" w:rsidRDefault="002E2EB5" w:rsidP="00706269">
      <w:pPr>
        <w:pStyle w:val="21"/>
        <w:spacing w:line="276" w:lineRule="auto"/>
        <w:ind w:firstLine="567"/>
        <w:rPr>
          <w:color w:val="auto"/>
          <w:szCs w:val="28"/>
        </w:rPr>
      </w:pPr>
      <w:r w:rsidRPr="004F09EA">
        <w:rPr>
          <w:color w:val="auto"/>
          <w:szCs w:val="28"/>
        </w:rPr>
        <w:t xml:space="preserve">На початку заняття </w:t>
      </w:r>
      <w:r w:rsidR="002745BE">
        <w:rPr>
          <w:color w:val="auto"/>
          <w:szCs w:val="28"/>
        </w:rPr>
        <w:t>вчителю доцільно пояснити, що зброя кладеться на землю та</w:t>
      </w:r>
      <w:r w:rsidRPr="004F09EA">
        <w:rPr>
          <w:color w:val="auto"/>
          <w:szCs w:val="28"/>
        </w:rPr>
        <w:t xml:space="preserve"> береться </w:t>
      </w:r>
      <w:r w:rsidR="002745BE">
        <w:rPr>
          <w:color w:val="auto"/>
          <w:szCs w:val="28"/>
        </w:rPr>
        <w:t xml:space="preserve">як </w:t>
      </w:r>
      <w:r w:rsidRPr="004F09EA">
        <w:rPr>
          <w:color w:val="auto"/>
          <w:szCs w:val="28"/>
        </w:rPr>
        <w:t>за командою</w:t>
      </w:r>
      <w:r w:rsidR="0026640E">
        <w:rPr>
          <w:color w:val="auto"/>
          <w:szCs w:val="28"/>
        </w:rPr>
        <w:t xml:space="preserve"> командира, так</w:t>
      </w:r>
      <w:r w:rsidRPr="004F09EA">
        <w:rPr>
          <w:color w:val="auto"/>
          <w:szCs w:val="28"/>
        </w:rPr>
        <w:t xml:space="preserve"> і самостійно без команди</w:t>
      </w:r>
      <w:r w:rsidR="002745BE">
        <w:rPr>
          <w:color w:val="auto"/>
          <w:szCs w:val="28"/>
        </w:rPr>
        <w:t xml:space="preserve">. Одночасно і послідовно потрібно здійснити </w:t>
      </w:r>
      <w:r w:rsidRPr="004F09EA">
        <w:rPr>
          <w:color w:val="auto"/>
          <w:szCs w:val="28"/>
        </w:rPr>
        <w:t>трену</w:t>
      </w:r>
      <w:r w:rsidR="002745BE">
        <w:rPr>
          <w:color w:val="auto"/>
          <w:szCs w:val="28"/>
        </w:rPr>
        <w:t>вання</w:t>
      </w:r>
      <w:r w:rsidRPr="004F09EA">
        <w:rPr>
          <w:color w:val="auto"/>
          <w:szCs w:val="28"/>
        </w:rPr>
        <w:t xml:space="preserve"> у виконанні команд: </w:t>
      </w:r>
      <w:r w:rsidR="00C56144">
        <w:rPr>
          <w:b/>
          <w:color w:val="auto"/>
          <w:szCs w:val="28"/>
        </w:rPr>
        <w:t>«П</w:t>
      </w:r>
      <w:r w:rsidR="002745BE">
        <w:rPr>
          <w:b/>
          <w:color w:val="auto"/>
          <w:szCs w:val="28"/>
        </w:rPr>
        <w:t>окласти – ЗБРОЮ”, «</w:t>
      </w:r>
      <w:r w:rsidRPr="004F09EA">
        <w:rPr>
          <w:b/>
          <w:color w:val="auto"/>
          <w:szCs w:val="28"/>
        </w:rPr>
        <w:t>ДО ЗБРОЇ</w:t>
      </w:r>
      <w:r w:rsidR="002745BE">
        <w:rPr>
          <w:b/>
          <w:color w:val="auto"/>
          <w:szCs w:val="28"/>
        </w:rPr>
        <w:t>»</w:t>
      </w:r>
      <w:r w:rsidRPr="004F09EA">
        <w:rPr>
          <w:b/>
          <w:color w:val="auto"/>
          <w:szCs w:val="28"/>
        </w:rPr>
        <w:t xml:space="preserve">, </w:t>
      </w:r>
      <w:r w:rsidRPr="002745BE">
        <w:rPr>
          <w:color w:val="auto"/>
          <w:szCs w:val="28"/>
        </w:rPr>
        <w:t>а потім</w:t>
      </w:r>
      <w:r w:rsidR="002745BE">
        <w:rPr>
          <w:b/>
          <w:color w:val="auto"/>
          <w:szCs w:val="28"/>
        </w:rPr>
        <w:t xml:space="preserve"> «</w:t>
      </w:r>
      <w:r w:rsidRPr="004F09EA">
        <w:rPr>
          <w:b/>
          <w:color w:val="auto"/>
          <w:szCs w:val="28"/>
        </w:rPr>
        <w:t>ЗА ЗБРОЮ</w:t>
      </w:r>
      <w:r w:rsidR="002745BE">
        <w:rPr>
          <w:b/>
          <w:color w:val="auto"/>
          <w:szCs w:val="28"/>
        </w:rPr>
        <w:t>»</w:t>
      </w:r>
      <w:r w:rsidRPr="004F09EA">
        <w:rPr>
          <w:b/>
          <w:color w:val="auto"/>
          <w:szCs w:val="28"/>
        </w:rPr>
        <w:t>.</w:t>
      </w:r>
    </w:p>
    <w:p w:rsidR="0026640E" w:rsidRDefault="001A18EC" w:rsidP="00706269">
      <w:pPr>
        <w:pStyle w:val="21"/>
        <w:spacing w:line="276" w:lineRule="auto"/>
        <w:ind w:firstLine="567"/>
        <w:rPr>
          <w:color w:val="auto"/>
          <w:szCs w:val="28"/>
        </w:rPr>
      </w:pPr>
      <w:r>
        <w:rPr>
          <w:color w:val="auto"/>
          <w:szCs w:val="28"/>
        </w:rPr>
        <w:t>Для ви</w:t>
      </w:r>
      <w:r w:rsidR="002E2EB5" w:rsidRPr="001A18EC">
        <w:rPr>
          <w:color w:val="auto"/>
          <w:szCs w:val="28"/>
        </w:rPr>
        <w:t>вчання</w:t>
      </w:r>
      <w:r w:rsidR="002745BE" w:rsidRPr="001A18EC">
        <w:rPr>
          <w:color w:val="auto"/>
          <w:szCs w:val="28"/>
        </w:rPr>
        <w:t xml:space="preserve"> стройового</w:t>
      </w:r>
      <w:r>
        <w:rPr>
          <w:color w:val="auto"/>
          <w:szCs w:val="28"/>
        </w:rPr>
        <w:t xml:space="preserve"> прийому подається команда: «</w:t>
      </w:r>
      <w:r w:rsidRPr="00C56144">
        <w:rPr>
          <w:b/>
          <w:color w:val="auto"/>
          <w:szCs w:val="28"/>
        </w:rPr>
        <w:t xml:space="preserve">Покласти </w:t>
      </w:r>
      <w:r w:rsidR="00C56144" w:rsidRPr="00C56144">
        <w:rPr>
          <w:b/>
          <w:color w:val="auto"/>
          <w:szCs w:val="28"/>
        </w:rPr>
        <w:t>- ЗБРОЮ</w:t>
      </w:r>
      <w:r>
        <w:rPr>
          <w:color w:val="auto"/>
          <w:szCs w:val="28"/>
        </w:rPr>
        <w:t>, по розподілам</w:t>
      </w:r>
      <w:r w:rsidR="002E2EB5" w:rsidRPr="001A18EC">
        <w:rPr>
          <w:color w:val="auto"/>
          <w:szCs w:val="28"/>
        </w:rPr>
        <w:t>: роби – РАЗ, роби – ДВА, роби – ТРИ”.</w:t>
      </w:r>
      <w:r>
        <w:rPr>
          <w:color w:val="auto"/>
          <w:szCs w:val="28"/>
        </w:rPr>
        <w:t xml:space="preserve"> І</w:t>
      </w:r>
      <w:r w:rsidR="008330AF">
        <w:rPr>
          <w:color w:val="auto"/>
          <w:szCs w:val="28"/>
        </w:rPr>
        <w:t>з</w:t>
      </w:r>
      <w:r>
        <w:rPr>
          <w:color w:val="auto"/>
          <w:szCs w:val="28"/>
        </w:rPr>
        <w:t xml:space="preserve"> положення стройової стійки</w:t>
      </w:r>
      <w:r w:rsidR="0026640E">
        <w:rPr>
          <w:color w:val="auto"/>
          <w:szCs w:val="28"/>
        </w:rPr>
        <w:t>:</w:t>
      </w:r>
    </w:p>
    <w:p w:rsidR="0026640E" w:rsidRDefault="00BA7EFA" w:rsidP="006C0DCC">
      <w:pPr>
        <w:pStyle w:val="21"/>
        <w:ind w:firstLine="0"/>
        <w:jc w:val="center"/>
        <w:rPr>
          <w:color w:val="auto"/>
          <w:szCs w:val="28"/>
        </w:rPr>
      </w:pPr>
      <w:r>
        <w:rPr>
          <w:noProof/>
          <w:color w:val="auto"/>
          <w:szCs w:val="28"/>
          <w:lang w:val="ru-RU"/>
        </w:rPr>
        <w:pict>
          <v:shape id="_x0000_s1151" type="#_x0000_t21" style="position:absolute;left:0;text-align:left;margin-left:242.2pt;margin-top:236.4pt;width:24.9pt;height:24.9pt;z-index:251759616" fillcolor="#fbd4b4 [1305]" strokecolor="black [3213]">
            <v:textbox>
              <w:txbxContent>
                <w:p w:rsidR="00B11F6A" w:rsidRPr="00775BAE" w:rsidRDefault="00B11F6A" w:rsidP="005D3228">
                  <w:pPr>
                    <w:jc w:val="center"/>
                    <w:rPr>
                      <w:lang w:val="uk-UA"/>
                    </w:rPr>
                  </w:pPr>
                  <w:r>
                    <w:rPr>
                      <w:lang w:val="uk-UA"/>
                    </w:rPr>
                    <w:t>1</w:t>
                  </w:r>
                </w:p>
              </w:txbxContent>
            </v:textbox>
          </v:shape>
        </w:pict>
      </w:r>
      <w:r w:rsidR="0026008A">
        <w:rPr>
          <w:noProof/>
          <w:color w:val="auto"/>
          <w:szCs w:val="28"/>
          <w:lang w:val="ru-RU"/>
        </w:rPr>
        <w:drawing>
          <wp:inline distT="0" distB="0" distL="0" distR="0">
            <wp:extent cx="5772150" cy="3242201"/>
            <wp:effectExtent l="19050" t="0" r="0" b="0"/>
            <wp:docPr id="33" name="Рисунок 33" descr="Ремінь послаб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емінь послабити"/>
                    <pic:cNvPicPr>
                      <a:picLocks noChangeAspect="1" noChangeArrowheads="1"/>
                    </pic:cNvPicPr>
                  </pic:nvPicPr>
                  <pic:blipFill>
                    <a:blip r:embed="rId41" cstate="print">
                      <a:lum contrast="20000"/>
                    </a:blip>
                    <a:srcRect/>
                    <a:stretch>
                      <a:fillRect/>
                    </a:stretch>
                  </pic:blipFill>
                  <pic:spPr bwMode="auto">
                    <a:xfrm>
                      <a:off x="0" y="0"/>
                      <a:ext cx="5772889" cy="3242616"/>
                    </a:xfrm>
                    <a:prstGeom prst="rect">
                      <a:avLst/>
                    </a:prstGeom>
                    <a:noFill/>
                    <a:ln w="9525">
                      <a:noFill/>
                      <a:miter lim="800000"/>
                      <a:headEnd/>
                      <a:tailEnd/>
                    </a:ln>
                  </pic:spPr>
                </pic:pic>
              </a:graphicData>
            </a:graphic>
          </wp:inline>
        </w:drawing>
      </w:r>
    </w:p>
    <w:p w:rsidR="004754B7" w:rsidRDefault="00BA7EFA" w:rsidP="006C0DCC">
      <w:pPr>
        <w:pStyle w:val="21"/>
        <w:ind w:firstLine="0"/>
        <w:jc w:val="center"/>
        <w:rPr>
          <w:color w:val="auto"/>
          <w:szCs w:val="28"/>
        </w:rPr>
      </w:pPr>
      <w:r>
        <w:rPr>
          <w:noProof/>
          <w:color w:val="auto"/>
          <w:szCs w:val="28"/>
          <w:lang w:val="ru-RU"/>
        </w:rPr>
        <w:pict>
          <v:shape id="_x0000_s1153" type="#_x0000_t21" style="position:absolute;left:0;text-align:left;margin-left:328.7pt;margin-top:187.5pt;width:24.9pt;height:24.9pt;z-index:251761664" fillcolor="#fbd4b4 [1305]" strokecolor="black [3213]">
            <v:textbox>
              <w:txbxContent>
                <w:p w:rsidR="00B11F6A" w:rsidRPr="00775BAE" w:rsidRDefault="00B11F6A" w:rsidP="005D3228">
                  <w:pPr>
                    <w:jc w:val="center"/>
                    <w:rPr>
                      <w:lang w:val="uk-UA"/>
                    </w:rPr>
                  </w:pPr>
                  <w:r>
                    <w:rPr>
                      <w:lang w:val="uk-UA"/>
                    </w:rPr>
                    <w:t>3</w:t>
                  </w:r>
                </w:p>
              </w:txbxContent>
            </v:textbox>
          </v:shape>
        </w:pict>
      </w:r>
      <w:r>
        <w:rPr>
          <w:noProof/>
          <w:color w:val="auto"/>
          <w:szCs w:val="28"/>
          <w:lang w:val="ru-RU"/>
        </w:rPr>
        <w:pict>
          <v:shape id="_x0000_s1154" type="#_x0000_t21" style="position:absolute;left:0;text-align:left;margin-left:157pt;margin-top:187.5pt;width:24.9pt;height:24.9pt;z-index:251762688" fillcolor="#fbd4b4 [1305]" strokecolor="black [3213]">
            <v:textbox>
              <w:txbxContent>
                <w:p w:rsidR="00B11F6A" w:rsidRPr="00775BAE" w:rsidRDefault="00B11F6A" w:rsidP="005D3228">
                  <w:pPr>
                    <w:jc w:val="center"/>
                    <w:rPr>
                      <w:lang w:val="uk-UA"/>
                    </w:rPr>
                  </w:pPr>
                  <w:r>
                    <w:rPr>
                      <w:lang w:val="uk-UA"/>
                    </w:rPr>
                    <w:t>2</w:t>
                  </w:r>
                </w:p>
              </w:txbxContent>
            </v:textbox>
          </v:shape>
        </w:pict>
      </w:r>
      <w:r>
        <w:rPr>
          <w:noProof/>
          <w:color w:val="auto"/>
          <w:szCs w:val="28"/>
          <w:lang w:val="ru-RU"/>
        </w:rPr>
        <w:pict>
          <v:shape id="_x0000_s1152" type="#_x0000_t21" style="position:absolute;left:0;text-align:left;margin-left:47.65pt;margin-top:187.5pt;width:24.9pt;height:24.9pt;z-index:251760640" fillcolor="#fbd4b4 [1305]" strokecolor="black [3213]">
            <v:textbox>
              <w:txbxContent>
                <w:p w:rsidR="00B11F6A" w:rsidRPr="00775BAE" w:rsidRDefault="00B11F6A" w:rsidP="005D3228">
                  <w:pPr>
                    <w:jc w:val="center"/>
                    <w:rPr>
                      <w:lang w:val="uk-UA"/>
                    </w:rPr>
                  </w:pPr>
                  <w:r>
                    <w:rPr>
                      <w:lang w:val="uk-UA"/>
                    </w:rPr>
                    <w:t>1</w:t>
                  </w:r>
                </w:p>
              </w:txbxContent>
            </v:textbox>
          </v:shape>
        </w:pict>
      </w:r>
      <w:r>
        <w:rPr>
          <w:noProof/>
          <w:color w:val="auto"/>
          <w:szCs w:val="28"/>
          <w:lang w:val="ru-RU"/>
        </w:rPr>
        <w:pict>
          <v:rect id="_x0000_s1050" style="position:absolute;left:0;text-align:left;margin-left:22.6pt;margin-top:244.5pt;width:447.6pt;height:27.6pt;z-index:251663360" fillcolor="#dbe5f1 [660]">
            <v:textbox>
              <w:txbxContent>
                <w:p w:rsidR="00B11F6A" w:rsidRDefault="00B11F6A" w:rsidP="00831F2B">
                  <w:pPr>
                    <w:pStyle w:val="21"/>
                    <w:jc w:val="center"/>
                  </w:pPr>
                  <w:r w:rsidRPr="004754B7">
                    <w:rPr>
                      <w:i/>
                      <w:color w:val="auto"/>
                      <w:sz w:val="24"/>
                      <w:szCs w:val="24"/>
                    </w:rPr>
                    <w:t>Рис. Ви</w:t>
                  </w:r>
                  <w:r>
                    <w:rPr>
                      <w:i/>
                      <w:color w:val="auto"/>
                      <w:sz w:val="24"/>
                      <w:szCs w:val="24"/>
                    </w:rPr>
                    <w:t>конання команди «Покласти-Зброю</w:t>
                  </w:r>
                </w:p>
              </w:txbxContent>
            </v:textbox>
          </v:rect>
        </w:pict>
      </w:r>
      <w:r w:rsidR="0026008A">
        <w:rPr>
          <w:noProof/>
          <w:color w:val="auto"/>
          <w:szCs w:val="28"/>
          <w:lang w:val="ru-RU"/>
        </w:rPr>
        <w:drawing>
          <wp:inline distT="0" distB="0" distL="0" distR="0">
            <wp:extent cx="5741670" cy="3217749"/>
            <wp:effectExtent l="19050" t="0" r="0" b="0"/>
            <wp:docPr id="34" name="Рисунок 34" descr="Покласти зброю, до збро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Покласти зброю, до зброї 2"/>
                    <pic:cNvPicPr>
                      <a:picLocks noChangeAspect="1" noChangeArrowheads="1"/>
                    </pic:cNvPicPr>
                  </pic:nvPicPr>
                  <pic:blipFill>
                    <a:blip r:embed="rId49" cstate="print">
                      <a:lum contrast="20000"/>
                    </a:blip>
                    <a:srcRect/>
                    <a:stretch>
                      <a:fillRect/>
                    </a:stretch>
                  </pic:blipFill>
                  <pic:spPr bwMode="auto">
                    <a:xfrm>
                      <a:off x="0" y="0"/>
                      <a:ext cx="5750636" cy="3222773"/>
                    </a:xfrm>
                    <a:prstGeom prst="rect">
                      <a:avLst/>
                    </a:prstGeom>
                    <a:noFill/>
                    <a:ln w="9525">
                      <a:noFill/>
                      <a:miter lim="800000"/>
                      <a:headEnd/>
                      <a:tailEnd/>
                    </a:ln>
                  </pic:spPr>
                </pic:pic>
              </a:graphicData>
            </a:graphic>
          </wp:inline>
        </w:drawing>
      </w:r>
    </w:p>
    <w:p w:rsidR="00194FC2" w:rsidRDefault="00194FC2" w:rsidP="00194FC2">
      <w:pPr>
        <w:pStyle w:val="21"/>
        <w:numPr>
          <w:ilvl w:val="0"/>
          <w:numId w:val="50"/>
        </w:numPr>
        <w:spacing w:line="276" w:lineRule="auto"/>
        <w:ind w:left="0" w:firstLine="567"/>
        <w:rPr>
          <w:color w:val="auto"/>
          <w:szCs w:val="28"/>
        </w:rPr>
      </w:pPr>
      <w:r>
        <w:rPr>
          <w:color w:val="auto"/>
          <w:szCs w:val="28"/>
        </w:rPr>
        <w:lastRenderedPageBreak/>
        <w:t>з</w:t>
      </w:r>
      <w:r w:rsidRPr="001A18EC">
        <w:rPr>
          <w:color w:val="auto"/>
          <w:szCs w:val="28"/>
        </w:rPr>
        <w:t>а рахун</w:t>
      </w:r>
      <w:r>
        <w:rPr>
          <w:color w:val="auto"/>
          <w:szCs w:val="28"/>
        </w:rPr>
        <w:t>ком «</w:t>
      </w:r>
      <w:r w:rsidRPr="001A18EC">
        <w:rPr>
          <w:color w:val="auto"/>
          <w:szCs w:val="28"/>
        </w:rPr>
        <w:t>РАЗ</w:t>
      </w:r>
      <w:r>
        <w:rPr>
          <w:color w:val="auto"/>
          <w:szCs w:val="28"/>
        </w:rPr>
        <w:t>» п</w:t>
      </w:r>
      <w:r w:rsidRPr="0076784A">
        <w:rPr>
          <w:color w:val="auto"/>
          <w:szCs w:val="28"/>
        </w:rPr>
        <w:t>одати праву руку за ременем</w:t>
      </w:r>
      <w:r>
        <w:rPr>
          <w:color w:val="auto"/>
          <w:szCs w:val="28"/>
        </w:rPr>
        <w:t xml:space="preserve"> </w:t>
      </w:r>
      <w:r w:rsidRPr="004F09EA">
        <w:rPr>
          <w:color w:val="auto"/>
          <w:szCs w:val="28"/>
        </w:rPr>
        <w:t>вгору</w:t>
      </w:r>
      <w:r>
        <w:rPr>
          <w:color w:val="auto"/>
          <w:szCs w:val="28"/>
        </w:rPr>
        <w:t>, зняти автомат з плеча, підхопити лівою рукою за цівку та ствольну накладку перед собою,</w:t>
      </w:r>
      <w:r w:rsidRPr="00F866FB">
        <w:rPr>
          <w:color w:val="auto"/>
          <w:szCs w:val="28"/>
        </w:rPr>
        <w:t xml:space="preserve"> </w:t>
      </w:r>
      <w:r w:rsidRPr="008330AF">
        <w:rPr>
          <w:color w:val="auto"/>
          <w:szCs w:val="28"/>
        </w:rPr>
        <w:t>взяти автомат правою рукою за цівку та ствольну накладку вище лівої руки</w:t>
      </w:r>
      <w:r>
        <w:rPr>
          <w:color w:val="auto"/>
          <w:szCs w:val="28"/>
        </w:rPr>
        <w:t xml:space="preserve">, потім </w:t>
      </w:r>
      <w:r w:rsidRPr="008330AF">
        <w:rPr>
          <w:color w:val="auto"/>
          <w:szCs w:val="28"/>
        </w:rPr>
        <w:t xml:space="preserve">ліву руку опустити до стегна, </w:t>
      </w:r>
      <w:r>
        <w:rPr>
          <w:color w:val="auto"/>
          <w:szCs w:val="28"/>
        </w:rPr>
        <w:t xml:space="preserve">а </w:t>
      </w:r>
      <w:r w:rsidRPr="008330AF">
        <w:rPr>
          <w:color w:val="auto"/>
          <w:szCs w:val="28"/>
        </w:rPr>
        <w:t>праву руку з автоматом до правого стегна</w:t>
      </w:r>
      <w:r>
        <w:rPr>
          <w:color w:val="auto"/>
          <w:szCs w:val="28"/>
        </w:rPr>
        <w:t xml:space="preserve">. </w:t>
      </w:r>
    </w:p>
    <w:p w:rsidR="00194FC2" w:rsidRDefault="00194FC2" w:rsidP="00194FC2">
      <w:pPr>
        <w:pStyle w:val="21"/>
        <w:numPr>
          <w:ilvl w:val="0"/>
          <w:numId w:val="50"/>
        </w:numPr>
        <w:spacing w:line="276" w:lineRule="auto"/>
        <w:ind w:left="0" w:firstLine="567"/>
        <w:rPr>
          <w:color w:val="auto"/>
          <w:szCs w:val="28"/>
        </w:rPr>
      </w:pPr>
      <w:r>
        <w:rPr>
          <w:color w:val="auto"/>
          <w:szCs w:val="28"/>
        </w:rPr>
        <w:t>за рахунком «</w:t>
      </w:r>
      <w:r w:rsidRPr="001A18EC">
        <w:rPr>
          <w:color w:val="auto"/>
          <w:szCs w:val="28"/>
        </w:rPr>
        <w:t>ДВА</w:t>
      </w:r>
      <w:r>
        <w:rPr>
          <w:color w:val="auto"/>
          <w:szCs w:val="28"/>
        </w:rPr>
        <w:t>»</w:t>
      </w:r>
      <w:r w:rsidRPr="001A18EC">
        <w:rPr>
          <w:color w:val="auto"/>
          <w:szCs w:val="28"/>
        </w:rPr>
        <w:t xml:space="preserve"> </w:t>
      </w:r>
      <w:r>
        <w:rPr>
          <w:color w:val="auto"/>
          <w:szCs w:val="28"/>
        </w:rPr>
        <w:t>з</w:t>
      </w:r>
      <w:r w:rsidRPr="001A18EC">
        <w:rPr>
          <w:color w:val="auto"/>
          <w:szCs w:val="28"/>
        </w:rPr>
        <w:t>роб</w:t>
      </w:r>
      <w:r>
        <w:rPr>
          <w:color w:val="auto"/>
          <w:szCs w:val="28"/>
        </w:rPr>
        <w:t>ити лівою ногою крок вперед та покласти зброю на землю затворною рамою</w:t>
      </w:r>
      <w:r w:rsidRPr="001A18EC">
        <w:rPr>
          <w:color w:val="auto"/>
          <w:szCs w:val="28"/>
        </w:rPr>
        <w:t xml:space="preserve"> вниз, </w:t>
      </w:r>
      <w:r>
        <w:rPr>
          <w:color w:val="auto"/>
          <w:szCs w:val="28"/>
        </w:rPr>
        <w:t xml:space="preserve">а </w:t>
      </w:r>
      <w:r w:rsidRPr="001A18EC">
        <w:rPr>
          <w:color w:val="auto"/>
          <w:szCs w:val="28"/>
        </w:rPr>
        <w:t>затильником приклада біля носка правої ноги (</w:t>
      </w:r>
      <w:r>
        <w:rPr>
          <w:color w:val="auto"/>
          <w:szCs w:val="28"/>
        </w:rPr>
        <w:t xml:space="preserve">при цьому </w:t>
      </w:r>
      <w:r w:rsidRPr="001A18EC">
        <w:rPr>
          <w:color w:val="auto"/>
          <w:szCs w:val="28"/>
        </w:rPr>
        <w:t>прав</w:t>
      </w:r>
      <w:r>
        <w:rPr>
          <w:color w:val="auto"/>
          <w:szCs w:val="28"/>
        </w:rPr>
        <w:t>а нога в коліні не згинається).</w:t>
      </w:r>
    </w:p>
    <w:p w:rsidR="00194FC2" w:rsidRDefault="00194FC2" w:rsidP="00194FC2">
      <w:pPr>
        <w:pStyle w:val="21"/>
        <w:numPr>
          <w:ilvl w:val="0"/>
          <w:numId w:val="50"/>
        </w:numPr>
        <w:spacing w:line="276" w:lineRule="auto"/>
        <w:ind w:left="0" w:firstLine="567"/>
        <w:rPr>
          <w:color w:val="auto"/>
          <w:szCs w:val="28"/>
        </w:rPr>
      </w:pPr>
      <w:r>
        <w:rPr>
          <w:color w:val="auto"/>
          <w:szCs w:val="28"/>
        </w:rPr>
        <w:t>за рахунком «</w:t>
      </w:r>
      <w:r w:rsidRPr="001A18EC">
        <w:rPr>
          <w:color w:val="auto"/>
          <w:szCs w:val="28"/>
        </w:rPr>
        <w:t>ТРИ</w:t>
      </w:r>
      <w:r>
        <w:rPr>
          <w:color w:val="auto"/>
          <w:szCs w:val="28"/>
        </w:rPr>
        <w:t>»</w:t>
      </w:r>
      <w:r w:rsidRPr="001A18EC">
        <w:rPr>
          <w:color w:val="auto"/>
          <w:szCs w:val="28"/>
        </w:rPr>
        <w:t xml:space="preserve"> ви</w:t>
      </w:r>
      <w:r>
        <w:rPr>
          <w:color w:val="auto"/>
          <w:szCs w:val="28"/>
        </w:rPr>
        <w:t>прямитися, приставити ліву ногу до правої та прийняти стройове положення.</w:t>
      </w:r>
    </w:p>
    <w:p w:rsidR="002E2EB5" w:rsidRPr="004F09EA" w:rsidRDefault="008330AF" w:rsidP="00706269">
      <w:pPr>
        <w:pStyle w:val="21"/>
        <w:spacing w:line="276" w:lineRule="auto"/>
        <w:ind w:firstLine="567"/>
        <w:rPr>
          <w:color w:val="auto"/>
          <w:szCs w:val="28"/>
        </w:rPr>
      </w:pPr>
      <w:r>
        <w:rPr>
          <w:color w:val="auto"/>
          <w:szCs w:val="28"/>
        </w:rPr>
        <w:t>Вчитель</w:t>
      </w:r>
      <w:r w:rsidR="002E2EB5" w:rsidRPr="004F09EA">
        <w:rPr>
          <w:color w:val="auto"/>
          <w:szCs w:val="28"/>
        </w:rPr>
        <w:t xml:space="preserve"> попередньо розмикає відділення на чо</w:t>
      </w:r>
      <w:r w:rsidR="004754B7">
        <w:rPr>
          <w:color w:val="auto"/>
          <w:szCs w:val="28"/>
        </w:rPr>
        <w:t>тири</w:t>
      </w:r>
      <w:r w:rsidR="002E2EB5" w:rsidRPr="004F09EA">
        <w:rPr>
          <w:color w:val="auto"/>
          <w:szCs w:val="28"/>
        </w:rPr>
        <w:t xml:space="preserve"> кроки</w:t>
      </w:r>
      <w:r w:rsidR="0026640E">
        <w:rPr>
          <w:color w:val="auto"/>
          <w:szCs w:val="28"/>
        </w:rPr>
        <w:t>, шикує учнів</w:t>
      </w:r>
      <w:r w:rsidR="002E2EB5" w:rsidRPr="004F09EA">
        <w:rPr>
          <w:color w:val="auto"/>
          <w:szCs w:val="28"/>
        </w:rPr>
        <w:t xml:space="preserve"> з обох сторін </w:t>
      </w:r>
      <w:r>
        <w:rPr>
          <w:color w:val="auto"/>
          <w:szCs w:val="28"/>
        </w:rPr>
        <w:t>місця для вивчення стройових прийомів та</w:t>
      </w:r>
      <w:r w:rsidR="002E2EB5" w:rsidRPr="004F09EA">
        <w:rPr>
          <w:color w:val="auto"/>
          <w:szCs w:val="28"/>
        </w:rPr>
        <w:t xml:space="preserve"> приступає до тренування у складі відділення.</w:t>
      </w:r>
    </w:p>
    <w:p w:rsidR="004754B7" w:rsidRDefault="008330AF" w:rsidP="00706269">
      <w:pPr>
        <w:pStyle w:val="21"/>
        <w:spacing w:line="276" w:lineRule="auto"/>
        <w:ind w:firstLine="567"/>
        <w:rPr>
          <w:color w:val="auto"/>
          <w:szCs w:val="28"/>
        </w:rPr>
      </w:pPr>
      <w:r>
        <w:rPr>
          <w:color w:val="auto"/>
          <w:szCs w:val="28"/>
        </w:rPr>
        <w:t>Під час тренування у виконанні стройового прийому «П</w:t>
      </w:r>
      <w:r w:rsidR="002E2EB5" w:rsidRPr="004F09EA">
        <w:rPr>
          <w:color w:val="auto"/>
          <w:szCs w:val="28"/>
        </w:rPr>
        <w:t xml:space="preserve">окласти </w:t>
      </w:r>
      <w:r w:rsidR="00C56144">
        <w:rPr>
          <w:color w:val="auto"/>
          <w:szCs w:val="28"/>
        </w:rPr>
        <w:t>- ЗБРОЮ</w:t>
      </w:r>
      <w:r>
        <w:rPr>
          <w:color w:val="auto"/>
          <w:szCs w:val="28"/>
        </w:rPr>
        <w:t>»</w:t>
      </w:r>
      <w:r w:rsidR="00C56144">
        <w:rPr>
          <w:color w:val="auto"/>
          <w:szCs w:val="28"/>
        </w:rPr>
        <w:t xml:space="preserve"> вчитель </w:t>
      </w:r>
      <w:r w:rsidR="002E2EB5" w:rsidRPr="004F09EA">
        <w:rPr>
          <w:color w:val="auto"/>
          <w:szCs w:val="28"/>
        </w:rPr>
        <w:t xml:space="preserve">звертає особливу увагу на те, щоб </w:t>
      </w:r>
      <w:r w:rsidR="00C56144">
        <w:rPr>
          <w:color w:val="auto"/>
          <w:szCs w:val="28"/>
        </w:rPr>
        <w:t>учн</w:t>
      </w:r>
      <w:r w:rsidR="002E2EB5" w:rsidRPr="004F09EA">
        <w:rPr>
          <w:color w:val="auto"/>
          <w:szCs w:val="28"/>
        </w:rPr>
        <w:t>і</w:t>
      </w:r>
      <w:r w:rsidR="004754B7">
        <w:rPr>
          <w:color w:val="auto"/>
          <w:szCs w:val="28"/>
        </w:rPr>
        <w:t>:</w:t>
      </w:r>
    </w:p>
    <w:p w:rsidR="004754B7" w:rsidRDefault="002E2EB5" w:rsidP="00301DF5">
      <w:pPr>
        <w:pStyle w:val="21"/>
        <w:numPr>
          <w:ilvl w:val="0"/>
          <w:numId w:val="51"/>
        </w:numPr>
        <w:spacing w:line="276" w:lineRule="auto"/>
        <w:ind w:left="0" w:firstLine="567"/>
        <w:rPr>
          <w:color w:val="auto"/>
          <w:szCs w:val="28"/>
        </w:rPr>
      </w:pPr>
      <w:r w:rsidRPr="004F09EA">
        <w:rPr>
          <w:color w:val="auto"/>
          <w:szCs w:val="28"/>
        </w:rPr>
        <w:t xml:space="preserve">за </w:t>
      </w:r>
      <w:r w:rsidR="00C56144">
        <w:rPr>
          <w:color w:val="auto"/>
          <w:szCs w:val="28"/>
        </w:rPr>
        <w:t>рахунком «РАЗ»</w:t>
      </w:r>
      <w:r w:rsidRPr="004F09EA">
        <w:rPr>
          <w:color w:val="auto"/>
          <w:szCs w:val="28"/>
        </w:rPr>
        <w:t xml:space="preserve"> брали зброю в праву руку без нахилу корпусу, </w:t>
      </w:r>
    </w:p>
    <w:p w:rsidR="002E2EB5" w:rsidRPr="004F09EA" w:rsidRDefault="002E2EB5" w:rsidP="00301DF5">
      <w:pPr>
        <w:pStyle w:val="21"/>
        <w:numPr>
          <w:ilvl w:val="0"/>
          <w:numId w:val="51"/>
        </w:numPr>
        <w:spacing w:line="276" w:lineRule="auto"/>
        <w:ind w:left="0" w:firstLine="567"/>
        <w:rPr>
          <w:color w:val="auto"/>
          <w:szCs w:val="28"/>
        </w:rPr>
      </w:pPr>
      <w:r w:rsidRPr="004F09EA">
        <w:rPr>
          <w:color w:val="auto"/>
          <w:szCs w:val="28"/>
        </w:rPr>
        <w:t xml:space="preserve">за </w:t>
      </w:r>
      <w:r w:rsidR="00C56144">
        <w:rPr>
          <w:color w:val="auto"/>
          <w:szCs w:val="28"/>
        </w:rPr>
        <w:t>рахунком «ДВА»</w:t>
      </w:r>
      <w:r w:rsidRPr="004F09EA">
        <w:rPr>
          <w:color w:val="auto"/>
          <w:szCs w:val="28"/>
        </w:rPr>
        <w:t xml:space="preserve"> робили повний крок лівою ногою вперед, </w:t>
      </w:r>
      <w:r w:rsidR="00C56144">
        <w:rPr>
          <w:color w:val="auto"/>
          <w:szCs w:val="28"/>
        </w:rPr>
        <w:t>не з</w:t>
      </w:r>
      <w:r w:rsidR="0026640E">
        <w:rPr>
          <w:color w:val="auto"/>
          <w:szCs w:val="28"/>
        </w:rPr>
        <w:t xml:space="preserve">гинаючи праву ногу в коліні та </w:t>
      </w:r>
      <w:r w:rsidR="00C56144">
        <w:rPr>
          <w:color w:val="auto"/>
          <w:szCs w:val="28"/>
        </w:rPr>
        <w:t>дивилися в</w:t>
      </w:r>
      <w:r w:rsidRPr="004F09EA">
        <w:rPr>
          <w:color w:val="auto"/>
          <w:szCs w:val="28"/>
        </w:rPr>
        <w:t>перед.</w:t>
      </w:r>
    </w:p>
    <w:p w:rsidR="002E2EB5" w:rsidRPr="004F09EA" w:rsidRDefault="00C56144" w:rsidP="00706269">
      <w:pPr>
        <w:pStyle w:val="21"/>
        <w:spacing w:line="276" w:lineRule="auto"/>
        <w:ind w:firstLine="567"/>
        <w:rPr>
          <w:color w:val="auto"/>
          <w:szCs w:val="28"/>
        </w:rPr>
      </w:pPr>
      <w:r>
        <w:rPr>
          <w:color w:val="auto"/>
          <w:szCs w:val="28"/>
        </w:rPr>
        <w:t>Після того, як вивчено прийом «П</w:t>
      </w:r>
      <w:r w:rsidR="002E2EB5" w:rsidRPr="004F09EA">
        <w:rPr>
          <w:color w:val="auto"/>
          <w:szCs w:val="28"/>
        </w:rPr>
        <w:t xml:space="preserve">окласти </w:t>
      </w:r>
      <w:r>
        <w:rPr>
          <w:color w:val="auto"/>
          <w:szCs w:val="28"/>
        </w:rPr>
        <w:t>- ЗБРОЮ», вчитель</w:t>
      </w:r>
      <w:r w:rsidR="002E2EB5" w:rsidRPr="004F09EA">
        <w:rPr>
          <w:color w:val="auto"/>
          <w:szCs w:val="28"/>
        </w:rPr>
        <w:t xml:space="preserve"> прис</w:t>
      </w:r>
      <w:r>
        <w:rPr>
          <w:color w:val="auto"/>
          <w:szCs w:val="28"/>
        </w:rPr>
        <w:t>тупає до розучування прийомів «Д</w:t>
      </w:r>
      <w:r w:rsidR="002E2EB5" w:rsidRPr="004F09EA">
        <w:rPr>
          <w:color w:val="auto"/>
          <w:szCs w:val="28"/>
        </w:rPr>
        <w:t>о зброї</w:t>
      </w:r>
      <w:r w:rsidR="0026640E">
        <w:rPr>
          <w:color w:val="auto"/>
          <w:szCs w:val="28"/>
        </w:rPr>
        <w:t xml:space="preserve">» та </w:t>
      </w:r>
      <w:r>
        <w:rPr>
          <w:color w:val="auto"/>
          <w:szCs w:val="28"/>
        </w:rPr>
        <w:t>«З</w:t>
      </w:r>
      <w:r w:rsidR="002E2EB5" w:rsidRPr="004F09EA">
        <w:rPr>
          <w:color w:val="auto"/>
          <w:szCs w:val="28"/>
        </w:rPr>
        <w:t>а зброю</w:t>
      </w:r>
      <w:r>
        <w:rPr>
          <w:color w:val="auto"/>
          <w:szCs w:val="28"/>
        </w:rPr>
        <w:t>»</w:t>
      </w:r>
      <w:r w:rsidR="002E2EB5" w:rsidRPr="004F09EA">
        <w:rPr>
          <w:color w:val="auto"/>
          <w:szCs w:val="28"/>
        </w:rPr>
        <w:t>.</w:t>
      </w:r>
    </w:p>
    <w:p w:rsidR="002E2EB5" w:rsidRPr="004F09EA" w:rsidRDefault="00C56144" w:rsidP="00706269">
      <w:pPr>
        <w:pStyle w:val="21"/>
        <w:spacing w:line="276" w:lineRule="auto"/>
        <w:ind w:firstLine="567"/>
        <w:rPr>
          <w:color w:val="auto"/>
          <w:szCs w:val="28"/>
        </w:rPr>
      </w:pPr>
      <w:r>
        <w:rPr>
          <w:color w:val="auto"/>
          <w:szCs w:val="28"/>
        </w:rPr>
        <w:t>Після того, як зброя буде покладена на землю вчителем</w:t>
      </w:r>
      <w:r w:rsidR="004754B7">
        <w:rPr>
          <w:color w:val="auto"/>
          <w:szCs w:val="28"/>
        </w:rPr>
        <w:t xml:space="preserve"> подається команда: «Відділення</w:t>
      </w:r>
      <w:r w:rsidR="00B274E2">
        <w:rPr>
          <w:color w:val="auto"/>
          <w:szCs w:val="28"/>
        </w:rPr>
        <w:t xml:space="preserve"> </w:t>
      </w:r>
      <w:r>
        <w:rPr>
          <w:color w:val="auto"/>
          <w:szCs w:val="28"/>
        </w:rPr>
        <w:t xml:space="preserve">розійдись». </w:t>
      </w:r>
      <w:r w:rsidR="00B274E2">
        <w:rPr>
          <w:color w:val="auto"/>
          <w:szCs w:val="28"/>
        </w:rPr>
        <w:t>А з</w:t>
      </w:r>
      <w:r>
        <w:rPr>
          <w:color w:val="auto"/>
          <w:szCs w:val="28"/>
        </w:rPr>
        <w:t xml:space="preserve">а командою </w:t>
      </w:r>
      <w:r w:rsidRPr="00C56144">
        <w:rPr>
          <w:b/>
          <w:color w:val="auto"/>
          <w:szCs w:val="28"/>
        </w:rPr>
        <w:t>«ДО ЗБРОЇ»</w:t>
      </w:r>
      <w:r>
        <w:rPr>
          <w:color w:val="auto"/>
          <w:szCs w:val="28"/>
        </w:rPr>
        <w:t xml:space="preserve"> </w:t>
      </w:r>
      <w:r w:rsidR="00B274E2">
        <w:rPr>
          <w:color w:val="auto"/>
          <w:szCs w:val="28"/>
        </w:rPr>
        <w:t>учні</w:t>
      </w:r>
      <w:r w:rsidR="002E2EB5" w:rsidRPr="004F09EA">
        <w:rPr>
          <w:color w:val="auto"/>
          <w:szCs w:val="28"/>
        </w:rPr>
        <w:t xml:space="preserve"> стають </w:t>
      </w:r>
      <w:r w:rsidR="00B274E2">
        <w:rPr>
          <w:color w:val="auto"/>
          <w:szCs w:val="28"/>
        </w:rPr>
        <w:t>біля своєї</w:t>
      </w:r>
      <w:r w:rsidR="002E2EB5" w:rsidRPr="004F09EA">
        <w:rPr>
          <w:color w:val="auto"/>
          <w:szCs w:val="28"/>
        </w:rPr>
        <w:t xml:space="preserve"> зброї </w:t>
      </w:r>
      <w:r w:rsidR="00B274E2">
        <w:rPr>
          <w:color w:val="auto"/>
          <w:szCs w:val="28"/>
        </w:rPr>
        <w:t xml:space="preserve">та </w:t>
      </w:r>
      <w:r w:rsidR="002E2EB5" w:rsidRPr="004F09EA">
        <w:rPr>
          <w:color w:val="auto"/>
          <w:szCs w:val="28"/>
        </w:rPr>
        <w:t xml:space="preserve">приймають стройове положення, при цьому носок правої ноги повинен знаходитися на лінії затильника приклада. Оскільки цей прийом простий і не </w:t>
      </w:r>
      <w:r w:rsidR="00B274E2">
        <w:rPr>
          <w:color w:val="auto"/>
          <w:szCs w:val="28"/>
        </w:rPr>
        <w:t>потребу</w:t>
      </w:r>
      <w:r w:rsidR="002E2EB5" w:rsidRPr="004F09EA">
        <w:rPr>
          <w:color w:val="auto"/>
          <w:szCs w:val="28"/>
        </w:rPr>
        <w:t xml:space="preserve">є розучування </w:t>
      </w:r>
      <w:r w:rsidR="00B274E2">
        <w:rPr>
          <w:color w:val="auto"/>
          <w:szCs w:val="28"/>
        </w:rPr>
        <w:t>по</w:t>
      </w:r>
      <w:r w:rsidR="002E2EB5" w:rsidRPr="004F09EA">
        <w:rPr>
          <w:color w:val="auto"/>
          <w:szCs w:val="28"/>
        </w:rPr>
        <w:t xml:space="preserve"> роз</w:t>
      </w:r>
      <w:r w:rsidR="00B274E2">
        <w:rPr>
          <w:color w:val="auto"/>
          <w:szCs w:val="28"/>
        </w:rPr>
        <w:t>ділам</w:t>
      </w:r>
      <w:r w:rsidR="002E2EB5" w:rsidRPr="004F09EA">
        <w:rPr>
          <w:color w:val="auto"/>
          <w:szCs w:val="28"/>
        </w:rPr>
        <w:t>, тому увага звертаєт</w:t>
      </w:r>
      <w:r w:rsidR="00B274E2">
        <w:rPr>
          <w:color w:val="auto"/>
          <w:szCs w:val="28"/>
        </w:rPr>
        <w:t>ься на те, щоб учні за командою «</w:t>
      </w:r>
      <w:r w:rsidR="002E2EB5" w:rsidRPr="004F09EA">
        <w:rPr>
          <w:color w:val="auto"/>
          <w:szCs w:val="28"/>
        </w:rPr>
        <w:t>До зброї</w:t>
      </w:r>
      <w:r w:rsidR="00B274E2">
        <w:rPr>
          <w:color w:val="auto"/>
          <w:szCs w:val="28"/>
        </w:rPr>
        <w:t>»</w:t>
      </w:r>
      <w:r w:rsidR="002E2EB5" w:rsidRPr="004F09EA">
        <w:rPr>
          <w:color w:val="auto"/>
          <w:szCs w:val="28"/>
        </w:rPr>
        <w:t xml:space="preserve"> швидко займали місця біля своєї зброї.</w:t>
      </w:r>
    </w:p>
    <w:p w:rsidR="004754B7" w:rsidRDefault="00B274E2" w:rsidP="00706269">
      <w:pPr>
        <w:pStyle w:val="21"/>
        <w:spacing w:line="276" w:lineRule="auto"/>
        <w:ind w:firstLine="567"/>
        <w:rPr>
          <w:color w:val="auto"/>
          <w:szCs w:val="28"/>
        </w:rPr>
      </w:pPr>
      <w:r>
        <w:rPr>
          <w:color w:val="auto"/>
          <w:szCs w:val="28"/>
        </w:rPr>
        <w:t xml:space="preserve">Розучування прийому </w:t>
      </w:r>
      <w:r w:rsidRPr="00B274E2">
        <w:rPr>
          <w:b/>
          <w:color w:val="auto"/>
          <w:szCs w:val="28"/>
        </w:rPr>
        <w:t>«ЗА</w:t>
      </w:r>
      <w:r w:rsidR="00612705">
        <w:rPr>
          <w:b/>
          <w:color w:val="auto"/>
          <w:szCs w:val="28"/>
        </w:rPr>
        <w:t xml:space="preserve"> </w:t>
      </w:r>
      <w:r w:rsidRPr="00B274E2">
        <w:rPr>
          <w:b/>
          <w:color w:val="auto"/>
          <w:szCs w:val="28"/>
        </w:rPr>
        <w:t>ЗБРОЮ»</w:t>
      </w:r>
      <w:r w:rsidR="002E2EB5" w:rsidRPr="004F09EA">
        <w:rPr>
          <w:color w:val="auto"/>
          <w:szCs w:val="28"/>
        </w:rPr>
        <w:t xml:space="preserve"> </w:t>
      </w:r>
      <w:r>
        <w:rPr>
          <w:color w:val="auto"/>
          <w:szCs w:val="28"/>
        </w:rPr>
        <w:t>по</w:t>
      </w:r>
      <w:r w:rsidR="002E2EB5" w:rsidRPr="004F09EA">
        <w:rPr>
          <w:color w:val="auto"/>
          <w:szCs w:val="28"/>
        </w:rPr>
        <w:t xml:space="preserve"> роз</w:t>
      </w:r>
      <w:r>
        <w:rPr>
          <w:color w:val="auto"/>
          <w:szCs w:val="28"/>
        </w:rPr>
        <w:t>ділам</w:t>
      </w:r>
      <w:r w:rsidR="002E2EB5" w:rsidRPr="004F09EA">
        <w:rPr>
          <w:color w:val="auto"/>
          <w:szCs w:val="28"/>
        </w:rPr>
        <w:t xml:space="preserve"> проводиться на три рахунки.</w:t>
      </w:r>
      <w:r>
        <w:rPr>
          <w:color w:val="auto"/>
          <w:szCs w:val="28"/>
        </w:rPr>
        <w:t xml:space="preserve"> </w:t>
      </w:r>
    </w:p>
    <w:p w:rsidR="004754B7" w:rsidRDefault="004754B7" w:rsidP="00301DF5">
      <w:pPr>
        <w:pStyle w:val="21"/>
        <w:numPr>
          <w:ilvl w:val="0"/>
          <w:numId w:val="52"/>
        </w:numPr>
        <w:spacing w:line="276" w:lineRule="auto"/>
        <w:ind w:left="0" w:firstLine="567"/>
        <w:rPr>
          <w:color w:val="auto"/>
          <w:szCs w:val="28"/>
        </w:rPr>
      </w:pPr>
      <w:r>
        <w:rPr>
          <w:color w:val="auto"/>
          <w:szCs w:val="28"/>
        </w:rPr>
        <w:t>з</w:t>
      </w:r>
      <w:r w:rsidR="00B274E2">
        <w:rPr>
          <w:color w:val="auto"/>
          <w:szCs w:val="28"/>
        </w:rPr>
        <w:t>а рахунком «</w:t>
      </w:r>
      <w:r w:rsidR="002E2EB5" w:rsidRPr="004F09EA">
        <w:rPr>
          <w:color w:val="auto"/>
          <w:szCs w:val="28"/>
        </w:rPr>
        <w:t>РАЗ</w:t>
      </w:r>
      <w:r w:rsidR="00B274E2">
        <w:rPr>
          <w:color w:val="auto"/>
          <w:szCs w:val="28"/>
        </w:rPr>
        <w:t>» учні роблять лівою ногою крок в</w:t>
      </w:r>
      <w:r w:rsidR="002E2EB5" w:rsidRPr="004F09EA">
        <w:rPr>
          <w:color w:val="auto"/>
          <w:szCs w:val="28"/>
        </w:rPr>
        <w:t>перед і, нахиляючись, беруть зброю у праву руку, при цьому права нога повинна бути прямою.</w:t>
      </w:r>
      <w:r w:rsidR="00B274E2">
        <w:rPr>
          <w:color w:val="auto"/>
          <w:szCs w:val="28"/>
        </w:rPr>
        <w:t xml:space="preserve"> </w:t>
      </w:r>
    </w:p>
    <w:p w:rsidR="004754B7" w:rsidRDefault="004754B7" w:rsidP="00301DF5">
      <w:pPr>
        <w:pStyle w:val="21"/>
        <w:numPr>
          <w:ilvl w:val="0"/>
          <w:numId w:val="52"/>
        </w:numPr>
        <w:spacing w:line="276" w:lineRule="auto"/>
        <w:ind w:left="0" w:firstLine="567"/>
        <w:rPr>
          <w:color w:val="auto"/>
          <w:szCs w:val="28"/>
        </w:rPr>
      </w:pPr>
      <w:r>
        <w:rPr>
          <w:color w:val="auto"/>
          <w:szCs w:val="28"/>
        </w:rPr>
        <w:t>за</w:t>
      </w:r>
      <w:r w:rsidR="002E2EB5" w:rsidRPr="004F09EA">
        <w:rPr>
          <w:color w:val="auto"/>
          <w:szCs w:val="28"/>
        </w:rPr>
        <w:t xml:space="preserve"> рахун</w:t>
      </w:r>
      <w:r w:rsidR="00B274E2">
        <w:rPr>
          <w:color w:val="auto"/>
          <w:szCs w:val="28"/>
        </w:rPr>
        <w:t>ком «</w:t>
      </w:r>
      <w:r w:rsidR="002E2EB5" w:rsidRPr="004F09EA">
        <w:rPr>
          <w:color w:val="auto"/>
          <w:szCs w:val="28"/>
        </w:rPr>
        <w:t>ДВА</w:t>
      </w:r>
      <w:r w:rsidR="00B274E2">
        <w:rPr>
          <w:color w:val="auto"/>
          <w:szCs w:val="28"/>
        </w:rPr>
        <w:t xml:space="preserve">» </w:t>
      </w:r>
      <w:r w:rsidR="00615B3B">
        <w:rPr>
          <w:color w:val="auto"/>
          <w:szCs w:val="28"/>
        </w:rPr>
        <w:t xml:space="preserve">вони </w:t>
      </w:r>
      <w:r w:rsidR="00B4683D">
        <w:rPr>
          <w:color w:val="auto"/>
          <w:szCs w:val="28"/>
        </w:rPr>
        <w:t xml:space="preserve">випрямляються, </w:t>
      </w:r>
      <w:r w:rsidR="002E2EB5" w:rsidRPr="004F09EA">
        <w:rPr>
          <w:color w:val="auto"/>
          <w:szCs w:val="28"/>
        </w:rPr>
        <w:t>п</w:t>
      </w:r>
      <w:r w:rsidR="00B274E2">
        <w:rPr>
          <w:color w:val="auto"/>
          <w:szCs w:val="28"/>
        </w:rPr>
        <w:t>ри</w:t>
      </w:r>
      <w:r w:rsidR="00B4683D">
        <w:rPr>
          <w:color w:val="auto"/>
          <w:szCs w:val="28"/>
        </w:rPr>
        <w:t xml:space="preserve">ставляють ліву ногу до правої, а </w:t>
      </w:r>
      <w:r w:rsidR="002E2EB5" w:rsidRPr="004F09EA">
        <w:rPr>
          <w:color w:val="auto"/>
          <w:szCs w:val="28"/>
        </w:rPr>
        <w:t>зброю тримають у правій руці</w:t>
      </w:r>
      <w:r w:rsidR="00B274E2">
        <w:rPr>
          <w:color w:val="auto"/>
          <w:szCs w:val="28"/>
        </w:rPr>
        <w:t xml:space="preserve">. </w:t>
      </w:r>
    </w:p>
    <w:p w:rsidR="002E2EB5" w:rsidRPr="00615B3B" w:rsidRDefault="004754B7" w:rsidP="00301DF5">
      <w:pPr>
        <w:pStyle w:val="21"/>
        <w:numPr>
          <w:ilvl w:val="0"/>
          <w:numId w:val="52"/>
        </w:numPr>
        <w:spacing w:line="276" w:lineRule="auto"/>
        <w:ind w:left="0" w:firstLine="567"/>
        <w:rPr>
          <w:b/>
          <w:color w:val="auto"/>
          <w:szCs w:val="28"/>
        </w:rPr>
      </w:pPr>
      <w:r>
        <w:rPr>
          <w:color w:val="auto"/>
          <w:szCs w:val="28"/>
        </w:rPr>
        <w:t>з</w:t>
      </w:r>
      <w:r w:rsidR="00B274E2">
        <w:rPr>
          <w:color w:val="auto"/>
          <w:szCs w:val="28"/>
        </w:rPr>
        <w:t>а</w:t>
      </w:r>
      <w:r w:rsidR="002E2EB5" w:rsidRPr="004F09EA">
        <w:rPr>
          <w:color w:val="auto"/>
          <w:szCs w:val="28"/>
        </w:rPr>
        <w:t xml:space="preserve"> рахун</w:t>
      </w:r>
      <w:r w:rsidR="00B274E2">
        <w:rPr>
          <w:color w:val="auto"/>
          <w:szCs w:val="28"/>
        </w:rPr>
        <w:t>ком «</w:t>
      </w:r>
      <w:r w:rsidR="002E2EB5" w:rsidRPr="004F09EA">
        <w:rPr>
          <w:color w:val="auto"/>
          <w:szCs w:val="28"/>
        </w:rPr>
        <w:t>ТРИ</w:t>
      </w:r>
      <w:r w:rsidR="00B274E2">
        <w:rPr>
          <w:color w:val="auto"/>
          <w:szCs w:val="28"/>
        </w:rPr>
        <w:t>»</w:t>
      </w:r>
      <w:r>
        <w:rPr>
          <w:color w:val="auto"/>
          <w:szCs w:val="28"/>
        </w:rPr>
        <w:t xml:space="preserve"> беруть зброю в положення</w:t>
      </w:r>
      <w:r w:rsidR="00612705">
        <w:rPr>
          <w:color w:val="auto"/>
          <w:szCs w:val="28"/>
        </w:rPr>
        <w:t xml:space="preserve"> «Н</w:t>
      </w:r>
      <w:r w:rsidR="002E2EB5" w:rsidRPr="004F09EA">
        <w:rPr>
          <w:color w:val="auto"/>
          <w:szCs w:val="28"/>
        </w:rPr>
        <w:t>а ремінь</w:t>
      </w:r>
      <w:r w:rsidR="00612705">
        <w:rPr>
          <w:color w:val="auto"/>
          <w:szCs w:val="28"/>
        </w:rPr>
        <w:t>» та</w:t>
      </w:r>
      <w:r w:rsidR="002E2EB5" w:rsidRPr="004F09EA">
        <w:rPr>
          <w:color w:val="auto"/>
          <w:szCs w:val="28"/>
        </w:rPr>
        <w:t xml:space="preserve"> приймають стройове положення.</w:t>
      </w:r>
    </w:p>
    <w:p w:rsidR="00615B3B" w:rsidRDefault="00BA7EFA" w:rsidP="00615B3B">
      <w:pPr>
        <w:pStyle w:val="21"/>
        <w:spacing w:line="276" w:lineRule="auto"/>
        <w:ind w:firstLine="0"/>
        <w:jc w:val="center"/>
        <w:rPr>
          <w:color w:val="auto"/>
          <w:szCs w:val="28"/>
        </w:rPr>
      </w:pPr>
      <w:r>
        <w:rPr>
          <w:noProof/>
          <w:color w:val="auto"/>
          <w:szCs w:val="28"/>
          <w:lang w:val="ru-RU"/>
        </w:rPr>
        <w:lastRenderedPageBreak/>
        <w:pict>
          <v:shape id="_x0000_s1155" type="#_x0000_t21" style="position:absolute;left:0;text-align:left;margin-left:166.7pt;margin-top:220.2pt;width:24.9pt;height:24.9pt;z-index:251763712" fillcolor="#fbd4b4 [1305]" strokecolor="black [3213]">
            <v:textbox>
              <w:txbxContent>
                <w:p w:rsidR="00B11F6A" w:rsidRPr="00775BAE" w:rsidRDefault="00B11F6A" w:rsidP="005D3228">
                  <w:pPr>
                    <w:jc w:val="center"/>
                    <w:rPr>
                      <w:lang w:val="uk-UA"/>
                    </w:rPr>
                  </w:pPr>
                  <w:r>
                    <w:rPr>
                      <w:lang w:val="uk-UA"/>
                    </w:rPr>
                    <w:t>1</w:t>
                  </w:r>
                </w:p>
              </w:txbxContent>
            </v:textbox>
          </v:shape>
        </w:pict>
      </w:r>
      <w:r w:rsidRPr="00BA7EFA">
        <w:rPr>
          <w:noProof/>
          <w:color w:val="000000" w:themeColor="text1"/>
          <w:szCs w:val="28"/>
          <w:lang w:val="ru-RU"/>
        </w:rPr>
        <w:pict>
          <v:shape id="_x0000_s1159" type="#_x0000_t32" style="position:absolute;left:0;text-align:left;margin-left:149.65pt;margin-top:245.1pt;width:54.85pt;height:0;z-index:251767808" o:connectortype="straight">
            <v:stroke startarrow="block" endarrow="block"/>
          </v:shape>
        </w:pict>
      </w:r>
      <w:r w:rsidRPr="00BA7EFA">
        <w:rPr>
          <w:noProof/>
          <w:color w:val="000000" w:themeColor="text1"/>
          <w:szCs w:val="28"/>
          <w:lang w:val="ru-RU"/>
        </w:rPr>
        <w:pict>
          <v:shape id="_x0000_s1156" type="#_x0000_t21" style="position:absolute;left:0;text-align:left;margin-left:353.6pt;margin-top:220.2pt;width:24.9pt;height:24.9pt;z-index:251764736" fillcolor="#fbd4b4 [1305]" strokecolor="black [3213]">
            <v:textbox>
              <w:txbxContent>
                <w:p w:rsidR="00B11F6A" w:rsidRPr="00775BAE" w:rsidRDefault="00B11F6A" w:rsidP="005D3228">
                  <w:pPr>
                    <w:jc w:val="center"/>
                    <w:rPr>
                      <w:lang w:val="uk-UA"/>
                    </w:rPr>
                  </w:pPr>
                  <w:r>
                    <w:rPr>
                      <w:lang w:val="uk-UA"/>
                    </w:rPr>
                    <w:t>2</w:t>
                  </w:r>
                </w:p>
              </w:txbxContent>
            </v:textbox>
          </v:shape>
        </w:pict>
      </w:r>
      <w:r w:rsidR="0026008A">
        <w:rPr>
          <w:noProof/>
          <w:color w:val="auto"/>
          <w:szCs w:val="28"/>
          <w:lang w:val="ru-RU"/>
        </w:rPr>
        <w:drawing>
          <wp:inline distT="0" distB="0" distL="0" distR="0">
            <wp:extent cx="5605145" cy="3454400"/>
            <wp:effectExtent l="19050" t="0" r="0" b="0"/>
            <wp:docPr id="35" name="Рисунок 35" descr="Покласти зброю, до зброї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Покласти зброю, до зброї 2"/>
                    <pic:cNvPicPr>
                      <a:picLocks noChangeAspect="1" noChangeArrowheads="1"/>
                    </pic:cNvPicPr>
                  </pic:nvPicPr>
                  <pic:blipFill>
                    <a:blip r:embed="rId50" cstate="print">
                      <a:lum contrast="20000"/>
                    </a:blip>
                    <a:srcRect r="9583"/>
                    <a:stretch>
                      <a:fillRect/>
                    </a:stretch>
                  </pic:blipFill>
                  <pic:spPr bwMode="auto">
                    <a:xfrm>
                      <a:off x="0" y="0"/>
                      <a:ext cx="5605145" cy="3454400"/>
                    </a:xfrm>
                    <a:prstGeom prst="rect">
                      <a:avLst/>
                    </a:prstGeom>
                    <a:noFill/>
                    <a:ln w="9525">
                      <a:noFill/>
                      <a:miter lim="800000"/>
                      <a:headEnd/>
                      <a:tailEnd/>
                    </a:ln>
                  </pic:spPr>
                </pic:pic>
              </a:graphicData>
            </a:graphic>
          </wp:inline>
        </w:drawing>
      </w:r>
    </w:p>
    <w:p w:rsidR="00615B3B" w:rsidRDefault="00BA7EFA" w:rsidP="00E07462">
      <w:pPr>
        <w:pStyle w:val="21"/>
        <w:spacing w:line="276" w:lineRule="auto"/>
        <w:ind w:firstLine="0"/>
        <w:jc w:val="center"/>
        <w:rPr>
          <w:color w:val="auto"/>
          <w:szCs w:val="28"/>
        </w:rPr>
      </w:pPr>
      <w:r w:rsidRPr="00BA7EFA">
        <w:rPr>
          <w:noProof/>
          <w:color w:val="000000" w:themeColor="text1"/>
          <w:szCs w:val="28"/>
          <w:lang w:val="ru-RU"/>
        </w:rPr>
        <w:pict>
          <v:shape id="_x0000_s1160" type="#_x0000_t32" style="position:absolute;left:0;text-align:left;margin-left:287.6pt;margin-top:234.6pt;width:48pt;height:0;z-index:251768832" o:connectortype="straight">
            <v:stroke startarrow="block" endarrow="block"/>
          </v:shape>
        </w:pict>
      </w:r>
      <w:r w:rsidRPr="00BA7EFA">
        <w:rPr>
          <w:noProof/>
          <w:color w:val="000000" w:themeColor="text1"/>
          <w:szCs w:val="28"/>
          <w:lang w:val="ru-RU"/>
        </w:rPr>
        <w:pict>
          <v:shape id="_x0000_s1158" type="#_x0000_t21" style="position:absolute;left:0;text-align:left;margin-left:84.45pt;margin-top:205.4pt;width:24.9pt;height:24.9pt;z-index:251766784" fillcolor="#fbd4b4 [1305]" strokecolor="black [3213]">
            <v:textbox>
              <w:txbxContent>
                <w:p w:rsidR="00B11F6A" w:rsidRPr="00775BAE" w:rsidRDefault="00B11F6A" w:rsidP="005D3228">
                  <w:pPr>
                    <w:jc w:val="center"/>
                    <w:rPr>
                      <w:lang w:val="uk-UA"/>
                    </w:rPr>
                  </w:pPr>
                  <w:r>
                    <w:rPr>
                      <w:lang w:val="uk-UA"/>
                    </w:rPr>
                    <w:t>2</w:t>
                  </w:r>
                </w:p>
              </w:txbxContent>
            </v:textbox>
          </v:shape>
        </w:pict>
      </w:r>
      <w:r w:rsidRPr="00BA7EFA">
        <w:rPr>
          <w:noProof/>
          <w:color w:val="000000" w:themeColor="text1"/>
          <w:szCs w:val="28"/>
          <w:lang w:val="ru-RU"/>
        </w:rPr>
        <w:pict>
          <v:shape id="_x0000_s1157" type="#_x0000_t21" style="position:absolute;left:0;text-align:left;margin-left:297.85pt;margin-top:205.4pt;width:24.9pt;height:24.9pt;z-index:251765760" fillcolor="#fbd4b4 [1305]" strokecolor="black [3213]">
            <v:textbox>
              <w:txbxContent>
                <w:p w:rsidR="00B11F6A" w:rsidRPr="00775BAE" w:rsidRDefault="00B11F6A" w:rsidP="005D3228">
                  <w:pPr>
                    <w:jc w:val="center"/>
                    <w:rPr>
                      <w:lang w:val="uk-UA"/>
                    </w:rPr>
                  </w:pPr>
                  <w:r>
                    <w:rPr>
                      <w:lang w:val="uk-UA"/>
                    </w:rPr>
                    <w:t>3</w:t>
                  </w:r>
                </w:p>
              </w:txbxContent>
            </v:textbox>
          </v:shape>
        </w:pict>
      </w:r>
      <w:r>
        <w:rPr>
          <w:noProof/>
          <w:color w:val="auto"/>
          <w:szCs w:val="28"/>
          <w:lang w:val="ru-RU"/>
        </w:rPr>
        <w:pict>
          <v:rect id="_x0000_s1053" style="position:absolute;left:0;text-align:left;margin-left:25pt;margin-top:253.05pt;width:439.2pt;height:27.6pt;z-index:251666432" fillcolor="#dbe5f1 [660]">
            <v:textbox>
              <w:txbxContent>
                <w:p w:rsidR="00B11F6A" w:rsidRDefault="00B11F6A" w:rsidP="00033A60">
                  <w:pPr>
                    <w:pStyle w:val="21"/>
                    <w:jc w:val="center"/>
                  </w:pPr>
                  <w:r w:rsidRPr="004754B7">
                    <w:rPr>
                      <w:i/>
                      <w:color w:val="auto"/>
                      <w:sz w:val="24"/>
                      <w:szCs w:val="24"/>
                    </w:rPr>
                    <w:t>Рис. Ви</w:t>
                  </w:r>
                  <w:r>
                    <w:rPr>
                      <w:i/>
                      <w:color w:val="auto"/>
                      <w:sz w:val="24"/>
                      <w:szCs w:val="24"/>
                    </w:rPr>
                    <w:t>конання команди «За-Зброю</w:t>
                  </w:r>
                </w:p>
              </w:txbxContent>
            </v:textbox>
          </v:rect>
        </w:pict>
      </w:r>
      <w:r w:rsidR="0026008A">
        <w:rPr>
          <w:noProof/>
          <w:color w:val="auto"/>
          <w:szCs w:val="28"/>
          <w:lang w:val="ru-RU"/>
        </w:rPr>
        <w:drawing>
          <wp:inline distT="0" distB="0" distL="0" distR="0">
            <wp:extent cx="5579745" cy="3183255"/>
            <wp:effectExtent l="19050" t="0" r="1905" b="0"/>
            <wp:docPr id="36" name="Рисунок 36" descr="Ремінь послаби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Ремінь послабити"/>
                    <pic:cNvPicPr>
                      <a:picLocks noChangeAspect="1" noChangeArrowheads="1"/>
                    </pic:cNvPicPr>
                  </pic:nvPicPr>
                  <pic:blipFill>
                    <a:blip r:embed="rId51" cstate="print">
                      <a:lum contrast="20000"/>
                    </a:blip>
                    <a:srcRect l="12276" t="5319" b="5852"/>
                    <a:stretch>
                      <a:fillRect/>
                    </a:stretch>
                  </pic:blipFill>
                  <pic:spPr bwMode="auto">
                    <a:xfrm>
                      <a:off x="0" y="0"/>
                      <a:ext cx="5579745" cy="3183255"/>
                    </a:xfrm>
                    <a:prstGeom prst="rect">
                      <a:avLst/>
                    </a:prstGeom>
                    <a:noFill/>
                    <a:ln w="9525">
                      <a:noFill/>
                      <a:miter lim="800000"/>
                      <a:headEnd/>
                      <a:tailEnd/>
                    </a:ln>
                  </pic:spPr>
                </pic:pic>
              </a:graphicData>
            </a:graphic>
          </wp:inline>
        </w:drawing>
      </w:r>
    </w:p>
    <w:p w:rsidR="00615B3B" w:rsidRDefault="00615B3B" w:rsidP="00615B3B">
      <w:pPr>
        <w:pStyle w:val="21"/>
        <w:spacing w:line="276" w:lineRule="auto"/>
        <w:rPr>
          <w:color w:val="auto"/>
          <w:szCs w:val="28"/>
        </w:rPr>
      </w:pPr>
    </w:p>
    <w:p w:rsidR="00615B3B" w:rsidRPr="004F09EA" w:rsidRDefault="00615B3B" w:rsidP="00615B3B">
      <w:pPr>
        <w:pStyle w:val="21"/>
        <w:spacing w:line="276" w:lineRule="auto"/>
        <w:rPr>
          <w:b/>
          <w:color w:val="auto"/>
          <w:szCs w:val="28"/>
        </w:rPr>
      </w:pPr>
    </w:p>
    <w:p w:rsidR="00D227D6" w:rsidRPr="00612705" w:rsidRDefault="00612705" w:rsidP="00706269">
      <w:pPr>
        <w:pStyle w:val="21"/>
        <w:spacing w:line="276" w:lineRule="auto"/>
        <w:ind w:firstLine="567"/>
        <w:rPr>
          <w:noProof/>
          <w:color w:val="000000" w:themeColor="text1"/>
          <w:szCs w:val="28"/>
        </w:rPr>
      </w:pPr>
      <w:r>
        <w:rPr>
          <w:noProof/>
          <w:color w:val="000000" w:themeColor="text1"/>
          <w:szCs w:val="28"/>
        </w:rPr>
        <w:t>Викон</w:t>
      </w:r>
      <w:r w:rsidRPr="00612705">
        <w:rPr>
          <w:noProof/>
          <w:color w:val="000000" w:themeColor="text1"/>
          <w:szCs w:val="28"/>
        </w:rPr>
        <w:t>а</w:t>
      </w:r>
      <w:r w:rsidR="00D227D6" w:rsidRPr="00612705">
        <w:rPr>
          <w:noProof/>
          <w:color w:val="000000" w:themeColor="text1"/>
          <w:szCs w:val="28"/>
        </w:rPr>
        <w:t>ння цих прийомів рекомендується спочатку навчати в одношеренговому, а потім у двошеренговому</w:t>
      </w:r>
      <w:r>
        <w:rPr>
          <w:noProof/>
          <w:color w:val="000000" w:themeColor="text1"/>
          <w:szCs w:val="28"/>
        </w:rPr>
        <w:t xml:space="preserve"> строю</w:t>
      </w:r>
      <w:r w:rsidR="00D227D6" w:rsidRPr="00612705">
        <w:rPr>
          <w:noProof/>
          <w:color w:val="000000" w:themeColor="text1"/>
          <w:szCs w:val="28"/>
        </w:rPr>
        <w:t>.</w:t>
      </w:r>
    </w:p>
    <w:p w:rsidR="000442F3" w:rsidRDefault="00612705" w:rsidP="005D3228">
      <w:pPr>
        <w:pStyle w:val="21"/>
        <w:ind w:firstLine="567"/>
        <w:rPr>
          <w:b/>
          <w:color w:val="auto"/>
          <w:szCs w:val="28"/>
        </w:rPr>
      </w:pPr>
      <w:r>
        <w:rPr>
          <w:noProof/>
          <w:color w:val="auto"/>
          <w:szCs w:val="28"/>
        </w:rPr>
        <w:t>Навчання прийомам «Покласти-ЗБРОЮ» та «ЗА ЗБРОЮ»</w:t>
      </w:r>
      <w:r w:rsidR="00D227D6" w:rsidRPr="004F09EA">
        <w:rPr>
          <w:noProof/>
          <w:color w:val="auto"/>
          <w:szCs w:val="28"/>
        </w:rPr>
        <w:t xml:space="preserve"> в двошеренговому строю </w:t>
      </w:r>
      <w:r>
        <w:rPr>
          <w:noProof/>
          <w:color w:val="auto"/>
          <w:szCs w:val="28"/>
        </w:rPr>
        <w:t xml:space="preserve">по </w:t>
      </w:r>
      <w:r w:rsidR="00D227D6" w:rsidRPr="004F09EA">
        <w:rPr>
          <w:noProof/>
          <w:color w:val="auto"/>
          <w:szCs w:val="28"/>
        </w:rPr>
        <w:t>розділ</w:t>
      </w:r>
      <w:r>
        <w:rPr>
          <w:noProof/>
          <w:color w:val="auto"/>
          <w:szCs w:val="28"/>
        </w:rPr>
        <w:t>а</w:t>
      </w:r>
      <w:r w:rsidR="00D227D6" w:rsidRPr="004F09EA">
        <w:rPr>
          <w:noProof/>
          <w:color w:val="auto"/>
          <w:szCs w:val="28"/>
        </w:rPr>
        <w:t xml:space="preserve">м проводиться на </w:t>
      </w:r>
      <w:r w:rsidR="00D227D6" w:rsidRPr="00612705">
        <w:rPr>
          <w:i/>
          <w:noProof/>
          <w:color w:val="auto"/>
          <w:szCs w:val="28"/>
        </w:rPr>
        <w:t>чотири рахунки</w:t>
      </w:r>
      <w:r>
        <w:rPr>
          <w:noProof/>
          <w:color w:val="auto"/>
          <w:szCs w:val="28"/>
        </w:rPr>
        <w:t>. При викон</w:t>
      </w:r>
      <w:r w:rsidR="004754B7">
        <w:rPr>
          <w:noProof/>
          <w:color w:val="auto"/>
          <w:szCs w:val="28"/>
        </w:rPr>
        <w:t xml:space="preserve">анні прийому «Покласти- ЗБРОЮ» </w:t>
      </w:r>
      <w:r>
        <w:rPr>
          <w:noProof/>
          <w:color w:val="auto"/>
          <w:szCs w:val="28"/>
        </w:rPr>
        <w:t>з</w:t>
      </w:r>
      <w:r w:rsidR="00D227D6" w:rsidRPr="004F09EA">
        <w:rPr>
          <w:noProof/>
          <w:color w:val="auto"/>
          <w:szCs w:val="28"/>
        </w:rPr>
        <w:t>а рахун</w:t>
      </w:r>
      <w:r>
        <w:rPr>
          <w:noProof/>
          <w:color w:val="auto"/>
          <w:szCs w:val="28"/>
        </w:rPr>
        <w:t>ком</w:t>
      </w:r>
      <w:r w:rsidR="00D227D6" w:rsidRPr="004F09EA">
        <w:rPr>
          <w:noProof/>
          <w:color w:val="auto"/>
          <w:szCs w:val="28"/>
        </w:rPr>
        <w:t xml:space="preserve"> </w:t>
      </w:r>
      <w:r>
        <w:rPr>
          <w:noProof/>
          <w:color w:val="auto"/>
          <w:szCs w:val="28"/>
        </w:rPr>
        <w:t>«</w:t>
      </w:r>
      <w:r w:rsidR="00D227D6" w:rsidRPr="004F09EA">
        <w:rPr>
          <w:noProof/>
          <w:color w:val="auto"/>
          <w:szCs w:val="28"/>
        </w:rPr>
        <w:t>ДВА</w:t>
      </w:r>
      <w:r>
        <w:rPr>
          <w:noProof/>
          <w:color w:val="auto"/>
          <w:szCs w:val="28"/>
        </w:rPr>
        <w:t xml:space="preserve">» </w:t>
      </w:r>
      <w:r w:rsidR="00D227D6" w:rsidRPr="004F09EA">
        <w:rPr>
          <w:noProof/>
          <w:color w:val="auto"/>
          <w:szCs w:val="28"/>
        </w:rPr>
        <w:t xml:space="preserve">перша шеренга робить два </w:t>
      </w:r>
      <w:r w:rsidR="004754B7">
        <w:rPr>
          <w:noProof/>
          <w:color w:val="auto"/>
          <w:szCs w:val="28"/>
        </w:rPr>
        <w:t>кроки вперед (рух вільною рукою</w:t>
      </w:r>
      <w:r w:rsidR="00D227D6" w:rsidRPr="004F09EA">
        <w:rPr>
          <w:noProof/>
          <w:color w:val="auto"/>
          <w:szCs w:val="28"/>
        </w:rPr>
        <w:t xml:space="preserve"> проводиться в такт</w:t>
      </w:r>
      <w:r>
        <w:rPr>
          <w:noProof/>
          <w:color w:val="auto"/>
          <w:szCs w:val="28"/>
        </w:rPr>
        <w:t xml:space="preserve"> кроку); при </w:t>
      </w:r>
      <w:r>
        <w:rPr>
          <w:noProof/>
          <w:color w:val="auto"/>
          <w:szCs w:val="28"/>
        </w:rPr>
        <w:lastRenderedPageBreak/>
        <w:t xml:space="preserve">виконанні прийому «ЗА ЗБРОЮ» </w:t>
      </w:r>
      <w:r w:rsidR="00D227D6" w:rsidRPr="004F09EA">
        <w:rPr>
          <w:noProof/>
          <w:color w:val="auto"/>
          <w:szCs w:val="28"/>
        </w:rPr>
        <w:t>на ра</w:t>
      </w:r>
      <w:r w:rsidR="004754B7">
        <w:rPr>
          <w:noProof/>
          <w:color w:val="auto"/>
          <w:szCs w:val="28"/>
        </w:rPr>
        <w:t>хунок «ТРИ»</w:t>
      </w:r>
      <w:r w:rsidR="00D227D6" w:rsidRPr="004F09EA">
        <w:rPr>
          <w:noProof/>
          <w:color w:val="auto"/>
          <w:szCs w:val="28"/>
        </w:rPr>
        <w:t xml:space="preserve"> друга шеренга робить два кроки вперед</w:t>
      </w:r>
      <w:r w:rsidR="004754B7">
        <w:rPr>
          <w:noProof/>
          <w:color w:val="auto"/>
          <w:szCs w:val="28"/>
        </w:rPr>
        <w:t xml:space="preserve"> та</w:t>
      </w:r>
      <w:r w:rsidR="00D227D6" w:rsidRPr="004F09EA">
        <w:rPr>
          <w:noProof/>
          <w:color w:val="auto"/>
          <w:szCs w:val="28"/>
        </w:rPr>
        <w:t xml:space="preserve"> </w:t>
      </w:r>
      <w:r w:rsidR="006E2527">
        <w:rPr>
          <w:noProof/>
          <w:color w:val="auto"/>
          <w:szCs w:val="28"/>
        </w:rPr>
        <w:t>прийм</w:t>
      </w:r>
      <w:r w:rsidR="00D227D6" w:rsidRPr="004F09EA">
        <w:rPr>
          <w:noProof/>
          <w:color w:val="auto"/>
          <w:szCs w:val="28"/>
        </w:rPr>
        <w:t xml:space="preserve">ає </w:t>
      </w:r>
      <w:r w:rsidR="006E2527">
        <w:rPr>
          <w:noProof/>
          <w:color w:val="auto"/>
          <w:szCs w:val="28"/>
        </w:rPr>
        <w:t xml:space="preserve">стройове </w:t>
      </w:r>
      <w:r w:rsidR="00D227D6" w:rsidRPr="004F09EA">
        <w:rPr>
          <w:noProof/>
          <w:color w:val="auto"/>
          <w:szCs w:val="28"/>
        </w:rPr>
        <w:t xml:space="preserve">положення, </w:t>
      </w:r>
      <w:r w:rsidR="006E2527">
        <w:rPr>
          <w:noProof/>
          <w:color w:val="auto"/>
          <w:szCs w:val="28"/>
        </w:rPr>
        <w:t xml:space="preserve">знаходячись у </w:t>
      </w:r>
      <w:r w:rsidR="00D227D6" w:rsidRPr="004F09EA">
        <w:rPr>
          <w:noProof/>
          <w:color w:val="auto"/>
          <w:szCs w:val="28"/>
        </w:rPr>
        <w:t xml:space="preserve">двошеренговому строю. В усьому іншому прийоми виконуються так само, як і </w:t>
      </w:r>
      <w:r w:rsidR="006E2527">
        <w:rPr>
          <w:noProof/>
          <w:color w:val="auto"/>
          <w:szCs w:val="28"/>
        </w:rPr>
        <w:t xml:space="preserve">при діях </w:t>
      </w:r>
      <w:r w:rsidR="00D227D6" w:rsidRPr="004F09EA">
        <w:rPr>
          <w:noProof/>
          <w:color w:val="auto"/>
          <w:szCs w:val="28"/>
        </w:rPr>
        <w:t>в одношеренговому строю.</w:t>
      </w:r>
      <w:r w:rsidR="000442F3" w:rsidRPr="000442F3">
        <w:rPr>
          <w:b/>
          <w:color w:val="auto"/>
          <w:szCs w:val="28"/>
        </w:rPr>
        <w:t xml:space="preserve"> </w:t>
      </w:r>
    </w:p>
    <w:p w:rsidR="00194FC2" w:rsidRDefault="00194FC2" w:rsidP="005D3228">
      <w:pPr>
        <w:pStyle w:val="21"/>
        <w:ind w:firstLine="567"/>
        <w:rPr>
          <w:b/>
          <w:color w:val="auto"/>
          <w:szCs w:val="28"/>
        </w:rPr>
      </w:pPr>
    </w:p>
    <w:p w:rsidR="000442F3" w:rsidRDefault="000442F3" w:rsidP="000442F3">
      <w:pPr>
        <w:pStyle w:val="21"/>
        <w:ind w:firstLine="567"/>
        <w:jc w:val="center"/>
        <w:rPr>
          <w:b/>
          <w:color w:val="auto"/>
          <w:szCs w:val="28"/>
        </w:rPr>
      </w:pPr>
      <w:r>
        <w:rPr>
          <w:b/>
          <w:color w:val="auto"/>
          <w:szCs w:val="28"/>
        </w:rPr>
        <w:t>Перевірка зброї на розрядження</w:t>
      </w:r>
    </w:p>
    <w:p w:rsidR="008561A5" w:rsidRDefault="00BA7EFA" w:rsidP="008561A5">
      <w:pPr>
        <w:pStyle w:val="21"/>
        <w:ind w:firstLine="0"/>
        <w:jc w:val="center"/>
        <w:rPr>
          <w:b/>
          <w:color w:val="auto"/>
          <w:szCs w:val="28"/>
        </w:rPr>
      </w:pPr>
      <w:r>
        <w:rPr>
          <w:b/>
          <w:noProof/>
          <w:color w:val="auto"/>
          <w:szCs w:val="28"/>
          <w:lang w:val="ru-RU"/>
        </w:rPr>
        <w:pict>
          <v:shape id="_x0000_s1163" type="#_x0000_t21" style="position:absolute;left:0;text-align:left;margin-left:111.05pt;margin-top:210.3pt;width:24.9pt;height:24.9pt;z-index:251771904" fillcolor="#fbd4b4 [1305]" strokecolor="black [3213]">
            <v:textbox>
              <w:txbxContent>
                <w:p w:rsidR="00B11F6A" w:rsidRPr="00775BAE" w:rsidRDefault="00B11F6A" w:rsidP="005D3228">
                  <w:pPr>
                    <w:jc w:val="center"/>
                    <w:rPr>
                      <w:lang w:val="uk-UA"/>
                    </w:rPr>
                  </w:pPr>
                  <w:r>
                    <w:rPr>
                      <w:lang w:val="uk-UA"/>
                    </w:rPr>
                    <w:t>1</w:t>
                  </w:r>
                </w:p>
              </w:txbxContent>
            </v:textbox>
          </v:shape>
        </w:pict>
      </w:r>
      <w:r>
        <w:rPr>
          <w:b/>
          <w:noProof/>
          <w:color w:val="auto"/>
          <w:szCs w:val="28"/>
          <w:lang w:val="ru-RU"/>
        </w:rPr>
        <w:pict>
          <v:shape id="_x0000_s1162" type="#_x0000_t21" style="position:absolute;left:0;text-align:left;margin-left:234.45pt;margin-top:209.4pt;width:24.9pt;height:24.9pt;z-index:251770880" fillcolor="#fbd4b4 [1305]" strokecolor="black [3213]">
            <v:textbox>
              <w:txbxContent>
                <w:p w:rsidR="00B11F6A" w:rsidRPr="00775BAE" w:rsidRDefault="00B11F6A" w:rsidP="005D3228">
                  <w:pPr>
                    <w:jc w:val="center"/>
                    <w:rPr>
                      <w:lang w:val="uk-UA"/>
                    </w:rPr>
                  </w:pPr>
                  <w:r>
                    <w:rPr>
                      <w:lang w:val="uk-UA"/>
                    </w:rPr>
                    <w:t>2</w:t>
                  </w:r>
                </w:p>
              </w:txbxContent>
            </v:textbox>
          </v:shape>
        </w:pict>
      </w:r>
      <w:r>
        <w:rPr>
          <w:b/>
          <w:noProof/>
          <w:color w:val="auto"/>
          <w:szCs w:val="28"/>
          <w:lang w:val="ru-RU"/>
        </w:rPr>
        <w:pict>
          <v:shape id="_x0000_s1161" type="#_x0000_t21" style="position:absolute;left:0;text-align:left;margin-left:352.7pt;margin-top:209.4pt;width:24.9pt;height:24.9pt;z-index:251769856" fillcolor="#fbd4b4 [1305]" strokecolor="black [3213]">
            <v:textbox>
              <w:txbxContent>
                <w:p w:rsidR="00B11F6A" w:rsidRPr="00775BAE" w:rsidRDefault="00B11F6A" w:rsidP="005D3228">
                  <w:pPr>
                    <w:jc w:val="center"/>
                    <w:rPr>
                      <w:lang w:val="uk-UA"/>
                    </w:rPr>
                  </w:pPr>
                  <w:r>
                    <w:rPr>
                      <w:lang w:val="uk-UA"/>
                    </w:rPr>
                    <w:t>3</w:t>
                  </w:r>
                </w:p>
              </w:txbxContent>
            </v:textbox>
          </v:shape>
        </w:pict>
      </w:r>
      <w:r w:rsidR="0026008A">
        <w:rPr>
          <w:b/>
          <w:noProof/>
          <w:color w:val="auto"/>
          <w:szCs w:val="28"/>
          <w:lang w:val="ru-RU"/>
        </w:rPr>
        <w:drawing>
          <wp:inline distT="0" distB="0" distL="0" distR="0">
            <wp:extent cx="5723255" cy="3268345"/>
            <wp:effectExtent l="19050" t="0" r="0" b="0"/>
            <wp:docPr id="37" name="Рисунок 37" descr="Зброя на розрядже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Зброя на розрядження"/>
                    <pic:cNvPicPr>
                      <a:picLocks noChangeAspect="1" noChangeArrowheads="1"/>
                    </pic:cNvPicPr>
                  </pic:nvPicPr>
                  <pic:blipFill>
                    <a:blip r:embed="rId52" cstate="print">
                      <a:lum contrast="10000"/>
                    </a:blip>
                    <a:srcRect l="8313" t="3822" b="3044"/>
                    <a:stretch>
                      <a:fillRect/>
                    </a:stretch>
                  </pic:blipFill>
                  <pic:spPr bwMode="auto">
                    <a:xfrm>
                      <a:off x="0" y="0"/>
                      <a:ext cx="5723255" cy="3268345"/>
                    </a:xfrm>
                    <a:prstGeom prst="rect">
                      <a:avLst/>
                    </a:prstGeom>
                    <a:noFill/>
                    <a:ln w="9525">
                      <a:noFill/>
                      <a:miter lim="800000"/>
                      <a:headEnd/>
                      <a:tailEnd/>
                    </a:ln>
                  </pic:spPr>
                </pic:pic>
              </a:graphicData>
            </a:graphic>
          </wp:inline>
        </w:drawing>
      </w:r>
    </w:p>
    <w:p w:rsidR="008561A5" w:rsidRDefault="00BA7EFA" w:rsidP="008561A5">
      <w:pPr>
        <w:pStyle w:val="21"/>
        <w:ind w:firstLine="0"/>
        <w:jc w:val="center"/>
        <w:rPr>
          <w:b/>
          <w:color w:val="auto"/>
          <w:szCs w:val="28"/>
        </w:rPr>
      </w:pPr>
      <w:r w:rsidRPr="00BA7EFA">
        <w:rPr>
          <w:b/>
          <w:noProof/>
          <w:color w:val="FF0000"/>
          <w:szCs w:val="28"/>
          <w:lang w:val="ru-RU"/>
        </w:rPr>
        <w:pict>
          <v:rect id="_x0000_s1229" style="position:absolute;left:0;text-align:left;margin-left:11.8pt;margin-top:235.65pt;width:462pt;height:27.6pt;z-index:251832320" fillcolor="#dbe5f1 [660]">
            <v:textbox>
              <w:txbxContent>
                <w:p w:rsidR="00B11F6A" w:rsidRDefault="00B11F6A" w:rsidP="00DF5A68">
                  <w:pPr>
                    <w:pStyle w:val="21"/>
                    <w:jc w:val="center"/>
                  </w:pPr>
                  <w:r w:rsidRPr="004754B7">
                    <w:rPr>
                      <w:i/>
                      <w:color w:val="auto"/>
                      <w:sz w:val="24"/>
                      <w:szCs w:val="24"/>
                    </w:rPr>
                    <w:t xml:space="preserve">Рис. </w:t>
                  </w:r>
                  <w:r>
                    <w:rPr>
                      <w:i/>
                      <w:color w:val="auto"/>
                      <w:sz w:val="24"/>
                      <w:szCs w:val="24"/>
                    </w:rPr>
                    <w:t>Перевірка зброї на розрядження</w:t>
                  </w:r>
                </w:p>
              </w:txbxContent>
            </v:textbox>
          </v:rect>
        </w:pict>
      </w:r>
      <w:r>
        <w:rPr>
          <w:b/>
          <w:noProof/>
          <w:color w:val="auto"/>
          <w:szCs w:val="28"/>
          <w:lang w:val="ru-RU"/>
        </w:rPr>
        <w:pict>
          <v:shape id="_x0000_s1164" type="#_x0000_t21" style="position:absolute;left:0;text-align:left;margin-left:346.75pt;margin-top:188.5pt;width:24.9pt;height:24.9pt;z-index:251772928" fillcolor="#fbd4b4 [1305]" strokecolor="black [3213]">
            <v:textbox>
              <w:txbxContent>
                <w:p w:rsidR="00B11F6A" w:rsidRPr="00775BAE" w:rsidRDefault="00B11F6A" w:rsidP="005D3228">
                  <w:pPr>
                    <w:jc w:val="center"/>
                    <w:rPr>
                      <w:lang w:val="uk-UA"/>
                    </w:rPr>
                  </w:pPr>
                  <w:r>
                    <w:rPr>
                      <w:lang w:val="uk-UA"/>
                    </w:rPr>
                    <w:t>5</w:t>
                  </w:r>
                </w:p>
              </w:txbxContent>
            </v:textbox>
          </v:shape>
        </w:pict>
      </w:r>
      <w:r>
        <w:rPr>
          <w:b/>
          <w:noProof/>
          <w:color w:val="auto"/>
          <w:szCs w:val="28"/>
          <w:lang w:val="ru-RU"/>
        </w:rPr>
        <w:pict>
          <v:shape id="_x0000_s1165" type="#_x0000_t21" style="position:absolute;left:0;text-align:left;margin-left:124.75pt;margin-top:188.5pt;width:24.9pt;height:24.9pt;z-index:251773952" fillcolor="#fbd4b4 [1305]" strokecolor="black [3213]">
            <v:textbox>
              <w:txbxContent>
                <w:p w:rsidR="00B11F6A" w:rsidRPr="00775BAE" w:rsidRDefault="00B11F6A" w:rsidP="005D3228">
                  <w:pPr>
                    <w:jc w:val="center"/>
                    <w:rPr>
                      <w:lang w:val="uk-UA"/>
                    </w:rPr>
                  </w:pPr>
                  <w:r>
                    <w:rPr>
                      <w:lang w:val="uk-UA"/>
                    </w:rPr>
                    <w:t>4</w:t>
                  </w:r>
                </w:p>
              </w:txbxContent>
            </v:textbox>
          </v:shape>
        </w:pict>
      </w:r>
      <w:r w:rsidR="0026008A">
        <w:rPr>
          <w:b/>
          <w:noProof/>
          <w:color w:val="auto"/>
          <w:szCs w:val="28"/>
          <w:lang w:val="ru-RU"/>
        </w:rPr>
        <w:drawing>
          <wp:inline distT="0" distB="0" distL="0" distR="0">
            <wp:extent cx="5867400" cy="3081655"/>
            <wp:effectExtent l="19050" t="0" r="0" b="0"/>
            <wp:docPr id="38" name="Рисунок 38" descr="Зброя на розрядження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Зброя на розрядження - копия"/>
                    <pic:cNvPicPr>
                      <a:picLocks noChangeAspect="1" noChangeArrowheads="1"/>
                    </pic:cNvPicPr>
                  </pic:nvPicPr>
                  <pic:blipFill>
                    <a:blip r:embed="rId53" cstate="print">
                      <a:lum contrast="10000"/>
                    </a:blip>
                    <a:srcRect l="5234" t="6311" b="5826"/>
                    <a:stretch>
                      <a:fillRect/>
                    </a:stretch>
                  </pic:blipFill>
                  <pic:spPr bwMode="auto">
                    <a:xfrm>
                      <a:off x="0" y="0"/>
                      <a:ext cx="5867400" cy="3081655"/>
                    </a:xfrm>
                    <a:prstGeom prst="rect">
                      <a:avLst/>
                    </a:prstGeom>
                    <a:noFill/>
                    <a:ln w="9525">
                      <a:noFill/>
                      <a:miter lim="800000"/>
                      <a:headEnd/>
                      <a:tailEnd/>
                    </a:ln>
                  </pic:spPr>
                </pic:pic>
              </a:graphicData>
            </a:graphic>
          </wp:inline>
        </w:drawing>
      </w:r>
    </w:p>
    <w:p w:rsidR="00DF5A68" w:rsidRDefault="00DF5A68" w:rsidP="00DF5A68">
      <w:pPr>
        <w:pStyle w:val="21"/>
        <w:ind w:firstLine="0"/>
        <w:jc w:val="center"/>
        <w:rPr>
          <w:b/>
          <w:color w:val="FF0000"/>
          <w:szCs w:val="28"/>
        </w:rPr>
      </w:pPr>
    </w:p>
    <w:p w:rsidR="00DF5A68" w:rsidRDefault="00DF5A68" w:rsidP="00DF5A68">
      <w:pPr>
        <w:pStyle w:val="21"/>
        <w:ind w:firstLine="0"/>
        <w:jc w:val="center"/>
        <w:rPr>
          <w:b/>
          <w:color w:val="FF0000"/>
          <w:szCs w:val="28"/>
        </w:rPr>
      </w:pPr>
    </w:p>
    <w:p w:rsidR="005D3228" w:rsidRPr="00DF5A68" w:rsidRDefault="00DF5A68" w:rsidP="00DF5A68">
      <w:pPr>
        <w:pStyle w:val="21"/>
        <w:ind w:firstLine="0"/>
        <w:jc w:val="center"/>
        <w:rPr>
          <w:b/>
          <w:color w:val="FF0000"/>
          <w:szCs w:val="28"/>
        </w:rPr>
      </w:pPr>
      <w:r w:rsidRPr="00DF5A68">
        <w:rPr>
          <w:b/>
          <w:color w:val="FF0000"/>
          <w:szCs w:val="28"/>
        </w:rPr>
        <w:t>ДОПРАЦЮВАТИ</w:t>
      </w:r>
    </w:p>
    <w:p w:rsidR="00194FC2" w:rsidRPr="00DF5A68" w:rsidRDefault="00DF5A68" w:rsidP="00194FC2">
      <w:pPr>
        <w:pStyle w:val="21"/>
        <w:ind w:firstLine="0"/>
        <w:jc w:val="left"/>
        <w:rPr>
          <w:color w:val="auto"/>
          <w:szCs w:val="28"/>
        </w:rPr>
      </w:pPr>
      <w:r>
        <w:rPr>
          <w:color w:val="auto"/>
          <w:szCs w:val="28"/>
        </w:rPr>
        <w:t>«</w:t>
      </w:r>
      <w:r w:rsidRPr="00DF5A68">
        <w:rPr>
          <w:color w:val="auto"/>
          <w:szCs w:val="28"/>
        </w:rPr>
        <w:t>ЗБРОЮДО ОГЛЯДУ!</w:t>
      </w:r>
      <w:r>
        <w:rPr>
          <w:color w:val="auto"/>
          <w:szCs w:val="28"/>
        </w:rPr>
        <w:t>»</w:t>
      </w:r>
      <w:r w:rsidRPr="00DF5A68">
        <w:rPr>
          <w:color w:val="auto"/>
          <w:szCs w:val="28"/>
        </w:rPr>
        <w:t xml:space="preserve"> </w:t>
      </w:r>
      <w:r>
        <w:rPr>
          <w:color w:val="auto"/>
          <w:szCs w:val="28"/>
        </w:rPr>
        <w:t>«</w:t>
      </w:r>
      <w:r w:rsidRPr="00DF5A68">
        <w:rPr>
          <w:color w:val="auto"/>
          <w:szCs w:val="28"/>
        </w:rPr>
        <w:t>ОГЛЯНУТО</w:t>
      </w:r>
      <w:r>
        <w:rPr>
          <w:color w:val="auto"/>
          <w:szCs w:val="28"/>
        </w:rPr>
        <w:t>»</w:t>
      </w:r>
    </w:p>
    <w:p w:rsidR="00DF0005" w:rsidRPr="00DF0005" w:rsidRDefault="004754B7" w:rsidP="00194FC2">
      <w:pPr>
        <w:pStyle w:val="21"/>
        <w:spacing w:line="276" w:lineRule="auto"/>
        <w:ind w:firstLine="0"/>
        <w:jc w:val="center"/>
        <w:rPr>
          <w:b/>
          <w:szCs w:val="28"/>
          <w:lang w:val="ru-RU"/>
        </w:rPr>
      </w:pPr>
      <w:r>
        <w:rPr>
          <w:b/>
          <w:szCs w:val="28"/>
        </w:rPr>
        <w:br w:type="page"/>
      </w:r>
      <w:r w:rsidR="006E2527">
        <w:rPr>
          <w:b/>
          <w:szCs w:val="28"/>
        </w:rPr>
        <w:lastRenderedPageBreak/>
        <w:t>Р</w:t>
      </w:r>
      <w:r w:rsidR="006C0DCC">
        <w:rPr>
          <w:b/>
          <w:szCs w:val="28"/>
        </w:rPr>
        <w:t>ОЗДІЛ</w:t>
      </w:r>
      <w:r w:rsidR="00DF0005" w:rsidRPr="00DF0005">
        <w:rPr>
          <w:b/>
          <w:szCs w:val="28"/>
          <w:lang w:val="ru-RU"/>
        </w:rPr>
        <w:t xml:space="preserve"> </w:t>
      </w:r>
      <w:r w:rsidR="00DF0005">
        <w:rPr>
          <w:b/>
          <w:szCs w:val="28"/>
          <w:lang w:val="en-US"/>
        </w:rPr>
        <w:t>V</w:t>
      </w:r>
      <w:r w:rsidR="00DF0005" w:rsidRPr="00DF0005">
        <w:rPr>
          <w:b/>
          <w:szCs w:val="28"/>
          <w:lang w:val="ru-RU"/>
        </w:rPr>
        <w:t xml:space="preserve"> </w:t>
      </w:r>
    </w:p>
    <w:p w:rsidR="00DF0005" w:rsidRPr="00DF0005" w:rsidRDefault="00DF0005" w:rsidP="00194FC2">
      <w:pPr>
        <w:pStyle w:val="21"/>
        <w:spacing w:line="276" w:lineRule="auto"/>
        <w:ind w:firstLine="0"/>
        <w:jc w:val="center"/>
        <w:rPr>
          <w:b/>
          <w:szCs w:val="28"/>
          <w:lang w:val="ru-RU"/>
        </w:rPr>
      </w:pPr>
      <w:r>
        <w:rPr>
          <w:b/>
          <w:szCs w:val="28"/>
          <w:lang w:val="ru-RU"/>
        </w:rPr>
        <w:t xml:space="preserve">СТРОЇ ВІДДІЛЕННЯ ТА ВЗВОДУ У </w:t>
      </w:r>
      <w:proofErr w:type="gramStart"/>
      <w:r>
        <w:rPr>
          <w:b/>
          <w:szCs w:val="28"/>
          <w:lang w:val="ru-RU"/>
        </w:rPr>
        <w:t>П</w:t>
      </w:r>
      <w:proofErr w:type="gramEnd"/>
      <w:r>
        <w:rPr>
          <w:b/>
          <w:szCs w:val="28"/>
          <w:lang w:val="ru-RU"/>
        </w:rPr>
        <w:t>ІШОМУ ПОРЯДКУ</w:t>
      </w:r>
    </w:p>
    <w:p w:rsidR="002E2EB5" w:rsidRPr="004F09EA" w:rsidRDefault="00DF0005" w:rsidP="00194FC2">
      <w:pPr>
        <w:pStyle w:val="21"/>
        <w:spacing w:line="276" w:lineRule="auto"/>
        <w:ind w:firstLine="0"/>
        <w:jc w:val="center"/>
        <w:rPr>
          <w:b/>
          <w:color w:val="auto"/>
          <w:szCs w:val="28"/>
        </w:rPr>
      </w:pPr>
      <w:r>
        <w:rPr>
          <w:b/>
          <w:szCs w:val="28"/>
          <w:lang w:val="ru-RU"/>
        </w:rPr>
        <w:t>МЕТОДИКА ПРОВЕДЕННЯ</w:t>
      </w:r>
    </w:p>
    <w:p w:rsidR="002E2EB5" w:rsidRPr="004F09EA" w:rsidRDefault="006E2527" w:rsidP="00706269">
      <w:pPr>
        <w:pStyle w:val="21"/>
        <w:spacing w:line="276" w:lineRule="auto"/>
        <w:ind w:firstLine="567"/>
        <w:jc w:val="center"/>
        <w:rPr>
          <w:b/>
          <w:color w:val="auto"/>
          <w:szCs w:val="28"/>
        </w:rPr>
      </w:pPr>
      <w:r>
        <w:rPr>
          <w:b/>
          <w:color w:val="auto"/>
          <w:szCs w:val="28"/>
        </w:rPr>
        <w:t xml:space="preserve">Строї відділення </w:t>
      </w:r>
      <w:r w:rsidR="004754B7">
        <w:rPr>
          <w:b/>
          <w:color w:val="auto"/>
          <w:szCs w:val="28"/>
        </w:rPr>
        <w:t xml:space="preserve">та </w:t>
      </w:r>
      <w:r>
        <w:rPr>
          <w:b/>
          <w:color w:val="auto"/>
          <w:szCs w:val="28"/>
        </w:rPr>
        <w:t>взводу у пішому порядку</w:t>
      </w:r>
    </w:p>
    <w:p w:rsidR="002E2EB5" w:rsidRPr="004F09EA" w:rsidRDefault="002E2EB5" w:rsidP="00706269">
      <w:pPr>
        <w:pStyle w:val="21"/>
        <w:spacing w:line="276" w:lineRule="auto"/>
        <w:ind w:firstLine="567"/>
        <w:rPr>
          <w:color w:val="auto"/>
          <w:szCs w:val="28"/>
        </w:rPr>
      </w:pPr>
      <w:r w:rsidRPr="004F09EA">
        <w:rPr>
          <w:color w:val="auto"/>
          <w:szCs w:val="28"/>
        </w:rPr>
        <w:t>Сут</w:t>
      </w:r>
      <w:r w:rsidR="006E2527">
        <w:rPr>
          <w:color w:val="auto"/>
          <w:szCs w:val="28"/>
        </w:rPr>
        <w:t>ніст</w:t>
      </w:r>
      <w:r w:rsidRPr="004F09EA">
        <w:rPr>
          <w:color w:val="auto"/>
          <w:szCs w:val="28"/>
        </w:rPr>
        <w:t xml:space="preserve">ь стройового </w:t>
      </w:r>
      <w:r w:rsidRPr="004F09EA">
        <w:rPr>
          <w:noProof/>
          <w:color w:val="auto"/>
          <w:szCs w:val="28"/>
        </w:rPr>
        <w:t xml:space="preserve">злагодження </w:t>
      </w:r>
      <w:r w:rsidRPr="004F09EA">
        <w:rPr>
          <w:color w:val="auto"/>
          <w:szCs w:val="28"/>
        </w:rPr>
        <w:t>відділення</w:t>
      </w:r>
      <w:r w:rsidR="006E2527">
        <w:rPr>
          <w:color w:val="auto"/>
          <w:szCs w:val="28"/>
        </w:rPr>
        <w:t xml:space="preserve"> та </w:t>
      </w:r>
      <w:r w:rsidR="004754B7">
        <w:rPr>
          <w:color w:val="auto"/>
          <w:szCs w:val="28"/>
        </w:rPr>
        <w:t>взводу</w:t>
      </w:r>
      <w:r w:rsidRPr="004F09EA">
        <w:rPr>
          <w:color w:val="auto"/>
          <w:szCs w:val="28"/>
        </w:rPr>
        <w:t xml:space="preserve"> полягає у навчанні особового складу чітким, одноманітним і узгодженим діям у розгорну</w:t>
      </w:r>
      <w:r w:rsidR="006E2527">
        <w:rPr>
          <w:color w:val="auto"/>
          <w:szCs w:val="28"/>
        </w:rPr>
        <w:t xml:space="preserve">тому та похідному </w:t>
      </w:r>
      <w:r w:rsidRPr="004F09EA">
        <w:rPr>
          <w:color w:val="auto"/>
          <w:szCs w:val="28"/>
        </w:rPr>
        <w:t>стро</w:t>
      </w:r>
      <w:r w:rsidR="006E2527">
        <w:rPr>
          <w:color w:val="auto"/>
          <w:szCs w:val="28"/>
        </w:rPr>
        <w:t>ю</w:t>
      </w:r>
      <w:r w:rsidRPr="004F09EA">
        <w:rPr>
          <w:color w:val="auto"/>
          <w:szCs w:val="28"/>
        </w:rPr>
        <w:t>, у тому числі й під час виконання різноманітних стройових прийомів зі зброєю та без зброї. В основному воно здійснюється на планових  заняттях</w:t>
      </w:r>
      <w:r w:rsidR="006E2527">
        <w:rPr>
          <w:color w:val="auto"/>
          <w:szCs w:val="28"/>
        </w:rPr>
        <w:t xml:space="preserve"> зі стройової підготовки</w:t>
      </w:r>
      <w:r w:rsidRPr="004F09EA">
        <w:rPr>
          <w:color w:val="auto"/>
          <w:szCs w:val="28"/>
        </w:rPr>
        <w:t>, а також під час усіх шикувань</w:t>
      </w:r>
      <w:r w:rsidR="006E2527">
        <w:rPr>
          <w:color w:val="auto"/>
          <w:szCs w:val="28"/>
        </w:rPr>
        <w:t xml:space="preserve"> на інших заняттях, </w:t>
      </w:r>
      <w:r w:rsidRPr="004F09EA">
        <w:rPr>
          <w:color w:val="auto"/>
          <w:szCs w:val="28"/>
        </w:rPr>
        <w:t>переміщеннях</w:t>
      </w:r>
      <w:r w:rsidR="006E2527">
        <w:rPr>
          <w:color w:val="auto"/>
          <w:szCs w:val="28"/>
        </w:rPr>
        <w:t xml:space="preserve"> і показових виступах</w:t>
      </w:r>
      <w:r w:rsidRPr="004F09EA">
        <w:rPr>
          <w:color w:val="auto"/>
          <w:szCs w:val="28"/>
        </w:rPr>
        <w:t>.</w:t>
      </w:r>
    </w:p>
    <w:p w:rsidR="002E2EB5" w:rsidRPr="004F09EA" w:rsidRDefault="007C134C" w:rsidP="00706269">
      <w:pPr>
        <w:pStyle w:val="21"/>
        <w:spacing w:line="276" w:lineRule="auto"/>
        <w:ind w:firstLine="567"/>
        <w:jc w:val="center"/>
        <w:rPr>
          <w:color w:val="auto"/>
          <w:szCs w:val="28"/>
        </w:rPr>
      </w:pPr>
      <w:r>
        <w:rPr>
          <w:b/>
          <w:color w:val="auto"/>
          <w:szCs w:val="28"/>
        </w:rPr>
        <w:t>Стройове</w:t>
      </w:r>
      <w:r>
        <w:rPr>
          <w:b/>
          <w:noProof/>
          <w:color w:val="auto"/>
          <w:szCs w:val="28"/>
        </w:rPr>
        <w:t xml:space="preserve"> злагодження</w:t>
      </w:r>
      <w:r>
        <w:rPr>
          <w:b/>
          <w:color w:val="auto"/>
          <w:szCs w:val="28"/>
        </w:rPr>
        <w:t xml:space="preserve"> відділення</w:t>
      </w:r>
    </w:p>
    <w:p w:rsidR="002E2EB5" w:rsidRPr="004F09EA" w:rsidRDefault="002E2EB5" w:rsidP="00706269">
      <w:pPr>
        <w:pStyle w:val="21"/>
        <w:spacing w:line="276" w:lineRule="auto"/>
        <w:ind w:firstLine="567"/>
        <w:rPr>
          <w:color w:val="auto"/>
          <w:szCs w:val="28"/>
        </w:rPr>
      </w:pPr>
      <w:r w:rsidRPr="004F09EA">
        <w:rPr>
          <w:color w:val="auto"/>
          <w:szCs w:val="28"/>
        </w:rPr>
        <w:t xml:space="preserve">Заняття треба розпочинати з </w:t>
      </w:r>
      <w:r w:rsidR="007C134C">
        <w:rPr>
          <w:color w:val="auto"/>
          <w:szCs w:val="28"/>
        </w:rPr>
        <w:t>вивчення особовим складом обов’язків</w:t>
      </w:r>
      <w:r w:rsidRPr="004F09EA">
        <w:rPr>
          <w:color w:val="auto"/>
          <w:szCs w:val="28"/>
        </w:rPr>
        <w:t xml:space="preserve"> перед шикуванням</w:t>
      </w:r>
      <w:r w:rsidR="007C134C">
        <w:rPr>
          <w:color w:val="auto"/>
          <w:szCs w:val="28"/>
        </w:rPr>
        <w:t xml:space="preserve"> та в строю</w:t>
      </w:r>
      <w:r w:rsidRPr="004F09EA">
        <w:rPr>
          <w:color w:val="auto"/>
          <w:szCs w:val="28"/>
        </w:rPr>
        <w:t xml:space="preserve">, для чого особовий склад на заняття виводиться у спорядженні та зі зброєю. Спочатку </w:t>
      </w:r>
      <w:r w:rsidR="007C134C">
        <w:rPr>
          <w:color w:val="auto"/>
          <w:szCs w:val="28"/>
        </w:rPr>
        <w:t>вчитель</w:t>
      </w:r>
      <w:r w:rsidRPr="004F09EA">
        <w:rPr>
          <w:color w:val="auto"/>
          <w:szCs w:val="28"/>
        </w:rPr>
        <w:t xml:space="preserve">  практично показує дії солдата під час підготовки до шикування: способи перевірки справності своєї зброї, засобів індивідуального захисту, шанцевого інструменту, обмундирування і спорядження; потім перевіряє акуратність заправлення обмундирування, правильність надівання і підгонки спорядження. </w:t>
      </w:r>
    </w:p>
    <w:p w:rsidR="002E2EB5" w:rsidRPr="004F09EA" w:rsidRDefault="002E2EB5" w:rsidP="00706269">
      <w:pPr>
        <w:pStyle w:val="21"/>
        <w:spacing w:line="276" w:lineRule="auto"/>
        <w:ind w:firstLine="567"/>
        <w:rPr>
          <w:color w:val="auto"/>
          <w:szCs w:val="28"/>
        </w:rPr>
      </w:pPr>
      <w:r w:rsidRPr="004F09EA">
        <w:rPr>
          <w:color w:val="auto"/>
          <w:szCs w:val="28"/>
        </w:rPr>
        <w:t>Навчання обов’язкам військовослужбовців у строю доцільно проводити під час шикування і дій в розгорнутому строю.</w:t>
      </w:r>
    </w:p>
    <w:p w:rsidR="002E2EB5" w:rsidRPr="004F09EA" w:rsidRDefault="002E2EB5" w:rsidP="00706269">
      <w:pPr>
        <w:pStyle w:val="21"/>
        <w:spacing w:line="276" w:lineRule="auto"/>
        <w:ind w:firstLine="567"/>
        <w:jc w:val="center"/>
        <w:rPr>
          <w:color w:val="auto"/>
          <w:szCs w:val="28"/>
        </w:rPr>
      </w:pPr>
      <w:r w:rsidRPr="004F09EA">
        <w:rPr>
          <w:b/>
          <w:color w:val="auto"/>
          <w:szCs w:val="28"/>
        </w:rPr>
        <w:t>Розгорнутий стрій</w:t>
      </w:r>
    </w:p>
    <w:p w:rsidR="002E2EB5" w:rsidRPr="004F09EA" w:rsidRDefault="002E2EB5" w:rsidP="00706269">
      <w:pPr>
        <w:pStyle w:val="21"/>
        <w:spacing w:line="276" w:lineRule="auto"/>
        <w:ind w:firstLine="567"/>
        <w:rPr>
          <w:color w:val="auto"/>
          <w:szCs w:val="28"/>
        </w:rPr>
      </w:pPr>
      <w:r w:rsidRPr="004F09EA">
        <w:rPr>
          <w:color w:val="auto"/>
          <w:szCs w:val="28"/>
        </w:rPr>
        <w:t xml:space="preserve">До початку навчання особового складу під час шикування </w:t>
      </w:r>
      <w:r w:rsidR="007C134C">
        <w:rPr>
          <w:color w:val="auto"/>
          <w:szCs w:val="28"/>
        </w:rPr>
        <w:t xml:space="preserve">вчитель </w:t>
      </w:r>
      <w:r w:rsidRPr="004F09EA">
        <w:rPr>
          <w:color w:val="auto"/>
          <w:szCs w:val="28"/>
        </w:rPr>
        <w:t xml:space="preserve">пояснює, що для відділення </w:t>
      </w:r>
      <w:r w:rsidR="007C134C">
        <w:rPr>
          <w:color w:val="auto"/>
          <w:szCs w:val="28"/>
        </w:rPr>
        <w:t>с</w:t>
      </w:r>
      <w:r w:rsidRPr="004F09EA">
        <w:rPr>
          <w:color w:val="auto"/>
          <w:szCs w:val="28"/>
        </w:rPr>
        <w:t>тройовим статутом передбачено розгорнутий і похідний стрій.</w:t>
      </w:r>
    </w:p>
    <w:p w:rsidR="002E2EB5" w:rsidRDefault="002E2EB5" w:rsidP="00706269">
      <w:pPr>
        <w:pStyle w:val="21"/>
        <w:spacing w:line="276" w:lineRule="auto"/>
        <w:ind w:firstLine="567"/>
        <w:rPr>
          <w:color w:val="auto"/>
          <w:szCs w:val="28"/>
        </w:rPr>
      </w:pPr>
      <w:r w:rsidRPr="004F09EA">
        <w:rPr>
          <w:color w:val="auto"/>
          <w:szCs w:val="28"/>
        </w:rPr>
        <w:t>Розгорнутий стрі</w:t>
      </w:r>
      <w:r w:rsidR="004754B7">
        <w:rPr>
          <w:color w:val="auto"/>
          <w:szCs w:val="28"/>
        </w:rPr>
        <w:t xml:space="preserve">й застосовується для </w:t>
      </w:r>
      <w:r w:rsidRPr="004F09EA">
        <w:rPr>
          <w:color w:val="auto"/>
          <w:szCs w:val="28"/>
        </w:rPr>
        <w:t xml:space="preserve">шикування, проведення перевірок, розподілу, </w:t>
      </w:r>
      <w:r w:rsidR="007C134C">
        <w:rPr>
          <w:color w:val="auto"/>
          <w:szCs w:val="28"/>
        </w:rPr>
        <w:t xml:space="preserve">стройових </w:t>
      </w:r>
      <w:r w:rsidRPr="004F09EA">
        <w:rPr>
          <w:color w:val="auto"/>
          <w:szCs w:val="28"/>
        </w:rPr>
        <w:t>оглядів, парадів, а також в інших необхідних випадках.</w:t>
      </w:r>
    </w:p>
    <w:p w:rsidR="004754B7" w:rsidRDefault="007C134C" w:rsidP="00706269">
      <w:pPr>
        <w:pStyle w:val="21"/>
        <w:spacing w:line="276" w:lineRule="auto"/>
        <w:ind w:firstLine="567"/>
        <w:rPr>
          <w:color w:val="auto"/>
          <w:szCs w:val="28"/>
        </w:rPr>
      </w:pPr>
      <w:r>
        <w:rPr>
          <w:color w:val="auto"/>
          <w:szCs w:val="28"/>
        </w:rPr>
        <w:t>Також потрібно пояснити</w:t>
      </w:r>
      <w:r w:rsidR="002E2EB5" w:rsidRPr="004F09EA">
        <w:rPr>
          <w:color w:val="auto"/>
          <w:szCs w:val="28"/>
        </w:rPr>
        <w:t xml:space="preserve">, що статут вимагає від військовослужбовця: </w:t>
      </w:r>
    </w:p>
    <w:p w:rsidR="004754B7" w:rsidRDefault="002E2EB5" w:rsidP="00301DF5">
      <w:pPr>
        <w:pStyle w:val="21"/>
        <w:numPr>
          <w:ilvl w:val="0"/>
          <w:numId w:val="53"/>
        </w:numPr>
        <w:spacing w:line="276" w:lineRule="auto"/>
        <w:ind w:left="0" w:firstLine="567"/>
        <w:rPr>
          <w:color w:val="auto"/>
          <w:szCs w:val="28"/>
        </w:rPr>
      </w:pPr>
      <w:r w:rsidRPr="004F09EA">
        <w:rPr>
          <w:color w:val="auto"/>
          <w:szCs w:val="28"/>
        </w:rPr>
        <w:t>става</w:t>
      </w:r>
      <w:r w:rsidR="004754B7">
        <w:rPr>
          <w:color w:val="auto"/>
          <w:szCs w:val="28"/>
        </w:rPr>
        <w:t>ти у стрій швидко, без метушні;</w:t>
      </w:r>
      <w:r w:rsidRPr="004F09EA">
        <w:rPr>
          <w:color w:val="auto"/>
          <w:szCs w:val="28"/>
        </w:rPr>
        <w:t xml:space="preserve"> </w:t>
      </w:r>
    </w:p>
    <w:p w:rsidR="004754B7" w:rsidRDefault="002E2EB5" w:rsidP="00301DF5">
      <w:pPr>
        <w:pStyle w:val="21"/>
        <w:numPr>
          <w:ilvl w:val="0"/>
          <w:numId w:val="53"/>
        </w:numPr>
        <w:spacing w:line="276" w:lineRule="auto"/>
        <w:ind w:left="0" w:firstLine="567"/>
        <w:rPr>
          <w:color w:val="auto"/>
          <w:szCs w:val="28"/>
        </w:rPr>
      </w:pPr>
      <w:r w:rsidRPr="004F09EA">
        <w:rPr>
          <w:color w:val="auto"/>
          <w:szCs w:val="28"/>
        </w:rPr>
        <w:t>без</w:t>
      </w:r>
      <w:r w:rsidR="00B007A3">
        <w:rPr>
          <w:color w:val="auto"/>
          <w:szCs w:val="28"/>
        </w:rPr>
        <w:t xml:space="preserve"> дозволу в строю не розмовляти,</w:t>
      </w:r>
      <w:r w:rsidRPr="004F09EA">
        <w:rPr>
          <w:color w:val="auto"/>
          <w:szCs w:val="28"/>
        </w:rPr>
        <w:t xml:space="preserve"> додержуватися цілковитої тиші; </w:t>
      </w:r>
    </w:p>
    <w:p w:rsidR="004754B7" w:rsidRDefault="002E2EB5" w:rsidP="00301DF5">
      <w:pPr>
        <w:pStyle w:val="21"/>
        <w:numPr>
          <w:ilvl w:val="0"/>
          <w:numId w:val="53"/>
        </w:numPr>
        <w:spacing w:line="276" w:lineRule="auto"/>
        <w:ind w:left="0" w:firstLine="567"/>
        <w:rPr>
          <w:color w:val="auto"/>
          <w:szCs w:val="28"/>
        </w:rPr>
      </w:pPr>
      <w:r w:rsidRPr="004F09EA">
        <w:rPr>
          <w:color w:val="auto"/>
          <w:szCs w:val="28"/>
        </w:rPr>
        <w:t>бути уважним до наказів (розпоряджень) і команд (сигналів) свого к</w:t>
      </w:r>
      <w:r w:rsidR="007C134C">
        <w:rPr>
          <w:color w:val="auto"/>
          <w:szCs w:val="28"/>
        </w:rPr>
        <w:t>омандира, виконувати їх швидко та</w:t>
      </w:r>
      <w:r w:rsidRPr="004F09EA">
        <w:rPr>
          <w:color w:val="auto"/>
          <w:szCs w:val="28"/>
        </w:rPr>
        <w:t xml:space="preserve"> точно, не заважаючи іншим. </w:t>
      </w:r>
    </w:p>
    <w:p w:rsidR="002E2EB5" w:rsidRPr="004F09EA" w:rsidRDefault="002E2EB5" w:rsidP="00706269">
      <w:pPr>
        <w:pStyle w:val="21"/>
        <w:spacing w:line="276" w:lineRule="auto"/>
        <w:ind w:firstLine="567"/>
        <w:rPr>
          <w:color w:val="auto"/>
          <w:szCs w:val="28"/>
        </w:rPr>
      </w:pPr>
      <w:r w:rsidRPr="004F09EA">
        <w:rPr>
          <w:color w:val="auto"/>
          <w:szCs w:val="28"/>
        </w:rPr>
        <w:t xml:space="preserve">Потім </w:t>
      </w:r>
      <w:r w:rsidR="007C134C">
        <w:rPr>
          <w:color w:val="auto"/>
          <w:szCs w:val="28"/>
        </w:rPr>
        <w:t>вчитель</w:t>
      </w:r>
      <w:r w:rsidRPr="004F09EA">
        <w:rPr>
          <w:color w:val="auto"/>
          <w:szCs w:val="28"/>
        </w:rPr>
        <w:t xml:space="preserve"> приступає до практичного шикування відділення в</w:t>
      </w:r>
      <w:r w:rsidRPr="004F09EA">
        <w:rPr>
          <w:noProof/>
          <w:color w:val="auto"/>
          <w:szCs w:val="28"/>
        </w:rPr>
        <w:t xml:space="preserve"> одношеренговий</w:t>
      </w:r>
      <w:r w:rsidRPr="004F09EA">
        <w:rPr>
          <w:color w:val="auto"/>
          <w:szCs w:val="28"/>
        </w:rPr>
        <w:t xml:space="preserve"> стрій (шеренгу), дії відділення супроводжує необхідними поясненнями.</w:t>
      </w:r>
    </w:p>
    <w:p w:rsidR="00DF5A68" w:rsidRDefault="002E2EB5" w:rsidP="00706269">
      <w:pPr>
        <w:pStyle w:val="21"/>
        <w:spacing w:line="276" w:lineRule="auto"/>
        <w:ind w:firstLine="567"/>
        <w:rPr>
          <w:color w:val="auto"/>
          <w:szCs w:val="28"/>
        </w:rPr>
      </w:pPr>
      <w:r w:rsidRPr="004F09EA">
        <w:rPr>
          <w:color w:val="auto"/>
          <w:szCs w:val="28"/>
        </w:rPr>
        <w:lastRenderedPageBreak/>
        <w:t xml:space="preserve">Шикування відділення в </w:t>
      </w:r>
      <w:r w:rsidRPr="004F09EA">
        <w:rPr>
          <w:noProof/>
          <w:color w:val="auto"/>
          <w:szCs w:val="28"/>
        </w:rPr>
        <w:t>одношеренговий (двошеренговий) стрій проводиться за командою</w:t>
      </w:r>
      <w:r w:rsidR="007C134C">
        <w:rPr>
          <w:noProof/>
          <w:color w:val="auto"/>
          <w:szCs w:val="28"/>
        </w:rPr>
        <w:t>:</w:t>
      </w:r>
      <w:r w:rsidRPr="004F09EA">
        <w:rPr>
          <w:noProof/>
          <w:color w:val="auto"/>
          <w:szCs w:val="28"/>
        </w:rPr>
        <w:t xml:space="preserve"> </w:t>
      </w:r>
      <w:r w:rsidR="007C134C">
        <w:rPr>
          <w:b/>
          <w:noProof/>
          <w:color w:val="auto"/>
          <w:szCs w:val="28"/>
        </w:rPr>
        <w:t>«</w:t>
      </w:r>
      <w:r w:rsidRPr="004F09EA">
        <w:rPr>
          <w:b/>
          <w:noProof/>
          <w:color w:val="auto"/>
          <w:szCs w:val="28"/>
        </w:rPr>
        <w:t>Відділення, в одну шеренгу (в дві шеренги)</w:t>
      </w:r>
      <w:r w:rsidRPr="004F09EA">
        <w:rPr>
          <w:b/>
          <w:color w:val="auto"/>
          <w:szCs w:val="28"/>
        </w:rPr>
        <w:t xml:space="preserve"> – СТАВАЙ</w:t>
      </w:r>
      <w:r w:rsidR="007C134C">
        <w:rPr>
          <w:b/>
          <w:color w:val="auto"/>
          <w:szCs w:val="28"/>
        </w:rPr>
        <w:t>»</w:t>
      </w:r>
      <w:r w:rsidRPr="004F09EA">
        <w:rPr>
          <w:b/>
          <w:color w:val="auto"/>
          <w:szCs w:val="28"/>
        </w:rPr>
        <w:t>.</w:t>
      </w:r>
      <w:r w:rsidR="007C134C">
        <w:rPr>
          <w:color w:val="auto"/>
          <w:szCs w:val="28"/>
        </w:rPr>
        <w:t xml:space="preserve"> </w:t>
      </w:r>
    </w:p>
    <w:p w:rsidR="00DF5A68" w:rsidRDefault="00BA7EFA" w:rsidP="00DF5A68">
      <w:pPr>
        <w:pStyle w:val="21"/>
        <w:spacing w:line="276" w:lineRule="auto"/>
        <w:ind w:firstLine="0"/>
        <w:rPr>
          <w:color w:val="auto"/>
          <w:szCs w:val="28"/>
        </w:rPr>
      </w:pPr>
      <w:r>
        <w:rPr>
          <w:noProof/>
          <w:color w:val="auto"/>
          <w:szCs w:val="28"/>
          <w:lang w:val="ru-RU"/>
        </w:rPr>
        <w:pict>
          <v:rect id="_x0000_s1230" style="position:absolute;left:0;text-align:left;margin-left:11.8pt;margin-top:283pt;width:439.2pt;height:27.6pt;z-index:251833344" fillcolor="#dbe5f1 [660]">
            <v:textbox>
              <w:txbxContent>
                <w:p w:rsidR="00B11F6A" w:rsidRDefault="00B11F6A" w:rsidP="00DF5A68">
                  <w:pPr>
                    <w:pStyle w:val="21"/>
                    <w:jc w:val="center"/>
                  </w:pPr>
                  <w:r>
                    <w:rPr>
                      <w:i/>
                      <w:color w:val="auto"/>
                      <w:sz w:val="24"/>
                      <w:szCs w:val="24"/>
                    </w:rPr>
                    <w:t xml:space="preserve">Рис. Розгорнутий </w:t>
                  </w:r>
                  <w:proofErr w:type="spellStart"/>
                  <w:r>
                    <w:rPr>
                      <w:i/>
                      <w:color w:val="auto"/>
                      <w:sz w:val="24"/>
                      <w:szCs w:val="24"/>
                    </w:rPr>
                    <w:t>двошеренговий</w:t>
                  </w:r>
                  <w:proofErr w:type="spellEnd"/>
                  <w:r>
                    <w:rPr>
                      <w:i/>
                      <w:color w:val="auto"/>
                      <w:sz w:val="24"/>
                      <w:szCs w:val="24"/>
                    </w:rPr>
                    <w:t xml:space="preserve"> стрій</w:t>
                  </w:r>
                </w:p>
              </w:txbxContent>
            </v:textbox>
          </v:rect>
        </w:pict>
      </w:r>
      <w:r w:rsidR="00DF5A68">
        <w:rPr>
          <w:noProof/>
          <w:color w:val="auto"/>
          <w:szCs w:val="28"/>
          <w:lang w:val="ru-RU"/>
        </w:rPr>
        <w:drawing>
          <wp:inline distT="0" distB="0" distL="0" distR="0">
            <wp:extent cx="5863590" cy="3657359"/>
            <wp:effectExtent l="19050" t="0" r="3810" b="0"/>
            <wp:docPr id="68" name="Рисунок 39" descr="Дві шерен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ві шеренги"/>
                    <pic:cNvPicPr>
                      <a:picLocks noChangeAspect="1" noChangeArrowheads="1"/>
                    </pic:cNvPicPr>
                  </pic:nvPicPr>
                  <pic:blipFill>
                    <a:blip r:embed="rId54" cstate="print">
                      <a:lum contrast="20000"/>
                    </a:blip>
                    <a:srcRect l="11685" r="2711" b="5577"/>
                    <a:stretch>
                      <a:fillRect/>
                    </a:stretch>
                  </pic:blipFill>
                  <pic:spPr bwMode="auto">
                    <a:xfrm>
                      <a:off x="0" y="0"/>
                      <a:ext cx="5854479" cy="3651676"/>
                    </a:xfrm>
                    <a:prstGeom prst="rect">
                      <a:avLst/>
                    </a:prstGeom>
                    <a:noFill/>
                    <a:ln w="9525">
                      <a:noFill/>
                      <a:miter lim="800000"/>
                      <a:headEnd/>
                      <a:tailEnd/>
                    </a:ln>
                  </pic:spPr>
                </pic:pic>
              </a:graphicData>
            </a:graphic>
          </wp:inline>
        </w:drawing>
      </w:r>
    </w:p>
    <w:p w:rsidR="00DF5A68" w:rsidRDefault="00DF5A68" w:rsidP="00706269">
      <w:pPr>
        <w:pStyle w:val="21"/>
        <w:spacing w:line="276" w:lineRule="auto"/>
        <w:ind w:firstLine="567"/>
        <w:rPr>
          <w:color w:val="auto"/>
          <w:szCs w:val="28"/>
        </w:rPr>
      </w:pPr>
    </w:p>
    <w:p w:rsidR="00DF5A68" w:rsidRDefault="00DF5A68" w:rsidP="00DF5A68">
      <w:pPr>
        <w:pStyle w:val="21"/>
        <w:spacing w:line="276" w:lineRule="auto"/>
        <w:ind w:firstLine="0"/>
        <w:rPr>
          <w:color w:val="auto"/>
          <w:szCs w:val="28"/>
        </w:rPr>
      </w:pPr>
    </w:p>
    <w:p w:rsidR="004754B7" w:rsidRDefault="007C134C" w:rsidP="00706269">
      <w:pPr>
        <w:pStyle w:val="21"/>
        <w:spacing w:line="276" w:lineRule="auto"/>
        <w:ind w:firstLine="567"/>
        <w:rPr>
          <w:color w:val="auto"/>
          <w:szCs w:val="28"/>
        </w:rPr>
      </w:pPr>
      <w:r>
        <w:rPr>
          <w:color w:val="auto"/>
          <w:szCs w:val="28"/>
        </w:rPr>
        <w:t>За підготовчою командою: «</w:t>
      </w:r>
      <w:r w:rsidR="002E2EB5" w:rsidRPr="004F09EA">
        <w:rPr>
          <w:color w:val="auto"/>
          <w:szCs w:val="28"/>
        </w:rPr>
        <w:t>Відділення</w:t>
      </w:r>
      <w:r>
        <w:rPr>
          <w:color w:val="auto"/>
          <w:szCs w:val="28"/>
        </w:rPr>
        <w:t xml:space="preserve">» всі військовослужбовці </w:t>
      </w:r>
      <w:r w:rsidR="002E2EB5" w:rsidRPr="004F09EA">
        <w:rPr>
          <w:color w:val="auto"/>
          <w:szCs w:val="28"/>
        </w:rPr>
        <w:t>повер</w:t>
      </w:r>
      <w:r>
        <w:rPr>
          <w:color w:val="auto"/>
          <w:szCs w:val="28"/>
        </w:rPr>
        <w:t>таються обличчям до командира</w:t>
      </w:r>
      <w:r w:rsidR="002E2EB5" w:rsidRPr="004F09EA">
        <w:rPr>
          <w:color w:val="auto"/>
          <w:szCs w:val="28"/>
        </w:rPr>
        <w:t xml:space="preserve">, приймають </w:t>
      </w:r>
      <w:r>
        <w:rPr>
          <w:color w:val="auto"/>
          <w:szCs w:val="28"/>
        </w:rPr>
        <w:t xml:space="preserve">стройове </w:t>
      </w:r>
      <w:r w:rsidR="004754B7">
        <w:rPr>
          <w:color w:val="auto"/>
          <w:szCs w:val="28"/>
        </w:rPr>
        <w:t>положення</w:t>
      </w:r>
      <w:r w:rsidR="002E2EB5" w:rsidRPr="004F09EA">
        <w:rPr>
          <w:color w:val="auto"/>
          <w:szCs w:val="28"/>
        </w:rPr>
        <w:t xml:space="preserve"> </w:t>
      </w:r>
      <w:r>
        <w:rPr>
          <w:color w:val="auto"/>
          <w:szCs w:val="28"/>
        </w:rPr>
        <w:t>та</w:t>
      </w:r>
      <w:r w:rsidR="002E2EB5" w:rsidRPr="004F09EA">
        <w:rPr>
          <w:color w:val="auto"/>
          <w:szCs w:val="28"/>
        </w:rPr>
        <w:t xml:space="preserve"> чекають наступної команди в готовнос</w:t>
      </w:r>
      <w:r w:rsidR="004754B7">
        <w:rPr>
          <w:color w:val="auto"/>
          <w:szCs w:val="28"/>
        </w:rPr>
        <w:t xml:space="preserve">ті швидко і чітко її виконати. </w:t>
      </w:r>
      <w:r w:rsidR="002E2EB5" w:rsidRPr="004F09EA">
        <w:rPr>
          <w:color w:val="auto"/>
          <w:szCs w:val="28"/>
        </w:rPr>
        <w:t xml:space="preserve">Командир </w:t>
      </w:r>
      <w:r w:rsidR="004754B7">
        <w:rPr>
          <w:color w:val="auto"/>
          <w:szCs w:val="28"/>
        </w:rPr>
        <w:t xml:space="preserve">повинен </w:t>
      </w:r>
      <w:r>
        <w:rPr>
          <w:color w:val="auto"/>
          <w:szCs w:val="28"/>
        </w:rPr>
        <w:t>подавати команду</w:t>
      </w:r>
      <w:r w:rsidR="002E2EB5" w:rsidRPr="004F09EA">
        <w:rPr>
          <w:color w:val="auto"/>
          <w:szCs w:val="28"/>
        </w:rPr>
        <w:t xml:space="preserve"> знаходячись також обличчям до військовослужбовців. </w:t>
      </w:r>
      <w:r w:rsidR="00B007A3">
        <w:rPr>
          <w:color w:val="auto"/>
          <w:szCs w:val="28"/>
        </w:rPr>
        <w:t xml:space="preserve">Прийнявши стройове положення і </w:t>
      </w:r>
      <w:r w:rsidR="002E2EB5" w:rsidRPr="004F09EA">
        <w:rPr>
          <w:color w:val="auto"/>
          <w:szCs w:val="28"/>
        </w:rPr>
        <w:t>подавши команду н</w:t>
      </w:r>
      <w:r>
        <w:rPr>
          <w:color w:val="auto"/>
          <w:szCs w:val="28"/>
        </w:rPr>
        <w:t>а шикування, вчитель</w:t>
      </w:r>
      <w:r w:rsidR="002E2EB5" w:rsidRPr="004F09EA">
        <w:rPr>
          <w:color w:val="auto"/>
          <w:szCs w:val="28"/>
        </w:rPr>
        <w:t xml:space="preserve"> стає </w:t>
      </w:r>
      <w:r>
        <w:rPr>
          <w:color w:val="auto"/>
          <w:szCs w:val="28"/>
        </w:rPr>
        <w:t>обличчям у бік фронту шикування, а</w:t>
      </w:r>
      <w:r w:rsidR="002E2EB5" w:rsidRPr="004F09EA">
        <w:rPr>
          <w:color w:val="auto"/>
          <w:szCs w:val="28"/>
        </w:rPr>
        <w:t xml:space="preserve"> відділення шикується ліворуч від </w:t>
      </w:r>
      <w:r>
        <w:rPr>
          <w:color w:val="auto"/>
          <w:szCs w:val="28"/>
        </w:rPr>
        <w:t>вчителя</w:t>
      </w:r>
      <w:r w:rsidR="002E2EB5" w:rsidRPr="004F09EA">
        <w:rPr>
          <w:color w:val="auto"/>
          <w:szCs w:val="28"/>
        </w:rPr>
        <w:t xml:space="preserve">. Після того як </w:t>
      </w:r>
      <w:r w:rsidR="0086161C">
        <w:rPr>
          <w:color w:val="auto"/>
          <w:szCs w:val="28"/>
        </w:rPr>
        <w:t>учн</w:t>
      </w:r>
      <w:r w:rsidR="002E2EB5" w:rsidRPr="004F09EA">
        <w:rPr>
          <w:color w:val="auto"/>
          <w:szCs w:val="28"/>
        </w:rPr>
        <w:t>і займ</w:t>
      </w:r>
      <w:r w:rsidR="0086161C">
        <w:rPr>
          <w:color w:val="auto"/>
          <w:szCs w:val="28"/>
        </w:rPr>
        <w:t>уть свої місця в строю, вчителю доцільно вивести</w:t>
      </w:r>
      <w:r w:rsidR="002E2EB5" w:rsidRPr="004F09EA">
        <w:rPr>
          <w:color w:val="auto"/>
          <w:szCs w:val="28"/>
        </w:rPr>
        <w:t xml:space="preserve"> двох-трьох </w:t>
      </w:r>
      <w:r w:rsidR="0086161C">
        <w:rPr>
          <w:color w:val="auto"/>
          <w:szCs w:val="28"/>
        </w:rPr>
        <w:t>учні</w:t>
      </w:r>
      <w:r w:rsidR="002E2EB5" w:rsidRPr="004F09EA">
        <w:rPr>
          <w:color w:val="auto"/>
          <w:szCs w:val="28"/>
        </w:rPr>
        <w:t>в із</w:t>
      </w:r>
      <w:r w:rsidR="0086161C">
        <w:rPr>
          <w:color w:val="auto"/>
          <w:szCs w:val="28"/>
        </w:rPr>
        <w:t xml:space="preserve"> строю і на них практично показати</w:t>
      </w:r>
      <w:r w:rsidR="002E2EB5" w:rsidRPr="004F09EA">
        <w:rPr>
          <w:color w:val="auto"/>
          <w:szCs w:val="28"/>
        </w:rPr>
        <w:t xml:space="preserve">, як вони повинні стояти в строю: </w:t>
      </w:r>
    </w:p>
    <w:p w:rsidR="004754B7" w:rsidRDefault="002E2EB5" w:rsidP="00301DF5">
      <w:pPr>
        <w:pStyle w:val="21"/>
        <w:numPr>
          <w:ilvl w:val="0"/>
          <w:numId w:val="54"/>
        </w:numPr>
        <w:spacing w:line="276" w:lineRule="auto"/>
        <w:ind w:left="0" w:firstLine="567"/>
        <w:rPr>
          <w:color w:val="auto"/>
          <w:szCs w:val="28"/>
        </w:rPr>
      </w:pPr>
      <w:r w:rsidRPr="004F09EA">
        <w:rPr>
          <w:color w:val="auto"/>
          <w:szCs w:val="28"/>
        </w:rPr>
        <w:t xml:space="preserve">інтервал між двома військовослужбовцями має бути на ширину долоні, носки ніг – на </w:t>
      </w:r>
      <w:r w:rsidR="0086161C">
        <w:rPr>
          <w:color w:val="auto"/>
          <w:szCs w:val="28"/>
        </w:rPr>
        <w:t xml:space="preserve">одній прямій лінії; </w:t>
      </w:r>
    </w:p>
    <w:p w:rsidR="002E2EB5" w:rsidRPr="004F09EA" w:rsidRDefault="0086161C" w:rsidP="00301DF5">
      <w:pPr>
        <w:pStyle w:val="21"/>
        <w:numPr>
          <w:ilvl w:val="0"/>
          <w:numId w:val="54"/>
        </w:numPr>
        <w:spacing w:line="276" w:lineRule="auto"/>
        <w:ind w:left="0" w:firstLine="567"/>
        <w:rPr>
          <w:color w:val="auto"/>
          <w:szCs w:val="28"/>
        </w:rPr>
      </w:pPr>
      <w:r>
        <w:rPr>
          <w:color w:val="auto"/>
          <w:szCs w:val="28"/>
        </w:rPr>
        <w:t>до команди «</w:t>
      </w:r>
      <w:r w:rsidR="002E2EB5" w:rsidRPr="004F09EA">
        <w:rPr>
          <w:color w:val="auto"/>
          <w:szCs w:val="28"/>
        </w:rPr>
        <w:t>Вільно</w:t>
      </w:r>
      <w:r>
        <w:rPr>
          <w:color w:val="auto"/>
          <w:szCs w:val="28"/>
        </w:rPr>
        <w:t>»</w:t>
      </w:r>
      <w:r w:rsidR="002E2EB5" w:rsidRPr="004F09EA">
        <w:rPr>
          <w:color w:val="auto"/>
          <w:szCs w:val="28"/>
        </w:rPr>
        <w:t xml:space="preserve"> всі повинні зберігати стройове положення.</w:t>
      </w:r>
    </w:p>
    <w:p w:rsidR="002E2EB5" w:rsidRPr="004F09EA" w:rsidRDefault="002E2EB5" w:rsidP="00706269">
      <w:pPr>
        <w:pStyle w:val="21"/>
        <w:spacing w:line="276" w:lineRule="auto"/>
        <w:ind w:firstLine="567"/>
        <w:rPr>
          <w:color w:val="auto"/>
          <w:szCs w:val="28"/>
        </w:rPr>
      </w:pPr>
      <w:r w:rsidRPr="004F09EA">
        <w:rPr>
          <w:color w:val="auto"/>
          <w:szCs w:val="28"/>
        </w:rPr>
        <w:t>Після</w:t>
      </w:r>
      <w:r w:rsidR="004754B7">
        <w:rPr>
          <w:color w:val="auto"/>
          <w:szCs w:val="28"/>
        </w:rPr>
        <w:t xml:space="preserve"> цього доцільно відпрацювати</w:t>
      </w:r>
      <w:r w:rsidRPr="004F09EA">
        <w:rPr>
          <w:color w:val="auto"/>
          <w:szCs w:val="28"/>
        </w:rPr>
        <w:t xml:space="preserve"> дії за командою</w:t>
      </w:r>
      <w:r w:rsidR="0086161C">
        <w:rPr>
          <w:color w:val="auto"/>
          <w:szCs w:val="28"/>
        </w:rPr>
        <w:t>:</w:t>
      </w:r>
      <w:r w:rsidRPr="004F09EA">
        <w:rPr>
          <w:color w:val="auto"/>
          <w:szCs w:val="28"/>
        </w:rPr>
        <w:t xml:space="preserve"> </w:t>
      </w:r>
      <w:r w:rsidRPr="004F09EA">
        <w:rPr>
          <w:b/>
          <w:color w:val="auto"/>
          <w:szCs w:val="28"/>
        </w:rPr>
        <w:t xml:space="preserve">“РОЗІЙДИСЬ”. </w:t>
      </w:r>
      <w:r w:rsidRPr="004F09EA">
        <w:rPr>
          <w:color w:val="auto"/>
          <w:szCs w:val="28"/>
        </w:rPr>
        <w:t xml:space="preserve">Виконувати цю команду належить також швидко. Закінчивши пояснення і практичний показ, </w:t>
      </w:r>
      <w:r w:rsidR="0086161C">
        <w:rPr>
          <w:color w:val="auto"/>
          <w:szCs w:val="28"/>
        </w:rPr>
        <w:t>вчитель</w:t>
      </w:r>
      <w:r w:rsidRPr="004F09EA">
        <w:rPr>
          <w:color w:val="auto"/>
          <w:szCs w:val="28"/>
        </w:rPr>
        <w:t xml:space="preserve"> тренує </w:t>
      </w:r>
      <w:r w:rsidR="0086161C">
        <w:rPr>
          <w:color w:val="auto"/>
          <w:szCs w:val="28"/>
        </w:rPr>
        <w:t>учнів у виконанні команд «</w:t>
      </w:r>
      <w:r w:rsidRPr="004F09EA">
        <w:rPr>
          <w:color w:val="auto"/>
          <w:szCs w:val="28"/>
        </w:rPr>
        <w:t>Ставай</w:t>
      </w:r>
      <w:r w:rsidR="0086161C">
        <w:rPr>
          <w:color w:val="auto"/>
          <w:szCs w:val="28"/>
        </w:rPr>
        <w:t>» та «</w:t>
      </w:r>
      <w:r w:rsidRPr="004F09EA">
        <w:rPr>
          <w:color w:val="auto"/>
          <w:szCs w:val="28"/>
        </w:rPr>
        <w:t>Розійдись</w:t>
      </w:r>
      <w:r w:rsidR="0086161C">
        <w:rPr>
          <w:color w:val="auto"/>
          <w:szCs w:val="28"/>
        </w:rPr>
        <w:t>»</w:t>
      </w:r>
      <w:r w:rsidRPr="004F09EA">
        <w:rPr>
          <w:color w:val="auto"/>
          <w:szCs w:val="28"/>
        </w:rPr>
        <w:t xml:space="preserve">. </w:t>
      </w:r>
      <w:r w:rsidR="0086161C">
        <w:rPr>
          <w:color w:val="auto"/>
          <w:szCs w:val="28"/>
        </w:rPr>
        <w:t>При цьому необхідно</w:t>
      </w:r>
      <w:r w:rsidRPr="004F09EA">
        <w:rPr>
          <w:color w:val="auto"/>
          <w:szCs w:val="28"/>
        </w:rPr>
        <w:t xml:space="preserve"> після кожної команди змінювати фронт </w:t>
      </w:r>
      <w:r w:rsidRPr="004F09EA">
        <w:rPr>
          <w:color w:val="auto"/>
          <w:szCs w:val="28"/>
        </w:rPr>
        <w:lastRenderedPageBreak/>
        <w:t>шикування відділення.</w:t>
      </w:r>
      <w:r w:rsidR="0086161C">
        <w:rPr>
          <w:color w:val="auto"/>
          <w:szCs w:val="28"/>
        </w:rPr>
        <w:t xml:space="preserve"> При здійсненні</w:t>
      </w:r>
      <w:r w:rsidRPr="004F09EA">
        <w:rPr>
          <w:color w:val="auto"/>
          <w:szCs w:val="28"/>
        </w:rPr>
        <w:t xml:space="preserve"> шикування </w:t>
      </w:r>
      <w:r w:rsidR="0086161C">
        <w:rPr>
          <w:color w:val="auto"/>
          <w:szCs w:val="28"/>
        </w:rPr>
        <w:t>вчитель</w:t>
      </w:r>
      <w:r w:rsidRPr="004F09EA">
        <w:rPr>
          <w:color w:val="auto"/>
          <w:szCs w:val="28"/>
        </w:rPr>
        <w:t xml:space="preserve"> виходить із строю і стежить за шикуванням відділення. Тренування продовжується до тих пір, поки </w:t>
      </w:r>
      <w:r w:rsidR="0086161C">
        <w:rPr>
          <w:color w:val="auto"/>
          <w:szCs w:val="28"/>
        </w:rPr>
        <w:t>учн</w:t>
      </w:r>
      <w:r w:rsidRPr="004F09EA">
        <w:rPr>
          <w:color w:val="auto"/>
          <w:szCs w:val="28"/>
        </w:rPr>
        <w:t>і не навчаться правильним і чітким діям.</w:t>
      </w:r>
    </w:p>
    <w:p w:rsidR="002E2EB5" w:rsidRPr="004F09EA" w:rsidRDefault="002E2EB5" w:rsidP="00706269">
      <w:pPr>
        <w:pStyle w:val="21"/>
        <w:spacing w:line="276" w:lineRule="auto"/>
        <w:ind w:firstLine="567"/>
        <w:rPr>
          <w:color w:val="auto"/>
          <w:szCs w:val="28"/>
        </w:rPr>
      </w:pPr>
      <w:r w:rsidRPr="004F09EA">
        <w:rPr>
          <w:color w:val="auto"/>
          <w:szCs w:val="28"/>
        </w:rPr>
        <w:t xml:space="preserve">У ході навчання шикуванню відділення в одну шеренгу </w:t>
      </w:r>
      <w:r w:rsidR="0086161C">
        <w:rPr>
          <w:color w:val="auto"/>
          <w:szCs w:val="28"/>
        </w:rPr>
        <w:t>вчитель</w:t>
      </w:r>
      <w:r w:rsidRPr="004F09EA">
        <w:rPr>
          <w:color w:val="auto"/>
          <w:szCs w:val="28"/>
        </w:rPr>
        <w:t xml:space="preserve"> пояснює, що військовослужбовці у строю можуть знаходитися у с</w:t>
      </w:r>
      <w:r w:rsidR="0086161C">
        <w:rPr>
          <w:color w:val="auto"/>
          <w:szCs w:val="28"/>
        </w:rPr>
        <w:t>тройовому положенні, або у положенні  «В</w:t>
      </w:r>
      <w:r w:rsidRPr="004F09EA">
        <w:rPr>
          <w:color w:val="auto"/>
          <w:szCs w:val="28"/>
        </w:rPr>
        <w:t>ільно</w:t>
      </w:r>
      <w:r w:rsidR="0086161C">
        <w:rPr>
          <w:color w:val="auto"/>
          <w:szCs w:val="28"/>
        </w:rPr>
        <w:t>», послабивши праву(ліву) ногу</w:t>
      </w:r>
      <w:r w:rsidRPr="004F09EA">
        <w:rPr>
          <w:color w:val="auto"/>
          <w:szCs w:val="28"/>
        </w:rPr>
        <w:t>.</w:t>
      </w:r>
    </w:p>
    <w:p w:rsidR="002E2EB5" w:rsidRPr="004F09EA" w:rsidRDefault="002E2EB5" w:rsidP="00706269">
      <w:pPr>
        <w:pStyle w:val="21"/>
        <w:spacing w:line="276" w:lineRule="auto"/>
        <w:ind w:firstLine="567"/>
        <w:rPr>
          <w:color w:val="auto"/>
          <w:szCs w:val="28"/>
        </w:rPr>
      </w:pPr>
      <w:r w:rsidRPr="004F09EA">
        <w:rPr>
          <w:color w:val="auto"/>
          <w:szCs w:val="28"/>
        </w:rPr>
        <w:t>Стройове пол</w:t>
      </w:r>
      <w:r w:rsidR="0086161C">
        <w:rPr>
          <w:color w:val="auto"/>
          <w:szCs w:val="28"/>
        </w:rPr>
        <w:t>оження приймається за командою:«</w:t>
      </w:r>
      <w:r w:rsidRPr="004F09EA">
        <w:rPr>
          <w:color w:val="auto"/>
          <w:szCs w:val="28"/>
        </w:rPr>
        <w:t>С</w:t>
      </w:r>
      <w:r w:rsidR="0086161C">
        <w:rPr>
          <w:color w:val="auto"/>
          <w:szCs w:val="28"/>
        </w:rPr>
        <w:t>трунко»</w:t>
      </w:r>
      <w:r w:rsidRPr="004F09EA">
        <w:rPr>
          <w:color w:val="auto"/>
          <w:szCs w:val="28"/>
        </w:rPr>
        <w:t xml:space="preserve"> і після цієї команди забороняється робити </w:t>
      </w:r>
      <w:r w:rsidR="00953DC0">
        <w:rPr>
          <w:color w:val="auto"/>
          <w:szCs w:val="28"/>
        </w:rPr>
        <w:t xml:space="preserve"> </w:t>
      </w:r>
      <w:r w:rsidRPr="004F09EA">
        <w:rPr>
          <w:color w:val="auto"/>
          <w:szCs w:val="28"/>
        </w:rPr>
        <w:t>які-небудь рухи до наступ</w:t>
      </w:r>
      <w:r w:rsidR="0086161C">
        <w:rPr>
          <w:color w:val="auto"/>
          <w:szCs w:val="28"/>
        </w:rPr>
        <w:t>ної команди. Стройове положення</w:t>
      </w:r>
      <w:r w:rsidRPr="004F09EA">
        <w:rPr>
          <w:color w:val="auto"/>
          <w:szCs w:val="28"/>
        </w:rPr>
        <w:t xml:space="preserve"> в строю на місці </w:t>
      </w:r>
      <w:r w:rsidR="0086161C" w:rsidRPr="004F09EA">
        <w:rPr>
          <w:color w:val="auto"/>
          <w:szCs w:val="28"/>
        </w:rPr>
        <w:t xml:space="preserve">також </w:t>
      </w:r>
      <w:r w:rsidRPr="004F09EA">
        <w:rPr>
          <w:color w:val="auto"/>
          <w:szCs w:val="28"/>
        </w:rPr>
        <w:t xml:space="preserve">приймається за </w:t>
      </w:r>
      <w:r w:rsidR="0086161C">
        <w:rPr>
          <w:color w:val="auto"/>
          <w:szCs w:val="28"/>
        </w:rPr>
        <w:t>люб</w:t>
      </w:r>
      <w:r w:rsidRPr="004F09EA">
        <w:rPr>
          <w:color w:val="auto"/>
          <w:szCs w:val="28"/>
        </w:rPr>
        <w:t>ою попередньою командою</w:t>
      </w:r>
      <w:r w:rsidR="00953DC0">
        <w:rPr>
          <w:color w:val="auto"/>
          <w:szCs w:val="28"/>
        </w:rPr>
        <w:t xml:space="preserve"> командира</w:t>
      </w:r>
      <w:r w:rsidRPr="004F09EA">
        <w:rPr>
          <w:color w:val="auto"/>
          <w:szCs w:val="28"/>
        </w:rPr>
        <w:t>.</w:t>
      </w:r>
    </w:p>
    <w:p w:rsidR="00B007A3" w:rsidRDefault="002E2EB5" w:rsidP="00706269">
      <w:pPr>
        <w:pStyle w:val="21"/>
        <w:spacing w:line="276" w:lineRule="auto"/>
        <w:ind w:firstLine="567"/>
        <w:rPr>
          <w:noProof/>
          <w:color w:val="auto"/>
          <w:szCs w:val="28"/>
        </w:rPr>
      </w:pPr>
      <w:r w:rsidRPr="004F09EA">
        <w:rPr>
          <w:noProof/>
          <w:color w:val="auto"/>
          <w:szCs w:val="28"/>
        </w:rPr>
        <w:t xml:space="preserve">Для навчання шикуванню в розгорнутий двошеренговий стрій </w:t>
      </w:r>
      <w:r w:rsidR="0086161C">
        <w:rPr>
          <w:noProof/>
          <w:color w:val="auto"/>
          <w:szCs w:val="28"/>
        </w:rPr>
        <w:t>вчитель</w:t>
      </w:r>
      <w:r w:rsidRPr="004F09EA">
        <w:rPr>
          <w:noProof/>
          <w:color w:val="auto"/>
          <w:szCs w:val="28"/>
        </w:rPr>
        <w:t xml:space="preserve"> вказує, що у цьому випадку подається команда</w:t>
      </w:r>
      <w:r w:rsidR="00953DC0">
        <w:rPr>
          <w:noProof/>
          <w:color w:val="auto"/>
          <w:szCs w:val="28"/>
        </w:rPr>
        <w:t>:</w:t>
      </w:r>
      <w:r w:rsidRPr="004F09EA">
        <w:rPr>
          <w:noProof/>
          <w:color w:val="auto"/>
          <w:szCs w:val="28"/>
        </w:rPr>
        <w:t xml:space="preserve"> </w:t>
      </w:r>
      <w:r w:rsidR="0086161C">
        <w:rPr>
          <w:b/>
          <w:noProof/>
          <w:color w:val="auto"/>
          <w:szCs w:val="28"/>
        </w:rPr>
        <w:t>«</w:t>
      </w:r>
      <w:r w:rsidRPr="004F09EA">
        <w:rPr>
          <w:b/>
          <w:noProof/>
          <w:color w:val="auto"/>
          <w:szCs w:val="28"/>
        </w:rPr>
        <w:t>Відділення, в дві шеренги – СТАВАЙ</w:t>
      </w:r>
      <w:r w:rsidR="00953DC0">
        <w:rPr>
          <w:b/>
          <w:noProof/>
          <w:color w:val="auto"/>
          <w:szCs w:val="28"/>
        </w:rPr>
        <w:t>»</w:t>
      </w:r>
      <w:r w:rsidRPr="004F09EA">
        <w:rPr>
          <w:b/>
          <w:noProof/>
          <w:color w:val="auto"/>
          <w:szCs w:val="28"/>
        </w:rPr>
        <w:t>.</w:t>
      </w:r>
      <w:r w:rsidR="00953DC0">
        <w:rPr>
          <w:noProof/>
          <w:color w:val="auto"/>
          <w:szCs w:val="28"/>
        </w:rPr>
        <w:t xml:space="preserve"> Потім </w:t>
      </w:r>
      <w:r w:rsidRPr="004F09EA">
        <w:rPr>
          <w:noProof/>
          <w:color w:val="auto"/>
          <w:szCs w:val="28"/>
        </w:rPr>
        <w:t xml:space="preserve">показує місце кожного </w:t>
      </w:r>
      <w:r w:rsidR="00953DC0">
        <w:rPr>
          <w:noProof/>
          <w:color w:val="auto"/>
          <w:szCs w:val="28"/>
        </w:rPr>
        <w:t>учн</w:t>
      </w:r>
      <w:r w:rsidRPr="004F09EA">
        <w:rPr>
          <w:noProof/>
          <w:color w:val="auto"/>
          <w:szCs w:val="28"/>
        </w:rPr>
        <w:t>я</w:t>
      </w:r>
      <w:r w:rsidR="00953DC0">
        <w:rPr>
          <w:noProof/>
          <w:color w:val="auto"/>
          <w:szCs w:val="28"/>
        </w:rPr>
        <w:t xml:space="preserve"> </w:t>
      </w:r>
      <w:r w:rsidRPr="004F09EA">
        <w:rPr>
          <w:noProof/>
          <w:color w:val="auto"/>
          <w:szCs w:val="28"/>
        </w:rPr>
        <w:t xml:space="preserve">у двошеренговому строю. </w:t>
      </w:r>
    </w:p>
    <w:p w:rsidR="00B007A3" w:rsidRDefault="00BA7EFA" w:rsidP="00B007A3">
      <w:pPr>
        <w:pStyle w:val="21"/>
        <w:spacing w:line="276" w:lineRule="auto"/>
        <w:ind w:firstLine="0"/>
        <w:jc w:val="center"/>
        <w:rPr>
          <w:noProof/>
          <w:color w:val="auto"/>
          <w:szCs w:val="28"/>
        </w:rPr>
      </w:pPr>
      <w:r>
        <w:rPr>
          <w:noProof/>
          <w:color w:val="auto"/>
          <w:szCs w:val="28"/>
          <w:lang w:val="ru-RU"/>
        </w:rPr>
        <w:pict>
          <v:rect id="_x0000_s1231" style="position:absolute;left:0;text-align:left;margin-left:25pt;margin-top:328.25pt;width:442.8pt;height:22.8pt;z-index:251834368" fillcolor="#dbe5f1 [660]">
            <v:textbox>
              <w:txbxContent>
                <w:p w:rsidR="00B11F6A" w:rsidRPr="001C16D2" w:rsidRDefault="00B11F6A" w:rsidP="00DF5A68">
                  <w:pPr>
                    <w:jc w:val="center"/>
                    <w:rPr>
                      <w:rFonts w:ascii="Times New Roman" w:hAnsi="Times New Roman"/>
                      <w:i/>
                      <w:sz w:val="24"/>
                      <w:szCs w:val="24"/>
                      <w:lang w:val="uk-UA"/>
                    </w:rPr>
                  </w:pPr>
                  <w:r>
                    <w:rPr>
                      <w:rFonts w:ascii="Times New Roman" w:hAnsi="Times New Roman"/>
                      <w:i/>
                      <w:sz w:val="24"/>
                      <w:szCs w:val="24"/>
                      <w:lang w:val="uk-UA"/>
                    </w:rPr>
                    <w:t xml:space="preserve">Рис. Відділення у </w:t>
                  </w:r>
                  <w:proofErr w:type="spellStart"/>
                  <w:r>
                    <w:rPr>
                      <w:rFonts w:ascii="Times New Roman" w:hAnsi="Times New Roman"/>
                      <w:i/>
                      <w:sz w:val="24"/>
                      <w:szCs w:val="24"/>
                      <w:lang w:val="uk-UA"/>
                    </w:rPr>
                    <w:t>двошеренговому</w:t>
                  </w:r>
                  <w:proofErr w:type="spellEnd"/>
                  <w:r>
                    <w:rPr>
                      <w:rFonts w:ascii="Times New Roman" w:hAnsi="Times New Roman"/>
                      <w:i/>
                      <w:sz w:val="24"/>
                      <w:szCs w:val="24"/>
                      <w:lang w:val="uk-UA"/>
                    </w:rPr>
                    <w:t xml:space="preserve"> строю</w:t>
                  </w:r>
                </w:p>
              </w:txbxContent>
            </v:textbox>
          </v:rect>
        </w:pict>
      </w:r>
      <w:r w:rsidR="00DF5A68" w:rsidRPr="00DF5A68">
        <w:rPr>
          <w:noProof/>
          <w:color w:val="auto"/>
          <w:szCs w:val="28"/>
          <w:lang w:val="ru-RU"/>
        </w:rPr>
        <w:drawing>
          <wp:inline distT="0" distB="0" distL="0" distR="0">
            <wp:extent cx="6210300" cy="4178609"/>
            <wp:effectExtent l="19050" t="0" r="0" b="0"/>
            <wp:docPr id="70" name="Рисунок 8" descr="C:\Users\Виталий\Desktop\одна шеренг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Desktop\одна шеренга1.jpg"/>
                    <pic:cNvPicPr>
                      <a:picLocks noChangeAspect="1" noChangeArrowheads="1"/>
                    </pic:cNvPicPr>
                  </pic:nvPicPr>
                  <pic:blipFill>
                    <a:blip r:embed="rId55" cstate="print">
                      <a:lum contrast="10000"/>
                    </a:blip>
                    <a:srcRect l="2690" r="19627" b="6550"/>
                    <a:stretch>
                      <a:fillRect/>
                    </a:stretch>
                  </pic:blipFill>
                  <pic:spPr bwMode="auto">
                    <a:xfrm>
                      <a:off x="0" y="0"/>
                      <a:ext cx="6210300" cy="4178609"/>
                    </a:xfrm>
                    <a:prstGeom prst="rect">
                      <a:avLst/>
                    </a:prstGeom>
                    <a:noFill/>
                    <a:ln w="9525">
                      <a:noFill/>
                      <a:miter lim="800000"/>
                      <a:headEnd/>
                      <a:tailEnd/>
                    </a:ln>
                  </pic:spPr>
                </pic:pic>
              </a:graphicData>
            </a:graphic>
          </wp:inline>
        </w:drawing>
      </w:r>
    </w:p>
    <w:p w:rsidR="00DF5A68" w:rsidRDefault="00DF5A68" w:rsidP="00706269">
      <w:pPr>
        <w:pStyle w:val="21"/>
        <w:spacing w:line="276" w:lineRule="auto"/>
        <w:ind w:firstLine="567"/>
        <w:rPr>
          <w:noProof/>
          <w:color w:val="auto"/>
          <w:szCs w:val="28"/>
        </w:rPr>
      </w:pPr>
    </w:p>
    <w:p w:rsidR="00DF5A68" w:rsidRDefault="00DF5A68" w:rsidP="00706269">
      <w:pPr>
        <w:pStyle w:val="21"/>
        <w:spacing w:line="276" w:lineRule="auto"/>
        <w:ind w:firstLine="567"/>
        <w:rPr>
          <w:noProof/>
          <w:color w:val="auto"/>
          <w:szCs w:val="28"/>
        </w:rPr>
      </w:pPr>
    </w:p>
    <w:p w:rsidR="002E2EB5" w:rsidRPr="004F09EA" w:rsidRDefault="002E2EB5" w:rsidP="00706269">
      <w:pPr>
        <w:pStyle w:val="21"/>
        <w:spacing w:line="276" w:lineRule="auto"/>
        <w:ind w:firstLine="567"/>
        <w:rPr>
          <w:noProof/>
          <w:color w:val="auto"/>
          <w:szCs w:val="28"/>
        </w:rPr>
      </w:pPr>
      <w:r w:rsidRPr="004F09EA">
        <w:rPr>
          <w:noProof/>
          <w:color w:val="auto"/>
          <w:szCs w:val="28"/>
        </w:rPr>
        <w:t>Пі</w:t>
      </w:r>
      <w:r w:rsidR="005D3228">
        <w:rPr>
          <w:noProof/>
          <w:color w:val="auto"/>
          <w:szCs w:val="28"/>
        </w:rPr>
        <w:t>сля чого виводить із строю двох</w:t>
      </w:r>
      <w:r w:rsidR="00953DC0">
        <w:rPr>
          <w:noProof/>
          <w:color w:val="auto"/>
          <w:szCs w:val="28"/>
        </w:rPr>
        <w:t xml:space="preserve"> учн</w:t>
      </w:r>
      <w:r w:rsidRPr="004F09EA">
        <w:rPr>
          <w:noProof/>
          <w:color w:val="auto"/>
          <w:szCs w:val="28"/>
        </w:rPr>
        <w:t>ів, ставить один за одним і показує</w:t>
      </w:r>
      <w:r w:rsidR="00953DC0">
        <w:rPr>
          <w:noProof/>
          <w:color w:val="auto"/>
          <w:szCs w:val="28"/>
        </w:rPr>
        <w:t xml:space="preserve"> </w:t>
      </w:r>
      <w:r w:rsidRPr="004F09EA">
        <w:rPr>
          <w:noProof/>
          <w:color w:val="auto"/>
          <w:szCs w:val="28"/>
        </w:rPr>
        <w:t>їх по</w:t>
      </w:r>
      <w:r w:rsidR="00953DC0">
        <w:rPr>
          <w:noProof/>
          <w:color w:val="auto"/>
          <w:szCs w:val="28"/>
        </w:rPr>
        <w:t>ложення в двошеренговому строю, п</w:t>
      </w:r>
      <w:r w:rsidRPr="004F09EA">
        <w:rPr>
          <w:noProof/>
          <w:color w:val="auto"/>
          <w:szCs w:val="28"/>
        </w:rPr>
        <w:t>ри цьому дистанція між шеренгами (військовослужбовцями) має бути в один крок або на відстань витягнутої руки, покладеної на плече військовослужбов</w:t>
      </w:r>
      <w:r w:rsidR="00B007A3">
        <w:rPr>
          <w:noProof/>
          <w:color w:val="auto"/>
          <w:szCs w:val="28"/>
        </w:rPr>
        <w:t>ця, що стоїть попереду.</w:t>
      </w:r>
    </w:p>
    <w:p w:rsidR="002E2EB5" w:rsidRPr="004F09EA" w:rsidRDefault="00953DC0" w:rsidP="00706269">
      <w:pPr>
        <w:pStyle w:val="21"/>
        <w:spacing w:line="276" w:lineRule="auto"/>
        <w:ind w:firstLine="567"/>
        <w:rPr>
          <w:color w:val="auto"/>
          <w:szCs w:val="28"/>
        </w:rPr>
      </w:pPr>
      <w:r>
        <w:rPr>
          <w:color w:val="auto"/>
          <w:szCs w:val="28"/>
        </w:rPr>
        <w:lastRenderedPageBreak/>
        <w:t>Вчителю треба пояснити, що ш</w:t>
      </w:r>
      <w:r w:rsidR="002E2EB5" w:rsidRPr="004F09EA">
        <w:rPr>
          <w:color w:val="auto"/>
          <w:szCs w:val="28"/>
        </w:rPr>
        <w:t>еренги поділяються на першу</w:t>
      </w:r>
      <w:r>
        <w:rPr>
          <w:color w:val="auto"/>
          <w:szCs w:val="28"/>
        </w:rPr>
        <w:t xml:space="preserve"> та другу, а п</w:t>
      </w:r>
      <w:r w:rsidR="002E2EB5" w:rsidRPr="004F09EA">
        <w:rPr>
          <w:color w:val="auto"/>
          <w:szCs w:val="28"/>
        </w:rPr>
        <w:t>ісля повороту строю назви шеренг не змінюються. Відділення (екіпаж, обслуга) у кількості чотирьох осіб і менше завжди шикується в одну шеренгу.</w:t>
      </w:r>
    </w:p>
    <w:p w:rsidR="00953DC0" w:rsidRDefault="002E2EB5" w:rsidP="00706269">
      <w:pPr>
        <w:pStyle w:val="21"/>
        <w:spacing w:line="276" w:lineRule="auto"/>
        <w:ind w:firstLine="567"/>
        <w:rPr>
          <w:color w:val="auto"/>
          <w:szCs w:val="28"/>
        </w:rPr>
      </w:pPr>
      <w:r w:rsidRPr="004F09EA">
        <w:rPr>
          <w:color w:val="auto"/>
          <w:szCs w:val="28"/>
        </w:rPr>
        <w:t xml:space="preserve">Після показу і пояснення </w:t>
      </w:r>
      <w:r w:rsidR="00953DC0">
        <w:rPr>
          <w:color w:val="auto"/>
          <w:szCs w:val="28"/>
        </w:rPr>
        <w:t>вчитель</w:t>
      </w:r>
      <w:r w:rsidRPr="004F09EA">
        <w:rPr>
          <w:color w:val="auto"/>
          <w:szCs w:val="28"/>
        </w:rPr>
        <w:t xml:space="preserve"> тренує </w:t>
      </w:r>
      <w:r w:rsidR="00953DC0">
        <w:rPr>
          <w:color w:val="auto"/>
          <w:szCs w:val="28"/>
        </w:rPr>
        <w:t>учн</w:t>
      </w:r>
      <w:r w:rsidRPr="004F09EA">
        <w:rPr>
          <w:color w:val="auto"/>
          <w:szCs w:val="28"/>
        </w:rPr>
        <w:t xml:space="preserve">ів у правильному </w:t>
      </w:r>
      <w:r w:rsidR="00953DC0">
        <w:rPr>
          <w:color w:val="auto"/>
          <w:szCs w:val="28"/>
        </w:rPr>
        <w:t>та</w:t>
      </w:r>
      <w:r w:rsidRPr="004F09EA">
        <w:rPr>
          <w:color w:val="auto"/>
          <w:szCs w:val="28"/>
        </w:rPr>
        <w:t xml:space="preserve"> </w:t>
      </w:r>
      <w:r w:rsidR="004754B7">
        <w:rPr>
          <w:color w:val="auto"/>
          <w:szCs w:val="28"/>
        </w:rPr>
        <w:t>швидкому зайнятті своїх місць у</w:t>
      </w:r>
      <w:r w:rsidRPr="004F09EA">
        <w:rPr>
          <w:color w:val="auto"/>
          <w:szCs w:val="28"/>
        </w:rPr>
        <w:t xml:space="preserve"> строю.</w:t>
      </w:r>
    </w:p>
    <w:p w:rsidR="00953DC0" w:rsidRPr="00BE544C" w:rsidRDefault="00953DC0" w:rsidP="00706269">
      <w:pPr>
        <w:pStyle w:val="21"/>
        <w:spacing w:line="276" w:lineRule="auto"/>
        <w:ind w:firstLine="567"/>
        <w:jc w:val="center"/>
        <w:rPr>
          <w:color w:val="auto"/>
          <w:szCs w:val="28"/>
        </w:rPr>
      </w:pPr>
      <w:r w:rsidRPr="00BE544C">
        <w:rPr>
          <w:b/>
          <w:color w:val="auto"/>
          <w:szCs w:val="28"/>
        </w:rPr>
        <w:t>Здійснення р</w:t>
      </w:r>
      <w:r w:rsidR="002E2EB5" w:rsidRPr="00BE544C">
        <w:rPr>
          <w:b/>
          <w:color w:val="auto"/>
          <w:szCs w:val="28"/>
        </w:rPr>
        <w:t>івняння відділення</w:t>
      </w:r>
    </w:p>
    <w:p w:rsidR="002E2EB5" w:rsidRPr="00BE544C" w:rsidRDefault="002E2EB5" w:rsidP="00706269">
      <w:pPr>
        <w:pStyle w:val="21"/>
        <w:spacing w:line="276" w:lineRule="auto"/>
        <w:ind w:firstLine="567"/>
        <w:rPr>
          <w:b/>
          <w:color w:val="auto"/>
          <w:szCs w:val="28"/>
        </w:rPr>
      </w:pPr>
      <w:r w:rsidRPr="00BE544C">
        <w:rPr>
          <w:color w:val="auto"/>
          <w:szCs w:val="28"/>
        </w:rPr>
        <w:t>У разі потреби вирівняти відділення на місці подається команда</w:t>
      </w:r>
      <w:r w:rsidR="00953DC0" w:rsidRPr="00BE544C">
        <w:rPr>
          <w:b/>
          <w:color w:val="auto"/>
          <w:szCs w:val="28"/>
        </w:rPr>
        <w:t>:</w:t>
      </w:r>
      <w:r w:rsidRPr="00BE544C">
        <w:rPr>
          <w:b/>
          <w:color w:val="auto"/>
          <w:szCs w:val="28"/>
        </w:rPr>
        <w:t xml:space="preserve"> </w:t>
      </w:r>
      <w:r w:rsidR="00953DC0" w:rsidRPr="00BE544C">
        <w:rPr>
          <w:b/>
          <w:color w:val="auto"/>
          <w:szCs w:val="28"/>
        </w:rPr>
        <w:t>«</w:t>
      </w:r>
      <w:r w:rsidRPr="00BE544C">
        <w:rPr>
          <w:b/>
          <w:color w:val="auto"/>
          <w:szCs w:val="28"/>
        </w:rPr>
        <w:t>РІВНЯЙСЬ</w:t>
      </w:r>
      <w:r w:rsidR="00953DC0" w:rsidRPr="00BE544C">
        <w:rPr>
          <w:b/>
          <w:color w:val="auto"/>
          <w:szCs w:val="28"/>
        </w:rPr>
        <w:t>»</w:t>
      </w:r>
      <w:r w:rsidR="004754B7">
        <w:rPr>
          <w:color w:val="auto"/>
          <w:szCs w:val="28"/>
        </w:rPr>
        <w:t xml:space="preserve"> або</w:t>
      </w:r>
      <w:r w:rsidRPr="00BE544C">
        <w:rPr>
          <w:color w:val="auto"/>
          <w:szCs w:val="28"/>
        </w:rPr>
        <w:t xml:space="preserve"> </w:t>
      </w:r>
      <w:r w:rsidR="00953DC0" w:rsidRPr="00BE544C">
        <w:rPr>
          <w:b/>
          <w:color w:val="auto"/>
          <w:szCs w:val="28"/>
        </w:rPr>
        <w:t>«</w:t>
      </w:r>
      <w:r w:rsidRPr="00BE544C">
        <w:rPr>
          <w:b/>
          <w:color w:val="auto"/>
          <w:szCs w:val="28"/>
        </w:rPr>
        <w:t>Ліворуч – РІВНЯЙСЬ</w:t>
      </w:r>
      <w:r w:rsidR="00953DC0" w:rsidRPr="00BE544C">
        <w:rPr>
          <w:b/>
          <w:color w:val="auto"/>
          <w:szCs w:val="28"/>
        </w:rPr>
        <w:t>»</w:t>
      </w:r>
      <w:r w:rsidRPr="00BE544C">
        <w:rPr>
          <w:b/>
          <w:color w:val="auto"/>
          <w:szCs w:val="28"/>
        </w:rPr>
        <w:t>.</w:t>
      </w:r>
    </w:p>
    <w:p w:rsidR="002E2EB5" w:rsidRDefault="002E2EB5" w:rsidP="00706269">
      <w:pPr>
        <w:pStyle w:val="21"/>
        <w:spacing w:line="276" w:lineRule="auto"/>
        <w:ind w:firstLine="567"/>
        <w:rPr>
          <w:color w:val="auto"/>
          <w:szCs w:val="28"/>
        </w:rPr>
      </w:pPr>
      <w:r w:rsidRPr="004F09EA">
        <w:rPr>
          <w:color w:val="auto"/>
          <w:szCs w:val="28"/>
        </w:rPr>
        <w:t xml:space="preserve">За </w:t>
      </w:r>
      <w:r w:rsidR="00BE544C">
        <w:rPr>
          <w:color w:val="auto"/>
          <w:szCs w:val="28"/>
        </w:rPr>
        <w:t xml:space="preserve">командою </w:t>
      </w:r>
      <w:r w:rsidR="00BE544C" w:rsidRPr="00BE544C">
        <w:rPr>
          <w:b/>
          <w:color w:val="auto"/>
          <w:szCs w:val="28"/>
        </w:rPr>
        <w:t>«</w:t>
      </w:r>
      <w:r w:rsidRPr="00BE544C">
        <w:rPr>
          <w:b/>
          <w:color w:val="auto"/>
          <w:szCs w:val="28"/>
        </w:rPr>
        <w:t>Рівняйсь</w:t>
      </w:r>
      <w:r w:rsidR="00BE544C" w:rsidRPr="00BE544C">
        <w:rPr>
          <w:b/>
          <w:color w:val="auto"/>
          <w:szCs w:val="28"/>
        </w:rPr>
        <w:t>»</w:t>
      </w:r>
      <w:r w:rsidRPr="004F09EA">
        <w:rPr>
          <w:color w:val="auto"/>
          <w:szCs w:val="28"/>
        </w:rPr>
        <w:t xml:space="preserve"> усі, крім правофлангового, повертають голову праворуч (</w:t>
      </w:r>
      <w:r w:rsidR="00BE544C">
        <w:rPr>
          <w:color w:val="auto"/>
          <w:szCs w:val="28"/>
        </w:rPr>
        <w:t xml:space="preserve">при цьому повинно бути  </w:t>
      </w:r>
      <w:r w:rsidRPr="004F09EA">
        <w:rPr>
          <w:color w:val="auto"/>
          <w:szCs w:val="28"/>
        </w:rPr>
        <w:t>праве вухо вище від лівого, підборіддя трохи підняте) і вирівнюються так, щоб кожен бачив груди четвертої особи, вва</w:t>
      </w:r>
      <w:r w:rsidR="00BE544C">
        <w:rPr>
          <w:color w:val="auto"/>
          <w:szCs w:val="28"/>
        </w:rPr>
        <w:t>жаючи себе першим. За командою «</w:t>
      </w:r>
      <w:r w:rsidRPr="004F09EA">
        <w:rPr>
          <w:color w:val="auto"/>
          <w:szCs w:val="28"/>
        </w:rPr>
        <w:t>Ліворуч – рівняйсь</w:t>
      </w:r>
      <w:r w:rsidR="00BE544C">
        <w:rPr>
          <w:color w:val="auto"/>
          <w:szCs w:val="28"/>
        </w:rPr>
        <w:t>»</w:t>
      </w:r>
      <w:r w:rsidRPr="004F09EA">
        <w:rPr>
          <w:color w:val="auto"/>
          <w:szCs w:val="28"/>
        </w:rPr>
        <w:t xml:space="preserve"> усі, крім лівофлангового, повертають голову ліворуч (ліве вухо вище від правого, підборіддя трохи підняте).</w:t>
      </w:r>
    </w:p>
    <w:p w:rsidR="001C16D2" w:rsidRDefault="00BA7EFA" w:rsidP="001C16D2">
      <w:pPr>
        <w:pStyle w:val="21"/>
        <w:spacing w:line="276" w:lineRule="auto"/>
        <w:ind w:firstLine="0"/>
        <w:jc w:val="center"/>
        <w:rPr>
          <w:color w:val="auto"/>
          <w:szCs w:val="28"/>
        </w:rPr>
      </w:pPr>
      <w:r>
        <w:rPr>
          <w:noProof/>
          <w:color w:val="auto"/>
          <w:szCs w:val="28"/>
          <w:lang w:val="ru-RU"/>
        </w:rPr>
        <w:pict>
          <v:rect id="_x0000_s1047" style="position:absolute;left:0;text-align:left;margin-left:5.8pt;margin-top:272.75pt;width:480pt;height:22.8pt;z-index:251660288" fillcolor="#dbe5f1 [660]">
            <v:textbox>
              <w:txbxContent>
                <w:p w:rsidR="00B11F6A" w:rsidRPr="001C16D2" w:rsidRDefault="00B11F6A" w:rsidP="001C16D2">
                  <w:pPr>
                    <w:jc w:val="center"/>
                    <w:rPr>
                      <w:rFonts w:ascii="Times New Roman" w:hAnsi="Times New Roman"/>
                      <w:i/>
                      <w:sz w:val="24"/>
                      <w:szCs w:val="24"/>
                      <w:lang w:val="uk-UA"/>
                    </w:rPr>
                  </w:pPr>
                  <w:r w:rsidRPr="001C16D2">
                    <w:rPr>
                      <w:rFonts w:ascii="Times New Roman" w:hAnsi="Times New Roman"/>
                      <w:i/>
                      <w:sz w:val="24"/>
                      <w:szCs w:val="24"/>
                      <w:lang w:val="uk-UA"/>
                    </w:rPr>
                    <w:t>Рис. Виконання команди Рівняйсь</w:t>
                  </w:r>
                </w:p>
              </w:txbxContent>
            </v:textbox>
          </v:rect>
        </w:pict>
      </w:r>
      <w:r w:rsidR="0026008A">
        <w:rPr>
          <w:noProof/>
          <w:color w:val="auto"/>
          <w:szCs w:val="28"/>
          <w:lang w:val="ru-RU"/>
        </w:rPr>
        <w:drawing>
          <wp:inline distT="0" distB="0" distL="0" distR="0">
            <wp:extent cx="6163945" cy="3454400"/>
            <wp:effectExtent l="19050" t="0" r="8255" b="0"/>
            <wp:docPr id="41" name="Рисунок 41" descr="рівняйс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рівняйсь"/>
                    <pic:cNvPicPr>
                      <a:picLocks noChangeAspect="1" noChangeArrowheads="1"/>
                    </pic:cNvPicPr>
                  </pic:nvPicPr>
                  <pic:blipFill>
                    <a:blip r:embed="rId56" cstate="print">
                      <a:lum contrast="20000"/>
                    </a:blip>
                    <a:srcRect/>
                    <a:stretch>
                      <a:fillRect/>
                    </a:stretch>
                  </pic:blipFill>
                  <pic:spPr bwMode="auto">
                    <a:xfrm>
                      <a:off x="0" y="0"/>
                      <a:ext cx="6163945" cy="3454400"/>
                    </a:xfrm>
                    <a:prstGeom prst="rect">
                      <a:avLst/>
                    </a:prstGeom>
                    <a:noFill/>
                    <a:ln w="9525">
                      <a:noFill/>
                      <a:miter lim="800000"/>
                      <a:headEnd/>
                      <a:tailEnd/>
                    </a:ln>
                  </pic:spPr>
                </pic:pic>
              </a:graphicData>
            </a:graphic>
          </wp:inline>
        </w:drawing>
      </w:r>
    </w:p>
    <w:p w:rsidR="001C16D2" w:rsidRDefault="001C16D2" w:rsidP="00706269">
      <w:pPr>
        <w:pStyle w:val="21"/>
        <w:spacing w:line="276" w:lineRule="auto"/>
        <w:ind w:firstLine="567"/>
        <w:rPr>
          <w:color w:val="auto"/>
          <w:szCs w:val="28"/>
        </w:rPr>
      </w:pPr>
    </w:p>
    <w:p w:rsidR="001C16D2" w:rsidRPr="004F09EA" w:rsidRDefault="001C16D2" w:rsidP="00706269">
      <w:pPr>
        <w:pStyle w:val="21"/>
        <w:spacing w:line="276" w:lineRule="auto"/>
        <w:ind w:firstLine="567"/>
        <w:rPr>
          <w:color w:val="auto"/>
          <w:szCs w:val="28"/>
        </w:rPr>
      </w:pPr>
    </w:p>
    <w:p w:rsidR="002E2EB5" w:rsidRPr="004F09EA" w:rsidRDefault="00BE544C" w:rsidP="00706269">
      <w:pPr>
        <w:pStyle w:val="21"/>
        <w:spacing w:line="276" w:lineRule="auto"/>
        <w:ind w:firstLine="567"/>
        <w:rPr>
          <w:color w:val="auto"/>
          <w:szCs w:val="28"/>
        </w:rPr>
      </w:pPr>
      <w:r>
        <w:rPr>
          <w:color w:val="auto"/>
          <w:szCs w:val="28"/>
        </w:rPr>
        <w:t>Вчителю треба пояснити, що п</w:t>
      </w:r>
      <w:r w:rsidR="002E2EB5" w:rsidRPr="004F09EA">
        <w:rPr>
          <w:color w:val="auto"/>
          <w:szCs w:val="28"/>
        </w:rPr>
        <w:t>ід час рівняння військовослужбовці можуть трохи пересуватися вперед, назад або в той чи інший бік.</w:t>
      </w:r>
      <w:r>
        <w:rPr>
          <w:color w:val="auto"/>
          <w:szCs w:val="28"/>
        </w:rPr>
        <w:t xml:space="preserve"> </w:t>
      </w:r>
      <w:r w:rsidR="002E2EB5" w:rsidRPr="004F09EA">
        <w:rPr>
          <w:color w:val="auto"/>
          <w:szCs w:val="28"/>
        </w:rPr>
        <w:t>Рівняння відділення проводиться тільки в необхідних випадках: коли інтервали між військовослужбовцями в строю порушені, а носки ніг – не на одній лінії, а у</w:t>
      </w:r>
      <w:r w:rsidR="002E2EB5" w:rsidRPr="004F09EA">
        <w:rPr>
          <w:noProof/>
          <w:color w:val="auto"/>
          <w:szCs w:val="28"/>
        </w:rPr>
        <w:t xml:space="preserve"> двошеренговому</w:t>
      </w:r>
      <w:r w:rsidR="002E2EB5" w:rsidRPr="004F09EA">
        <w:rPr>
          <w:color w:val="auto"/>
          <w:szCs w:val="28"/>
        </w:rPr>
        <w:t xml:space="preserve"> строю, крім того, порушена дистанція між шеренгами. Під час ши</w:t>
      </w:r>
      <w:r>
        <w:rPr>
          <w:color w:val="auto"/>
          <w:szCs w:val="28"/>
        </w:rPr>
        <w:t>кування відділення за командою «</w:t>
      </w:r>
      <w:r w:rsidR="002E2EB5" w:rsidRPr="004F09EA">
        <w:rPr>
          <w:color w:val="auto"/>
          <w:szCs w:val="28"/>
        </w:rPr>
        <w:t>СТАВАЙ</w:t>
      </w:r>
      <w:r>
        <w:rPr>
          <w:color w:val="auto"/>
          <w:szCs w:val="28"/>
        </w:rPr>
        <w:t>»</w:t>
      </w:r>
      <w:r w:rsidR="002E2EB5" w:rsidRPr="004F09EA">
        <w:rPr>
          <w:color w:val="auto"/>
          <w:szCs w:val="28"/>
        </w:rPr>
        <w:t xml:space="preserve">, якщо вона усіма </w:t>
      </w:r>
      <w:r w:rsidR="002E2EB5" w:rsidRPr="004F09EA">
        <w:rPr>
          <w:color w:val="auto"/>
          <w:szCs w:val="28"/>
        </w:rPr>
        <w:lastRenderedPageBreak/>
        <w:t xml:space="preserve">військовослужбовцями виконана правильно, </w:t>
      </w:r>
      <w:r>
        <w:rPr>
          <w:color w:val="auto"/>
          <w:szCs w:val="28"/>
        </w:rPr>
        <w:t xml:space="preserve"> подавати команду «</w:t>
      </w:r>
      <w:r w:rsidR="002E2EB5" w:rsidRPr="004F09EA">
        <w:rPr>
          <w:color w:val="auto"/>
          <w:szCs w:val="28"/>
        </w:rPr>
        <w:t>Рівняйсь</w:t>
      </w:r>
      <w:r>
        <w:rPr>
          <w:color w:val="auto"/>
          <w:szCs w:val="28"/>
        </w:rPr>
        <w:t>»</w:t>
      </w:r>
      <w:r w:rsidR="002E2EB5" w:rsidRPr="004F09EA">
        <w:rPr>
          <w:color w:val="auto"/>
          <w:szCs w:val="28"/>
        </w:rPr>
        <w:t xml:space="preserve"> необов’язково.</w:t>
      </w:r>
    </w:p>
    <w:p w:rsidR="002E2EB5" w:rsidRPr="004F09EA" w:rsidRDefault="002E2EB5" w:rsidP="00706269">
      <w:pPr>
        <w:pStyle w:val="21"/>
        <w:spacing w:line="276" w:lineRule="auto"/>
        <w:ind w:firstLine="567"/>
        <w:rPr>
          <w:color w:val="auto"/>
          <w:szCs w:val="28"/>
        </w:rPr>
      </w:pPr>
      <w:r w:rsidRPr="004F09EA">
        <w:rPr>
          <w:color w:val="auto"/>
          <w:szCs w:val="28"/>
        </w:rPr>
        <w:t>Навчання рівнянню рекомендується проводити у такій послідовності: спочатку навчити вирівнювати носки, потім</w:t>
      </w:r>
      <w:r w:rsidR="00BE544C">
        <w:rPr>
          <w:color w:val="auto"/>
          <w:szCs w:val="28"/>
        </w:rPr>
        <w:t xml:space="preserve"> приймати правильну поставу</w:t>
      </w:r>
      <w:r w:rsidRPr="004F09EA">
        <w:rPr>
          <w:color w:val="auto"/>
          <w:szCs w:val="28"/>
        </w:rPr>
        <w:t xml:space="preserve"> корпуса і, нарешті, повороту голови в бік рівняння.</w:t>
      </w:r>
    </w:p>
    <w:p w:rsidR="002E2EB5" w:rsidRPr="004F09EA" w:rsidRDefault="002E2EB5" w:rsidP="00706269">
      <w:pPr>
        <w:pStyle w:val="21"/>
        <w:spacing w:line="276" w:lineRule="auto"/>
        <w:ind w:firstLine="567"/>
        <w:rPr>
          <w:color w:val="auto"/>
          <w:szCs w:val="28"/>
        </w:rPr>
      </w:pPr>
      <w:r w:rsidRPr="00BE544C">
        <w:rPr>
          <w:i/>
          <w:color w:val="auto"/>
          <w:szCs w:val="28"/>
        </w:rPr>
        <w:t>Вирівнюванню носків</w:t>
      </w:r>
      <w:r w:rsidRPr="004F09EA">
        <w:rPr>
          <w:color w:val="auto"/>
          <w:szCs w:val="28"/>
        </w:rPr>
        <w:t xml:space="preserve"> доцільно навчати одразу ж під час шикування, а потім постійним тренуванням довести виконання цього прийому до автоматизму. Вирівнювання носків багато в чому залежить від положення правофлангового військовослужбовця. Носки ніг правофлангового повинні суворо позначати лінію фронту шикування і бути розв</w:t>
      </w:r>
      <w:r w:rsidR="00BE544C">
        <w:rPr>
          <w:color w:val="auto"/>
          <w:szCs w:val="28"/>
        </w:rPr>
        <w:t>еден</w:t>
      </w:r>
      <w:r w:rsidRPr="004F09EA">
        <w:rPr>
          <w:color w:val="auto"/>
          <w:szCs w:val="28"/>
        </w:rPr>
        <w:t xml:space="preserve">і </w:t>
      </w:r>
      <w:r w:rsidR="00BE544C">
        <w:rPr>
          <w:color w:val="auto"/>
          <w:szCs w:val="28"/>
        </w:rPr>
        <w:t>на ширину ступні. Для</w:t>
      </w:r>
      <w:r w:rsidRPr="004F09EA">
        <w:rPr>
          <w:color w:val="auto"/>
          <w:szCs w:val="28"/>
        </w:rPr>
        <w:t xml:space="preserve"> тренування у вирівнюванні носків допускається шикувати відділення в розгорнутий стрій на спеціально обладнаному майданчику</w:t>
      </w:r>
      <w:r w:rsidR="00BE544C">
        <w:rPr>
          <w:color w:val="auto"/>
          <w:szCs w:val="28"/>
        </w:rPr>
        <w:t xml:space="preserve"> (місці). де позначена лінія для шикування</w:t>
      </w:r>
      <w:r w:rsidRPr="004F09EA">
        <w:rPr>
          <w:color w:val="auto"/>
          <w:szCs w:val="28"/>
        </w:rPr>
        <w:t>.</w:t>
      </w:r>
    </w:p>
    <w:p w:rsidR="002E2EB5" w:rsidRPr="004F09EA" w:rsidRDefault="002E2EB5" w:rsidP="00706269">
      <w:pPr>
        <w:pStyle w:val="21"/>
        <w:spacing w:line="276" w:lineRule="auto"/>
        <w:ind w:firstLine="567"/>
        <w:rPr>
          <w:color w:val="auto"/>
          <w:szCs w:val="28"/>
        </w:rPr>
      </w:pPr>
      <w:r w:rsidRPr="004F09EA">
        <w:rPr>
          <w:color w:val="auto"/>
          <w:szCs w:val="28"/>
        </w:rPr>
        <w:t xml:space="preserve">Неправильне положення носків ніг </w:t>
      </w:r>
      <w:r w:rsidR="00BE544C">
        <w:rPr>
          <w:color w:val="auto"/>
          <w:szCs w:val="28"/>
        </w:rPr>
        <w:t>учн</w:t>
      </w:r>
      <w:r w:rsidRPr="004F09EA">
        <w:rPr>
          <w:color w:val="auto"/>
          <w:szCs w:val="28"/>
        </w:rPr>
        <w:t xml:space="preserve">ів </w:t>
      </w:r>
      <w:r w:rsidR="00BE544C">
        <w:rPr>
          <w:color w:val="auto"/>
          <w:szCs w:val="28"/>
        </w:rPr>
        <w:t>вчитель</w:t>
      </w:r>
      <w:r w:rsidRPr="004F09EA">
        <w:rPr>
          <w:color w:val="auto"/>
          <w:szCs w:val="28"/>
        </w:rPr>
        <w:t xml:space="preserve"> може випра</w:t>
      </w:r>
      <w:r w:rsidR="00BE544C">
        <w:rPr>
          <w:color w:val="auto"/>
          <w:szCs w:val="28"/>
        </w:rPr>
        <w:t>вити поданням команд, наприклад: «Учень Петренко - н</w:t>
      </w:r>
      <w:r w:rsidRPr="004F09EA">
        <w:rPr>
          <w:color w:val="auto"/>
          <w:szCs w:val="28"/>
        </w:rPr>
        <w:t>оски вперед</w:t>
      </w:r>
      <w:r w:rsidR="00BE544C">
        <w:rPr>
          <w:color w:val="auto"/>
          <w:szCs w:val="28"/>
        </w:rPr>
        <w:t>» або «Учень</w:t>
      </w:r>
      <w:r w:rsidRPr="004F09EA">
        <w:rPr>
          <w:color w:val="auto"/>
          <w:szCs w:val="28"/>
        </w:rPr>
        <w:t xml:space="preserve"> Іванченко</w:t>
      </w:r>
      <w:r w:rsidR="00BE544C">
        <w:rPr>
          <w:color w:val="auto"/>
          <w:szCs w:val="28"/>
        </w:rPr>
        <w:t xml:space="preserve"> лі</w:t>
      </w:r>
      <w:r w:rsidR="00BE544C" w:rsidRPr="004F09EA">
        <w:rPr>
          <w:color w:val="auto"/>
          <w:szCs w:val="28"/>
        </w:rPr>
        <w:t>вий</w:t>
      </w:r>
      <w:r w:rsidRPr="004F09EA">
        <w:rPr>
          <w:color w:val="auto"/>
          <w:szCs w:val="28"/>
        </w:rPr>
        <w:t xml:space="preserve"> носок назад</w:t>
      </w:r>
      <w:r w:rsidR="00BE544C">
        <w:rPr>
          <w:color w:val="auto"/>
          <w:szCs w:val="28"/>
        </w:rPr>
        <w:t>»</w:t>
      </w:r>
      <w:r w:rsidRPr="004F09EA">
        <w:rPr>
          <w:color w:val="auto"/>
          <w:szCs w:val="28"/>
        </w:rPr>
        <w:t>.</w:t>
      </w:r>
    </w:p>
    <w:p w:rsidR="002E2EB5" w:rsidRPr="004F09EA" w:rsidRDefault="002E2EB5" w:rsidP="00706269">
      <w:pPr>
        <w:pStyle w:val="21"/>
        <w:spacing w:line="276" w:lineRule="auto"/>
        <w:ind w:firstLine="567"/>
        <w:rPr>
          <w:color w:val="auto"/>
          <w:szCs w:val="28"/>
        </w:rPr>
      </w:pPr>
      <w:r w:rsidRPr="00BE544C">
        <w:rPr>
          <w:i/>
          <w:color w:val="auto"/>
          <w:szCs w:val="28"/>
        </w:rPr>
        <w:t>Положення корпусу</w:t>
      </w:r>
      <w:r w:rsidRPr="004F09EA">
        <w:rPr>
          <w:color w:val="auto"/>
          <w:szCs w:val="28"/>
        </w:rPr>
        <w:t xml:space="preserve"> під час шикування і </w:t>
      </w:r>
      <w:r w:rsidR="00BE544C">
        <w:rPr>
          <w:color w:val="auto"/>
          <w:szCs w:val="28"/>
        </w:rPr>
        <w:t>здійснення рівняння</w:t>
      </w:r>
      <w:r w:rsidRPr="004F09EA">
        <w:rPr>
          <w:color w:val="auto"/>
          <w:szCs w:val="28"/>
        </w:rPr>
        <w:t xml:space="preserve"> повинно бути як і при стройовому положенні. При положенні носків ніг на одній лінії військовослужбовці, повернувши голову в бік рівняння, повинні  бачити груди четвертої особи, вважаючи себе першим. При цьому диви</w:t>
      </w:r>
      <w:r w:rsidR="00327002">
        <w:rPr>
          <w:color w:val="auto"/>
          <w:szCs w:val="28"/>
        </w:rPr>
        <w:t>тись треба не нахиляючи голови та</w:t>
      </w:r>
      <w:r w:rsidRPr="004F09EA">
        <w:rPr>
          <w:color w:val="auto"/>
          <w:szCs w:val="28"/>
        </w:rPr>
        <w:t xml:space="preserve"> не виставляти вперед підборіддя. Пояснюючи, </w:t>
      </w:r>
      <w:r w:rsidR="00327002">
        <w:rPr>
          <w:color w:val="auto"/>
          <w:szCs w:val="28"/>
        </w:rPr>
        <w:t>вчитель одночасно показує учн</w:t>
      </w:r>
      <w:r w:rsidRPr="004F09EA">
        <w:rPr>
          <w:color w:val="auto"/>
          <w:szCs w:val="28"/>
        </w:rPr>
        <w:t>ям, як практично це робиться.</w:t>
      </w:r>
    </w:p>
    <w:p w:rsidR="002E2EB5" w:rsidRPr="004F09EA" w:rsidRDefault="002E2EB5" w:rsidP="00706269">
      <w:pPr>
        <w:pStyle w:val="21"/>
        <w:spacing w:line="276" w:lineRule="auto"/>
        <w:ind w:firstLine="567"/>
        <w:rPr>
          <w:color w:val="auto"/>
          <w:szCs w:val="28"/>
        </w:rPr>
      </w:pPr>
      <w:r w:rsidRPr="004F09EA">
        <w:rPr>
          <w:color w:val="auto"/>
          <w:szCs w:val="28"/>
        </w:rPr>
        <w:t xml:space="preserve">Для навчання </w:t>
      </w:r>
      <w:r w:rsidRPr="00327002">
        <w:rPr>
          <w:i/>
          <w:color w:val="auto"/>
          <w:szCs w:val="28"/>
        </w:rPr>
        <w:t>повороту голови</w:t>
      </w:r>
      <w:r w:rsidRPr="004F09EA">
        <w:rPr>
          <w:color w:val="auto"/>
          <w:szCs w:val="28"/>
        </w:rPr>
        <w:t xml:space="preserve"> необхідно, не змінюючи положення ніг і тулуба, повернути голову в бік рівняння так, щоб при вирівнюванні праворуч праве вухо було трохи вище лівого, а при вирівнюванн</w:t>
      </w:r>
      <w:r w:rsidR="00327002">
        <w:rPr>
          <w:color w:val="auto"/>
          <w:szCs w:val="28"/>
        </w:rPr>
        <w:t>і ліворуч – навпаки. Тренувати учні</w:t>
      </w:r>
      <w:r w:rsidRPr="004F09EA">
        <w:rPr>
          <w:color w:val="auto"/>
          <w:szCs w:val="28"/>
        </w:rPr>
        <w:t>в необхідно так, щоб вони повертали голову в бік рівняння найкоротшим шляхом.</w:t>
      </w:r>
    </w:p>
    <w:p w:rsidR="002E2EB5" w:rsidRPr="004F09EA" w:rsidRDefault="002E2EB5" w:rsidP="00706269">
      <w:pPr>
        <w:pStyle w:val="21"/>
        <w:spacing w:line="276" w:lineRule="auto"/>
        <w:ind w:firstLine="567"/>
        <w:rPr>
          <w:color w:val="auto"/>
          <w:szCs w:val="28"/>
        </w:rPr>
      </w:pPr>
      <w:r w:rsidRPr="004F09EA">
        <w:rPr>
          <w:color w:val="auto"/>
          <w:szCs w:val="28"/>
        </w:rPr>
        <w:t xml:space="preserve">Під час тренування </w:t>
      </w:r>
      <w:r w:rsidR="00327002">
        <w:rPr>
          <w:color w:val="auto"/>
          <w:szCs w:val="28"/>
        </w:rPr>
        <w:t xml:space="preserve">вчитель виправляє помилки </w:t>
      </w:r>
      <w:r w:rsidRPr="004F09EA">
        <w:rPr>
          <w:color w:val="auto"/>
          <w:szCs w:val="28"/>
        </w:rPr>
        <w:t xml:space="preserve"> пода</w:t>
      </w:r>
      <w:r w:rsidR="00327002">
        <w:rPr>
          <w:color w:val="auto"/>
          <w:szCs w:val="28"/>
        </w:rPr>
        <w:t>ючи команди, наприклад: «Учень Іванченко - г</w:t>
      </w:r>
      <w:r w:rsidRPr="004F09EA">
        <w:rPr>
          <w:color w:val="auto"/>
          <w:szCs w:val="28"/>
        </w:rPr>
        <w:t>руди вперед</w:t>
      </w:r>
      <w:r w:rsidR="00327002">
        <w:rPr>
          <w:color w:val="auto"/>
          <w:szCs w:val="28"/>
        </w:rPr>
        <w:t>» або «Учень</w:t>
      </w:r>
      <w:r w:rsidRPr="004F09EA">
        <w:rPr>
          <w:color w:val="auto"/>
          <w:szCs w:val="28"/>
        </w:rPr>
        <w:t xml:space="preserve"> Петренко</w:t>
      </w:r>
      <w:r w:rsidR="00327002">
        <w:rPr>
          <w:color w:val="auto"/>
          <w:szCs w:val="28"/>
        </w:rPr>
        <w:t xml:space="preserve"> - </w:t>
      </w:r>
      <w:r w:rsidR="00327002" w:rsidRPr="004F09EA">
        <w:rPr>
          <w:color w:val="auto"/>
          <w:szCs w:val="28"/>
        </w:rPr>
        <w:t>підняти</w:t>
      </w:r>
      <w:r w:rsidR="00327002">
        <w:rPr>
          <w:color w:val="auto"/>
          <w:szCs w:val="28"/>
        </w:rPr>
        <w:t xml:space="preserve"> п</w:t>
      </w:r>
      <w:r w:rsidRPr="004F09EA">
        <w:rPr>
          <w:color w:val="auto"/>
          <w:szCs w:val="28"/>
        </w:rPr>
        <w:t>ідборіддя вище</w:t>
      </w:r>
      <w:r w:rsidR="00327002">
        <w:rPr>
          <w:color w:val="auto"/>
          <w:szCs w:val="28"/>
        </w:rPr>
        <w:t xml:space="preserve">» </w:t>
      </w:r>
      <w:r w:rsidRPr="004F09EA">
        <w:rPr>
          <w:color w:val="auto"/>
          <w:szCs w:val="28"/>
        </w:rPr>
        <w:t>.</w:t>
      </w:r>
    </w:p>
    <w:p w:rsidR="002E2EB5" w:rsidRPr="004F09EA" w:rsidRDefault="00327002" w:rsidP="00706269">
      <w:pPr>
        <w:pStyle w:val="21"/>
        <w:spacing w:line="276" w:lineRule="auto"/>
        <w:ind w:firstLine="567"/>
        <w:rPr>
          <w:color w:val="auto"/>
          <w:szCs w:val="28"/>
        </w:rPr>
      </w:pPr>
      <w:r>
        <w:rPr>
          <w:color w:val="auto"/>
          <w:szCs w:val="28"/>
        </w:rPr>
        <w:t>Вчителю треба нагадати</w:t>
      </w:r>
      <w:r w:rsidR="002E2EB5" w:rsidRPr="004F09EA">
        <w:rPr>
          <w:color w:val="auto"/>
          <w:szCs w:val="28"/>
        </w:rPr>
        <w:t>, що для рівняння відділення праворуч (в бік пра</w:t>
      </w:r>
      <w:r>
        <w:rPr>
          <w:color w:val="auto"/>
          <w:szCs w:val="28"/>
        </w:rPr>
        <w:t>вого флангу) подається команда «</w:t>
      </w:r>
      <w:r w:rsidR="002E2EB5" w:rsidRPr="004F09EA">
        <w:rPr>
          <w:color w:val="auto"/>
          <w:szCs w:val="28"/>
        </w:rPr>
        <w:t>РІВНЯЙСЬ</w:t>
      </w:r>
      <w:r>
        <w:rPr>
          <w:color w:val="auto"/>
          <w:szCs w:val="28"/>
        </w:rPr>
        <w:t>»</w:t>
      </w:r>
      <w:r w:rsidR="002E2EB5" w:rsidRPr="004F09EA">
        <w:rPr>
          <w:color w:val="auto"/>
          <w:szCs w:val="28"/>
        </w:rPr>
        <w:t>, а при рівнянні л</w:t>
      </w:r>
      <w:r>
        <w:rPr>
          <w:color w:val="auto"/>
          <w:szCs w:val="28"/>
        </w:rPr>
        <w:t>іворуч (в бік лівого флангу) – «</w:t>
      </w:r>
      <w:r w:rsidR="002E2EB5" w:rsidRPr="004F09EA">
        <w:rPr>
          <w:color w:val="auto"/>
          <w:szCs w:val="28"/>
        </w:rPr>
        <w:t>Ліворуч -  РІВНЯЙСЬ</w:t>
      </w:r>
      <w:r>
        <w:rPr>
          <w:color w:val="auto"/>
          <w:szCs w:val="28"/>
        </w:rPr>
        <w:t>» та потренувати учнів</w:t>
      </w:r>
      <w:r w:rsidR="002E2EB5" w:rsidRPr="004F09EA">
        <w:rPr>
          <w:color w:val="auto"/>
          <w:szCs w:val="28"/>
        </w:rPr>
        <w:t xml:space="preserve">. </w:t>
      </w:r>
    </w:p>
    <w:p w:rsidR="00327002" w:rsidRDefault="002E2EB5" w:rsidP="00706269">
      <w:pPr>
        <w:pStyle w:val="21"/>
        <w:spacing w:line="276" w:lineRule="auto"/>
        <w:ind w:firstLine="567"/>
        <w:rPr>
          <w:color w:val="auto"/>
          <w:szCs w:val="28"/>
        </w:rPr>
      </w:pPr>
      <w:r w:rsidRPr="004F09EA">
        <w:rPr>
          <w:color w:val="auto"/>
          <w:szCs w:val="28"/>
        </w:rPr>
        <w:t xml:space="preserve">Під час </w:t>
      </w:r>
      <w:r w:rsidR="00327002">
        <w:rPr>
          <w:color w:val="auto"/>
          <w:szCs w:val="28"/>
        </w:rPr>
        <w:t xml:space="preserve">здійснення </w:t>
      </w:r>
      <w:r w:rsidRPr="004F09EA">
        <w:rPr>
          <w:color w:val="auto"/>
          <w:szCs w:val="28"/>
        </w:rPr>
        <w:t>рівняння відділення після повороту його кругом у наступній команді вказу</w:t>
      </w:r>
      <w:r w:rsidR="00327002">
        <w:rPr>
          <w:color w:val="auto"/>
          <w:szCs w:val="28"/>
        </w:rPr>
        <w:t>ється бік рівняння, наприклад: «</w:t>
      </w:r>
      <w:r w:rsidRPr="004F09EA">
        <w:rPr>
          <w:color w:val="auto"/>
          <w:szCs w:val="28"/>
        </w:rPr>
        <w:t>Праворуч (ліворуч) – РІВНЯЙСЬ</w:t>
      </w:r>
      <w:r w:rsidR="00327002">
        <w:rPr>
          <w:color w:val="auto"/>
          <w:szCs w:val="28"/>
        </w:rPr>
        <w:t>»</w:t>
      </w:r>
      <w:r w:rsidRPr="004F09EA">
        <w:rPr>
          <w:color w:val="auto"/>
          <w:szCs w:val="28"/>
        </w:rPr>
        <w:t xml:space="preserve">. </w:t>
      </w:r>
    </w:p>
    <w:p w:rsidR="002E2EB5" w:rsidRDefault="002E2EB5" w:rsidP="00706269">
      <w:pPr>
        <w:pStyle w:val="21"/>
        <w:spacing w:line="276" w:lineRule="auto"/>
        <w:ind w:firstLine="567"/>
        <w:rPr>
          <w:color w:val="auto"/>
          <w:szCs w:val="28"/>
        </w:rPr>
      </w:pPr>
      <w:r w:rsidRPr="004F09EA">
        <w:rPr>
          <w:color w:val="auto"/>
          <w:szCs w:val="28"/>
        </w:rPr>
        <w:lastRenderedPageBreak/>
        <w:t>Після закінчення</w:t>
      </w:r>
      <w:r w:rsidR="00327002">
        <w:rPr>
          <w:color w:val="auto"/>
          <w:szCs w:val="28"/>
        </w:rPr>
        <w:t xml:space="preserve"> виконання</w:t>
      </w:r>
      <w:r w:rsidRPr="004F09EA">
        <w:rPr>
          <w:color w:val="auto"/>
          <w:szCs w:val="28"/>
        </w:rPr>
        <w:t xml:space="preserve"> рівняння </w:t>
      </w:r>
      <w:r w:rsidR="00327002">
        <w:rPr>
          <w:color w:val="auto"/>
          <w:szCs w:val="28"/>
        </w:rPr>
        <w:t xml:space="preserve">командиром подається команда </w:t>
      </w:r>
      <w:r w:rsidR="00327002" w:rsidRPr="00327002">
        <w:rPr>
          <w:b/>
          <w:color w:val="auto"/>
          <w:szCs w:val="28"/>
        </w:rPr>
        <w:t>«</w:t>
      </w:r>
      <w:r w:rsidRPr="00327002">
        <w:rPr>
          <w:b/>
          <w:color w:val="auto"/>
          <w:szCs w:val="28"/>
        </w:rPr>
        <w:t>СТРУНКО</w:t>
      </w:r>
      <w:r w:rsidR="00327002" w:rsidRPr="00327002">
        <w:rPr>
          <w:b/>
          <w:color w:val="auto"/>
          <w:szCs w:val="28"/>
        </w:rPr>
        <w:t>»</w:t>
      </w:r>
      <w:r w:rsidRPr="00327002">
        <w:rPr>
          <w:color w:val="auto"/>
          <w:szCs w:val="28"/>
        </w:rPr>
        <w:t>,</w:t>
      </w:r>
      <w:r w:rsidRPr="004F09EA">
        <w:rPr>
          <w:color w:val="auto"/>
          <w:szCs w:val="28"/>
        </w:rPr>
        <w:t xml:space="preserve"> за якою всі військовослужбовці швидко </w:t>
      </w:r>
      <w:r w:rsidR="00327002">
        <w:rPr>
          <w:color w:val="auto"/>
          <w:szCs w:val="28"/>
        </w:rPr>
        <w:t xml:space="preserve">ставлять </w:t>
      </w:r>
      <w:r w:rsidRPr="004F09EA">
        <w:rPr>
          <w:color w:val="auto"/>
          <w:szCs w:val="28"/>
        </w:rPr>
        <w:t xml:space="preserve"> голову прямо</w:t>
      </w:r>
      <w:r w:rsidR="00327002">
        <w:rPr>
          <w:color w:val="auto"/>
          <w:szCs w:val="28"/>
        </w:rPr>
        <w:t xml:space="preserve">. </w:t>
      </w:r>
      <w:r w:rsidRPr="004F09EA">
        <w:rPr>
          <w:color w:val="auto"/>
          <w:szCs w:val="28"/>
        </w:rPr>
        <w:t>Під час тренування з виконання ко</w:t>
      </w:r>
      <w:r w:rsidR="00327002">
        <w:rPr>
          <w:color w:val="auto"/>
          <w:szCs w:val="28"/>
        </w:rPr>
        <w:t>манд «</w:t>
      </w:r>
      <w:r w:rsidRPr="004F09EA">
        <w:rPr>
          <w:color w:val="auto"/>
          <w:szCs w:val="28"/>
        </w:rPr>
        <w:t>Ставай</w:t>
      </w:r>
      <w:r w:rsidR="00327002">
        <w:rPr>
          <w:color w:val="auto"/>
          <w:szCs w:val="28"/>
        </w:rPr>
        <w:t>», «</w:t>
      </w:r>
      <w:r w:rsidRPr="004F09EA">
        <w:rPr>
          <w:color w:val="auto"/>
          <w:szCs w:val="28"/>
        </w:rPr>
        <w:t>Рівняйсь</w:t>
      </w:r>
      <w:r w:rsidR="00327002">
        <w:rPr>
          <w:color w:val="auto"/>
          <w:szCs w:val="28"/>
        </w:rPr>
        <w:t>» та «</w:t>
      </w:r>
      <w:r w:rsidRPr="004F09EA">
        <w:rPr>
          <w:color w:val="auto"/>
          <w:szCs w:val="28"/>
        </w:rPr>
        <w:t>Струнко</w:t>
      </w:r>
      <w:r w:rsidR="00327002">
        <w:rPr>
          <w:color w:val="auto"/>
          <w:szCs w:val="28"/>
        </w:rPr>
        <w:t xml:space="preserve">» вчитель </w:t>
      </w:r>
      <w:r w:rsidRPr="004F09EA">
        <w:rPr>
          <w:color w:val="auto"/>
          <w:szCs w:val="28"/>
        </w:rPr>
        <w:t xml:space="preserve"> добивається від </w:t>
      </w:r>
      <w:r w:rsidR="00327002">
        <w:rPr>
          <w:color w:val="auto"/>
          <w:szCs w:val="28"/>
        </w:rPr>
        <w:t>учн</w:t>
      </w:r>
      <w:r w:rsidRPr="004F09EA">
        <w:rPr>
          <w:color w:val="auto"/>
          <w:szCs w:val="28"/>
        </w:rPr>
        <w:t>ів п</w:t>
      </w:r>
      <w:r w:rsidR="00327002">
        <w:rPr>
          <w:color w:val="auto"/>
          <w:szCs w:val="28"/>
        </w:rPr>
        <w:t>равильних, чітких і швидких дій. П</w:t>
      </w:r>
      <w:r w:rsidR="00392903">
        <w:rPr>
          <w:color w:val="auto"/>
          <w:szCs w:val="28"/>
        </w:rPr>
        <w:t xml:space="preserve">ри необхідності подає команду </w:t>
      </w:r>
      <w:r w:rsidR="00392903" w:rsidRPr="00392903">
        <w:rPr>
          <w:b/>
          <w:color w:val="auto"/>
          <w:szCs w:val="28"/>
        </w:rPr>
        <w:t>«</w:t>
      </w:r>
      <w:r w:rsidRPr="00392903">
        <w:rPr>
          <w:b/>
          <w:color w:val="auto"/>
          <w:szCs w:val="28"/>
        </w:rPr>
        <w:t>ВІДСТАВИТИ</w:t>
      </w:r>
      <w:r w:rsidR="00392903" w:rsidRPr="00392903">
        <w:rPr>
          <w:b/>
          <w:color w:val="auto"/>
          <w:szCs w:val="28"/>
        </w:rPr>
        <w:t>»</w:t>
      </w:r>
      <w:r w:rsidR="00392903">
        <w:rPr>
          <w:color w:val="auto"/>
          <w:szCs w:val="28"/>
        </w:rPr>
        <w:t>, за якою учні повертаються до виконання попередньої дії</w:t>
      </w:r>
      <w:r w:rsidRPr="004F09EA">
        <w:rPr>
          <w:color w:val="auto"/>
          <w:szCs w:val="28"/>
        </w:rPr>
        <w:t>.</w:t>
      </w:r>
    </w:p>
    <w:p w:rsidR="00392903" w:rsidRDefault="002E2EB5" w:rsidP="00706269">
      <w:pPr>
        <w:pStyle w:val="21"/>
        <w:spacing w:line="276" w:lineRule="auto"/>
        <w:ind w:firstLine="567"/>
        <w:jc w:val="center"/>
        <w:rPr>
          <w:color w:val="auto"/>
          <w:szCs w:val="28"/>
        </w:rPr>
      </w:pPr>
      <w:r w:rsidRPr="004F09EA">
        <w:rPr>
          <w:b/>
          <w:color w:val="auto"/>
          <w:szCs w:val="28"/>
        </w:rPr>
        <w:t>Розмикання і змикання відділення</w:t>
      </w:r>
    </w:p>
    <w:p w:rsidR="002E2EB5" w:rsidRPr="004F09EA" w:rsidRDefault="002E2EB5" w:rsidP="00706269">
      <w:pPr>
        <w:pStyle w:val="21"/>
        <w:spacing w:line="276" w:lineRule="auto"/>
        <w:ind w:firstLine="567"/>
        <w:rPr>
          <w:color w:val="auto"/>
          <w:szCs w:val="28"/>
        </w:rPr>
      </w:pPr>
      <w:r w:rsidRPr="004F09EA">
        <w:rPr>
          <w:color w:val="auto"/>
          <w:szCs w:val="28"/>
        </w:rPr>
        <w:t xml:space="preserve">Для розмикання відділення на місці подається команда </w:t>
      </w:r>
      <w:r w:rsidR="00392903">
        <w:rPr>
          <w:b/>
          <w:color w:val="auto"/>
          <w:szCs w:val="28"/>
        </w:rPr>
        <w:t>«</w:t>
      </w:r>
      <w:r w:rsidRPr="004F09EA">
        <w:rPr>
          <w:b/>
          <w:color w:val="auto"/>
          <w:szCs w:val="28"/>
        </w:rPr>
        <w:t>Відділення – праворуч (</w:t>
      </w:r>
      <w:r w:rsidRPr="004F09EA">
        <w:rPr>
          <w:color w:val="auto"/>
          <w:szCs w:val="28"/>
        </w:rPr>
        <w:t xml:space="preserve">ліворуч, від середини) </w:t>
      </w:r>
      <w:r w:rsidRPr="004F09EA">
        <w:rPr>
          <w:b/>
          <w:noProof/>
          <w:color w:val="auto"/>
          <w:szCs w:val="28"/>
        </w:rPr>
        <w:t>розім-КНИСЬ</w:t>
      </w:r>
      <w:r w:rsidR="00392903">
        <w:rPr>
          <w:b/>
          <w:noProof/>
          <w:color w:val="auto"/>
          <w:szCs w:val="28"/>
        </w:rPr>
        <w:t xml:space="preserve">» </w:t>
      </w:r>
      <w:r w:rsidRPr="004F09EA">
        <w:rPr>
          <w:color w:val="auto"/>
          <w:szCs w:val="28"/>
        </w:rPr>
        <w:t xml:space="preserve"> або </w:t>
      </w:r>
      <w:r w:rsidR="00392903">
        <w:rPr>
          <w:b/>
          <w:color w:val="auto"/>
          <w:szCs w:val="28"/>
        </w:rPr>
        <w:t>«</w:t>
      </w:r>
      <w:r w:rsidRPr="004F09EA">
        <w:rPr>
          <w:b/>
          <w:color w:val="auto"/>
          <w:szCs w:val="28"/>
        </w:rPr>
        <w:t>Відділення, праворуч</w:t>
      </w:r>
      <w:r w:rsidRPr="004F09EA">
        <w:rPr>
          <w:color w:val="auto"/>
          <w:szCs w:val="28"/>
        </w:rPr>
        <w:t xml:space="preserve"> (ліворуч, від середини) </w:t>
      </w:r>
      <w:r w:rsidRPr="004F09EA">
        <w:rPr>
          <w:b/>
          <w:color w:val="auto"/>
          <w:szCs w:val="28"/>
        </w:rPr>
        <w:t xml:space="preserve">на стільки-то кроків </w:t>
      </w:r>
      <w:r w:rsidRPr="004F09EA">
        <w:rPr>
          <w:b/>
          <w:noProof/>
          <w:color w:val="auto"/>
          <w:szCs w:val="28"/>
        </w:rPr>
        <w:t>розім-КНИСЬ</w:t>
      </w:r>
      <w:r w:rsidR="00392903">
        <w:rPr>
          <w:b/>
          <w:color w:val="auto"/>
          <w:szCs w:val="28"/>
        </w:rPr>
        <w:t>»</w:t>
      </w:r>
      <w:r w:rsidRPr="004F09EA">
        <w:rPr>
          <w:b/>
          <w:color w:val="auto"/>
          <w:szCs w:val="28"/>
        </w:rPr>
        <w:t xml:space="preserve">. </w:t>
      </w:r>
      <w:r w:rsidRPr="004F09EA">
        <w:rPr>
          <w:color w:val="auto"/>
          <w:szCs w:val="28"/>
        </w:rPr>
        <w:t xml:space="preserve">Якщо інтервал не був визначений, розмикання проводиться на один крок. </w:t>
      </w:r>
    </w:p>
    <w:p w:rsidR="002E2EB5" w:rsidRPr="004F09EA" w:rsidRDefault="00392903" w:rsidP="00706269">
      <w:pPr>
        <w:pStyle w:val="21"/>
        <w:spacing w:line="276" w:lineRule="auto"/>
        <w:ind w:firstLine="567"/>
        <w:rPr>
          <w:color w:val="auto"/>
          <w:szCs w:val="28"/>
        </w:rPr>
      </w:pPr>
      <w:r>
        <w:rPr>
          <w:color w:val="auto"/>
          <w:szCs w:val="28"/>
        </w:rPr>
        <w:t>Вчителю треба пояснити, що п</w:t>
      </w:r>
      <w:r w:rsidR="002E2EB5" w:rsidRPr="004F09EA">
        <w:rPr>
          <w:color w:val="auto"/>
          <w:szCs w:val="28"/>
        </w:rPr>
        <w:t xml:space="preserve">ід час розмикання від середини </w:t>
      </w:r>
      <w:r>
        <w:rPr>
          <w:color w:val="auto"/>
          <w:szCs w:val="28"/>
        </w:rPr>
        <w:t xml:space="preserve"> командиром вказується</w:t>
      </w:r>
      <w:r w:rsidRPr="00392903">
        <w:rPr>
          <w:color w:val="auto"/>
          <w:szCs w:val="28"/>
        </w:rPr>
        <w:t xml:space="preserve"> </w:t>
      </w:r>
      <w:r>
        <w:rPr>
          <w:color w:val="auto"/>
          <w:szCs w:val="28"/>
        </w:rPr>
        <w:t>в</w:t>
      </w:r>
      <w:r w:rsidRPr="004F09EA">
        <w:rPr>
          <w:color w:val="auto"/>
          <w:szCs w:val="28"/>
        </w:rPr>
        <w:t>ійськовослужбовець</w:t>
      </w:r>
      <w:r>
        <w:rPr>
          <w:color w:val="auto"/>
          <w:szCs w:val="28"/>
        </w:rPr>
        <w:t xml:space="preserve"> від якого буде здійснено розмикання</w:t>
      </w:r>
      <w:r w:rsidR="002E2EB5" w:rsidRPr="004F09EA">
        <w:rPr>
          <w:color w:val="auto"/>
          <w:szCs w:val="28"/>
        </w:rPr>
        <w:t xml:space="preserve">. Військовослужбовець, </w:t>
      </w:r>
      <w:r>
        <w:rPr>
          <w:color w:val="auto"/>
          <w:szCs w:val="28"/>
        </w:rPr>
        <w:t>якого було названо</w:t>
      </w:r>
      <w:r w:rsidR="002E2EB5" w:rsidRPr="004F09EA">
        <w:rPr>
          <w:color w:val="auto"/>
          <w:szCs w:val="28"/>
        </w:rPr>
        <w:t>, почу</w:t>
      </w:r>
      <w:r>
        <w:rPr>
          <w:color w:val="auto"/>
          <w:szCs w:val="28"/>
        </w:rPr>
        <w:t>вши своє прізвище, відповідає: «</w:t>
      </w:r>
      <w:r w:rsidR="002E2EB5" w:rsidRPr="004F09EA">
        <w:rPr>
          <w:color w:val="auto"/>
          <w:szCs w:val="28"/>
        </w:rPr>
        <w:t>Я</w:t>
      </w:r>
      <w:r>
        <w:rPr>
          <w:color w:val="auto"/>
          <w:szCs w:val="28"/>
        </w:rPr>
        <w:t>»</w:t>
      </w:r>
      <w:r w:rsidR="002E2EB5" w:rsidRPr="004F09EA">
        <w:rPr>
          <w:color w:val="auto"/>
          <w:szCs w:val="28"/>
        </w:rPr>
        <w:t>, витягує вперед ліву руку</w:t>
      </w:r>
      <w:r>
        <w:rPr>
          <w:color w:val="auto"/>
          <w:szCs w:val="28"/>
        </w:rPr>
        <w:t xml:space="preserve"> (позначаючи місце,  від якого буде здійснено розмикання) та</w:t>
      </w:r>
      <w:r w:rsidR="002E2EB5" w:rsidRPr="004F09EA">
        <w:rPr>
          <w:color w:val="auto"/>
          <w:szCs w:val="28"/>
        </w:rPr>
        <w:t xml:space="preserve"> опускає її.</w:t>
      </w:r>
    </w:p>
    <w:p w:rsidR="004754B7" w:rsidRDefault="00392903" w:rsidP="00706269">
      <w:pPr>
        <w:pStyle w:val="21"/>
        <w:spacing w:line="276" w:lineRule="auto"/>
        <w:ind w:firstLine="567"/>
        <w:rPr>
          <w:color w:val="auto"/>
          <w:szCs w:val="28"/>
        </w:rPr>
      </w:pPr>
      <w:r>
        <w:rPr>
          <w:color w:val="auto"/>
          <w:szCs w:val="28"/>
        </w:rPr>
        <w:t>Вивчен</w:t>
      </w:r>
      <w:r w:rsidR="002E2EB5" w:rsidRPr="004F09EA">
        <w:rPr>
          <w:color w:val="auto"/>
          <w:szCs w:val="28"/>
        </w:rPr>
        <w:t xml:space="preserve">ня </w:t>
      </w:r>
      <w:r>
        <w:rPr>
          <w:color w:val="auto"/>
          <w:szCs w:val="28"/>
        </w:rPr>
        <w:t>порядку</w:t>
      </w:r>
      <w:r w:rsidRPr="006853AF">
        <w:rPr>
          <w:i/>
          <w:color w:val="auto"/>
          <w:szCs w:val="28"/>
        </w:rPr>
        <w:t xml:space="preserve"> розмикання</w:t>
      </w:r>
      <w:r w:rsidR="002E2EB5" w:rsidRPr="004F09EA">
        <w:rPr>
          <w:color w:val="auto"/>
          <w:szCs w:val="28"/>
        </w:rPr>
        <w:t xml:space="preserve"> на місці рекомендується починати </w:t>
      </w:r>
      <w:r>
        <w:rPr>
          <w:color w:val="auto"/>
          <w:szCs w:val="28"/>
        </w:rPr>
        <w:t>по</w:t>
      </w:r>
      <w:r w:rsidR="002E2EB5" w:rsidRPr="004F09EA">
        <w:rPr>
          <w:color w:val="auto"/>
          <w:szCs w:val="28"/>
        </w:rPr>
        <w:t xml:space="preserve"> розділ</w:t>
      </w:r>
      <w:r>
        <w:rPr>
          <w:color w:val="auto"/>
          <w:szCs w:val="28"/>
        </w:rPr>
        <w:t>а</w:t>
      </w:r>
      <w:r w:rsidR="002E2EB5" w:rsidRPr="004F09EA">
        <w:rPr>
          <w:color w:val="auto"/>
          <w:szCs w:val="28"/>
        </w:rPr>
        <w:t>м на три рахунки</w:t>
      </w:r>
      <w:r>
        <w:rPr>
          <w:color w:val="auto"/>
          <w:szCs w:val="28"/>
        </w:rPr>
        <w:t xml:space="preserve"> за командою: «Розмикання ліворуч по розділам на три рахунки</w:t>
      </w:r>
      <w:r w:rsidR="006853AF">
        <w:rPr>
          <w:color w:val="auto"/>
          <w:szCs w:val="28"/>
        </w:rPr>
        <w:t xml:space="preserve"> роби-РАЗ, роби-ДВА, роб</w:t>
      </w:r>
      <w:r w:rsidR="004754B7">
        <w:rPr>
          <w:color w:val="auto"/>
          <w:szCs w:val="28"/>
        </w:rPr>
        <w:t>и - ТРИ».</w:t>
      </w:r>
    </w:p>
    <w:p w:rsidR="004754B7" w:rsidRDefault="004754B7" w:rsidP="00301DF5">
      <w:pPr>
        <w:pStyle w:val="21"/>
        <w:numPr>
          <w:ilvl w:val="0"/>
          <w:numId w:val="55"/>
        </w:numPr>
        <w:spacing w:line="276" w:lineRule="auto"/>
        <w:ind w:left="0" w:firstLine="567"/>
        <w:rPr>
          <w:color w:val="auto"/>
          <w:szCs w:val="28"/>
        </w:rPr>
      </w:pPr>
      <w:r>
        <w:rPr>
          <w:color w:val="auto"/>
          <w:szCs w:val="28"/>
        </w:rPr>
        <w:t>з</w:t>
      </w:r>
      <w:r w:rsidR="002E2EB5" w:rsidRPr="004F09EA">
        <w:rPr>
          <w:color w:val="auto"/>
          <w:szCs w:val="28"/>
        </w:rPr>
        <w:t>а рахун</w:t>
      </w:r>
      <w:r w:rsidR="00392903">
        <w:rPr>
          <w:color w:val="auto"/>
          <w:szCs w:val="28"/>
        </w:rPr>
        <w:t>ком</w:t>
      </w:r>
      <w:r w:rsidR="002E2EB5" w:rsidRPr="004F09EA">
        <w:rPr>
          <w:color w:val="auto"/>
          <w:szCs w:val="28"/>
        </w:rPr>
        <w:t xml:space="preserve"> </w:t>
      </w:r>
      <w:r w:rsidR="00392903">
        <w:rPr>
          <w:color w:val="auto"/>
          <w:szCs w:val="28"/>
        </w:rPr>
        <w:t>«</w:t>
      </w:r>
      <w:r w:rsidR="002E2EB5" w:rsidRPr="004F09EA">
        <w:rPr>
          <w:color w:val="auto"/>
          <w:szCs w:val="28"/>
        </w:rPr>
        <w:t>РАЗ</w:t>
      </w:r>
      <w:r w:rsidR="00392903">
        <w:rPr>
          <w:color w:val="auto"/>
          <w:szCs w:val="28"/>
        </w:rPr>
        <w:t>»</w:t>
      </w:r>
      <w:r w:rsidR="002E2EB5" w:rsidRPr="004F09EA">
        <w:rPr>
          <w:color w:val="auto"/>
          <w:szCs w:val="28"/>
        </w:rPr>
        <w:t xml:space="preserve"> всі </w:t>
      </w:r>
      <w:r w:rsidR="006853AF">
        <w:rPr>
          <w:color w:val="auto"/>
          <w:szCs w:val="28"/>
        </w:rPr>
        <w:t>учні</w:t>
      </w:r>
      <w:r w:rsidR="002E2EB5" w:rsidRPr="004F09EA">
        <w:rPr>
          <w:color w:val="auto"/>
          <w:szCs w:val="28"/>
        </w:rPr>
        <w:t xml:space="preserve"> повертаються </w:t>
      </w:r>
      <w:r w:rsidR="006853AF">
        <w:rPr>
          <w:color w:val="auto"/>
          <w:szCs w:val="28"/>
        </w:rPr>
        <w:t>ліворуч</w:t>
      </w:r>
      <w:r w:rsidR="002E2EB5" w:rsidRPr="004F09EA">
        <w:rPr>
          <w:color w:val="auto"/>
          <w:szCs w:val="28"/>
        </w:rPr>
        <w:t xml:space="preserve">, не приставляючи </w:t>
      </w:r>
      <w:r w:rsidR="006853AF">
        <w:rPr>
          <w:color w:val="auto"/>
          <w:szCs w:val="28"/>
        </w:rPr>
        <w:t xml:space="preserve">правої </w:t>
      </w:r>
      <w:r w:rsidR="002E2EB5" w:rsidRPr="004F09EA">
        <w:rPr>
          <w:color w:val="auto"/>
          <w:szCs w:val="28"/>
        </w:rPr>
        <w:t>ноги</w:t>
      </w:r>
      <w:r w:rsidR="006853AF">
        <w:rPr>
          <w:color w:val="auto"/>
          <w:szCs w:val="28"/>
        </w:rPr>
        <w:t xml:space="preserve"> та дивляться прямо перед собою</w:t>
      </w:r>
      <w:r w:rsidR="002E2EB5" w:rsidRPr="004F09EA">
        <w:rPr>
          <w:color w:val="auto"/>
          <w:szCs w:val="28"/>
        </w:rPr>
        <w:t>.</w:t>
      </w:r>
      <w:r w:rsidR="006853AF">
        <w:rPr>
          <w:color w:val="auto"/>
          <w:szCs w:val="28"/>
        </w:rPr>
        <w:t xml:space="preserve"> </w:t>
      </w:r>
    </w:p>
    <w:p w:rsidR="004754B7" w:rsidRDefault="004754B7" w:rsidP="00301DF5">
      <w:pPr>
        <w:pStyle w:val="21"/>
        <w:numPr>
          <w:ilvl w:val="0"/>
          <w:numId w:val="55"/>
        </w:numPr>
        <w:spacing w:line="276" w:lineRule="auto"/>
        <w:ind w:left="0" w:firstLine="567"/>
        <w:rPr>
          <w:color w:val="auto"/>
          <w:szCs w:val="28"/>
        </w:rPr>
      </w:pPr>
      <w:r>
        <w:rPr>
          <w:color w:val="auto"/>
          <w:szCs w:val="28"/>
        </w:rPr>
        <w:t>з</w:t>
      </w:r>
      <w:r w:rsidR="002E2EB5" w:rsidRPr="004F09EA">
        <w:rPr>
          <w:color w:val="auto"/>
          <w:szCs w:val="28"/>
        </w:rPr>
        <w:t>а рахун</w:t>
      </w:r>
      <w:r w:rsidR="006853AF">
        <w:rPr>
          <w:color w:val="auto"/>
          <w:szCs w:val="28"/>
        </w:rPr>
        <w:t>ком «</w:t>
      </w:r>
      <w:r w:rsidR="002E2EB5" w:rsidRPr="004F09EA">
        <w:rPr>
          <w:color w:val="auto"/>
          <w:szCs w:val="28"/>
        </w:rPr>
        <w:t xml:space="preserve"> ДВА</w:t>
      </w:r>
      <w:r w:rsidR="006853AF">
        <w:rPr>
          <w:color w:val="auto"/>
          <w:szCs w:val="28"/>
        </w:rPr>
        <w:t>»</w:t>
      </w:r>
      <w:r w:rsidR="002E2EB5" w:rsidRPr="004F09EA">
        <w:rPr>
          <w:color w:val="auto"/>
          <w:szCs w:val="28"/>
        </w:rPr>
        <w:t xml:space="preserve"> одночасно з приста</w:t>
      </w:r>
      <w:r w:rsidR="006853AF">
        <w:rPr>
          <w:color w:val="auto"/>
          <w:szCs w:val="28"/>
        </w:rPr>
        <w:t xml:space="preserve">влянням правої </w:t>
      </w:r>
      <w:r w:rsidR="002E2EB5" w:rsidRPr="004F09EA">
        <w:rPr>
          <w:color w:val="auto"/>
          <w:szCs w:val="28"/>
        </w:rPr>
        <w:t>ноги повертають голову в бік фронту строю</w:t>
      </w:r>
      <w:r w:rsidR="006853AF">
        <w:rPr>
          <w:color w:val="auto"/>
          <w:szCs w:val="28"/>
        </w:rPr>
        <w:t>(праворуч)</w:t>
      </w:r>
      <w:r w:rsidR="002E2EB5" w:rsidRPr="004F09EA">
        <w:rPr>
          <w:color w:val="auto"/>
          <w:szCs w:val="28"/>
        </w:rPr>
        <w:t xml:space="preserve">. Голова має бути повернута настільки, щоб через </w:t>
      </w:r>
      <w:r w:rsidR="006853AF">
        <w:rPr>
          <w:color w:val="auto"/>
          <w:szCs w:val="28"/>
        </w:rPr>
        <w:t xml:space="preserve">праве </w:t>
      </w:r>
      <w:r w:rsidR="002E2EB5" w:rsidRPr="004F09EA">
        <w:rPr>
          <w:color w:val="auto"/>
          <w:szCs w:val="28"/>
        </w:rPr>
        <w:t>плече бачити військовослужбовця, що стоїть позаду</w:t>
      </w:r>
      <w:r w:rsidR="006853AF">
        <w:rPr>
          <w:color w:val="auto"/>
          <w:szCs w:val="28"/>
        </w:rPr>
        <w:t>, зберігаючи стройове положення</w:t>
      </w:r>
      <w:r w:rsidR="002E2EB5" w:rsidRPr="004F09EA">
        <w:rPr>
          <w:color w:val="auto"/>
          <w:szCs w:val="28"/>
        </w:rPr>
        <w:t>.</w:t>
      </w:r>
    </w:p>
    <w:p w:rsidR="002E2EB5" w:rsidRDefault="004754B7" w:rsidP="00301DF5">
      <w:pPr>
        <w:pStyle w:val="21"/>
        <w:numPr>
          <w:ilvl w:val="0"/>
          <w:numId w:val="55"/>
        </w:numPr>
        <w:spacing w:line="276" w:lineRule="auto"/>
        <w:ind w:left="0" w:firstLine="567"/>
        <w:rPr>
          <w:color w:val="auto"/>
          <w:szCs w:val="28"/>
        </w:rPr>
      </w:pPr>
      <w:r>
        <w:rPr>
          <w:color w:val="auto"/>
          <w:szCs w:val="28"/>
        </w:rPr>
        <w:t>з</w:t>
      </w:r>
      <w:r w:rsidR="002E2EB5" w:rsidRPr="004F09EA">
        <w:rPr>
          <w:color w:val="auto"/>
          <w:szCs w:val="28"/>
        </w:rPr>
        <w:t>а рахун</w:t>
      </w:r>
      <w:r w:rsidR="006853AF">
        <w:rPr>
          <w:color w:val="auto"/>
          <w:szCs w:val="28"/>
        </w:rPr>
        <w:t>ком «</w:t>
      </w:r>
      <w:r w:rsidR="002E2EB5" w:rsidRPr="004F09EA">
        <w:rPr>
          <w:color w:val="auto"/>
          <w:szCs w:val="28"/>
        </w:rPr>
        <w:t xml:space="preserve"> ТРИ</w:t>
      </w:r>
      <w:r w:rsidR="006853AF">
        <w:rPr>
          <w:color w:val="auto"/>
          <w:szCs w:val="28"/>
        </w:rPr>
        <w:t xml:space="preserve">» починають </w:t>
      </w:r>
      <w:r w:rsidR="002E2EB5" w:rsidRPr="004F09EA">
        <w:rPr>
          <w:color w:val="auto"/>
          <w:szCs w:val="28"/>
        </w:rPr>
        <w:t>рух прискореним півкроком, дивлячись через плече на того, хто іде позад</w:t>
      </w:r>
      <w:r w:rsidR="006853AF">
        <w:rPr>
          <w:color w:val="auto"/>
          <w:szCs w:val="28"/>
        </w:rPr>
        <w:t>у, і не відриваючись від нього. П</w:t>
      </w:r>
      <w:r w:rsidR="002E2EB5" w:rsidRPr="004F09EA">
        <w:rPr>
          <w:color w:val="auto"/>
          <w:szCs w:val="28"/>
        </w:rPr>
        <w:t xml:space="preserve">ісля зупинки того, хто іде позаду, </w:t>
      </w:r>
      <w:r w:rsidR="006853AF">
        <w:rPr>
          <w:color w:val="auto"/>
          <w:szCs w:val="28"/>
        </w:rPr>
        <w:t xml:space="preserve">учень </w:t>
      </w:r>
      <w:r w:rsidR="002E2EB5" w:rsidRPr="004F09EA">
        <w:rPr>
          <w:color w:val="auto"/>
          <w:szCs w:val="28"/>
        </w:rPr>
        <w:t xml:space="preserve">робить ще стільки кроків, скільки їх визначено командою, </w:t>
      </w:r>
      <w:r w:rsidR="006853AF">
        <w:rPr>
          <w:color w:val="auto"/>
          <w:szCs w:val="28"/>
        </w:rPr>
        <w:t xml:space="preserve">приставляє </w:t>
      </w:r>
      <w:r w:rsidR="002E2EB5" w:rsidRPr="004F09EA">
        <w:rPr>
          <w:color w:val="auto"/>
          <w:szCs w:val="28"/>
        </w:rPr>
        <w:t>та повертається праворуч.</w:t>
      </w:r>
    </w:p>
    <w:p w:rsidR="004754B7" w:rsidRDefault="00BA7EFA" w:rsidP="005E5E42">
      <w:pPr>
        <w:pStyle w:val="21"/>
        <w:ind w:firstLine="0"/>
        <w:rPr>
          <w:color w:val="auto"/>
          <w:szCs w:val="28"/>
        </w:rPr>
      </w:pPr>
      <w:r>
        <w:rPr>
          <w:noProof/>
          <w:color w:val="auto"/>
          <w:szCs w:val="28"/>
          <w:lang w:val="ru-RU"/>
        </w:rPr>
        <w:lastRenderedPageBreak/>
        <w:pict>
          <v:shape id="_x0000_s1171" type="#_x0000_t21" style="position:absolute;left:0;text-align:left;margin-left:66.45pt;margin-top:198.2pt;width:24.9pt;height:24.9pt;z-index:251780096" fillcolor="#fbd4b4 [1305]" strokecolor="black [3213]">
            <v:textbox>
              <w:txbxContent>
                <w:p w:rsidR="00B11F6A" w:rsidRPr="00775BAE" w:rsidRDefault="00B11F6A" w:rsidP="00E56FE6">
                  <w:pPr>
                    <w:jc w:val="center"/>
                    <w:rPr>
                      <w:lang w:val="uk-UA"/>
                    </w:rPr>
                  </w:pPr>
                  <w:r>
                    <w:rPr>
                      <w:lang w:val="uk-UA"/>
                    </w:rPr>
                    <w:t>3</w:t>
                  </w:r>
                </w:p>
              </w:txbxContent>
            </v:textbox>
          </v:shape>
        </w:pict>
      </w:r>
      <w:r>
        <w:rPr>
          <w:noProof/>
          <w:color w:val="auto"/>
          <w:szCs w:val="28"/>
          <w:lang w:val="ru-RU"/>
        </w:rPr>
        <w:pict>
          <v:shape id="_x0000_s1169" type="#_x0000_t21" style="position:absolute;left:0;text-align:left;margin-left:145.35pt;margin-top:198.2pt;width:24.9pt;height:24.9pt;z-index:251778048" fillcolor="#fbd4b4 [1305]" strokecolor="black [3213]">
            <v:textbox>
              <w:txbxContent>
                <w:p w:rsidR="00B11F6A" w:rsidRPr="00775BAE" w:rsidRDefault="00B11F6A" w:rsidP="00E56FE6">
                  <w:pPr>
                    <w:jc w:val="center"/>
                    <w:rPr>
                      <w:lang w:val="uk-UA"/>
                    </w:rPr>
                  </w:pPr>
                  <w:r>
                    <w:rPr>
                      <w:lang w:val="uk-UA"/>
                    </w:rPr>
                    <w:t>2</w:t>
                  </w:r>
                </w:p>
              </w:txbxContent>
            </v:textbox>
          </v:shape>
        </w:pict>
      </w:r>
      <w:r>
        <w:rPr>
          <w:noProof/>
          <w:color w:val="auto"/>
          <w:szCs w:val="28"/>
          <w:lang w:val="ru-RU"/>
        </w:rPr>
        <w:pict>
          <v:shape id="_x0000_s1170" type="#_x0000_t21" style="position:absolute;left:0;text-align:left;margin-left:426.5pt;margin-top:198.2pt;width:24.9pt;height:24.9pt;z-index:251779072" fillcolor="#fbd4b4 [1305]" strokecolor="black [3213]">
            <v:textbox>
              <w:txbxContent>
                <w:p w:rsidR="00B11F6A" w:rsidRPr="00775BAE" w:rsidRDefault="00B11F6A" w:rsidP="00E56FE6">
                  <w:pPr>
                    <w:jc w:val="center"/>
                    <w:rPr>
                      <w:lang w:val="uk-UA"/>
                    </w:rPr>
                  </w:pPr>
                  <w:r>
                    <w:rPr>
                      <w:lang w:val="uk-UA"/>
                    </w:rPr>
                    <w:t>3</w:t>
                  </w:r>
                </w:p>
              </w:txbxContent>
            </v:textbox>
          </v:shape>
        </w:pict>
      </w:r>
      <w:r>
        <w:rPr>
          <w:noProof/>
          <w:color w:val="auto"/>
          <w:szCs w:val="28"/>
          <w:lang w:val="ru-RU"/>
        </w:rPr>
        <w:pict>
          <v:shape id="_x0000_s1168" type="#_x0000_t21" style="position:absolute;left:0;text-align:left;margin-left:357.9pt;margin-top:198.2pt;width:24.9pt;height:24.9pt;z-index:251777024" fillcolor="#fbd4b4 [1305]" strokecolor="black [3213]">
            <v:textbox>
              <w:txbxContent>
                <w:p w:rsidR="00B11F6A" w:rsidRPr="00775BAE" w:rsidRDefault="00B11F6A" w:rsidP="00E56FE6">
                  <w:pPr>
                    <w:jc w:val="center"/>
                    <w:rPr>
                      <w:lang w:val="uk-UA"/>
                    </w:rPr>
                  </w:pPr>
                  <w:r>
                    <w:rPr>
                      <w:lang w:val="uk-UA"/>
                    </w:rPr>
                    <w:t>2</w:t>
                  </w:r>
                </w:p>
              </w:txbxContent>
            </v:textbox>
          </v:shape>
        </w:pict>
      </w:r>
      <w:r>
        <w:rPr>
          <w:noProof/>
          <w:color w:val="auto"/>
          <w:szCs w:val="28"/>
          <w:lang w:val="ru-RU"/>
        </w:rPr>
        <w:pict>
          <v:shape id="_x0000_s1167" type="#_x0000_t21" style="position:absolute;left:0;text-align:left;margin-left:299.65pt;margin-top:198.2pt;width:24.9pt;height:24.9pt;z-index:251776000" fillcolor="#fbd4b4 [1305]" strokecolor="black [3213]">
            <v:textbox>
              <w:txbxContent>
                <w:p w:rsidR="00B11F6A" w:rsidRPr="00775BAE" w:rsidRDefault="00B11F6A" w:rsidP="00E56FE6">
                  <w:pPr>
                    <w:jc w:val="center"/>
                    <w:rPr>
                      <w:lang w:val="uk-UA"/>
                    </w:rPr>
                  </w:pPr>
                  <w:r>
                    <w:rPr>
                      <w:lang w:val="uk-UA"/>
                    </w:rPr>
                    <w:t>1</w:t>
                  </w:r>
                </w:p>
              </w:txbxContent>
            </v:textbox>
          </v:shape>
        </w:pict>
      </w:r>
      <w:r>
        <w:rPr>
          <w:noProof/>
          <w:color w:val="auto"/>
          <w:szCs w:val="28"/>
          <w:lang w:val="ru-RU"/>
        </w:rPr>
        <w:pict>
          <v:shape id="_x0000_s1166" type="#_x0000_t21" style="position:absolute;left:0;text-align:left;margin-left:206.15pt;margin-top:198.2pt;width:24.9pt;height:24.9pt;z-index:251774976" fillcolor="#fbd4b4 [1305]" strokecolor="black [3213]">
            <v:textbox>
              <w:txbxContent>
                <w:p w:rsidR="00B11F6A" w:rsidRPr="00775BAE" w:rsidRDefault="00B11F6A" w:rsidP="00E56FE6">
                  <w:pPr>
                    <w:jc w:val="center"/>
                    <w:rPr>
                      <w:lang w:val="uk-UA"/>
                    </w:rPr>
                  </w:pPr>
                  <w:r>
                    <w:rPr>
                      <w:lang w:val="uk-UA"/>
                    </w:rPr>
                    <w:t>1</w:t>
                  </w:r>
                </w:p>
              </w:txbxContent>
            </v:textbox>
          </v:shape>
        </w:pict>
      </w:r>
      <w:r w:rsidR="0026008A">
        <w:rPr>
          <w:noProof/>
          <w:color w:val="auto"/>
          <w:szCs w:val="28"/>
          <w:lang w:val="ru-RU"/>
        </w:rPr>
        <w:drawing>
          <wp:inline distT="0" distB="0" distL="0" distR="0">
            <wp:extent cx="6290945" cy="2903855"/>
            <wp:effectExtent l="19050" t="0" r="0" b="0"/>
            <wp:docPr id="42" name="Рисунок 42" descr="Розмик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Розмикання"/>
                    <pic:cNvPicPr>
                      <a:picLocks noChangeAspect="1" noChangeArrowheads="1"/>
                    </pic:cNvPicPr>
                  </pic:nvPicPr>
                  <pic:blipFill>
                    <a:blip r:embed="rId57" cstate="print">
                      <a:lum contrast="10000"/>
                    </a:blip>
                    <a:srcRect t="17673"/>
                    <a:stretch>
                      <a:fillRect/>
                    </a:stretch>
                  </pic:blipFill>
                  <pic:spPr bwMode="auto">
                    <a:xfrm>
                      <a:off x="0" y="0"/>
                      <a:ext cx="6290945" cy="2903855"/>
                    </a:xfrm>
                    <a:prstGeom prst="rect">
                      <a:avLst/>
                    </a:prstGeom>
                    <a:noFill/>
                    <a:ln w="9525">
                      <a:noFill/>
                      <a:miter lim="800000"/>
                      <a:headEnd/>
                      <a:tailEnd/>
                    </a:ln>
                  </pic:spPr>
                </pic:pic>
              </a:graphicData>
            </a:graphic>
          </wp:inline>
        </w:drawing>
      </w:r>
    </w:p>
    <w:p w:rsidR="004754B7" w:rsidRPr="004754B7" w:rsidRDefault="00BA7EFA" w:rsidP="004754B7">
      <w:pPr>
        <w:pStyle w:val="21"/>
        <w:jc w:val="center"/>
        <w:rPr>
          <w:i/>
          <w:color w:val="auto"/>
          <w:sz w:val="24"/>
          <w:szCs w:val="24"/>
        </w:rPr>
      </w:pPr>
      <w:r w:rsidRPr="00BA7EFA">
        <w:rPr>
          <w:noProof/>
          <w:color w:val="auto"/>
          <w:szCs w:val="28"/>
          <w:lang w:val="ru-RU"/>
        </w:rPr>
        <w:pict>
          <v:rect id="_x0000_s1220" style="position:absolute;left:0;text-align:left;margin-left:1pt;margin-top:1.75pt;width:494.4pt;height:22.8pt;z-index:251824128" fillcolor="#dbe5f1 [660]">
            <v:textbox>
              <w:txbxContent>
                <w:p w:rsidR="00B11F6A" w:rsidRPr="00CC3EBE" w:rsidRDefault="00B11F6A" w:rsidP="00CC3EBE">
                  <w:pPr>
                    <w:pStyle w:val="21"/>
                    <w:spacing w:line="276" w:lineRule="auto"/>
                    <w:ind w:firstLine="567"/>
                    <w:jc w:val="center"/>
                    <w:rPr>
                      <w:i/>
                      <w:color w:val="auto"/>
                      <w:szCs w:val="28"/>
                    </w:rPr>
                  </w:pPr>
                  <w:r>
                    <w:rPr>
                      <w:i/>
                      <w:color w:val="auto"/>
                      <w:sz w:val="24"/>
                      <w:szCs w:val="24"/>
                    </w:rPr>
                    <w:t>Рис. Р</w:t>
                  </w:r>
                  <w:r w:rsidRPr="004754B7">
                    <w:rPr>
                      <w:i/>
                      <w:color w:val="auto"/>
                      <w:sz w:val="24"/>
                      <w:szCs w:val="24"/>
                    </w:rPr>
                    <w:t>озмикання строю</w:t>
                  </w:r>
                </w:p>
                <w:p w:rsidR="00B11F6A" w:rsidRDefault="00B11F6A" w:rsidP="00CC3EBE"/>
              </w:txbxContent>
            </v:textbox>
          </v:rect>
        </w:pict>
      </w:r>
    </w:p>
    <w:p w:rsidR="004754B7" w:rsidRPr="004F09EA" w:rsidRDefault="004754B7" w:rsidP="004754B7">
      <w:pPr>
        <w:pStyle w:val="21"/>
        <w:jc w:val="center"/>
        <w:rPr>
          <w:color w:val="auto"/>
          <w:szCs w:val="28"/>
        </w:rPr>
      </w:pPr>
    </w:p>
    <w:p w:rsidR="004754B7" w:rsidRDefault="002E2EB5" w:rsidP="00706269">
      <w:pPr>
        <w:pStyle w:val="21"/>
        <w:spacing w:line="276" w:lineRule="auto"/>
        <w:ind w:firstLine="567"/>
        <w:rPr>
          <w:color w:val="auto"/>
          <w:szCs w:val="28"/>
        </w:rPr>
      </w:pPr>
      <w:r w:rsidRPr="004F09EA">
        <w:rPr>
          <w:color w:val="auto"/>
          <w:szCs w:val="28"/>
        </w:rPr>
        <w:t xml:space="preserve">Для </w:t>
      </w:r>
      <w:r w:rsidRPr="006853AF">
        <w:rPr>
          <w:i/>
          <w:color w:val="auto"/>
          <w:szCs w:val="28"/>
        </w:rPr>
        <w:t xml:space="preserve">змикання </w:t>
      </w:r>
      <w:r w:rsidR="005D2451">
        <w:rPr>
          <w:color w:val="auto"/>
          <w:szCs w:val="28"/>
        </w:rPr>
        <w:t>відділення</w:t>
      </w:r>
      <w:r w:rsidRPr="004F09EA">
        <w:rPr>
          <w:color w:val="auto"/>
          <w:szCs w:val="28"/>
        </w:rPr>
        <w:t xml:space="preserve"> подається команда </w:t>
      </w:r>
      <w:r w:rsidR="006853AF">
        <w:rPr>
          <w:color w:val="auto"/>
          <w:szCs w:val="28"/>
        </w:rPr>
        <w:t>: «</w:t>
      </w:r>
      <w:r w:rsidRPr="004F09EA">
        <w:rPr>
          <w:b/>
          <w:color w:val="auto"/>
          <w:szCs w:val="28"/>
        </w:rPr>
        <w:t xml:space="preserve">Відділення, праворуч (ліворуч, до середини) </w:t>
      </w:r>
      <w:r w:rsidRPr="004F09EA">
        <w:rPr>
          <w:b/>
          <w:noProof/>
          <w:color w:val="auto"/>
          <w:szCs w:val="28"/>
        </w:rPr>
        <w:t>зім-КНИСЬ</w:t>
      </w:r>
      <w:r w:rsidR="006853AF">
        <w:rPr>
          <w:b/>
          <w:color w:val="auto"/>
          <w:szCs w:val="28"/>
        </w:rPr>
        <w:t>»</w:t>
      </w:r>
      <w:r w:rsidRPr="004F09EA">
        <w:rPr>
          <w:b/>
          <w:color w:val="auto"/>
          <w:szCs w:val="28"/>
        </w:rPr>
        <w:t xml:space="preserve">. </w:t>
      </w:r>
      <w:r w:rsidR="006853AF" w:rsidRPr="006853AF">
        <w:rPr>
          <w:color w:val="auto"/>
          <w:szCs w:val="28"/>
        </w:rPr>
        <w:t>По</w:t>
      </w:r>
      <w:r w:rsidRPr="006853AF">
        <w:rPr>
          <w:color w:val="auto"/>
          <w:szCs w:val="28"/>
        </w:rPr>
        <w:t xml:space="preserve"> </w:t>
      </w:r>
      <w:r w:rsidRPr="004F09EA">
        <w:rPr>
          <w:color w:val="auto"/>
          <w:szCs w:val="28"/>
        </w:rPr>
        <w:t>розподіл</w:t>
      </w:r>
      <w:r w:rsidR="006853AF">
        <w:rPr>
          <w:color w:val="auto"/>
          <w:szCs w:val="28"/>
        </w:rPr>
        <w:t>а</w:t>
      </w:r>
      <w:r w:rsidRPr="004F09EA">
        <w:rPr>
          <w:color w:val="auto"/>
          <w:szCs w:val="28"/>
        </w:rPr>
        <w:t xml:space="preserve">м прийом виконується на </w:t>
      </w:r>
      <w:r w:rsidR="00F07CE3">
        <w:rPr>
          <w:color w:val="auto"/>
          <w:szCs w:val="28"/>
        </w:rPr>
        <w:t>три</w:t>
      </w:r>
      <w:r w:rsidRPr="004F09EA">
        <w:rPr>
          <w:color w:val="auto"/>
          <w:szCs w:val="28"/>
        </w:rPr>
        <w:t xml:space="preserve"> рахунки</w:t>
      </w:r>
      <w:r w:rsidR="00F07CE3">
        <w:rPr>
          <w:color w:val="auto"/>
          <w:szCs w:val="28"/>
        </w:rPr>
        <w:t>: «Змикання праворуч по розділам на три рахунки роби-РАЗ, роби-ДВА, роби - ТРИ»</w:t>
      </w:r>
      <w:r w:rsidR="003D4FD8">
        <w:rPr>
          <w:color w:val="auto"/>
          <w:szCs w:val="28"/>
        </w:rPr>
        <w:t>.</w:t>
      </w:r>
      <w:r w:rsidR="006853AF">
        <w:rPr>
          <w:color w:val="auto"/>
          <w:szCs w:val="28"/>
        </w:rPr>
        <w:t xml:space="preserve"> </w:t>
      </w:r>
    </w:p>
    <w:p w:rsidR="004754B7" w:rsidRDefault="004754B7" w:rsidP="00301DF5">
      <w:pPr>
        <w:pStyle w:val="21"/>
        <w:numPr>
          <w:ilvl w:val="0"/>
          <w:numId w:val="56"/>
        </w:numPr>
        <w:spacing w:line="276" w:lineRule="auto"/>
        <w:ind w:left="0" w:firstLine="567"/>
        <w:rPr>
          <w:color w:val="auto"/>
          <w:szCs w:val="28"/>
        </w:rPr>
      </w:pPr>
      <w:r>
        <w:rPr>
          <w:color w:val="auto"/>
          <w:szCs w:val="28"/>
        </w:rPr>
        <w:t>з</w:t>
      </w:r>
      <w:r w:rsidR="002E2EB5" w:rsidRPr="004F09EA">
        <w:rPr>
          <w:color w:val="auto"/>
          <w:szCs w:val="28"/>
        </w:rPr>
        <w:t>а рахун</w:t>
      </w:r>
      <w:r w:rsidR="006853AF">
        <w:rPr>
          <w:color w:val="auto"/>
          <w:szCs w:val="28"/>
        </w:rPr>
        <w:t>ком «</w:t>
      </w:r>
      <w:r w:rsidR="002E2EB5" w:rsidRPr="004F09EA">
        <w:rPr>
          <w:color w:val="auto"/>
          <w:szCs w:val="28"/>
        </w:rPr>
        <w:t>РАЗ</w:t>
      </w:r>
      <w:r w:rsidR="006853AF">
        <w:rPr>
          <w:color w:val="auto"/>
          <w:szCs w:val="28"/>
        </w:rPr>
        <w:t>»</w:t>
      </w:r>
      <w:r w:rsidR="002E2EB5" w:rsidRPr="004F09EA">
        <w:rPr>
          <w:color w:val="auto"/>
          <w:szCs w:val="28"/>
        </w:rPr>
        <w:t xml:space="preserve"> всі військовослужбовці, за винятком </w:t>
      </w:r>
      <w:r w:rsidR="00F07CE3">
        <w:rPr>
          <w:color w:val="auto"/>
          <w:szCs w:val="28"/>
        </w:rPr>
        <w:t>правофлангового</w:t>
      </w:r>
      <w:r w:rsidR="002E2EB5" w:rsidRPr="004F09EA">
        <w:rPr>
          <w:color w:val="auto"/>
          <w:szCs w:val="28"/>
        </w:rPr>
        <w:t xml:space="preserve">, повертаються </w:t>
      </w:r>
      <w:r w:rsidR="00F07CE3">
        <w:rPr>
          <w:color w:val="auto"/>
          <w:szCs w:val="28"/>
        </w:rPr>
        <w:t>праворуч, не приставляючи лівої ноги</w:t>
      </w:r>
      <w:r w:rsidR="002E2EB5" w:rsidRPr="004F09EA">
        <w:rPr>
          <w:color w:val="auto"/>
          <w:szCs w:val="28"/>
        </w:rPr>
        <w:t>.</w:t>
      </w:r>
      <w:r w:rsidR="00F07CE3" w:rsidRPr="00F07CE3">
        <w:rPr>
          <w:color w:val="auto"/>
          <w:szCs w:val="28"/>
        </w:rPr>
        <w:t xml:space="preserve"> </w:t>
      </w:r>
    </w:p>
    <w:p w:rsidR="004754B7" w:rsidRDefault="004754B7" w:rsidP="00301DF5">
      <w:pPr>
        <w:pStyle w:val="21"/>
        <w:numPr>
          <w:ilvl w:val="0"/>
          <w:numId w:val="56"/>
        </w:numPr>
        <w:spacing w:line="276" w:lineRule="auto"/>
        <w:ind w:left="0" w:firstLine="567"/>
        <w:rPr>
          <w:color w:val="auto"/>
          <w:szCs w:val="28"/>
        </w:rPr>
      </w:pPr>
      <w:r>
        <w:rPr>
          <w:color w:val="auto"/>
          <w:szCs w:val="28"/>
        </w:rPr>
        <w:t>з</w:t>
      </w:r>
      <w:r w:rsidR="00F07CE3" w:rsidRPr="004F09EA">
        <w:rPr>
          <w:color w:val="auto"/>
          <w:szCs w:val="28"/>
        </w:rPr>
        <w:t>а рахун</w:t>
      </w:r>
      <w:r w:rsidR="00F07CE3">
        <w:rPr>
          <w:color w:val="auto"/>
          <w:szCs w:val="28"/>
        </w:rPr>
        <w:t>ком «</w:t>
      </w:r>
      <w:r w:rsidR="00F07CE3" w:rsidRPr="004F09EA">
        <w:rPr>
          <w:color w:val="auto"/>
          <w:szCs w:val="28"/>
        </w:rPr>
        <w:t>ДВА</w:t>
      </w:r>
      <w:r w:rsidR="00F07CE3">
        <w:rPr>
          <w:color w:val="auto"/>
          <w:szCs w:val="28"/>
        </w:rPr>
        <w:t>»</w:t>
      </w:r>
      <w:r>
        <w:rPr>
          <w:color w:val="auto"/>
          <w:szCs w:val="28"/>
        </w:rPr>
        <w:t xml:space="preserve"> </w:t>
      </w:r>
      <w:r w:rsidR="00F07CE3" w:rsidRPr="004F09EA">
        <w:rPr>
          <w:color w:val="auto"/>
          <w:szCs w:val="28"/>
        </w:rPr>
        <w:t>приста</w:t>
      </w:r>
      <w:r>
        <w:rPr>
          <w:color w:val="auto"/>
          <w:szCs w:val="28"/>
        </w:rPr>
        <w:t>вляють</w:t>
      </w:r>
      <w:r w:rsidR="00F07CE3">
        <w:rPr>
          <w:color w:val="auto"/>
          <w:szCs w:val="28"/>
        </w:rPr>
        <w:t xml:space="preserve"> ліву </w:t>
      </w:r>
      <w:r w:rsidR="00F07CE3" w:rsidRPr="004F09EA">
        <w:rPr>
          <w:color w:val="auto"/>
          <w:szCs w:val="28"/>
        </w:rPr>
        <w:t>ног</w:t>
      </w:r>
      <w:r w:rsidR="00F07CE3">
        <w:rPr>
          <w:color w:val="auto"/>
          <w:szCs w:val="28"/>
        </w:rPr>
        <w:t>у та дивляться прямо перед собою</w:t>
      </w:r>
      <w:r w:rsidR="00F07CE3" w:rsidRPr="004F09EA">
        <w:rPr>
          <w:color w:val="auto"/>
          <w:szCs w:val="28"/>
        </w:rPr>
        <w:t xml:space="preserve"> .</w:t>
      </w:r>
      <w:r w:rsidR="00F07CE3">
        <w:rPr>
          <w:color w:val="auto"/>
          <w:szCs w:val="28"/>
        </w:rPr>
        <w:t xml:space="preserve"> </w:t>
      </w:r>
    </w:p>
    <w:p w:rsidR="002E2EB5" w:rsidRDefault="004754B7" w:rsidP="00301DF5">
      <w:pPr>
        <w:pStyle w:val="21"/>
        <w:numPr>
          <w:ilvl w:val="0"/>
          <w:numId w:val="56"/>
        </w:numPr>
        <w:spacing w:line="276" w:lineRule="auto"/>
        <w:ind w:left="0" w:firstLine="567"/>
        <w:rPr>
          <w:color w:val="auto"/>
          <w:szCs w:val="28"/>
        </w:rPr>
      </w:pPr>
      <w:r>
        <w:rPr>
          <w:color w:val="auto"/>
          <w:szCs w:val="28"/>
        </w:rPr>
        <w:t>з</w:t>
      </w:r>
      <w:r w:rsidR="00F07CE3" w:rsidRPr="004F09EA">
        <w:rPr>
          <w:color w:val="auto"/>
          <w:szCs w:val="28"/>
        </w:rPr>
        <w:t>а рахун</w:t>
      </w:r>
      <w:r w:rsidR="00F07CE3">
        <w:rPr>
          <w:color w:val="auto"/>
          <w:szCs w:val="28"/>
        </w:rPr>
        <w:t>ком «</w:t>
      </w:r>
      <w:r w:rsidR="00F07CE3" w:rsidRPr="004F09EA">
        <w:rPr>
          <w:color w:val="auto"/>
          <w:szCs w:val="28"/>
        </w:rPr>
        <w:t>ТРИ</w:t>
      </w:r>
      <w:r w:rsidR="00F07CE3">
        <w:rPr>
          <w:color w:val="auto"/>
          <w:szCs w:val="28"/>
        </w:rPr>
        <w:t xml:space="preserve">» </w:t>
      </w:r>
      <w:r w:rsidR="00FB31A6">
        <w:rPr>
          <w:color w:val="auto"/>
          <w:szCs w:val="28"/>
        </w:rPr>
        <w:t xml:space="preserve">прискореним півкроком </w:t>
      </w:r>
      <w:r w:rsidR="002E2EB5" w:rsidRPr="004F09EA">
        <w:rPr>
          <w:color w:val="auto"/>
          <w:szCs w:val="28"/>
        </w:rPr>
        <w:t>підходять на визначений для зімкненого строю інтервал</w:t>
      </w:r>
      <w:r>
        <w:rPr>
          <w:color w:val="auto"/>
          <w:szCs w:val="28"/>
        </w:rPr>
        <w:t>,</w:t>
      </w:r>
      <w:r w:rsidR="002E2EB5" w:rsidRPr="004F09EA">
        <w:rPr>
          <w:color w:val="auto"/>
          <w:szCs w:val="28"/>
        </w:rPr>
        <w:t xml:space="preserve"> із підходом самостійно зупиняються </w:t>
      </w:r>
      <w:r w:rsidR="00FB31A6">
        <w:rPr>
          <w:color w:val="auto"/>
          <w:szCs w:val="28"/>
        </w:rPr>
        <w:t>та повертаються ліворуч</w:t>
      </w:r>
      <w:r w:rsidR="002E2EB5" w:rsidRPr="004F09EA">
        <w:rPr>
          <w:color w:val="auto"/>
          <w:szCs w:val="28"/>
        </w:rPr>
        <w:t>.</w:t>
      </w:r>
    </w:p>
    <w:p w:rsidR="004754B7" w:rsidRDefault="00BA7EFA" w:rsidP="005D2451">
      <w:pPr>
        <w:pStyle w:val="21"/>
        <w:ind w:firstLine="0"/>
        <w:jc w:val="center"/>
        <w:rPr>
          <w:color w:val="auto"/>
          <w:szCs w:val="28"/>
        </w:rPr>
      </w:pPr>
      <w:r>
        <w:rPr>
          <w:noProof/>
          <w:color w:val="auto"/>
          <w:szCs w:val="28"/>
          <w:lang w:val="ru-RU"/>
        </w:rPr>
        <w:lastRenderedPageBreak/>
        <w:pict>
          <v:shape id="_x0000_s1176" type="#_x0000_t21" style="position:absolute;left:0;text-align:left;margin-left:59.65pt;margin-top:265.05pt;width:24.9pt;height:24.9pt;z-index:251785216" fillcolor="#fbd4b4 [1305]" strokecolor="black [3213]">
            <v:textbox>
              <w:txbxContent>
                <w:p w:rsidR="00B11F6A" w:rsidRPr="00775BAE" w:rsidRDefault="00B11F6A" w:rsidP="005D2451">
                  <w:pPr>
                    <w:jc w:val="center"/>
                    <w:rPr>
                      <w:lang w:val="uk-UA"/>
                    </w:rPr>
                  </w:pPr>
                  <w:r>
                    <w:rPr>
                      <w:lang w:val="uk-UA"/>
                    </w:rPr>
                    <w:t>1</w:t>
                  </w:r>
                </w:p>
              </w:txbxContent>
            </v:textbox>
          </v:shape>
        </w:pict>
      </w:r>
      <w:r>
        <w:rPr>
          <w:noProof/>
          <w:color w:val="auto"/>
          <w:szCs w:val="28"/>
          <w:lang w:val="ru-RU"/>
        </w:rPr>
        <w:pict>
          <v:shape id="_x0000_s1175" type="#_x0000_t21" style="position:absolute;left:0;text-align:left;margin-left:141.05pt;margin-top:265.05pt;width:24.9pt;height:24.9pt;z-index:251784192" fillcolor="#fbd4b4 [1305]" strokecolor="black [3213]">
            <v:textbox>
              <w:txbxContent>
                <w:p w:rsidR="00B11F6A" w:rsidRPr="00775BAE" w:rsidRDefault="00B11F6A" w:rsidP="005D2451">
                  <w:pPr>
                    <w:jc w:val="center"/>
                    <w:rPr>
                      <w:lang w:val="uk-UA"/>
                    </w:rPr>
                  </w:pPr>
                  <w:r>
                    <w:rPr>
                      <w:lang w:val="uk-UA"/>
                    </w:rPr>
                    <w:t>2</w:t>
                  </w:r>
                </w:p>
              </w:txbxContent>
            </v:textbox>
          </v:shape>
        </w:pict>
      </w:r>
      <w:r>
        <w:rPr>
          <w:noProof/>
          <w:color w:val="auto"/>
          <w:szCs w:val="28"/>
          <w:lang w:val="ru-RU"/>
        </w:rPr>
        <w:pict>
          <v:shape id="_x0000_s1174" type="#_x0000_t21" style="position:absolute;left:0;text-align:left;margin-left:241.35pt;margin-top:269.35pt;width:24.9pt;height:24.9pt;z-index:251783168" fillcolor="#fbd4b4 [1305]" strokecolor="black [3213]">
            <v:textbox>
              <w:txbxContent>
                <w:p w:rsidR="00B11F6A" w:rsidRPr="00775BAE" w:rsidRDefault="00B11F6A" w:rsidP="005D2451">
                  <w:pPr>
                    <w:jc w:val="center"/>
                    <w:rPr>
                      <w:lang w:val="uk-UA"/>
                    </w:rPr>
                  </w:pPr>
                  <w:r>
                    <w:rPr>
                      <w:lang w:val="uk-UA"/>
                    </w:rPr>
                    <w:t>3</w:t>
                  </w:r>
                </w:p>
              </w:txbxContent>
            </v:textbox>
          </v:shape>
        </w:pict>
      </w:r>
      <w:r>
        <w:rPr>
          <w:noProof/>
          <w:color w:val="auto"/>
          <w:szCs w:val="28"/>
          <w:lang w:val="ru-RU"/>
        </w:rPr>
        <w:pict>
          <v:shape id="_x0000_s1172" type="#_x0000_t21" style="position:absolute;left:0;text-align:left;margin-left:411.05pt;margin-top:265.05pt;width:24.9pt;height:24.9pt;z-index:251781120" fillcolor="#fbd4b4 [1305]" strokecolor="black [3213]">
            <v:textbox>
              <w:txbxContent>
                <w:p w:rsidR="00B11F6A" w:rsidRPr="00775BAE" w:rsidRDefault="00B11F6A" w:rsidP="005D2451">
                  <w:pPr>
                    <w:jc w:val="center"/>
                    <w:rPr>
                      <w:lang w:val="uk-UA"/>
                    </w:rPr>
                  </w:pPr>
                  <w:r>
                    <w:rPr>
                      <w:lang w:val="uk-UA"/>
                    </w:rPr>
                    <w:t>1</w:t>
                  </w:r>
                </w:p>
              </w:txbxContent>
            </v:textbox>
          </v:shape>
        </w:pict>
      </w:r>
      <w:r>
        <w:rPr>
          <w:noProof/>
          <w:color w:val="auto"/>
          <w:szCs w:val="28"/>
          <w:lang w:val="ru-RU"/>
        </w:rPr>
        <w:pict>
          <v:shape id="_x0000_s1173" type="#_x0000_t21" style="position:absolute;left:0;text-align:left;margin-left:331.35pt;margin-top:265.05pt;width:24.9pt;height:24.9pt;z-index:251782144" fillcolor="#fbd4b4 [1305]" strokecolor="black [3213]">
            <v:textbox>
              <w:txbxContent>
                <w:p w:rsidR="00B11F6A" w:rsidRPr="00775BAE" w:rsidRDefault="00B11F6A" w:rsidP="005D2451">
                  <w:pPr>
                    <w:jc w:val="center"/>
                    <w:rPr>
                      <w:lang w:val="uk-UA"/>
                    </w:rPr>
                  </w:pPr>
                  <w:r>
                    <w:rPr>
                      <w:lang w:val="uk-UA"/>
                    </w:rPr>
                    <w:t>2</w:t>
                  </w:r>
                </w:p>
              </w:txbxContent>
            </v:textbox>
          </v:shape>
        </w:pict>
      </w:r>
      <w:r w:rsidR="005D2451">
        <w:rPr>
          <w:noProof/>
          <w:color w:val="auto"/>
          <w:szCs w:val="28"/>
          <w:lang w:val="ru-RU"/>
        </w:rPr>
        <w:drawing>
          <wp:inline distT="0" distB="0" distL="0" distR="0">
            <wp:extent cx="6118312" cy="3733800"/>
            <wp:effectExtent l="19050" t="0" r="0" b="0"/>
            <wp:docPr id="53" name="Рисунок 5" descr="C:\Users\Виталий\Desktop\Повороти на місц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Desktop\Повороти на місці.jpg"/>
                    <pic:cNvPicPr>
                      <a:picLocks noChangeAspect="1" noChangeArrowheads="1"/>
                    </pic:cNvPicPr>
                  </pic:nvPicPr>
                  <pic:blipFill>
                    <a:blip r:embed="rId58" cstate="print">
                      <a:lum contrast="10000"/>
                    </a:blip>
                    <a:srcRect l="7760"/>
                    <a:stretch>
                      <a:fillRect/>
                    </a:stretch>
                  </pic:blipFill>
                  <pic:spPr bwMode="auto">
                    <a:xfrm>
                      <a:off x="0" y="0"/>
                      <a:ext cx="6118312" cy="3733800"/>
                    </a:xfrm>
                    <a:prstGeom prst="rect">
                      <a:avLst/>
                    </a:prstGeom>
                    <a:noFill/>
                    <a:ln w="9525">
                      <a:noFill/>
                      <a:miter lim="800000"/>
                      <a:headEnd/>
                      <a:tailEnd/>
                    </a:ln>
                  </pic:spPr>
                </pic:pic>
              </a:graphicData>
            </a:graphic>
          </wp:inline>
        </w:drawing>
      </w:r>
    </w:p>
    <w:p w:rsidR="00CC3EBE" w:rsidRDefault="00BA7EFA" w:rsidP="004754B7">
      <w:pPr>
        <w:pStyle w:val="21"/>
        <w:rPr>
          <w:color w:val="auto"/>
          <w:szCs w:val="28"/>
        </w:rPr>
      </w:pPr>
      <w:r>
        <w:rPr>
          <w:noProof/>
          <w:color w:val="auto"/>
          <w:szCs w:val="28"/>
          <w:lang w:val="ru-RU"/>
        </w:rPr>
        <w:pict>
          <v:rect id="_x0000_s1221" style="position:absolute;left:0;text-align:left;margin-left:11.75pt;margin-top:.25pt;width:476.4pt;height:22.8pt;z-index:251825152" fillcolor="#dbe5f1 [660]">
            <v:textbox>
              <w:txbxContent>
                <w:p w:rsidR="00B11F6A" w:rsidRPr="00CC3EBE" w:rsidRDefault="00B11F6A" w:rsidP="00CC3EBE">
                  <w:pPr>
                    <w:pStyle w:val="21"/>
                    <w:spacing w:line="276" w:lineRule="auto"/>
                    <w:ind w:firstLine="567"/>
                    <w:jc w:val="center"/>
                    <w:rPr>
                      <w:i/>
                      <w:color w:val="auto"/>
                      <w:szCs w:val="28"/>
                    </w:rPr>
                  </w:pPr>
                  <w:r>
                    <w:rPr>
                      <w:i/>
                      <w:color w:val="auto"/>
                      <w:sz w:val="24"/>
                      <w:szCs w:val="24"/>
                    </w:rPr>
                    <w:t>Рис. З</w:t>
                  </w:r>
                  <w:r w:rsidRPr="004754B7">
                    <w:rPr>
                      <w:i/>
                      <w:color w:val="auto"/>
                      <w:sz w:val="24"/>
                      <w:szCs w:val="24"/>
                    </w:rPr>
                    <w:t>микання строю</w:t>
                  </w:r>
                </w:p>
                <w:p w:rsidR="00B11F6A" w:rsidRDefault="00B11F6A" w:rsidP="00CC3EBE"/>
              </w:txbxContent>
            </v:textbox>
          </v:rect>
        </w:pict>
      </w:r>
    </w:p>
    <w:p w:rsidR="004754B7" w:rsidRPr="004F09EA" w:rsidRDefault="004754B7" w:rsidP="004754B7">
      <w:pPr>
        <w:pStyle w:val="21"/>
        <w:rPr>
          <w:color w:val="auto"/>
          <w:szCs w:val="28"/>
        </w:rPr>
      </w:pPr>
    </w:p>
    <w:p w:rsidR="002E2EB5" w:rsidRDefault="00FB31A6" w:rsidP="00706269">
      <w:pPr>
        <w:pStyle w:val="21"/>
        <w:spacing w:line="276" w:lineRule="auto"/>
        <w:ind w:firstLine="567"/>
        <w:rPr>
          <w:color w:val="auto"/>
          <w:szCs w:val="28"/>
        </w:rPr>
      </w:pPr>
      <w:r>
        <w:rPr>
          <w:color w:val="auto"/>
          <w:szCs w:val="28"/>
        </w:rPr>
        <w:t>Вчителю треба звернути увагу, що під ч</w:t>
      </w:r>
      <w:r w:rsidR="002E2EB5" w:rsidRPr="004F09EA">
        <w:rPr>
          <w:color w:val="auto"/>
          <w:szCs w:val="28"/>
        </w:rPr>
        <w:t xml:space="preserve">ас розмикання і змикання </w:t>
      </w:r>
      <w:r>
        <w:rPr>
          <w:color w:val="auto"/>
          <w:szCs w:val="28"/>
        </w:rPr>
        <w:t>можуть бути допущені</w:t>
      </w:r>
      <w:r w:rsidR="002E2EB5" w:rsidRPr="004F09EA">
        <w:rPr>
          <w:color w:val="auto"/>
          <w:szCs w:val="28"/>
        </w:rPr>
        <w:t xml:space="preserve"> наступні помилки:</w:t>
      </w:r>
      <w:r>
        <w:rPr>
          <w:color w:val="auto"/>
          <w:szCs w:val="28"/>
        </w:rPr>
        <w:t xml:space="preserve"> учні</w:t>
      </w:r>
      <w:r w:rsidR="002E2EB5" w:rsidRPr="004F09EA">
        <w:rPr>
          <w:color w:val="auto"/>
          <w:szCs w:val="28"/>
        </w:rPr>
        <w:t xml:space="preserve"> не одночасно приставляють ногу і повертають голову; ті, що ідуть попе</w:t>
      </w:r>
      <w:r>
        <w:rPr>
          <w:color w:val="auto"/>
          <w:szCs w:val="28"/>
        </w:rPr>
        <w:t>реду, відриваються від тих, що і</w:t>
      </w:r>
      <w:r w:rsidR="002E2EB5" w:rsidRPr="004F09EA">
        <w:rPr>
          <w:color w:val="auto"/>
          <w:szCs w:val="28"/>
        </w:rPr>
        <w:t xml:space="preserve">дуть позаду, більше ніж на дистанцію витягнутої руки; </w:t>
      </w:r>
      <w:r>
        <w:rPr>
          <w:color w:val="auto"/>
          <w:szCs w:val="28"/>
        </w:rPr>
        <w:t xml:space="preserve">учні </w:t>
      </w:r>
      <w:r w:rsidR="002E2EB5" w:rsidRPr="004F09EA">
        <w:rPr>
          <w:color w:val="auto"/>
          <w:szCs w:val="28"/>
        </w:rPr>
        <w:t>не проводять рух руками в такт кроку.</w:t>
      </w:r>
      <w:r>
        <w:rPr>
          <w:color w:val="auto"/>
          <w:szCs w:val="28"/>
        </w:rPr>
        <w:t xml:space="preserve"> Також треба звернути увагу, що п</w:t>
      </w:r>
      <w:r w:rsidR="002E2EB5" w:rsidRPr="004F09EA">
        <w:rPr>
          <w:color w:val="auto"/>
          <w:szCs w:val="28"/>
        </w:rPr>
        <w:t xml:space="preserve">ісля розмикання </w:t>
      </w:r>
      <w:r>
        <w:rPr>
          <w:color w:val="auto"/>
          <w:szCs w:val="28"/>
        </w:rPr>
        <w:t>учн</w:t>
      </w:r>
      <w:r w:rsidR="002E2EB5" w:rsidRPr="004F09EA">
        <w:rPr>
          <w:color w:val="auto"/>
          <w:szCs w:val="28"/>
        </w:rPr>
        <w:t>і повинні знаходитися на одній лінії, як і в зімкнутому строю. Тому рекомендується їх потренувати у рівнянні,</w:t>
      </w:r>
      <w:r w:rsidR="004754B7">
        <w:rPr>
          <w:color w:val="auto"/>
          <w:szCs w:val="28"/>
        </w:rPr>
        <w:t xml:space="preserve"> </w:t>
      </w:r>
      <w:r>
        <w:rPr>
          <w:color w:val="auto"/>
          <w:szCs w:val="28"/>
        </w:rPr>
        <w:t>для чого подається команда «</w:t>
      </w:r>
      <w:r w:rsidR="002E2EB5" w:rsidRPr="004F09EA">
        <w:rPr>
          <w:color w:val="auto"/>
          <w:szCs w:val="28"/>
        </w:rPr>
        <w:t>РІВНЯЙСЬ</w:t>
      </w:r>
      <w:r>
        <w:rPr>
          <w:color w:val="auto"/>
          <w:szCs w:val="28"/>
        </w:rPr>
        <w:t>»</w:t>
      </w:r>
      <w:r w:rsidR="002E2EB5" w:rsidRPr="004F09EA">
        <w:rPr>
          <w:color w:val="auto"/>
          <w:szCs w:val="28"/>
        </w:rPr>
        <w:t>.</w:t>
      </w:r>
    </w:p>
    <w:p w:rsidR="00FB31A6" w:rsidRDefault="002E2EB5" w:rsidP="00706269">
      <w:pPr>
        <w:pStyle w:val="21"/>
        <w:spacing w:line="276" w:lineRule="auto"/>
        <w:ind w:firstLine="567"/>
        <w:jc w:val="center"/>
        <w:rPr>
          <w:color w:val="auto"/>
          <w:szCs w:val="28"/>
        </w:rPr>
      </w:pPr>
      <w:r w:rsidRPr="004F09EA">
        <w:rPr>
          <w:b/>
          <w:color w:val="auto"/>
          <w:szCs w:val="28"/>
        </w:rPr>
        <w:t>Перешикування від</w:t>
      </w:r>
      <w:r w:rsidR="00FB31A6">
        <w:rPr>
          <w:b/>
          <w:color w:val="auto"/>
          <w:szCs w:val="28"/>
        </w:rPr>
        <w:t>ділення з однієї шеренги у</w:t>
      </w:r>
      <w:r w:rsidRPr="004F09EA">
        <w:rPr>
          <w:b/>
          <w:color w:val="auto"/>
          <w:szCs w:val="28"/>
        </w:rPr>
        <w:t xml:space="preserve"> дві та навпаки</w:t>
      </w:r>
    </w:p>
    <w:p w:rsidR="003D4FD8" w:rsidRDefault="002E2EB5" w:rsidP="00706269">
      <w:pPr>
        <w:pStyle w:val="21"/>
        <w:spacing w:line="276" w:lineRule="auto"/>
        <w:ind w:firstLine="567"/>
        <w:rPr>
          <w:color w:val="auto"/>
          <w:szCs w:val="28"/>
        </w:rPr>
      </w:pPr>
      <w:r w:rsidRPr="004F09EA">
        <w:rPr>
          <w:color w:val="auto"/>
          <w:szCs w:val="28"/>
        </w:rPr>
        <w:t>Для перешикуван</w:t>
      </w:r>
      <w:r w:rsidR="00FB31A6">
        <w:rPr>
          <w:color w:val="auto"/>
          <w:szCs w:val="28"/>
        </w:rPr>
        <w:t>ня відділення з однієї шеренги у</w:t>
      </w:r>
      <w:r w:rsidRPr="004F09EA">
        <w:rPr>
          <w:color w:val="auto"/>
          <w:szCs w:val="28"/>
        </w:rPr>
        <w:t xml:space="preserve"> дві попередньо здійснюється розподіл</w:t>
      </w:r>
      <w:r w:rsidR="00FB31A6">
        <w:rPr>
          <w:color w:val="auto"/>
          <w:szCs w:val="28"/>
        </w:rPr>
        <w:t xml:space="preserve"> особового складу</w:t>
      </w:r>
      <w:r w:rsidRPr="004F09EA">
        <w:rPr>
          <w:color w:val="auto"/>
          <w:szCs w:val="28"/>
        </w:rPr>
        <w:t xml:space="preserve"> на перший та другий за командою</w:t>
      </w:r>
      <w:r w:rsidR="00FB31A6">
        <w:rPr>
          <w:color w:val="auto"/>
          <w:szCs w:val="28"/>
        </w:rPr>
        <w:t>:</w:t>
      </w:r>
      <w:r w:rsidRPr="004F09EA">
        <w:rPr>
          <w:color w:val="auto"/>
          <w:szCs w:val="28"/>
        </w:rPr>
        <w:t xml:space="preserve"> </w:t>
      </w:r>
      <w:r w:rsidR="00FB31A6">
        <w:rPr>
          <w:b/>
          <w:color w:val="auto"/>
          <w:szCs w:val="28"/>
        </w:rPr>
        <w:t>«</w:t>
      </w:r>
      <w:r w:rsidRPr="004F09EA">
        <w:rPr>
          <w:b/>
          <w:color w:val="auto"/>
          <w:szCs w:val="28"/>
        </w:rPr>
        <w:t>Відділення, на</w:t>
      </w:r>
      <w:r w:rsidR="00FB31A6">
        <w:rPr>
          <w:b/>
          <w:color w:val="auto"/>
          <w:szCs w:val="28"/>
        </w:rPr>
        <w:t xml:space="preserve"> перший та другий – РОЗПОДІЛИСЬ»</w:t>
      </w:r>
      <w:r w:rsidRPr="004F09EA">
        <w:rPr>
          <w:b/>
          <w:color w:val="auto"/>
          <w:szCs w:val="28"/>
        </w:rPr>
        <w:t>.</w:t>
      </w:r>
      <w:r w:rsidRPr="004F09EA">
        <w:rPr>
          <w:color w:val="auto"/>
          <w:szCs w:val="28"/>
        </w:rPr>
        <w:t xml:space="preserve"> </w:t>
      </w:r>
      <w:r w:rsidR="00FB31A6">
        <w:rPr>
          <w:color w:val="auto"/>
          <w:szCs w:val="28"/>
        </w:rPr>
        <w:t xml:space="preserve">Вчителю треба пояснити  і показати </w:t>
      </w:r>
      <w:r w:rsidRPr="004F09EA">
        <w:rPr>
          <w:color w:val="auto"/>
          <w:szCs w:val="28"/>
        </w:rPr>
        <w:t xml:space="preserve"> дії </w:t>
      </w:r>
      <w:r w:rsidR="00FB31A6">
        <w:rPr>
          <w:color w:val="auto"/>
          <w:szCs w:val="28"/>
        </w:rPr>
        <w:t xml:space="preserve"> учн</w:t>
      </w:r>
      <w:r w:rsidRPr="004F09EA">
        <w:rPr>
          <w:color w:val="auto"/>
          <w:szCs w:val="28"/>
        </w:rPr>
        <w:t xml:space="preserve">ів під час розподілу. При цьому звертається увага на одночасність повороту голови з назвою свого номера і швидку постановку голови в </w:t>
      </w:r>
      <w:r w:rsidR="003D4FD8">
        <w:rPr>
          <w:color w:val="auto"/>
          <w:szCs w:val="28"/>
        </w:rPr>
        <w:t>вихідн</w:t>
      </w:r>
      <w:r w:rsidRPr="004F09EA">
        <w:rPr>
          <w:color w:val="auto"/>
          <w:szCs w:val="28"/>
        </w:rPr>
        <w:t xml:space="preserve">е положення. Після тренування </w:t>
      </w:r>
      <w:r w:rsidR="003D4FD8">
        <w:rPr>
          <w:color w:val="auto"/>
          <w:szCs w:val="28"/>
        </w:rPr>
        <w:t>учн</w:t>
      </w:r>
      <w:r w:rsidRPr="004F09EA">
        <w:rPr>
          <w:color w:val="auto"/>
          <w:szCs w:val="28"/>
        </w:rPr>
        <w:t xml:space="preserve">ів </w:t>
      </w:r>
      <w:r w:rsidR="003D4FD8">
        <w:rPr>
          <w:color w:val="auto"/>
          <w:szCs w:val="28"/>
        </w:rPr>
        <w:t>вчитель</w:t>
      </w:r>
      <w:r w:rsidRPr="004F09EA">
        <w:rPr>
          <w:color w:val="auto"/>
          <w:szCs w:val="28"/>
        </w:rPr>
        <w:t xml:space="preserve"> переходить до навчання перешикування з однієї шеренги в дві. </w:t>
      </w:r>
    </w:p>
    <w:p w:rsidR="00CC3EBE" w:rsidRDefault="00CC3EBE" w:rsidP="004548E4">
      <w:pPr>
        <w:pStyle w:val="21"/>
        <w:spacing w:line="276" w:lineRule="auto"/>
        <w:ind w:firstLine="0"/>
        <w:jc w:val="center"/>
        <w:rPr>
          <w:color w:val="auto"/>
          <w:szCs w:val="28"/>
        </w:rPr>
      </w:pPr>
      <w:r>
        <w:rPr>
          <w:noProof/>
          <w:color w:val="auto"/>
          <w:szCs w:val="28"/>
          <w:lang w:val="ru-RU"/>
        </w:rPr>
        <w:lastRenderedPageBreak/>
        <w:drawing>
          <wp:inline distT="0" distB="0" distL="0" distR="0">
            <wp:extent cx="5682242" cy="3124200"/>
            <wp:effectExtent l="19050" t="0" r="0" b="0"/>
            <wp:docPr id="63" name="Рисунок 10" descr="C:\Users\Виталий\Desktop\Дві шеренгиш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италий\Desktop\Дві шеренгишод.jpg"/>
                    <pic:cNvPicPr>
                      <a:picLocks noChangeAspect="1" noChangeArrowheads="1"/>
                    </pic:cNvPicPr>
                  </pic:nvPicPr>
                  <pic:blipFill>
                    <a:blip r:embed="rId59" cstate="print"/>
                    <a:srcRect l="11956" t="10480" r="3681" b="6987"/>
                    <a:stretch>
                      <a:fillRect/>
                    </a:stretch>
                  </pic:blipFill>
                  <pic:spPr bwMode="auto">
                    <a:xfrm>
                      <a:off x="0" y="0"/>
                      <a:ext cx="5682242" cy="3124200"/>
                    </a:xfrm>
                    <a:prstGeom prst="rect">
                      <a:avLst/>
                    </a:prstGeom>
                    <a:noFill/>
                    <a:ln w="9525">
                      <a:noFill/>
                      <a:miter lim="800000"/>
                      <a:headEnd/>
                      <a:tailEnd/>
                    </a:ln>
                  </pic:spPr>
                </pic:pic>
              </a:graphicData>
            </a:graphic>
          </wp:inline>
        </w:drawing>
      </w:r>
    </w:p>
    <w:p w:rsidR="00CC3EBE" w:rsidRDefault="00BA7EFA" w:rsidP="004548E4">
      <w:pPr>
        <w:pStyle w:val="21"/>
        <w:spacing w:line="276" w:lineRule="auto"/>
        <w:ind w:firstLine="0"/>
        <w:jc w:val="center"/>
        <w:rPr>
          <w:color w:val="auto"/>
          <w:szCs w:val="28"/>
        </w:rPr>
      </w:pPr>
      <w:r>
        <w:rPr>
          <w:noProof/>
          <w:color w:val="auto"/>
          <w:szCs w:val="28"/>
          <w:lang w:val="ru-RU"/>
        </w:rPr>
        <w:pict>
          <v:rect id="_x0000_s1222" style="position:absolute;left:0;text-align:left;margin-left:13pt;margin-top:275.95pt;width:459.6pt;height:22.8pt;z-index:251826176" fillcolor="#dbe5f1 [660]">
            <v:textbox>
              <w:txbxContent>
                <w:p w:rsidR="00B11F6A" w:rsidRPr="00CC3EBE" w:rsidRDefault="00B11F6A" w:rsidP="004548E4">
                  <w:pPr>
                    <w:pStyle w:val="21"/>
                    <w:spacing w:line="276" w:lineRule="auto"/>
                    <w:ind w:firstLine="567"/>
                    <w:jc w:val="center"/>
                    <w:rPr>
                      <w:i/>
                      <w:color w:val="auto"/>
                      <w:szCs w:val="28"/>
                    </w:rPr>
                  </w:pPr>
                  <w:r>
                    <w:rPr>
                      <w:i/>
                      <w:color w:val="auto"/>
                      <w:sz w:val="24"/>
                      <w:szCs w:val="24"/>
                    </w:rPr>
                    <w:t>Рис. Перешикування з однієї шеренги у дві.</w:t>
                  </w:r>
                </w:p>
                <w:p w:rsidR="00B11F6A" w:rsidRDefault="00B11F6A" w:rsidP="004548E4"/>
              </w:txbxContent>
            </v:textbox>
          </v:rect>
        </w:pict>
      </w:r>
      <w:r w:rsidR="00CC3EBE">
        <w:rPr>
          <w:noProof/>
          <w:color w:val="auto"/>
          <w:szCs w:val="28"/>
          <w:lang w:val="ru-RU"/>
        </w:rPr>
        <w:drawing>
          <wp:inline distT="0" distB="0" distL="0" distR="0">
            <wp:extent cx="5749290" cy="3543119"/>
            <wp:effectExtent l="19050" t="0" r="3810" b="0"/>
            <wp:docPr id="64" name="Рисунок 11" descr="C:\Users\Виталий\Desktop\Дві шеренгодармлиод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италий\Desktop\Дві шеренгодармлиодли.jpg"/>
                    <pic:cNvPicPr>
                      <a:picLocks noChangeAspect="1" noChangeArrowheads="1"/>
                    </pic:cNvPicPr>
                  </pic:nvPicPr>
                  <pic:blipFill>
                    <a:blip r:embed="rId60" cstate="print">
                      <a:lum contrast="10000"/>
                    </a:blip>
                    <a:srcRect l="11220" r="3737" b="6550"/>
                    <a:stretch>
                      <a:fillRect/>
                    </a:stretch>
                  </pic:blipFill>
                  <pic:spPr bwMode="auto">
                    <a:xfrm>
                      <a:off x="0" y="0"/>
                      <a:ext cx="5749290" cy="3543119"/>
                    </a:xfrm>
                    <a:prstGeom prst="rect">
                      <a:avLst/>
                    </a:prstGeom>
                    <a:noFill/>
                    <a:ln w="9525">
                      <a:noFill/>
                      <a:miter lim="800000"/>
                      <a:headEnd/>
                      <a:tailEnd/>
                    </a:ln>
                  </pic:spPr>
                </pic:pic>
              </a:graphicData>
            </a:graphic>
          </wp:inline>
        </w:drawing>
      </w:r>
    </w:p>
    <w:p w:rsidR="00CC3EBE" w:rsidRDefault="00CC3EBE" w:rsidP="00CC3EBE">
      <w:pPr>
        <w:pStyle w:val="21"/>
        <w:spacing w:line="276" w:lineRule="auto"/>
        <w:rPr>
          <w:color w:val="auto"/>
          <w:szCs w:val="28"/>
        </w:rPr>
      </w:pPr>
    </w:p>
    <w:p w:rsidR="004548E4" w:rsidRDefault="004548E4" w:rsidP="004548E4">
      <w:pPr>
        <w:pStyle w:val="21"/>
        <w:spacing w:line="276" w:lineRule="auto"/>
        <w:ind w:firstLine="567"/>
        <w:rPr>
          <w:color w:val="auto"/>
          <w:szCs w:val="28"/>
        </w:rPr>
      </w:pPr>
      <w:r w:rsidRPr="004F09EA">
        <w:rPr>
          <w:color w:val="auto"/>
          <w:szCs w:val="28"/>
        </w:rPr>
        <w:t xml:space="preserve">Перешикування відділення на місці </w:t>
      </w:r>
      <w:r w:rsidRPr="003D4FD8">
        <w:rPr>
          <w:i/>
          <w:color w:val="auto"/>
          <w:szCs w:val="28"/>
        </w:rPr>
        <w:t xml:space="preserve">з однієї шеренги у дві </w:t>
      </w:r>
      <w:r w:rsidRPr="004F09EA">
        <w:rPr>
          <w:color w:val="auto"/>
          <w:szCs w:val="28"/>
        </w:rPr>
        <w:t>здійснюється за командою</w:t>
      </w:r>
      <w:r>
        <w:rPr>
          <w:color w:val="auto"/>
          <w:szCs w:val="28"/>
        </w:rPr>
        <w:t xml:space="preserve">: </w:t>
      </w:r>
      <w:r w:rsidRPr="003D4FD8">
        <w:rPr>
          <w:b/>
          <w:color w:val="auto"/>
          <w:szCs w:val="28"/>
        </w:rPr>
        <w:t>«В</w:t>
      </w:r>
      <w:r w:rsidRPr="004F09EA">
        <w:rPr>
          <w:b/>
          <w:color w:val="auto"/>
          <w:szCs w:val="28"/>
        </w:rPr>
        <w:t>ідділення, у дві шеренги – ШИКУЙСЬ</w:t>
      </w:r>
      <w:r>
        <w:rPr>
          <w:b/>
          <w:color w:val="auto"/>
          <w:szCs w:val="28"/>
        </w:rPr>
        <w:t>»</w:t>
      </w:r>
      <w:r w:rsidRPr="004F09EA">
        <w:rPr>
          <w:b/>
          <w:color w:val="auto"/>
          <w:szCs w:val="28"/>
        </w:rPr>
        <w:t>.</w:t>
      </w:r>
      <w:r>
        <w:rPr>
          <w:color w:val="auto"/>
          <w:szCs w:val="28"/>
        </w:rPr>
        <w:t xml:space="preserve"> Навчання </w:t>
      </w:r>
      <w:r w:rsidRPr="004F09EA">
        <w:rPr>
          <w:color w:val="auto"/>
          <w:szCs w:val="28"/>
        </w:rPr>
        <w:t xml:space="preserve"> цьому прийому рекомендується проводити </w:t>
      </w:r>
      <w:r>
        <w:rPr>
          <w:color w:val="auto"/>
          <w:szCs w:val="28"/>
        </w:rPr>
        <w:t xml:space="preserve">по розділам </w:t>
      </w:r>
      <w:r w:rsidRPr="004F09EA">
        <w:rPr>
          <w:color w:val="auto"/>
          <w:szCs w:val="28"/>
        </w:rPr>
        <w:t xml:space="preserve"> на три рахунки. На початку навчання </w:t>
      </w:r>
      <w:r>
        <w:rPr>
          <w:color w:val="auto"/>
          <w:szCs w:val="28"/>
        </w:rPr>
        <w:t>вчитель</w:t>
      </w:r>
      <w:r w:rsidRPr="004F09EA">
        <w:rPr>
          <w:color w:val="auto"/>
          <w:szCs w:val="28"/>
        </w:rPr>
        <w:t xml:space="preserve"> наказує одному з </w:t>
      </w:r>
      <w:r>
        <w:rPr>
          <w:color w:val="auto"/>
          <w:szCs w:val="28"/>
        </w:rPr>
        <w:t>учн</w:t>
      </w:r>
      <w:r w:rsidRPr="004F09EA">
        <w:rPr>
          <w:color w:val="auto"/>
          <w:szCs w:val="28"/>
        </w:rPr>
        <w:t xml:space="preserve">ів стати поряд із собою праворуч і показує дії другого номера під час перешикування у дві шеренги. Потім </w:t>
      </w:r>
      <w:r>
        <w:rPr>
          <w:color w:val="auto"/>
          <w:szCs w:val="28"/>
        </w:rPr>
        <w:t>вчитель подає команду на перешикування: «Перешикування відділення з однієї шеренги у дві, по розділам, на три рахунки, роби-РАЗ, роби-ДВА, роби - ТРИ»</w:t>
      </w:r>
      <w:r w:rsidRPr="004F09EA">
        <w:rPr>
          <w:color w:val="auto"/>
          <w:szCs w:val="28"/>
        </w:rPr>
        <w:t xml:space="preserve">. </w:t>
      </w:r>
    </w:p>
    <w:p w:rsidR="004548E4" w:rsidRDefault="004548E4" w:rsidP="004548E4">
      <w:pPr>
        <w:pStyle w:val="21"/>
        <w:numPr>
          <w:ilvl w:val="0"/>
          <w:numId w:val="57"/>
        </w:numPr>
        <w:spacing w:line="276" w:lineRule="auto"/>
        <w:ind w:left="0" w:firstLine="567"/>
        <w:rPr>
          <w:color w:val="auto"/>
          <w:szCs w:val="28"/>
        </w:rPr>
      </w:pPr>
      <w:r>
        <w:rPr>
          <w:color w:val="auto"/>
          <w:szCs w:val="28"/>
        </w:rPr>
        <w:lastRenderedPageBreak/>
        <w:t>з</w:t>
      </w:r>
      <w:r w:rsidRPr="004F09EA">
        <w:rPr>
          <w:color w:val="auto"/>
          <w:szCs w:val="28"/>
        </w:rPr>
        <w:t>а рахун</w:t>
      </w:r>
      <w:r>
        <w:rPr>
          <w:color w:val="auto"/>
          <w:szCs w:val="28"/>
        </w:rPr>
        <w:t>ком «</w:t>
      </w:r>
      <w:r w:rsidRPr="004F09EA">
        <w:rPr>
          <w:color w:val="auto"/>
          <w:szCs w:val="28"/>
        </w:rPr>
        <w:t>РАЗ</w:t>
      </w:r>
      <w:r>
        <w:rPr>
          <w:color w:val="auto"/>
          <w:szCs w:val="28"/>
        </w:rPr>
        <w:t>» другі номери роблять</w:t>
      </w:r>
      <w:r w:rsidRPr="004F09EA">
        <w:rPr>
          <w:color w:val="auto"/>
          <w:szCs w:val="28"/>
        </w:rPr>
        <w:t xml:space="preserve"> лівою ногою крок назад, не приставляючи правої ноги.</w:t>
      </w:r>
      <w:r>
        <w:rPr>
          <w:color w:val="auto"/>
          <w:szCs w:val="28"/>
        </w:rPr>
        <w:t xml:space="preserve"> </w:t>
      </w:r>
    </w:p>
    <w:p w:rsidR="004548E4" w:rsidRDefault="004548E4" w:rsidP="004548E4">
      <w:pPr>
        <w:pStyle w:val="21"/>
        <w:numPr>
          <w:ilvl w:val="0"/>
          <w:numId w:val="57"/>
        </w:numPr>
        <w:spacing w:line="276" w:lineRule="auto"/>
        <w:ind w:left="0" w:firstLine="567"/>
        <w:rPr>
          <w:color w:val="auto"/>
          <w:szCs w:val="28"/>
        </w:rPr>
      </w:pPr>
      <w:r>
        <w:rPr>
          <w:color w:val="auto"/>
          <w:szCs w:val="28"/>
        </w:rPr>
        <w:t>з</w:t>
      </w:r>
      <w:r w:rsidRPr="004F09EA">
        <w:rPr>
          <w:color w:val="auto"/>
          <w:szCs w:val="28"/>
        </w:rPr>
        <w:t>а рахун</w:t>
      </w:r>
      <w:r>
        <w:rPr>
          <w:color w:val="auto"/>
          <w:szCs w:val="28"/>
        </w:rPr>
        <w:t>ком «</w:t>
      </w:r>
      <w:r w:rsidRPr="004F09EA">
        <w:rPr>
          <w:color w:val="auto"/>
          <w:szCs w:val="28"/>
        </w:rPr>
        <w:t>ДВА</w:t>
      </w:r>
      <w:r>
        <w:rPr>
          <w:color w:val="auto"/>
          <w:szCs w:val="28"/>
        </w:rPr>
        <w:t xml:space="preserve">» не приставляючи </w:t>
      </w:r>
      <w:r w:rsidRPr="004F09EA">
        <w:rPr>
          <w:color w:val="auto"/>
          <w:szCs w:val="28"/>
        </w:rPr>
        <w:t xml:space="preserve">праву ногу найкоротшим шляхом переносять </w:t>
      </w:r>
      <w:r>
        <w:rPr>
          <w:color w:val="auto"/>
          <w:szCs w:val="28"/>
        </w:rPr>
        <w:t xml:space="preserve">її </w:t>
      </w:r>
      <w:r w:rsidRPr="004F09EA">
        <w:rPr>
          <w:color w:val="auto"/>
          <w:szCs w:val="28"/>
        </w:rPr>
        <w:t xml:space="preserve">на один крок </w:t>
      </w:r>
      <w:r>
        <w:rPr>
          <w:color w:val="auto"/>
          <w:szCs w:val="28"/>
        </w:rPr>
        <w:t>праворуч</w:t>
      </w:r>
      <w:r w:rsidRPr="004F09EA">
        <w:rPr>
          <w:color w:val="auto"/>
          <w:szCs w:val="28"/>
        </w:rPr>
        <w:t>.</w:t>
      </w:r>
    </w:p>
    <w:p w:rsidR="00CC3EBE" w:rsidRPr="004548E4" w:rsidRDefault="004548E4" w:rsidP="004548E4">
      <w:pPr>
        <w:pStyle w:val="21"/>
        <w:numPr>
          <w:ilvl w:val="0"/>
          <w:numId w:val="57"/>
        </w:numPr>
        <w:spacing w:line="276" w:lineRule="auto"/>
        <w:ind w:left="0" w:firstLine="567"/>
        <w:rPr>
          <w:color w:val="auto"/>
          <w:szCs w:val="28"/>
        </w:rPr>
      </w:pPr>
      <w:r>
        <w:rPr>
          <w:color w:val="auto"/>
          <w:szCs w:val="28"/>
        </w:rPr>
        <w:t>з</w:t>
      </w:r>
      <w:r w:rsidRPr="004F09EA">
        <w:rPr>
          <w:color w:val="auto"/>
          <w:szCs w:val="28"/>
        </w:rPr>
        <w:t>а рахун</w:t>
      </w:r>
      <w:r>
        <w:rPr>
          <w:color w:val="auto"/>
          <w:szCs w:val="28"/>
        </w:rPr>
        <w:t>ком «</w:t>
      </w:r>
      <w:r w:rsidRPr="004F09EA">
        <w:rPr>
          <w:color w:val="auto"/>
          <w:szCs w:val="28"/>
        </w:rPr>
        <w:t>ТРИ</w:t>
      </w:r>
      <w:r>
        <w:rPr>
          <w:color w:val="auto"/>
          <w:szCs w:val="28"/>
        </w:rPr>
        <w:t>»</w:t>
      </w:r>
      <w:r w:rsidRPr="004F09EA">
        <w:rPr>
          <w:color w:val="auto"/>
          <w:szCs w:val="28"/>
        </w:rPr>
        <w:t xml:space="preserve"> ліву ногу приставляють до правої і приймають стройове положення.</w:t>
      </w:r>
      <w:r>
        <w:rPr>
          <w:color w:val="auto"/>
          <w:szCs w:val="28"/>
        </w:rPr>
        <w:t xml:space="preserve"> При виконанні дій рух руками не здійснюється, вони притиснуті до стегон.</w:t>
      </w:r>
    </w:p>
    <w:p w:rsidR="002E2EB5" w:rsidRPr="004F09EA" w:rsidRDefault="002E2EB5" w:rsidP="00706269">
      <w:pPr>
        <w:pStyle w:val="21"/>
        <w:spacing w:line="276" w:lineRule="auto"/>
        <w:ind w:firstLine="567"/>
        <w:rPr>
          <w:color w:val="auto"/>
          <w:szCs w:val="28"/>
        </w:rPr>
      </w:pPr>
      <w:r w:rsidRPr="004F09EA">
        <w:rPr>
          <w:color w:val="auto"/>
          <w:szCs w:val="28"/>
        </w:rPr>
        <w:t xml:space="preserve">Після показу дій другого номера під час перешикування відділення з однієї шеренги </w:t>
      </w:r>
      <w:r w:rsidR="003D4FD8">
        <w:rPr>
          <w:color w:val="auto"/>
          <w:szCs w:val="28"/>
        </w:rPr>
        <w:t>у дві вчитель</w:t>
      </w:r>
      <w:r w:rsidRPr="004F09EA">
        <w:rPr>
          <w:color w:val="auto"/>
          <w:szCs w:val="28"/>
        </w:rPr>
        <w:t xml:space="preserve"> відразу ж показує зворотну дію друго</w:t>
      </w:r>
      <w:r w:rsidR="0043299D">
        <w:rPr>
          <w:color w:val="auto"/>
          <w:szCs w:val="28"/>
        </w:rPr>
        <w:t>го номера під час перешикування</w:t>
      </w:r>
      <w:r w:rsidRPr="004F09EA">
        <w:rPr>
          <w:color w:val="auto"/>
          <w:szCs w:val="28"/>
        </w:rPr>
        <w:t xml:space="preserve"> з </w:t>
      </w:r>
      <w:r w:rsidRPr="004F09EA">
        <w:rPr>
          <w:noProof/>
          <w:color w:val="auto"/>
          <w:szCs w:val="28"/>
        </w:rPr>
        <w:t>двошеренгового строю в одношеренговий.</w:t>
      </w:r>
      <w:r w:rsidRPr="004F09EA">
        <w:rPr>
          <w:color w:val="auto"/>
          <w:szCs w:val="28"/>
        </w:rPr>
        <w:t xml:space="preserve"> При цьому </w:t>
      </w:r>
      <w:r w:rsidR="003D4FD8">
        <w:rPr>
          <w:color w:val="auto"/>
          <w:szCs w:val="28"/>
        </w:rPr>
        <w:t>він</w:t>
      </w:r>
      <w:r w:rsidRPr="004F09EA">
        <w:rPr>
          <w:color w:val="auto"/>
          <w:szCs w:val="28"/>
        </w:rPr>
        <w:t xml:space="preserve"> нагадує, що для перешикування відділення на місці із зімкненого </w:t>
      </w:r>
      <w:r w:rsidRPr="004F09EA">
        <w:rPr>
          <w:noProof/>
          <w:color w:val="auto"/>
          <w:szCs w:val="28"/>
        </w:rPr>
        <w:t>двошеренгового строю в одношеренговий стрій відділення попередньо розмикається на один крок, після чого подається команда</w:t>
      </w:r>
      <w:r w:rsidR="003D4FD8">
        <w:rPr>
          <w:noProof/>
          <w:color w:val="auto"/>
          <w:szCs w:val="28"/>
        </w:rPr>
        <w:t>: «</w:t>
      </w:r>
      <w:r w:rsidRPr="004F09EA">
        <w:rPr>
          <w:b/>
          <w:noProof/>
          <w:color w:val="auto"/>
          <w:szCs w:val="28"/>
        </w:rPr>
        <w:t>Відділення, в одну шеренгу – ШИКУЙСЬ</w:t>
      </w:r>
      <w:r w:rsidR="003D4FD8">
        <w:rPr>
          <w:b/>
          <w:noProof/>
          <w:color w:val="auto"/>
          <w:szCs w:val="28"/>
        </w:rPr>
        <w:t>»</w:t>
      </w:r>
      <w:r w:rsidRPr="004F09EA">
        <w:rPr>
          <w:b/>
          <w:noProof/>
          <w:color w:val="auto"/>
          <w:szCs w:val="28"/>
        </w:rPr>
        <w:t>.</w:t>
      </w:r>
    </w:p>
    <w:p w:rsidR="002E2EB5" w:rsidRPr="004F09EA" w:rsidRDefault="002E2EB5" w:rsidP="00706269">
      <w:pPr>
        <w:pStyle w:val="21"/>
        <w:spacing w:line="276" w:lineRule="auto"/>
        <w:ind w:firstLine="567"/>
        <w:rPr>
          <w:color w:val="auto"/>
          <w:szCs w:val="28"/>
        </w:rPr>
      </w:pPr>
      <w:r w:rsidRPr="004F09EA">
        <w:rPr>
          <w:color w:val="auto"/>
          <w:szCs w:val="28"/>
        </w:rPr>
        <w:t xml:space="preserve">Навчання </w:t>
      </w:r>
      <w:r w:rsidRPr="004F09EA">
        <w:rPr>
          <w:noProof/>
          <w:color w:val="auto"/>
          <w:szCs w:val="28"/>
        </w:rPr>
        <w:t>перешикуванню з двошеренгового строю в одношеренговий</w:t>
      </w:r>
      <w:r w:rsidRPr="004F09EA">
        <w:rPr>
          <w:color w:val="auto"/>
          <w:szCs w:val="28"/>
        </w:rPr>
        <w:t xml:space="preserve"> також належить проводити на три рахунки.</w:t>
      </w:r>
      <w:r w:rsidR="00960666">
        <w:rPr>
          <w:color w:val="auto"/>
          <w:szCs w:val="28"/>
        </w:rPr>
        <w:t xml:space="preserve"> З</w:t>
      </w:r>
      <w:r w:rsidRPr="004F09EA">
        <w:rPr>
          <w:color w:val="auto"/>
          <w:szCs w:val="28"/>
        </w:rPr>
        <w:t>а рахун</w:t>
      </w:r>
      <w:r w:rsidR="00960666">
        <w:rPr>
          <w:color w:val="auto"/>
          <w:szCs w:val="28"/>
        </w:rPr>
        <w:t>ком «</w:t>
      </w:r>
      <w:r w:rsidRPr="004F09EA">
        <w:rPr>
          <w:color w:val="auto"/>
          <w:szCs w:val="28"/>
        </w:rPr>
        <w:t>РАЗ</w:t>
      </w:r>
      <w:r w:rsidR="00960666">
        <w:rPr>
          <w:color w:val="auto"/>
          <w:szCs w:val="28"/>
        </w:rPr>
        <w:t>»</w:t>
      </w:r>
      <w:r w:rsidRPr="004F09EA">
        <w:rPr>
          <w:color w:val="auto"/>
          <w:szCs w:val="28"/>
        </w:rPr>
        <w:t xml:space="preserve"> другі номери  роблять  лівою ногою крок ліворуч.</w:t>
      </w:r>
      <w:r w:rsidR="00960666">
        <w:rPr>
          <w:color w:val="auto"/>
          <w:szCs w:val="28"/>
        </w:rPr>
        <w:t xml:space="preserve"> З</w:t>
      </w:r>
      <w:r w:rsidRPr="004F09EA">
        <w:rPr>
          <w:color w:val="auto"/>
          <w:szCs w:val="28"/>
        </w:rPr>
        <w:t>а рахун</w:t>
      </w:r>
      <w:r w:rsidR="00960666">
        <w:rPr>
          <w:color w:val="auto"/>
          <w:szCs w:val="28"/>
        </w:rPr>
        <w:t>ком «</w:t>
      </w:r>
      <w:r w:rsidRPr="004F09EA">
        <w:rPr>
          <w:color w:val="auto"/>
          <w:szCs w:val="28"/>
        </w:rPr>
        <w:t>ДВА</w:t>
      </w:r>
      <w:r w:rsidR="00960666">
        <w:rPr>
          <w:color w:val="auto"/>
          <w:szCs w:val="28"/>
        </w:rPr>
        <w:t>»</w:t>
      </w:r>
      <w:r w:rsidRPr="004F09EA">
        <w:rPr>
          <w:color w:val="auto"/>
          <w:szCs w:val="28"/>
        </w:rPr>
        <w:t>, не приставляючи правої ноги, пе</w:t>
      </w:r>
      <w:r w:rsidR="00960666">
        <w:rPr>
          <w:color w:val="auto"/>
          <w:szCs w:val="28"/>
        </w:rPr>
        <w:t>реносять її найкоротшим шляхом в</w:t>
      </w:r>
      <w:r w:rsidRPr="004F09EA">
        <w:rPr>
          <w:color w:val="auto"/>
          <w:szCs w:val="28"/>
        </w:rPr>
        <w:t>перед</w:t>
      </w:r>
      <w:r w:rsidR="00960666">
        <w:rPr>
          <w:color w:val="auto"/>
          <w:szCs w:val="28"/>
        </w:rPr>
        <w:t xml:space="preserve"> (роблять крок та рух руками у такт стройового кроку і притискають їх до стегон)</w:t>
      </w:r>
      <w:r w:rsidRPr="004F09EA">
        <w:rPr>
          <w:color w:val="auto"/>
          <w:szCs w:val="28"/>
        </w:rPr>
        <w:t xml:space="preserve"> і ста</w:t>
      </w:r>
      <w:r w:rsidR="00960666">
        <w:rPr>
          <w:color w:val="auto"/>
          <w:szCs w:val="28"/>
        </w:rPr>
        <w:t>ю</w:t>
      </w:r>
      <w:r w:rsidRPr="004F09EA">
        <w:rPr>
          <w:color w:val="auto"/>
          <w:szCs w:val="28"/>
        </w:rPr>
        <w:t>ть на лінію першого номера.</w:t>
      </w:r>
      <w:r w:rsidR="00960666">
        <w:rPr>
          <w:color w:val="auto"/>
          <w:szCs w:val="28"/>
        </w:rPr>
        <w:t xml:space="preserve"> З</w:t>
      </w:r>
      <w:r w:rsidRPr="004F09EA">
        <w:rPr>
          <w:color w:val="auto"/>
          <w:szCs w:val="28"/>
        </w:rPr>
        <w:t>а рахун</w:t>
      </w:r>
      <w:r w:rsidR="00960666">
        <w:rPr>
          <w:color w:val="auto"/>
          <w:szCs w:val="28"/>
        </w:rPr>
        <w:t>ком «</w:t>
      </w:r>
      <w:r w:rsidRPr="004F09EA">
        <w:rPr>
          <w:color w:val="auto"/>
          <w:szCs w:val="28"/>
        </w:rPr>
        <w:t>ТРИ</w:t>
      </w:r>
      <w:r w:rsidR="00960666">
        <w:rPr>
          <w:color w:val="auto"/>
          <w:szCs w:val="28"/>
        </w:rPr>
        <w:t>»</w:t>
      </w:r>
      <w:r w:rsidRPr="004F09EA">
        <w:rPr>
          <w:color w:val="auto"/>
          <w:szCs w:val="28"/>
        </w:rPr>
        <w:t xml:space="preserve"> приставляють ліву ногу до правої.</w:t>
      </w:r>
    </w:p>
    <w:p w:rsidR="002E2EB5" w:rsidRPr="004F09EA" w:rsidRDefault="002E2EB5" w:rsidP="00706269">
      <w:pPr>
        <w:pStyle w:val="21"/>
        <w:spacing w:line="276" w:lineRule="auto"/>
        <w:ind w:firstLine="567"/>
        <w:jc w:val="left"/>
        <w:rPr>
          <w:color w:val="auto"/>
          <w:szCs w:val="28"/>
        </w:rPr>
      </w:pPr>
      <w:r w:rsidRPr="004F09EA">
        <w:rPr>
          <w:color w:val="auto"/>
          <w:szCs w:val="28"/>
        </w:rPr>
        <w:t>Після</w:t>
      </w:r>
      <w:r w:rsidR="00960666">
        <w:rPr>
          <w:color w:val="auto"/>
          <w:szCs w:val="28"/>
        </w:rPr>
        <w:t xml:space="preserve"> зразкового</w:t>
      </w:r>
      <w:r w:rsidRPr="004F09EA">
        <w:rPr>
          <w:color w:val="auto"/>
          <w:szCs w:val="28"/>
        </w:rPr>
        <w:t xml:space="preserve"> показу</w:t>
      </w:r>
      <w:r w:rsidR="00960666">
        <w:rPr>
          <w:color w:val="auto"/>
          <w:szCs w:val="28"/>
        </w:rPr>
        <w:t xml:space="preserve"> та пояснення вчитель</w:t>
      </w:r>
      <w:r w:rsidRPr="004F09EA">
        <w:rPr>
          <w:color w:val="auto"/>
          <w:szCs w:val="28"/>
        </w:rPr>
        <w:t xml:space="preserve"> тренує </w:t>
      </w:r>
      <w:r w:rsidR="00960666">
        <w:rPr>
          <w:color w:val="auto"/>
          <w:szCs w:val="28"/>
        </w:rPr>
        <w:t>учн</w:t>
      </w:r>
      <w:r w:rsidRPr="004F09EA">
        <w:rPr>
          <w:color w:val="auto"/>
          <w:szCs w:val="28"/>
        </w:rPr>
        <w:t>ів перешикуванню.</w:t>
      </w:r>
    </w:p>
    <w:p w:rsidR="002E2EB5" w:rsidRPr="004F09EA" w:rsidRDefault="002E2EB5" w:rsidP="00706269">
      <w:pPr>
        <w:pStyle w:val="21"/>
        <w:spacing w:line="276" w:lineRule="auto"/>
        <w:ind w:firstLine="567"/>
        <w:jc w:val="center"/>
        <w:rPr>
          <w:color w:val="auto"/>
          <w:szCs w:val="28"/>
        </w:rPr>
      </w:pPr>
      <w:r w:rsidRPr="004F09EA">
        <w:rPr>
          <w:b/>
          <w:color w:val="auto"/>
          <w:szCs w:val="28"/>
        </w:rPr>
        <w:t>Відділення у похідному строю</w:t>
      </w:r>
    </w:p>
    <w:p w:rsidR="002E2EB5" w:rsidRPr="004F09EA" w:rsidRDefault="002E2EB5" w:rsidP="00706269">
      <w:pPr>
        <w:pStyle w:val="21"/>
        <w:spacing w:line="276" w:lineRule="auto"/>
        <w:ind w:firstLine="567"/>
        <w:rPr>
          <w:color w:val="auto"/>
          <w:szCs w:val="28"/>
        </w:rPr>
      </w:pPr>
      <w:r w:rsidRPr="004F09EA">
        <w:rPr>
          <w:color w:val="auto"/>
          <w:szCs w:val="28"/>
        </w:rPr>
        <w:t xml:space="preserve">Розпочинаючи заняття, </w:t>
      </w:r>
      <w:r w:rsidR="00B5077B">
        <w:rPr>
          <w:color w:val="auto"/>
          <w:szCs w:val="28"/>
        </w:rPr>
        <w:t>вчитель</w:t>
      </w:r>
      <w:r w:rsidRPr="004F09EA">
        <w:rPr>
          <w:color w:val="auto"/>
          <w:szCs w:val="28"/>
        </w:rPr>
        <w:t xml:space="preserve"> нагадує </w:t>
      </w:r>
      <w:r w:rsidR="00B5077B">
        <w:rPr>
          <w:color w:val="auto"/>
          <w:szCs w:val="28"/>
        </w:rPr>
        <w:t>учн</w:t>
      </w:r>
      <w:r w:rsidRPr="004F09EA">
        <w:rPr>
          <w:color w:val="auto"/>
          <w:szCs w:val="28"/>
        </w:rPr>
        <w:t>ям, що похідний стрій застосовується для пересування підрозділів, проходження урочистим маршем або з піснею та в інших необхідних випадках. Похідний стрій відділення може бути в колону по одному або в колону по два. Відді</w:t>
      </w:r>
      <w:r w:rsidR="0043299D">
        <w:rPr>
          <w:color w:val="auto"/>
          <w:szCs w:val="28"/>
        </w:rPr>
        <w:t xml:space="preserve">лення </w:t>
      </w:r>
      <w:r w:rsidRPr="004F09EA">
        <w:rPr>
          <w:color w:val="auto"/>
          <w:szCs w:val="28"/>
        </w:rPr>
        <w:t>у складі чотирьох осіб і менше завжди шикується в колону по одному.</w:t>
      </w:r>
    </w:p>
    <w:p w:rsidR="002E2EB5" w:rsidRPr="004F09EA" w:rsidRDefault="002E2EB5" w:rsidP="00706269">
      <w:pPr>
        <w:pStyle w:val="21"/>
        <w:spacing w:line="276" w:lineRule="auto"/>
        <w:ind w:firstLine="567"/>
        <w:rPr>
          <w:color w:val="auto"/>
          <w:szCs w:val="28"/>
        </w:rPr>
      </w:pPr>
      <w:r w:rsidRPr="004F09EA">
        <w:rPr>
          <w:color w:val="auto"/>
          <w:szCs w:val="28"/>
        </w:rPr>
        <w:t>Шикування відділення в колону по одному (по два) на місці проводиться за командою:</w:t>
      </w:r>
      <w:r w:rsidR="00B5077B">
        <w:rPr>
          <w:b/>
          <w:color w:val="auto"/>
          <w:szCs w:val="28"/>
        </w:rPr>
        <w:t xml:space="preserve"> «</w:t>
      </w:r>
      <w:r w:rsidRPr="004F09EA">
        <w:rPr>
          <w:b/>
          <w:color w:val="auto"/>
          <w:szCs w:val="28"/>
        </w:rPr>
        <w:t>Відділення, в колону по одному (по два) – СТАВАЙ</w:t>
      </w:r>
      <w:r w:rsidR="00B5077B">
        <w:rPr>
          <w:b/>
          <w:color w:val="auto"/>
          <w:szCs w:val="28"/>
        </w:rPr>
        <w:t>»</w:t>
      </w:r>
      <w:r w:rsidRPr="004F09EA">
        <w:rPr>
          <w:b/>
          <w:color w:val="auto"/>
          <w:szCs w:val="28"/>
        </w:rPr>
        <w:t xml:space="preserve">. </w:t>
      </w:r>
      <w:r w:rsidRPr="004F09EA">
        <w:rPr>
          <w:color w:val="auto"/>
          <w:szCs w:val="28"/>
        </w:rPr>
        <w:t>Перешикування відділення з розгорнутого строю в колону проводиться поворотом відділення праворуч за командою</w:t>
      </w:r>
      <w:r w:rsidR="00B5077B">
        <w:rPr>
          <w:color w:val="auto"/>
          <w:szCs w:val="28"/>
        </w:rPr>
        <w:t>:</w:t>
      </w:r>
      <w:r w:rsidRPr="004F09EA">
        <w:rPr>
          <w:color w:val="auto"/>
          <w:szCs w:val="28"/>
        </w:rPr>
        <w:t xml:space="preserve"> </w:t>
      </w:r>
      <w:r w:rsidR="00B5077B">
        <w:rPr>
          <w:b/>
          <w:color w:val="auto"/>
          <w:szCs w:val="28"/>
        </w:rPr>
        <w:t>«</w:t>
      </w:r>
      <w:r w:rsidRPr="004F09EA">
        <w:rPr>
          <w:b/>
          <w:color w:val="auto"/>
          <w:szCs w:val="28"/>
        </w:rPr>
        <w:t xml:space="preserve">Відділення, </w:t>
      </w:r>
      <w:r w:rsidRPr="004F09EA">
        <w:rPr>
          <w:b/>
          <w:noProof/>
          <w:color w:val="auto"/>
          <w:szCs w:val="28"/>
        </w:rPr>
        <w:t>право-РУЧ</w:t>
      </w:r>
      <w:r w:rsidR="00B5077B">
        <w:rPr>
          <w:b/>
          <w:color w:val="auto"/>
          <w:szCs w:val="28"/>
        </w:rPr>
        <w:t>»</w:t>
      </w:r>
      <w:r w:rsidRPr="004F09EA">
        <w:rPr>
          <w:b/>
          <w:color w:val="auto"/>
          <w:szCs w:val="28"/>
        </w:rPr>
        <w:t>.</w:t>
      </w:r>
    </w:p>
    <w:p w:rsidR="002E2EB5" w:rsidRPr="004F09EA" w:rsidRDefault="002E2EB5" w:rsidP="00706269">
      <w:pPr>
        <w:pStyle w:val="21"/>
        <w:spacing w:line="276" w:lineRule="auto"/>
        <w:ind w:firstLine="567"/>
        <w:rPr>
          <w:color w:val="auto"/>
          <w:szCs w:val="28"/>
        </w:rPr>
      </w:pPr>
      <w:r w:rsidRPr="004F09EA">
        <w:rPr>
          <w:color w:val="auto"/>
          <w:szCs w:val="28"/>
        </w:rPr>
        <w:t xml:space="preserve">Для визначення місця кожного військовослужбовця відділення у похідному строю (в колоні по одному і в колоні по два), </w:t>
      </w:r>
      <w:r w:rsidR="00B5077B">
        <w:rPr>
          <w:color w:val="auto"/>
          <w:szCs w:val="28"/>
        </w:rPr>
        <w:t>вчитель</w:t>
      </w:r>
      <w:r w:rsidRPr="004F09EA">
        <w:rPr>
          <w:color w:val="auto"/>
          <w:szCs w:val="28"/>
        </w:rPr>
        <w:t xml:space="preserve"> шикує відділення спочатку в </w:t>
      </w:r>
      <w:r w:rsidRPr="004F09EA">
        <w:rPr>
          <w:noProof/>
          <w:color w:val="auto"/>
          <w:szCs w:val="28"/>
        </w:rPr>
        <w:t>одношеренговий стрій і подає команду</w:t>
      </w:r>
      <w:r w:rsidR="00B5077B">
        <w:rPr>
          <w:noProof/>
          <w:color w:val="auto"/>
          <w:szCs w:val="28"/>
        </w:rPr>
        <w:t>: «</w:t>
      </w:r>
      <w:r w:rsidRPr="004F09EA">
        <w:rPr>
          <w:noProof/>
          <w:color w:val="auto"/>
          <w:szCs w:val="28"/>
        </w:rPr>
        <w:t>Право-РУЧ</w:t>
      </w:r>
      <w:r w:rsidR="00B5077B">
        <w:rPr>
          <w:noProof/>
          <w:color w:val="auto"/>
          <w:szCs w:val="28"/>
        </w:rPr>
        <w:t>»</w:t>
      </w:r>
      <w:r w:rsidRPr="004F09EA">
        <w:rPr>
          <w:noProof/>
          <w:color w:val="auto"/>
          <w:szCs w:val="28"/>
        </w:rPr>
        <w:t>, а потім проводить таке ж перешикування із двошеренгового строю в колону по два.</w:t>
      </w:r>
      <w:r w:rsidRPr="004F09EA">
        <w:rPr>
          <w:color w:val="auto"/>
          <w:szCs w:val="28"/>
        </w:rPr>
        <w:t xml:space="preserve"> В обох випадках </w:t>
      </w:r>
      <w:r w:rsidR="00B5077B">
        <w:rPr>
          <w:color w:val="auto"/>
          <w:szCs w:val="28"/>
        </w:rPr>
        <w:t>вчитель</w:t>
      </w:r>
      <w:r w:rsidRPr="004F09EA">
        <w:rPr>
          <w:color w:val="auto"/>
          <w:szCs w:val="28"/>
        </w:rPr>
        <w:t xml:space="preserve"> вимагає від </w:t>
      </w:r>
      <w:r w:rsidR="00B5077B">
        <w:rPr>
          <w:color w:val="auto"/>
          <w:szCs w:val="28"/>
        </w:rPr>
        <w:t xml:space="preserve">учнів запам’ятати свої місця у </w:t>
      </w:r>
      <w:r w:rsidRPr="004F09EA">
        <w:rPr>
          <w:color w:val="auto"/>
          <w:szCs w:val="28"/>
        </w:rPr>
        <w:t xml:space="preserve">похідному строю. </w:t>
      </w:r>
    </w:p>
    <w:p w:rsidR="002E2EB5" w:rsidRPr="004F09EA" w:rsidRDefault="002E2EB5" w:rsidP="00706269">
      <w:pPr>
        <w:pStyle w:val="21"/>
        <w:spacing w:line="276" w:lineRule="auto"/>
        <w:ind w:firstLine="567"/>
        <w:rPr>
          <w:color w:val="auto"/>
          <w:szCs w:val="28"/>
        </w:rPr>
      </w:pPr>
      <w:r w:rsidRPr="004F09EA">
        <w:rPr>
          <w:color w:val="auto"/>
          <w:szCs w:val="28"/>
        </w:rPr>
        <w:lastRenderedPageBreak/>
        <w:t xml:space="preserve">Після того, як </w:t>
      </w:r>
      <w:r w:rsidR="00B5077B">
        <w:rPr>
          <w:color w:val="auto"/>
          <w:szCs w:val="28"/>
        </w:rPr>
        <w:t>учні</w:t>
      </w:r>
      <w:r w:rsidRPr="004F09EA">
        <w:rPr>
          <w:color w:val="auto"/>
          <w:szCs w:val="28"/>
        </w:rPr>
        <w:t xml:space="preserve"> засвоять порядок шикування відділення у похідний стрій в колону по одному і в колону по два, </w:t>
      </w:r>
      <w:r w:rsidR="00B5077B">
        <w:rPr>
          <w:color w:val="auto"/>
          <w:szCs w:val="28"/>
        </w:rPr>
        <w:t>вчитель</w:t>
      </w:r>
      <w:r w:rsidRPr="004F09EA">
        <w:rPr>
          <w:color w:val="auto"/>
          <w:szCs w:val="28"/>
        </w:rPr>
        <w:t xml:space="preserve"> приступає до тренування</w:t>
      </w:r>
      <w:r w:rsidR="00B5077B">
        <w:rPr>
          <w:color w:val="auto"/>
          <w:szCs w:val="28"/>
        </w:rPr>
        <w:t xml:space="preserve"> шикування</w:t>
      </w:r>
      <w:r w:rsidRPr="004F09EA">
        <w:rPr>
          <w:color w:val="auto"/>
          <w:szCs w:val="28"/>
        </w:rPr>
        <w:t>.</w:t>
      </w:r>
    </w:p>
    <w:p w:rsidR="002E2EB5" w:rsidRPr="004F09EA" w:rsidRDefault="002E2EB5" w:rsidP="00CC3EBE">
      <w:pPr>
        <w:pStyle w:val="21"/>
        <w:spacing w:line="276" w:lineRule="auto"/>
        <w:ind w:firstLine="567"/>
        <w:rPr>
          <w:color w:val="auto"/>
          <w:szCs w:val="28"/>
        </w:rPr>
      </w:pPr>
      <w:r w:rsidRPr="004F09EA">
        <w:rPr>
          <w:color w:val="auto"/>
          <w:szCs w:val="28"/>
        </w:rPr>
        <w:t xml:space="preserve">Під час навчання </w:t>
      </w:r>
      <w:r w:rsidR="004548E4">
        <w:rPr>
          <w:i/>
          <w:color w:val="auto"/>
          <w:szCs w:val="28"/>
        </w:rPr>
        <w:t>перешикуванню</w:t>
      </w:r>
      <w:r w:rsidRPr="00603EA7">
        <w:rPr>
          <w:i/>
          <w:color w:val="auto"/>
          <w:szCs w:val="28"/>
        </w:rPr>
        <w:t xml:space="preserve"> </w:t>
      </w:r>
      <w:r w:rsidR="00603EA7" w:rsidRPr="00603EA7">
        <w:rPr>
          <w:color w:val="auto"/>
          <w:szCs w:val="28"/>
        </w:rPr>
        <w:t>вчитель</w:t>
      </w:r>
      <w:r w:rsidRPr="00603EA7">
        <w:rPr>
          <w:color w:val="auto"/>
          <w:szCs w:val="28"/>
        </w:rPr>
        <w:t xml:space="preserve"> </w:t>
      </w:r>
      <w:r w:rsidRPr="004F09EA">
        <w:rPr>
          <w:color w:val="auto"/>
          <w:szCs w:val="28"/>
        </w:rPr>
        <w:t xml:space="preserve">спочатку в повільному темпі показує і пояснює статутні вимоги з того чи іншого </w:t>
      </w:r>
      <w:r w:rsidR="00603EA7">
        <w:rPr>
          <w:color w:val="auto"/>
          <w:szCs w:val="28"/>
        </w:rPr>
        <w:t xml:space="preserve">виконання </w:t>
      </w:r>
      <w:r w:rsidRPr="004F09EA">
        <w:rPr>
          <w:color w:val="auto"/>
          <w:szCs w:val="28"/>
        </w:rPr>
        <w:t xml:space="preserve">перешикування, а потім (коли </w:t>
      </w:r>
      <w:r w:rsidR="00603EA7">
        <w:rPr>
          <w:color w:val="auto"/>
          <w:szCs w:val="28"/>
        </w:rPr>
        <w:t>учн</w:t>
      </w:r>
      <w:r w:rsidRPr="004F09EA">
        <w:rPr>
          <w:color w:val="auto"/>
          <w:szCs w:val="28"/>
        </w:rPr>
        <w:t>і засвоять техніку перешикування) приступає до тренування.</w:t>
      </w:r>
      <w:r w:rsidR="00603EA7">
        <w:rPr>
          <w:color w:val="auto"/>
          <w:szCs w:val="28"/>
        </w:rPr>
        <w:t xml:space="preserve"> </w:t>
      </w:r>
      <w:r w:rsidRPr="004F09EA">
        <w:rPr>
          <w:color w:val="auto"/>
          <w:szCs w:val="28"/>
        </w:rPr>
        <w:t xml:space="preserve">Показуючи порядок перешикування відділення з колони по одному в колону по два, </w:t>
      </w:r>
      <w:r w:rsidR="00603EA7">
        <w:rPr>
          <w:color w:val="auto"/>
          <w:szCs w:val="28"/>
        </w:rPr>
        <w:t>він</w:t>
      </w:r>
      <w:r w:rsidRPr="004F09EA">
        <w:rPr>
          <w:color w:val="auto"/>
          <w:szCs w:val="28"/>
        </w:rPr>
        <w:t xml:space="preserve"> викликає до себе одного з </w:t>
      </w:r>
      <w:r w:rsidR="00603EA7">
        <w:rPr>
          <w:color w:val="auto"/>
          <w:szCs w:val="28"/>
        </w:rPr>
        <w:t>учн</w:t>
      </w:r>
      <w:r w:rsidRPr="004F09EA">
        <w:rPr>
          <w:color w:val="auto"/>
          <w:szCs w:val="28"/>
        </w:rPr>
        <w:t xml:space="preserve">ів і ставить </w:t>
      </w:r>
      <w:r w:rsidR="00603EA7">
        <w:rPr>
          <w:color w:val="auto"/>
          <w:szCs w:val="28"/>
        </w:rPr>
        <w:t>його попереду себе на один крок та пояснює порядок виконання команди</w:t>
      </w:r>
      <w:r w:rsidRPr="004F09EA">
        <w:rPr>
          <w:color w:val="auto"/>
          <w:szCs w:val="28"/>
        </w:rPr>
        <w:t xml:space="preserve">: </w:t>
      </w:r>
      <w:r w:rsidR="00603EA7">
        <w:rPr>
          <w:b/>
          <w:color w:val="auto"/>
          <w:szCs w:val="28"/>
        </w:rPr>
        <w:t>«</w:t>
      </w:r>
      <w:r w:rsidRPr="004F09EA">
        <w:rPr>
          <w:b/>
          <w:color w:val="auto"/>
          <w:szCs w:val="28"/>
        </w:rPr>
        <w:t>ПІВКРОКУ</w:t>
      </w:r>
      <w:r w:rsidR="00603EA7">
        <w:rPr>
          <w:b/>
          <w:color w:val="auto"/>
          <w:szCs w:val="28"/>
        </w:rPr>
        <w:t>»</w:t>
      </w:r>
      <w:r w:rsidRPr="004F09EA">
        <w:rPr>
          <w:b/>
          <w:color w:val="auto"/>
          <w:szCs w:val="28"/>
        </w:rPr>
        <w:t>.</w:t>
      </w:r>
      <w:r w:rsidR="004548E4">
        <w:rPr>
          <w:color w:val="auto"/>
          <w:szCs w:val="28"/>
        </w:rPr>
        <w:t xml:space="preserve"> </w:t>
      </w:r>
      <w:r w:rsidRPr="004F09EA">
        <w:rPr>
          <w:color w:val="auto"/>
          <w:szCs w:val="28"/>
        </w:rPr>
        <w:t xml:space="preserve">За цією командою </w:t>
      </w:r>
      <w:r w:rsidR="00603EA7">
        <w:rPr>
          <w:color w:val="auto"/>
          <w:szCs w:val="28"/>
        </w:rPr>
        <w:t>учень</w:t>
      </w:r>
      <w:r w:rsidR="00484CA6">
        <w:rPr>
          <w:color w:val="auto"/>
          <w:szCs w:val="28"/>
        </w:rPr>
        <w:t xml:space="preserve"> (він позначається першим номером)</w:t>
      </w:r>
      <w:r w:rsidR="00603EA7">
        <w:rPr>
          <w:color w:val="auto"/>
          <w:szCs w:val="28"/>
        </w:rPr>
        <w:t xml:space="preserve"> </w:t>
      </w:r>
      <w:r w:rsidRPr="004F09EA">
        <w:rPr>
          <w:color w:val="auto"/>
          <w:szCs w:val="28"/>
        </w:rPr>
        <w:t xml:space="preserve">іде півкроком, а </w:t>
      </w:r>
      <w:r w:rsidR="00603EA7">
        <w:rPr>
          <w:color w:val="auto"/>
          <w:szCs w:val="28"/>
        </w:rPr>
        <w:t>вчитель</w:t>
      </w:r>
      <w:r w:rsidRPr="004F09EA">
        <w:rPr>
          <w:color w:val="auto"/>
          <w:szCs w:val="28"/>
        </w:rPr>
        <w:t xml:space="preserve"> </w:t>
      </w:r>
      <w:r w:rsidR="00484CA6">
        <w:rPr>
          <w:color w:val="auto"/>
          <w:szCs w:val="28"/>
        </w:rPr>
        <w:t xml:space="preserve">(він вважається другим номером) </w:t>
      </w:r>
      <w:r w:rsidRPr="004F09EA">
        <w:rPr>
          <w:color w:val="auto"/>
          <w:szCs w:val="28"/>
        </w:rPr>
        <w:t>робить  пра</w:t>
      </w:r>
      <w:r w:rsidR="004548E4">
        <w:rPr>
          <w:color w:val="auto"/>
          <w:szCs w:val="28"/>
        </w:rPr>
        <w:t>вою ногою крок праворуч</w:t>
      </w:r>
      <w:r w:rsidR="00484CA6">
        <w:rPr>
          <w:color w:val="auto"/>
          <w:szCs w:val="28"/>
        </w:rPr>
        <w:t>, а лівою ногою – повний крок в</w:t>
      </w:r>
      <w:r w:rsidR="00356487">
        <w:rPr>
          <w:color w:val="auto"/>
          <w:szCs w:val="28"/>
        </w:rPr>
        <w:t>перед і,</w:t>
      </w:r>
      <w:r w:rsidRPr="004F09EA">
        <w:rPr>
          <w:color w:val="auto"/>
          <w:szCs w:val="28"/>
        </w:rPr>
        <w:t xml:space="preserve"> вийшовши на лінію того, хто йде попереду, рухається раз</w:t>
      </w:r>
      <w:r w:rsidR="004548E4">
        <w:rPr>
          <w:color w:val="auto"/>
          <w:szCs w:val="28"/>
        </w:rPr>
        <w:t>ом з ним півкроком</w:t>
      </w:r>
      <w:r w:rsidR="00484CA6">
        <w:rPr>
          <w:color w:val="auto"/>
          <w:szCs w:val="28"/>
        </w:rPr>
        <w:t xml:space="preserve"> до команди  командира: «</w:t>
      </w:r>
      <w:r w:rsidRPr="004F09EA">
        <w:rPr>
          <w:color w:val="auto"/>
          <w:szCs w:val="28"/>
        </w:rPr>
        <w:t>ПРЯМО</w:t>
      </w:r>
      <w:r w:rsidR="00484CA6">
        <w:rPr>
          <w:color w:val="auto"/>
          <w:szCs w:val="28"/>
        </w:rPr>
        <w:t>»</w:t>
      </w:r>
      <w:r w:rsidRPr="004F09EA">
        <w:rPr>
          <w:color w:val="auto"/>
          <w:szCs w:val="28"/>
        </w:rPr>
        <w:t xml:space="preserve">. Так </w:t>
      </w:r>
      <w:r w:rsidR="00484CA6">
        <w:rPr>
          <w:color w:val="auto"/>
          <w:szCs w:val="28"/>
        </w:rPr>
        <w:t xml:space="preserve"> повинні діяти </w:t>
      </w:r>
      <w:r w:rsidRPr="004F09EA">
        <w:rPr>
          <w:color w:val="auto"/>
          <w:szCs w:val="28"/>
        </w:rPr>
        <w:t xml:space="preserve"> напрямний  </w:t>
      </w:r>
      <w:r w:rsidR="00484CA6">
        <w:rPr>
          <w:color w:val="auto"/>
          <w:szCs w:val="28"/>
        </w:rPr>
        <w:t>та  другий</w:t>
      </w:r>
      <w:r w:rsidRPr="004F09EA">
        <w:rPr>
          <w:color w:val="auto"/>
          <w:szCs w:val="28"/>
        </w:rPr>
        <w:t xml:space="preserve"> номер. </w:t>
      </w:r>
    </w:p>
    <w:p w:rsidR="002E2EB5" w:rsidRPr="004F09EA" w:rsidRDefault="002E2EB5" w:rsidP="00706269">
      <w:pPr>
        <w:pStyle w:val="21"/>
        <w:spacing w:line="276" w:lineRule="auto"/>
        <w:ind w:firstLine="567"/>
        <w:rPr>
          <w:color w:val="auto"/>
          <w:szCs w:val="28"/>
        </w:rPr>
      </w:pPr>
      <w:r w:rsidRPr="004F09EA">
        <w:rPr>
          <w:color w:val="auto"/>
          <w:szCs w:val="28"/>
        </w:rPr>
        <w:t xml:space="preserve">Після того, як закінчено показ дій других номерів під час перешикування відділення з колони по одному в колону по два, </w:t>
      </w:r>
      <w:r w:rsidR="004C085B">
        <w:rPr>
          <w:color w:val="auto"/>
          <w:szCs w:val="28"/>
        </w:rPr>
        <w:t>вчитель</w:t>
      </w:r>
      <w:r w:rsidRPr="004F09EA">
        <w:rPr>
          <w:color w:val="auto"/>
          <w:szCs w:val="28"/>
        </w:rPr>
        <w:t xml:space="preserve"> відразу ж показує техніку перешикування відділення з колони по два в колону по одному. </w:t>
      </w:r>
      <w:r w:rsidR="004C085B">
        <w:rPr>
          <w:color w:val="auto"/>
          <w:szCs w:val="28"/>
        </w:rPr>
        <w:t>При цьому треба пояснити, що п</w:t>
      </w:r>
      <w:r w:rsidRPr="004F09EA">
        <w:rPr>
          <w:color w:val="auto"/>
          <w:szCs w:val="28"/>
        </w:rPr>
        <w:t>ерешикування проводиться за командою</w:t>
      </w:r>
      <w:r w:rsidR="004C085B">
        <w:rPr>
          <w:color w:val="auto"/>
          <w:szCs w:val="28"/>
        </w:rPr>
        <w:t xml:space="preserve">: </w:t>
      </w:r>
      <w:r w:rsidR="004C085B">
        <w:rPr>
          <w:b/>
          <w:color w:val="auto"/>
          <w:szCs w:val="28"/>
        </w:rPr>
        <w:t>«Відділення, в колону по одному</w:t>
      </w:r>
      <w:r w:rsidRPr="004F09EA">
        <w:rPr>
          <w:b/>
          <w:color w:val="auto"/>
          <w:szCs w:val="28"/>
        </w:rPr>
        <w:t xml:space="preserve"> – РУШ</w:t>
      </w:r>
      <w:r w:rsidR="004C085B">
        <w:rPr>
          <w:b/>
          <w:color w:val="auto"/>
          <w:szCs w:val="28"/>
        </w:rPr>
        <w:t>»</w:t>
      </w:r>
      <w:r w:rsidR="004548E4">
        <w:rPr>
          <w:color w:val="auto"/>
          <w:szCs w:val="28"/>
        </w:rPr>
        <w:t>.</w:t>
      </w:r>
      <w:r w:rsidR="004C085B">
        <w:rPr>
          <w:color w:val="auto"/>
          <w:szCs w:val="28"/>
        </w:rPr>
        <w:t xml:space="preserve"> Після подання</w:t>
      </w:r>
      <w:r w:rsidRPr="004F09EA">
        <w:rPr>
          <w:color w:val="auto"/>
          <w:szCs w:val="28"/>
        </w:rPr>
        <w:t xml:space="preserve"> виконавчо</w:t>
      </w:r>
      <w:r w:rsidR="004C085B">
        <w:rPr>
          <w:color w:val="auto"/>
          <w:szCs w:val="28"/>
        </w:rPr>
        <w:t>ї</w:t>
      </w:r>
      <w:r w:rsidRPr="004F09EA">
        <w:rPr>
          <w:color w:val="auto"/>
          <w:szCs w:val="28"/>
        </w:rPr>
        <w:t xml:space="preserve"> команд</w:t>
      </w:r>
      <w:r w:rsidR="004C085B">
        <w:rPr>
          <w:color w:val="auto"/>
          <w:szCs w:val="28"/>
        </w:rPr>
        <w:t>и</w:t>
      </w:r>
      <w:r w:rsidRPr="004F09EA">
        <w:rPr>
          <w:color w:val="auto"/>
          <w:szCs w:val="28"/>
        </w:rPr>
        <w:t xml:space="preserve"> напрямний</w:t>
      </w:r>
      <w:r w:rsidR="004C085B">
        <w:rPr>
          <w:color w:val="auto"/>
          <w:szCs w:val="28"/>
        </w:rPr>
        <w:t xml:space="preserve"> </w:t>
      </w:r>
      <w:r w:rsidRPr="004F09EA">
        <w:rPr>
          <w:color w:val="auto"/>
          <w:szCs w:val="28"/>
        </w:rPr>
        <w:t xml:space="preserve"> іде повним кроком, </w:t>
      </w:r>
      <w:r w:rsidR="004C085B">
        <w:rPr>
          <w:color w:val="auto"/>
          <w:szCs w:val="28"/>
        </w:rPr>
        <w:t xml:space="preserve">а </w:t>
      </w:r>
      <w:r w:rsidRPr="004F09EA">
        <w:rPr>
          <w:color w:val="auto"/>
          <w:szCs w:val="28"/>
        </w:rPr>
        <w:t>всі інші – півкроком. Зробивши два півкроки  другі номери з</w:t>
      </w:r>
      <w:r w:rsidR="004C085B">
        <w:rPr>
          <w:color w:val="auto"/>
          <w:szCs w:val="28"/>
        </w:rPr>
        <w:t xml:space="preserve"> </w:t>
      </w:r>
      <w:r w:rsidRPr="004F09EA">
        <w:rPr>
          <w:color w:val="auto"/>
          <w:szCs w:val="28"/>
        </w:rPr>
        <w:t xml:space="preserve"> лівої ноги роблять крок ліворуч</w:t>
      </w:r>
      <w:r w:rsidR="004C085B">
        <w:rPr>
          <w:color w:val="auto"/>
          <w:szCs w:val="28"/>
        </w:rPr>
        <w:t xml:space="preserve"> </w:t>
      </w:r>
      <w:r w:rsidRPr="004F09EA">
        <w:rPr>
          <w:color w:val="auto"/>
          <w:szCs w:val="28"/>
        </w:rPr>
        <w:t xml:space="preserve"> і з правої </w:t>
      </w:r>
      <w:r w:rsidR="004548E4">
        <w:rPr>
          <w:color w:val="auto"/>
          <w:szCs w:val="28"/>
        </w:rPr>
        <w:t xml:space="preserve">ноги разом з першими номерами, </w:t>
      </w:r>
      <w:r w:rsidRPr="004F09EA">
        <w:rPr>
          <w:color w:val="auto"/>
          <w:szCs w:val="28"/>
        </w:rPr>
        <w:t>рухаються далі повним кроком.</w:t>
      </w:r>
    </w:p>
    <w:p w:rsidR="002E2EB5" w:rsidRPr="004F09EA" w:rsidRDefault="002E2EB5" w:rsidP="00706269">
      <w:pPr>
        <w:pStyle w:val="21"/>
        <w:spacing w:line="276" w:lineRule="auto"/>
        <w:ind w:firstLine="567"/>
        <w:rPr>
          <w:color w:val="auto"/>
          <w:szCs w:val="28"/>
        </w:rPr>
      </w:pPr>
      <w:r w:rsidRPr="004F09EA">
        <w:rPr>
          <w:color w:val="auto"/>
          <w:szCs w:val="28"/>
        </w:rPr>
        <w:t>Навчання перешикуванню належить проводити у повільному темпі, а в міру засвоєння техніки перешикування необхідно переходити до тренування в нормальному темпі.</w:t>
      </w:r>
    </w:p>
    <w:p w:rsidR="002E2EB5" w:rsidRPr="004F09EA" w:rsidRDefault="002E2EB5" w:rsidP="00706269">
      <w:pPr>
        <w:pStyle w:val="21"/>
        <w:spacing w:line="276" w:lineRule="auto"/>
        <w:ind w:firstLine="567"/>
        <w:rPr>
          <w:color w:val="auto"/>
          <w:szCs w:val="28"/>
        </w:rPr>
      </w:pPr>
      <w:r w:rsidRPr="004F09EA">
        <w:rPr>
          <w:color w:val="auto"/>
          <w:szCs w:val="28"/>
        </w:rPr>
        <w:t xml:space="preserve">Навчаючи  відділення рухатися стройовим або похідним кроком, одночасно рекомендується тренувати </w:t>
      </w:r>
      <w:r w:rsidR="00581B50">
        <w:rPr>
          <w:color w:val="auto"/>
          <w:szCs w:val="28"/>
        </w:rPr>
        <w:t>учн</w:t>
      </w:r>
      <w:r w:rsidRPr="004F09EA">
        <w:rPr>
          <w:color w:val="auto"/>
          <w:szCs w:val="28"/>
        </w:rPr>
        <w:t xml:space="preserve">ів виконанню команд: </w:t>
      </w:r>
      <w:r w:rsidR="00581B50">
        <w:rPr>
          <w:color w:val="auto"/>
          <w:szCs w:val="28"/>
        </w:rPr>
        <w:t>«</w:t>
      </w:r>
      <w:r w:rsidRPr="004F09EA">
        <w:rPr>
          <w:b/>
          <w:color w:val="auto"/>
          <w:szCs w:val="28"/>
        </w:rPr>
        <w:t>ДОВШИЙ КРОК</w:t>
      </w:r>
      <w:r w:rsidR="00581B50">
        <w:rPr>
          <w:b/>
          <w:color w:val="auto"/>
          <w:szCs w:val="28"/>
        </w:rPr>
        <w:t>»</w:t>
      </w:r>
      <w:r w:rsidRPr="004F09EA">
        <w:rPr>
          <w:b/>
          <w:color w:val="auto"/>
          <w:szCs w:val="28"/>
        </w:rPr>
        <w:t xml:space="preserve">, </w:t>
      </w:r>
      <w:r w:rsidR="00581B50">
        <w:rPr>
          <w:b/>
          <w:color w:val="auto"/>
          <w:szCs w:val="28"/>
        </w:rPr>
        <w:t>«</w:t>
      </w:r>
      <w:r w:rsidRPr="004F09EA">
        <w:rPr>
          <w:b/>
          <w:color w:val="auto"/>
          <w:szCs w:val="28"/>
        </w:rPr>
        <w:t>КОРОТШИЙ КРОК</w:t>
      </w:r>
      <w:r w:rsidR="00581B50">
        <w:rPr>
          <w:b/>
          <w:color w:val="auto"/>
          <w:szCs w:val="28"/>
        </w:rPr>
        <w:t>», «</w:t>
      </w:r>
      <w:r w:rsidRPr="004F09EA">
        <w:rPr>
          <w:b/>
          <w:color w:val="auto"/>
          <w:szCs w:val="28"/>
        </w:rPr>
        <w:t>ЧАСТІШИЙ КРОК</w:t>
      </w:r>
      <w:r w:rsidR="00581B50">
        <w:rPr>
          <w:b/>
          <w:color w:val="auto"/>
          <w:szCs w:val="28"/>
        </w:rPr>
        <w:t>»</w:t>
      </w:r>
      <w:r w:rsidRPr="004F09EA">
        <w:rPr>
          <w:b/>
          <w:color w:val="auto"/>
          <w:szCs w:val="28"/>
        </w:rPr>
        <w:t xml:space="preserve">, </w:t>
      </w:r>
      <w:r w:rsidR="00581B50">
        <w:rPr>
          <w:b/>
          <w:color w:val="auto"/>
          <w:szCs w:val="28"/>
        </w:rPr>
        <w:t>«</w:t>
      </w:r>
      <w:r w:rsidRPr="004F09EA">
        <w:rPr>
          <w:b/>
          <w:color w:val="auto"/>
          <w:szCs w:val="28"/>
        </w:rPr>
        <w:t>РІДШИЙ КРОК</w:t>
      </w:r>
      <w:r w:rsidR="00581B50">
        <w:rPr>
          <w:b/>
          <w:color w:val="auto"/>
          <w:szCs w:val="28"/>
        </w:rPr>
        <w:t>» та</w:t>
      </w:r>
      <w:r w:rsidRPr="004F09EA">
        <w:rPr>
          <w:b/>
          <w:color w:val="auto"/>
          <w:szCs w:val="28"/>
        </w:rPr>
        <w:t xml:space="preserve"> </w:t>
      </w:r>
      <w:r w:rsidR="00581B50">
        <w:rPr>
          <w:b/>
          <w:color w:val="auto"/>
          <w:szCs w:val="28"/>
        </w:rPr>
        <w:t>«</w:t>
      </w:r>
      <w:r w:rsidRPr="004F09EA">
        <w:rPr>
          <w:b/>
          <w:color w:val="auto"/>
          <w:szCs w:val="28"/>
        </w:rPr>
        <w:t>ПОВНИЙ КРОК</w:t>
      </w:r>
      <w:r w:rsidR="00581B50">
        <w:rPr>
          <w:b/>
          <w:color w:val="auto"/>
          <w:szCs w:val="28"/>
        </w:rPr>
        <w:t>»</w:t>
      </w:r>
      <w:r w:rsidRPr="004F09EA">
        <w:rPr>
          <w:b/>
          <w:color w:val="auto"/>
          <w:szCs w:val="28"/>
        </w:rPr>
        <w:t>.</w:t>
      </w:r>
      <w:r w:rsidR="00581B50">
        <w:rPr>
          <w:b/>
          <w:color w:val="auto"/>
          <w:szCs w:val="28"/>
        </w:rPr>
        <w:t xml:space="preserve"> </w:t>
      </w:r>
      <w:r w:rsidRPr="004F09EA">
        <w:rPr>
          <w:color w:val="auto"/>
          <w:szCs w:val="28"/>
        </w:rPr>
        <w:t xml:space="preserve">Навчання діям за цими командами рекомендується проводити </w:t>
      </w:r>
      <w:r w:rsidR="00581B50">
        <w:rPr>
          <w:color w:val="auto"/>
          <w:szCs w:val="28"/>
        </w:rPr>
        <w:t xml:space="preserve"> подаючи </w:t>
      </w:r>
      <w:r w:rsidRPr="004F09EA">
        <w:rPr>
          <w:color w:val="auto"/>
          <w:szCs w:val="28"/>
        </w:rPr>
        <w:t xml:space="preserve"> рахунок</w:t>
      </w:r>
      <w:r w:rsidR="00581B50">
        <w:rPr>
          <w:color w:val="auto"/>
          <w:szCs w:val="28"/>
        </w:rPr>
        <w:t>: «РАЗ, ДВА, ТРИ»</w:t>
      </w:r>
      <w:r w:rsidRPr="004F09EA">
        <w:rPr>
          <w:color w:val="auto"/>
          <w:szCs w:val="28"/>
        </w:rPr>
        <w:t xml:space="preserve">. Рахунок допомагає швидше засвоїти виконання команд одночасно усіма </w:t>
      </w:r>
      <w:r w:rsidR="00581B50">
        <w:rPr>
          <w:color w:val="auto"/>
          <w:szCs w:val="28"/>
        </w:rPr>
        <w:t>учн</w:t>
      </w:r>
      <w:r w:rsidRPr="004F09EA">
        <w:rPr>
          <w:color w:val="auto"/>
          <w:szCs w:val="28"/>
        </w:rPr>
        <w:t>ями.</w:t>
      </w:r>
    </w:p>
    <w:p w:rsidR="002E2EB5" w:rsidRPr="004F09EA" w:rsidRDefault="00581B50" w:rsidP="00706269">
      <w:pPr>
        <w:pStyle w:val="21"/>
        <w:spacing w:line="276" w:lineRule="auto"/>
        <w:ind w:firstLine="567"/>
        <w:rPr>
          <w:color w:val="auto"/>
          <w:szCs w:val="28"/>
        </w:rPr>
      </w:pPr>
      <w:r>
        <w:rPr>
          <w:color w:val="auto"/>
          <w:szCs w:val="28"/>
        </w:rPr>
        <w:t>Треба пояснити, що п</w:t>
      </w:r>
      <w:r w:rsidR="002E2EB5" w:rsidRPr="004F09EA">
        <w:rPr>
          <w:color w:val="auto"/>
          <w:szCs w:val="28"/>
        </w:rPr>
        <w:t>ід час ру</w:t>
      </w:r>
      <w:r>
        <w:rPr>
          <w:color w:val="auto"/>
          <w:szCs w:val="28"/>
        </w:rPr>
        <w:t>ху похідним кроком за командою «</w:t>
      </w:r>
      <w:r w:rsidR="002E2EB5" w:rsidRPr="004F09EA">
        <w:rPr>
          <w:color w:val="auto"/>
          <w:szCs w:val="28"/>
        </w:rPr>
        <w:t>Струнко</w:t>
      </w:r>
      <w:r>
        <w:rPr>
          <w:color w:val="auto"/>
          <w:szCs w:val="28"/>
        </w:rPr>
        <w:t xml:space="preserve">» потрібно </w:t>
      </w:r>
      <w:r w:rsidR="002E2EB5" w:rsidRPr="004F09EA">
        <w:rPr>
          <w:color w:val="auto"/>
          <w:szCs w:val="28"/>
        </w:rPr>
        <w:t xml:space="preserve"> перейти на стройовий</w:t>
      </w:r>
      <w:r>
        <w:rPr>
          <w:color w:val="auto"/>
          <w:szCs w:val="28"/>
        </w:rPr>
        <w:t xml:space="preserve"> крок, а за командою «</w:t>
      </w:r>
      <w:r w:rsidR="002E2EB5" w:rsidRPr="004F09EA">
        <w:rPr>
          <w:color w:val="auto"/>
          <w:szCs w:val="28"/>
        </w:rPr>
        <w:t>Вільно</w:t>
      </w:r>
      <w:r>
        <w:rPr>
          <w:color w:val="auto"/>
          <w:szCs w:val="28"/>
        </w:rPr>
        <w:t>»</w:t>
      </w:r>
      <w:r w:rsidR="002E2EB5" w:rsidRPr="004F09EA">
        <w:rPr>
          <w:color w:val="auto"/>
          <w:szCs w:val="28"/>
        </w:rPr>
        <w:t xml:space="preserve"> – пере</w:t>
      </w:r>
      <w:r>
        <w:rPr>
          <w:color w:val="auto"/>
          <w:szCs w:val="28"/>
        </w:rPr>
        <w:t>йти</w:t>
      </w:r>
      <w:r w:rsidR="002E2EB5" w:rsidRPr="004F09EA">
        <w:rPr>
          <w:color w:val="auto"/>
          <w:szCs w:val="28"/>
        </w:rPr>
        <w:t xml:space="preserve"> на похідний крок.</w:t>
      </w:r>
    </w:p>
    <w:p w:rsidR="002E2EB5" w:rsidRPr="004F09EA" w:rsidRDefault="00581B50" w:rsidP="00706269">
      <w:pPr>
        <w:pStyle w:val="21"/>
        <w:spacing w:line="276" w:lineRule="auto"/>
        <w:ind w:firstLine="567"/>
        <w:rPr>
          <w:color w:val="auto"/>
          <w:szCs w:val="28"/>
        </w:rPr>
      </w:pPr>
      <w:r>
        <w:rPr>
          <w:color w:val="auto"/>
          <w:szCs w:val="28"/>
        </w:rPr>
        <w:lastRenderedPageBreak/>
        <w:t>Потрібно звернути увагу, що к</w:t>
      </w:r>
      <w:r w:rsidR="002E2EB5" w:rsidRPr="004F09EA">
        <w:rPr>
          <w:color w:val="auto"/>
          <w:szCs w:val="28"/>
        </w:rPr>
        <w:t>оли не потрібно йти в ногу, подається команда</w:t>
      </w:r>
      <w:r>
        <w:rPr>
          <w:color w:val="auto"/>
          <w:szCs w:val="28"/>
        </w:rPr>
        <w:t>: «</w:t>
      </w:r>
      <w:r w:rsidR="002E2EB5" w:rsidRPr="004F09EA">
        <w:rPr>
          <w:b/>
          <w:color w:val="auto"/>
          <w:szCs w:val="28"/>
        </w:rPr>
        <w:t>ІТИ НЕ В НОГУ</w:t>
      </w:r>
      <w:r>
        <w:rPr>
          <w:b/>
          <w:color w:val="auto"/>
          <w:szCs w:val="28"/>
        </w:rPr>
        <w:t>»</w:t>
      </w:r>
      <w:r w:rsidR="002E2EB5" w:rsidRPr="004F09EA">
        <w:rPr>
          <w:b/>
          <w:color w:val="auto"/>
          <w:szCs w:val="28"/>
        </w:rPr>
        <w:t>,</w:t>
      </w:r>
      <w:r w:rsidR="002E2EB5" w:rsidRPr="004F09EA">
        <w:rPr>
          <w:color w:val="auto"/>
          <w:szCs w:val="28"/>
        </w:rPr>
        <w:t xml:space="preserve"> а для руху в ногу – </w:t>
      </w:r>
      <w:r>
        <w:rPr>
          <w:b/>
          <w:color w:val="auto"/>
          <w:szCs w:val="28"/>
        </w:rPr>
        <w:t>«</w:t>
      </w:r>
      <w:r w:rsidR="002E2EB5" w:rsidRPr="004F09EA">
        <w:rPr>
          <w:b/>
          <w:color w:val="auto"/>
          <w:szCs w:val="28"/>
        </w:rPr>
        <w:t>ІТИ В НОГУ</w:t>
      </w:r>
      <w:r>
        <w:rPr>
          <w:b/>
          <w:color w:val="auto"/>
          <w:szCs w:val="28"/>
        </w:rPr>
        <w:t>»</w:t>
      </w:r>
      <w:r w:rsidR="002E2EB5" w:rsidRPr="004F09EA">
        <w:rPr>
          <w:color w:val="auto"/>
          <w:szCs w:val="28"/>
        </w:rPr>
        <w:t xml:space="preserve"> (рух в ногу здійснюється за напрямним або під </w:t>
      </w:r>
      <w:r>
        <w:rPr>
          <w:color w:val="auto"/>
          <w:szCs w:val="28"/>
        </w:rPr>
        <w:t>рахунок</w:t>
      </w:r>
      <w:r w:rsidR="002E2EB5" w:rsidRPr="004F09EA">
        <w:rPr>
          <w:color w:val="auto"/>
          <w:szCs w:val="28"/>
        </w:rPr>
        <w:t xml:space="preserve"> командира).</w:t>
      </w:r>
    </w:p>
    <w:p w:rsidR="002E2EB5" w:rsidRPr="004F09EA" w:rsidRDefault="002E2EB5" w:rsidP="00706269">
      <w:pPr>
        <w:pStyle w:val="21"/>
        <w:spacing w:line="276" w:lineRule="auto"/>
        <w:ind w:firstLine="567"/>
        <w:rPr>
          <w:color w:val="auto"/>
          <w:szCs w:val="28"/>
        </w:rPr>
      </w:pPr>
      <w:r w:rsidRPr="004F09EA">
        <w:rPr>
          <w:color w:val="auto"/>
          <w:szCs w:val="28"/>
        </w:rPr>
        <w:t>На практиці часто виникає необхідність переміщення строю відділення на декілька кроків у</w:t>
      </w:r>
      <w:r w:rsidR="00EF265C">
        <w:rPr>
          <w:color w:val="auto"/>
          <w:szCs w:val="28"/>
        </w:rPr>
        <w:t xml:space="preserve"> </w:t>
      </w:r>
      <w:r w:rsidRPr="004F09EA">
        <w:rPr>
          <w:color w:val="auto"/>
          <w:szCs w:val="28"/>
        </w:rPr>
        <w:t>бік флангу з положення на місці, а також переміщення вперед або назад.</w:t>
      </w:r>
      <w:r w:rsidR="00EF265C">
        <w:rPr>
          <w:color w:val="auto"/>
          <w:szCs w:val="28"/>
        </w:rPr>
        <w:t xml:space="preserve"> </w:t>
      </w:r>
      <w:r w:rsidRPr="004F09EA">
        <w:rPr>
          <w:color w:val="auto"/>
          <w:szCs w:val="28"/>
        </w:rPr>
        <w:t xml:space="preserve">Для переміщення відділення на кілька кроків </w:t>
      </w:r>
      <w:r w:rsidRPr="00EF265C">
        <w:rPr>
          <w:i/>
          <w:color w:val="auto"/>
          <w:szCs w:val="28"/>
        </w:rPr>
        <w:t>у</w:t>
      </w:r>
      <w:r w:rsidR="00EF265C" w:rsidRPr="00EF265C">
        <w:rPr>
          <w:i/>
          <w:color w:val="auto"/>
          <w:szCs w:val="28"/>
        </w:rPr>
        <w:t xml:space="preserve"> </w:t>
      </w:r>
      <w:r w:rsidRPr="00EF265C">
        <w:rPr>
          <w:i/>
          <w:color w:val="auto"/>
          <w:szCs w:val="28"/>
        </w:rPr>
        <w:t xml:space="preserve">бік </w:t>
      </w:r>
      <w:r w:rsidR="00EF265C" w:rsidRPr="00EF265C">
        <w:rPr>
          <w:i/>
          <w:color w:val="auto"/>
          <w:szCs w:val="28"/>
        </w:rPr>
        <w:t xml:space="preserve"> </w:t>
      </w:r>
      <w:r w:rsidRPr="004F09EA">
        <w:rPr>
          <w:color w:val="auto"/>
          <w:szCs w:val="28"/>
        </w:rPr>
        <w:t>подається команда</w:t>
      </w:r>
      <w:r w:rsidR="00EF265C">
        <w:rPr>
          <w:color w:val="auto"/>
          <w:szCs w:val="28"/>
        </w:rPr>
        <w:t>: «</w:t>
      </w:r>
      <w:r w:rsidRPr="004F09EA">
        <w:rPr>
          <w:color w:val="auto"/>
          <w:szCs w:val="28"/>
        </w:rPr>
        <w:t>Відділення – право</w:t>
      </w:r>
      <w:r w:rsidR="00EF265C">
        <w:rPr>
          <w:color w:val="auto"/>
          <w:szCs w:val="28"/>
        </w:rPr>
        <w:t xml:space="preserve"> </w:t>
      </w:r>
      <w:r w:rsidRPr="004F09EA">
        <w:rPr>
          <w:color w:val="auto"/>
          <w:szCs w:val="28"/>
        </w:rPr>
        <w:t>-</w:t>
      </w:r>
      <w:r w:rsidR="00EF265C">
        <w:rPr>
          <w:color w:val="auto"/>
          <w:szCs w:val="28"/>
        </w:rPr>
        <w:t xml:space="preserve"> </w:t>
      </w:r>
      <w:r w:rsidRPr="004F09EA">
        <w:rPr>
          <w:color w:val="auto"/>
          <w:szCs w:val="28"/>
        </w:rPr>
        <w:t>РУЧ (ліво</w:t>
      </w:r>
      <w:r w:rsidR="00EF265C">
        <w:rPr>
          <w:color w:val="auto"/>
          <w:szCs w:val="28"/>
        </w:rPr>
        <w:t xml:space="preserve"> </w:t>
      </w:r>
      <w:r w:rsidRPr="004F09EA">
        <w:rPr>
          <w:color w:val="auto"/>
          <w:szCs w:val="28"/>
        </w:rPr>
        <w:t>-</w:t>
      </w:r>
      <w:r w:rsidR="00EF265C">
        <w:rPr>
          <w:color w:val="auto"/>
          <w:szCs w:val="28"/>
        </w:rPr>
        <w:t xml:space="preserve"> </w:t>
      </w:r>
      <w:r w:rsidRPr="004F09EA">
        <w:rPr>
          <w:color w:val="auto"/>
          <w:szCs w:val="28"/>
        </w:rPr>
        <w:t>РУЧ)</w:t>
      </w:r>
      <w:r w:rsidR="00EF265C">
        <w:rPr>
          <w:color w:val="auto"/>
          <w:szCs w:val="28"/>
        </w:rPr>
        <w:t>», а після повороту в строю – «Стільки-то кроків в</w:t>
      </w:r>
      <w:r w:rsidRPr="004F09EA">
        <w:rPr>
          <w:color w:val="auto"/>
          <w:szCs w:val="28"/>
        </w:rPr>
        <w:t>перед кроком – РУШ</w:t>
      </w:r>
      <w:r w:rsidR="00EF265C">
        <w:rPr>
          <w:color w:val="auto"/>
          <w:szCs w:val="28"/>
        </w:rPr>
        <w:t>»</w:t>
      </w:r>
      <w:r w:rsidRPr="004F09EA">
        <w:rPr>
          <w:color w:val="auto"/>
          <w:szCs w:val="28"/>
        </w:rPr>
        <w:t xml:space="preserve">. Після того, як військовослужбовці </w:t>
      </w:r>
      <w:r w:rsidR="00EF265C">
        <w:rPr>
          <w:color w:val="auto"/>
          <w:szCs w:val="28"/>
        </w:rPr>
        <w:t>з</w:t>
      </w:r>
      <w:r w:rsidRPr="004F09EA">
        <w:rPr>
          <w:color w:val="auto"/>
          <w:szCs w:val="28"/>
        </w:rPr>
        <w:t>роблять необхідну кількість</w:t>
      </w:r>
      <w:r w:rsidR="00EF265C">
        <w:rPr>
          <w:color w:val="auto"/>
          <w:szCs w:val="28"/>
        </w:rPr>
        <w:t xml:space="preserve"> кроків, відділення за командою: «</w:t>
      </w:r>
      <w:r w:rsidRPr="004F09EA">
        <w:rPr>
          <w:color w:val="auto"/>
          <w:szCs w:val="28"/>
        </w:rPr>
        <w:t>Ліво</w:t>
      </w:r>
      <w:r w:rsidR="00EF265C">
        <w:rPr>
          <w:color w:val="auto"/>
          <w:szCs w:val="28"/>
        </w:rPr>
        <w:t xml:space="preserve"> </w:t>
      </w:r>
      <w:r w:rsidRPr="004F09EA">
        <w:rPr>
          <w:color w:val="auto"/>
          <w:szCs w:val="28"/>
        </w:rPr>
        <w:t>-</w:t>
      </w:r>
      <w:r w:rsidR="00EF265C">
        <w:rPr>
          <w:color w:val="auto"/>
          <w:szCs w:val="28"/>
        </w:rPr>
        <w:t xml:space="preserve"> </w:t>
      </w:r>
      <w:r w:rsidRPr="004F09EA">
        <w:rPr>
          <w:color w:val="auto"/>
          <w:szCs w:val="28"/>
        </w:rPr>
        <w:t>РУЧ (право</w:t>
      </w:r>
      <w:r w:rsidR="00EF265C">
        <w:rPr>
          <w:color w:val="auto"/>
          <w:szCs w:val="28"/>
        </w:rPr>
        <w:t xml:space="preserve"> </w:t>
      </w:r>
      <w:r w:rsidRPr="004F09EA">
        <w:rPr>
          <w:color w:val="auto"/>
          <w:szCs w:val="28"/>
        </w:rPr>
        <w:t>-РУЧ)</w:t>
      </w:r>
      <w:r w:rsidR="00EF265C">
        <w:rPr>
          <w:color w:val="auto"/>
          <w:szCs w:val="28"/>
        </w:rPr>
        <w:t>»</w:t>
      </w:r>
      <w:r w:rsidRPr="004F09EA">
        <w:rPr>
          <w:color w:val="auto"/>
          <w:szCs w:val="28"/>
        </w:rPr>
        <w:t xml:space="preserve"> повертаються у вихідне положення.</w:t>
      </w:r>
      <w:r w:rsidR="00EF265C">
        <w:rPr>
          <w:color w:val="auto"/>
          <w:szCs w:val="28"/>
        </w:rPr>
        <w:t xml:space="preserve"> </w:t>
      </w:r>
      <w:r w:rsidRPr="004F09EA">
        <w:rPr>
          <w:color w:val="auto"/>
          <w:szCs w:val="28"/>
        </w:rPr>
        <w:t xml:space="preserve">Для переміщення </w:t>
      </w:r>
      <w:r w:rsidRPr="00EF265C">
        <w:rPr>
          <w:i/>
          <w:color w:val="auto"/>
          <w:szCs w:val="28"/>
        </w:rPr>
        <w:t>вперед</w:t>
      </w:r>
      <w:r w:rsidRPr="004F09EA">
        <w:rPr>
          <w:color w:val="auto"/>
          <w:szCs w:val="28"/>
        </w:rPr>
        <w:t xml:space="preserve"> або </w:t>
      </w:r>
      <w:r w:rsidRPr="00EF265C">
        <w:rPr>
          <w:i/>
          <w:color w:val="auto"/>
          <w:szCs w:val="28"/>
        </w:rPr>
        <w:t xml:space="preserve">назад </w:t>
      </w:r>
      <w:r w:rsidRPr="004F09EA">
        <w:rPr>
          <w:color w:val="auto"/>
          <w:szCs w:val="28"/>
        </w:rPr>
        <w:t>на кілька крок</w:t>
      </w:r>
      <w:r w:rsidR="00EF265C">
        <w:rPr>
          <w:color w:val="auto"/>
          <w:szCs w:val="28"/>
        </w:rPr>
        <w:t>ів подається команда, наприклад: «</w:t>
      </w:r>
      <w:r w:rsidRPr="004F09EA">
        <w:rPr>
          <w:color w:val="auto"/>
          <w:szCs w:val="28"/>
        </w:rPr>
        <w:t>Відділення, два кроки вперед (назад), кроком – РУШ</w:t>
      </w:r>
      <w:r w:rsidR="00EF265C">
        <w:rPr>
          <w:color w:val="auto"/>
          <w:szCs w:val="28"/>
        </w:rPr>
        <w:t>»</w:t>
      </w:r>
      <w:r w:rsidRPr="004F09EA">
        <w:rPr>
          <w:color w:val="auto"/>
          <w:szCs w:val="28"/>
        </w:rPr>
        <w:t>. За цією командою слід зробити два кроки вперед (назад) і приставити ногу.</w:t>
      </w:r>
      <w:r w:rsidR="00EF265C">
        <w:rPr>
          <w:color w:val="auto"/>
          <w:szCs w:val="28"/>
        </w:rPr>
        <w:t xml:space="preserve"> </w:t>
      </w:r>
      <w:r w:rsidRPr="004F09EA">
        <w:rPr>
          <w:color w:val="auto"/>
          <w:szCs w:val="28"/>
        </w:rPr>
        <w:t xml:space="preserve">Під  час переміщення праворуч, ліворуч </w:t>
      </w:r>
      <w:r w:rsidR="00EF265C">
        <w:rPr>
          <w:color w:val="auto"/>
          <w:szCs w:val="28"/>
        </w:rPr>
        <w:t xml:space="preserve"> </w:t>
      </w:r>
      <w:r w:rsidRPr="004F09EA">
        <w:rPr>
          <w:color w:val="auto"/>
          <w:szCs w:val="28"/>
        </w:rPr>
        <w:t>і назад рухи руками не здійснюються.</w:t>
      </w:r>
    </w:p>
    <w:p w:rsidR="002E2EB5" w:rsidRPr="004F09EA" w:rsidRDefault="002E2EB5" w:rsidP="006C0DCC">
      <w:pPr>
        <w:pStyle w:val="21"/>
        <w:spacing w:line="276" w:lineRule="auto"/>
        <w:ind w:firstLine="567"/>
        <w:jc w:val="center"/>
        <w:rPr>
          <w:color w:val="auto"/>
          <w:szCs w:val="28"/>
        </w:rPr>
      </w:pPr>
      <w:r w:rsidRPr="004F09EA">
        <w:rPr>
          <w:b/>
          <w:color w:val="auto"/>
          <w:szCs w:val="28"/>
        </w:rPr>
        <w:t>Виконання військового вітання</w:t>
      </w:r>
      <w:r w:rsidR="00DF0005">
        <w:rPr>
          <w:b/>
          <w:color w:val="auto"/>
          <w:szCs w:val="28"/>
        </w:rPr>
        <w:t xml:space="preserve"> у складі відділення</w:t>
      </w:r>
    </w:p>
    <w:p w:rsidR="002E2EB5" w:rsidRPr="004F09EA" w:rsidRDefault="002E2EB5" w:rsidP="00706269">
      <w:pPr>
        <w:pStyle w:val="21"/>
        <w:spacing w:line="276" w:lineRule="auto"/>
        <w:ind w:firstLine="567"/>
        <w:rPr>
          <w:color w:val="auto"/>
          <w:szCs w:val="28"/>
        </w:rPr>
      </w:pPr>
      <w:r w:rsidRPr="004F09EA">
        <w:rPr>
          <w:color w:val="auto"/>
          <w:szCs w:val="28"/>
        </w:rPr>
        <w:t>Навчання виконанню військового вітання у складі відділення рекомендується спочатку проводити на місці, а потім під час руху.</w:t>
      </w:r>
    </w:p>
    <w:p w:rsidR="00EF265C" w:rsidRDefault="002E2EB5" w:rsidP="00706269">
      <w:pPr>
        <w:pStyle w:val="21"/>
        <w:spacing w:line="276" w:lineRule="auto"/>
        <w:ind w:firstLine="567"/>
        <w:rPr>
          <w:color w:val="auto"/>
          <w:szCs w:val="28"/>
        </w:rPr>
      </w:pPr>
      <w:r w:rsidRPr="004F09EA">
        <w:rPr>
          <w:color w:val="auto"/>
          <w:szCs w:val="28"/>
        </w:rPr>
        <w:t>Виконання військового вітання на місці та під ч</w:t>
      </w:r>
      <w:r w:rsidR="006D12CB">
        <w:rPr>
          <w:color w:val="auto"/>
          <w:szCs w:val="28"/>
        </w:rPr>
        <w:t>ас руху проводиться за командою:</w:t>
      </w:r>
      <w:r w:rsidRPr="004F09EA">
        <w:rPr>
          <w:color w:val="auto"/>
          <w:szCs w:val="28"/>
        </w:rPr>
        <w:t xml:space="preserve"> </w:t>
      </w:r>
      <w:r w:rsidR="006D12CB">
        <w:rPr>
          <w:b/>
          <w:color w:val="auto"/>
          <w:szCs w:val="28"/>
        </w:rPr>
        <w:t>«</w:t>
      </w:r>
      <w:r w:rsidRPr="004F09EA">
        <w:rPr>
          <w:b/>
          <w:color w:val="auto"/>
          <w:szCs w:val="28"/>
        </w:rPr>
        <w:t xml:space="preserve">Відділення – СТРУНКО, рівняння – ПРАВОРУЧ </w:t>
      </w:r>
      <w:r w:rsidRPr="006D12CB">
        <w:rPr>
          <w:b/>
          <w:color w:val="auto"/>
          <w:szCs w:val="28"/>
        </w:rPr>
        <w:t>(ЛІВОРУЧ, НА СЕРЕДИНУ)</w:t>
      </w:r>
      <w:r w:rsidR="006D12CB" w:rsidRPr="006D12CB">
        <w:rPr>
          <w:b/>
          <w:color w:val="auto"/>
          <w:szCs w:val="28"/>
        </w:rPr>
        <w:t>»</w:t>
      </w:r>
      <w:r w:rsidRPr="006D12CB">
        <w:rPr>
          <w:b/>
          <w:color w:val="auto"/>
          <w:szCs w:val="28"/>
        </w:rPr>
        <w:t>.</w:t>
      </w:r>
      <w:r w:rsidRPr="004F09EA">
        <w:rPr>
          <w:b/>
          <w:color w:val="auto"/>
          <w:szCs w:val="28"/>
        </w:rPr>
        <w:t xml:space="preserve"> </w:t>
      </w:r>
      <w:r w:rsidRPr="004F09EA">
        <w:rPr>
          <w:color w:val="auto"/>
          <w:szCs w:val="28"/>
        </w:rPr>
        <w:t>В</w:t>
      </w:r>
      <w:r w:rsidR="006D12CB">
        <w:rPr>
          <w:color w:val="auto"/>
          <w:szCs w:val="28"/>
        </w:rPr>
        <w:t>чителю треба пояснити порядок в</w:t>
      </w:r>
      <w:r w:rsidRPr="004F09EA">
        <w:rPr>
          <w:color w:val="auto"/>
          <w:szCs w:val="28"/>
        </w:rPr>
        <w:t>иконання військового вітання</w:t>
      </w:r>
      <w:r w:rsidR="006D12CB">
        <w:rPr>
          <w:color w:val="auto"/>
          <w:szCs w:val="28"/>
        </w:rPr>
        <w:t xml:space="preserve"> у складі відділення, звертаючи увагу </w:t>
      </w:r>
      <w:r w:rsidRPr="004F09EA">
        <w:rPr>
          <w:color w:val="auto"/>
          <w:szCs w:val="28"/>
        </w:rPr>
        <w:t xml:space="preserve"> </w:t>
      </w:r>
      <w:r w:rsidR="006D12CB">
        <w:rPr>
          <w:color w:val="auto"/>
          <w:szCs w:val="28"/>
        </w:rPr>
        <w:t>на статутні положення. К</w:t>
      </w:r>
      <w:r w:rsidRPr="004F09EA">
        <w:rPr>
          <w:color w:val="auto"/>
          <w:szCs w:val="28"/>
        </w:rPr>
        <w:t>оли начальник підійде на 10-15 кроків</w:t>
      </w:r>
      <w:r w:rsidR="006D12CB">
        <w:rPr>
          <w:color w:val="auto"/>
          <w:szCs w:val="28"/>
        </w:rPr>
        <w:t xml:space="preserve"> до відділення</w:t>
      </w:r>
      <w:r w:rsidRPr="004F09EA">
        <w:rPr>
          <w:color w:val="auto"/>
          <w:szCs w:val="28"/>
        </w:rPr>
        <w:t>,</w:t>
      </w:r>
      <w:r w:rsidR="00103575">
        <w:rPr>
          <w:color w:val="auto"/>
          <w:szCs w:val="28"/>
        </w:rPr>
        <w:t xml:space="preserve"> яке знаходиться </w:t>
      </w:r>
      <w:r w:rsidR="00103575" w:rsidRPr="00103575">
        <w:rPr>
          <w:i/>
          <w:color w:val="auto"/>
          <w:szCs w:val="28"/>
        </w:rPr>
        <w:t>на місці</w:t>
      </w:r>
      <w:r w:rsidR="00103575">
        <w:rPr>
          <w:color w:val="auto"/>
          <w:szCs w:val="28"/>
        </w:rPr>
        <w:t>,</w:t>
      </w:r>
      <w:r w:rsidRPr="004F09EA">
        <w:rPr>
          <w:color w:val="auto"/>
          <w:szCs w:val="28"/>
        </w:rPr>
        <w:t xml:space="preserve"> командир</w:t>
      </w:r>
      <w:r w:rsidR="006D12CB">
        <w:rPr>
          <w:color w:val="auto"/>
          <w:szCs w:val="28"/>
        </w:rPr>
        <w:t>у</w:t>
      </w:r>
      <w:r w:rsidRPr="004F09EA">
        <w:rPr>
          <w:color w:val="auto"/>
          <w:szCs w:val="28"/>
        </w:rPr>
        <w:t xml:space="preserve"> відділення </w:t>
      </w:r>
      <w:r w:rsidR="006D12CB">
        <w:rPr>
          <w:color w:val="auto"/>
          <w:szCs w:val="28"/>
        </w:rPr>
        <w:t>треба вийти зі строю на середину відділення та подати команду</w:t>
      </w:r>
      <w:r w:rsidR="006D12CB" w:rsidRPr="006D12CB">
        <w:rPr>
          <w:color w:val="auto"/>
          <w:szCs w:val="28"/>
        </w:rPr>
        <w:t>: «Відділення – СТРУНКО, рівняння – ПРАВОРУЧ (ЛІВОРУЧ, НА СЕРЕДИНУ)».</w:t>
      </w:r>
      <w:r w:rsidR="006D12CB">
        <w:rPr>
          <w:color w:val="auto"/>
          <w:szCs w:val="28"/>
        </w:rPr>
        <w:t xml:space="preserve"> З</w:t>
      </w:r>
      <w:r w:rsidRPr="004F09EA">
        <w:rPr>
          <w:color w:val="auto"/>
          <w:szCs w:val="28"/>
        </w:rPr>
        <w:t>а командою “СТРУНКО” всі військовослужбовці одночасно приймають стройове положення</w:t>
      </w:r>
      <w:r w:rsidR="006D12CB">
        <w:rPr>
          <w:color w:val="auto"/>
          <w:szCs w:val="28"/>
        </w:rPr>
        <w:t xml:space="preserve">, а  </w:t>
      </w:r>
      <w:r w:rsidRPr="004F09EA">
        <w:rPr>
          <w:color w:val="auto"/>
          <w:szCs w:val="28"/>
        </w:rPr>
        <w:t xml:space="preserve">за командою </w:t>
      </w:r>
      <w:r w:rsidR="006D12CB" w:rsidRPr="006D12CB">
        <w:rPr>
          <w:color w:val="auto"/>
          <w:szCs w:val="28"/>
        </w:rPr>
        <w:t>«</w:t>
      </w:r>
      <w:r w:rsidRPr="006D12CB">
        <w:rPr>
          <w:color w:val="auto"/>
          <w:szCs w:val="28"/>
        </w:rPr>
        <w:t>Рівняння – ПРАВОРУЧ</w:t>
      </w:r>
      <w:r w:rsidRPr="004F09EA">
        <w:rPr>
          <w:color w:val="auto"/>
          <w:szCs w:val="28"/>
        </w:rPr>
        <w:t xml:space="preserve"> (ЛІВОРУЧ, НА СЕРЕДИНУ)</w:t>
      </w:r>
      <w:r w:rsidR="006D12CB">
        <w:rPr>
          <w:color w:val="auto"/>
          <w:szCs w:val="28"/>
        </w:rPr>
        <w:t>»</w:t>
      </w:r>
      <w:r w:rsidRPr="004F09EA">
        <w:rPr>
          <w:b/>
          <w:color w:val="auto"/>
          <w:szCs w:val="28"/>
        </w:rPr>
        <w:t xml:space="preserve"> </w:t>
      </w:r>
      <w:r w:rsidRPr="004F09EA">
        <w:rPr>
          <w:color w:val="auto"/>
          <w:szCs w:val="28"/>
        </w:rPr>
        <w:t xml:space="preserve">військовослужбовці </w:t>
      </w:r>
      <w:r w:rsidR="006D12CB">
        <w:rPr>
          <w:color w:val="auto"/>
          <w:szCs w:val="28"/>
        </w:rPr>
        <w:t xml:space="preserve"> </w:t>
      </w:r>
      <w:r w:rsidRPr="004F09EA">
        <w:rPr>
          <w:color w:val="auto"/>
          <w:szCs w:val="28"/>
        </w:rPr>
        <w:t>одночасно по</w:t>
      </w:r>
      <w:r w:rsidR="006D12CB">
        <w:rPr>
          <w:color w:val="auto"/>
          <w:szCs w:val="28"/>
        </w:rPr>
        <w:t>вертають голову у бік начальника. К</w:t>
      </w:r>
      <w:r w:rsidRPr="004F09EA">
        <w:rPr>
          <w:color w:val="auto"/>
          <w:szCs w:val="28"/>
        </w:rPr>
        <w:t xml:space="preserve">омандир відділення після </w:t>
      </w:r>
      <w:r w:rsidR="006D12CB">
        <w:rPr>
          <w:color w:val="auto"/>
          <w:szCs w:val="28"/>
        </w:rPr>
        <w:t>подання</w:t>
      </w:r>
      <w:r w:rsidRPr="004F09EA">
        <w:rPr>
          <w:color w:val="auto"/>
          <w:szCs w:val="28"/>
        </w:rPr>
        <w:t xml:space="preserve"> команди, залишаючись обличчям до строю, прикладає руку до головного убору, повертається у бік начальника, підх</w:t>
      </w:r>
      <w:r w:rsidR="006D12CB">
        <w:rPr>
          <w:color w:val="auto"/>
          <w:szCs w:val="28"/>
        </w:rPr>
        <w:t xml:space="preserve">одить до нього стройовим кроком, </w:t>
      </w:r>
      <w:r w:rsidRPr="004F09EA">
        <w:rPr>
          <w:color w:val="auto"/>
          <w:szCs w:val="28"/>
        </w:rPr>
        <w:t>за два-т</w:t>
      </w:r>
      <w:r w:rsidR="006D12CB">
        <w:rPr>
          <w:color w:val="auto"/>
          <w:szCs w:val="28"/>
        </w:rPr>
        <w:t>ри кроки до нього зупиняється та доповідає</w:t>
      </w:r>
      <w:r w:rsidRPr="004F09EA">
        <w:rPr>
          <w:color w:val="auto"/>
          <w:szCs w:val="28"/>
        </w:rPr>
        <w:t xml:space="preserve">: </w:t>
      </w:r>
      <w:r w:rsidR="00DF0005">
        <w:rPr>
          <w:b/>
          <w:color w:val="auto"/>
          <w:szCs w:val="28"/>
        </w:rPr>
        <w:t>«Пане</w:t>
      </w:r>
      <w:r w:rsidR="006D12CB">
        <w:rPr>
          <w:b/>
          <w:color w:val="auto"/>
          <w:szCs w:val="28"/>
        </w:rPr>
        <w:t xml:space="preserve"> лейтенант</w:t>
      </w:r>
      <w:r w:rsidRPr="004F09EA">
        <w:rPr>
          <w:b/>
          <w:color w:val="auto"/>
          <w:szCs w:val="28"/>
        </w:rPr>
        <w:t xml:space="preserve">. Друге відділення </w:t>
      </w:r>
      <w:r w:rsidR="006D12CB">
        <w:rPr>
          <w:b/>
          <w:color w:val="auto"/>
          <w:szCs w:val="28"/>
        </w:rPr>
        <w:t xml:space="preserve">для проведення заняття зі </w:t>
      </w:r>
      <w:r w:rsidRPr="004F09EA">
        <w:rPr>
          <w:b/>
          <w:color w:val="auto"/>
          <w:szCs w:val="28"/>
        </w:rPr>
        <w:t>ст</w:t>
      </w:r>
      <w:r w:rsidR="006D12CB">
        <w:rPr>
          <w:b/>
          <w:color w:val="auto"/>
          <w:szCs w:val="28"/>
        </w:rPr>
        <w:t xml:space="preserve">ройової підготовки </w:t>
      </w:r>
      <w:r w:rsidR="00103575">
        <w:rPr>
          <w:b/>
          <w:noProof/>
          <w:color w:val="auto"/>
          <w:szCs w:val="28"/>
        </w:rPr>
        <w:t>вишикувано</w:t>
      </w:r>
      <w:r w:rsidRPr="004F09EA">
        <w:rPr>
          <w:b/>
          <w:noProof/>
          <w:color w:val="auto"/>
          <w:szCs w:val="28"/>
        </w:rPr>
        <w:t>.</w:t>
      </w:r>
      <w:r w:rsidRPr="004F09EA">
        <w:rPr>
          <w:b/>
          <w:color w:val="auto"/>
          <w:szCs w:val="28"/>
        </w:rPr>
        <w:t xml:space="preserve"> Командир відділення </w:t>
      </w:r>
      <w:r w:rsidR="00103575">
        <w:rPr>
          <w:b/>
          <w:color w:val="auto"/>
          <w:szCs w:val="28"/>
        </w:rPr>
        <w:t>учень</w:t>
      </w:r>
      <w:r w:rsidRPr="004F09EA">
        <w:rPr>
          <w:b/>
          <w:color w:val="auto"/>
          <w:szCs w:val="28"/>
        </w:rPr>
        <w:t xml:space="preserve"> Мельник</w:t>
      </w:r>
      <w:r w:rsidR="00103575">
        <w:rPr>
          <w:b/>
          <w:color w:val="auto"/>
          <w:szCs w:val="28"/>
        </w:rPr>
        <w:t>».</w:t>
      </w:r>
      <w:r w:rsidRPr="004F09EA">
        <w:rPr>
          <w:b/>
          <w:color w:val="auto"/>
          <w:szCs w:val="28"/>
        </w:rPr>
        <w:t xml:space="preserve"> </w:t>
      </w:r>
    </w:p>
    <w:p w:rsidR="002E2EB5" w:rsidRPr="004F09EA" w:rsidRDefault="00103575" w:rsidP="00706269">
      <w:pPr>
        <w:pStyle w:val="21"/>
        <w:spacing w:line="276" w:lineRule="auto"/>
        <w:ind w:firstLine="567"/>
        <w:rPr>
          <w:color w:val="auto"/>
          <w:szCs w:val="28"/>
        </w:rPr>
      </w:pPr>
      <w:r>
        <w:rPr>
          <w:color w:val="auto"/>
          <w:szCs w:val="28"/>
        </w:rPr>
        <w:t>Н</w:t>
      </w:r>
      <w:r w:rsidR="002E2EB5" w:rsidRPr="004F09EA">
        <w:rPr>
          <w:color w:val="auto"/>
          <w:szCs w:val="28"/>
        </w:rPr>
        <w:t xml:space="preserve">ачальник, якого </w:t>
      </w:r>
      <w:r>
        <w:rPr>
          <w:color w:val="auto"/>
          <w:szCs w:val="28"/>
        </w:rPr>
        <w:t>зус</w:t>
      </w:r>
      <w:r w:rsidR="002E2EB5" w:rsidRPr="004F09EA">
        <w:rPr>
          <w:color w:val="auto"/>
          <w:szCs w:val="28"/>
        </w:rPr>
        <w:t>т</w:t>
      </w:r>
      <w:r>
        <w:rPr>
          <w:color w:val="auto"/>
          <w:szCs w:val="28"/>
        </w:rPr>
        <w:t>річ</w:t>
      </w:r>
      <w:r w:rsidR="002E2EB5" w:rsidRPr="004F09EA">
        <w:rPr>
          <w:color w:val="auto"/>
          <w:szCs w:val="28"/>
        </w:rPr>
        <w:t>ають, прикладає руку до головного убору після подання команди дл</w:t>
      </w:r>
      <w:r>
        <w:rPr>
          <w:color w:val="auto"/>
          <w:szCs w:val="28"/>
        </w:rPr>
        <w:t>я виконання військового вітання. З</w:t>
      </w:r>
      <w:r w:rsidR="002E2EB5" w:rsidRPr="004F09EA">
        <w:rPr>
          <w:color w:val="auto"/>
          <w:szCs w:val="28"/>
        </w:rPr>
        <w:t xml:space="preserve">акінчивши доповідь, командир відділення, не опускаючи руки від головного убору, робить лівою </w:t>
      </w:r>
      <w:r w:rsidR="002E2EB5" w:rsidRPr="004F09EA">
        <w:rPr>
          <w:color w:val="auto"/>
          <w:szCs w:val="28"/>
        </w:rPr>
        <w:lastRenderedPageBreak/>
        <w:t>(правою) ногою крок у</w:t>
      </w:r>
      <w:r>
        <w:rPr>
          <w:color w:val="auto"/>
          <w:szCs w:val="28"/>
        </w:rPr>
        <w:t xml:space="preserve"> </w:t>
      </w:r>
      <w:r w:rsidR="002E2EB5" w:rsidRPr="004F09EA">
        <w:rPr>
          <w:color w:val="auto"/>
          <w:szCs w:val="28"/>
        </w:rPr>
        <w:t>бік із одночасним поворотом праворуч (ліворуч) і, пропустивши начальника перед собою,</w:t>
      </w:r>
      <w:r>
        <w:rPr>
          <w:color w:val="auto"/>
          <w:szCs w:val="28"/>
        </w:rPr>
        <w:t xml:space="preserve">рухається </w:t>
      </w:r>
      <w:r w:rsidR="002E2EB5" w:rsidRPr="004F09EA">
        <w:rPr>
          <w:color w:val="auto"/>
          <w:szCs w:val="28"/>
        </w:rPr>
        <w:t xml:space="preserve"> за ним на відстані одного-двох кроків із зовнішньо</w:t>
      </w:r>
      <w:r>
        <w:rPr>
          <w:color w:val="auto"/>
          <w:szCs w:val="28"/>
        </w:rPr>
        <w:t>ї сторони строю.  П</w:t>
      </w:r>
      <w:r w:rsidR="002E2EB5" w:rsidRPr="004F09EA">
        <w:rPr>
          <w:color w:val="auto"/>
          <w:szCs w:val="28"/>
        </w:rPr>
        <w:t xml:space="preserve">ід час наближення або віддалення начальника всі військовослужбовці </w:t>
      </w:r>
      <w:r>
        <w:rPr>
          <w:color w:val="auto"/>
          <w:szCs w:val="28"/>
        </w:rPr>
        <w:t>супроводжу</w:t>
      </w:r>
      <w:r w:rsidR="002E2EB5" w:rsidRPr="004F09EA">
        <w:rPr>
          <w:color w:val="auto"/>
          <w:szCs w:val="28"/>
        </w:rPr>
        <w:t xml:space="preserve">ють начальника </w:t>
      </w:r>
      <w:r>
        <w:rPr>
          <w:color w:val="auto"/>
          <w:szCs w:val="28"/>
        </w:rPr>
        <w:t xml:space="preserve"> </w:t>
      </w:r>
      <w:r w:rsidR="002E2EB5" w:rsidRPr="004F09EA">
        <w:rPr>
          <w:color w:val="auto"/>
          <w:szCs w:val="28"/>
        </w:rPr>
        <w:t xml:space="preserve">поглядом, </w:t>
      </w:r>
      <w:r>
        <w:rPr>
          <w:color w:val="auto"/>
          <w:szCs w:val="28"/>
        </w:rPr>
        <w:t>повертаючи вслід за ним голову. П</w:t>
      </w:r>
      <w:r w:rsidR="002E2EB5" w:rsidRPr="004F09EA">
        <w:rPr>
          <w:color w:val="auto"/>
          <w:szCs w:val="28"/>
        </w:rPr>
        <w:t>ісля проходження начальника або за командою</w:t>
      </w:r>
      <w:r>
        <w:rPr>
          <w:color w:val="auto"/>
          <w:szCs w:val="28"/>
        </w:rPr>
        <w:t>: «</w:t>
      </w:r>
      <w:r w:rsidR="002E2EB5" w:rsidRPr="004F09EA">
        <w:rPr>
          <w:color w:val="auto"/>
          <w:szCs w:val="28"/>
        </w:rPr>
        <w:t>Вільно</w:t>
      </w:r>
      <w:r>
        <w:rPr>
          <w:color w:val="auto"/>
          <w:szCs w:val="28"/>
        </w:rPr>
        <w:t>»</w:t>
      </w:r>
      <w:r w:rsidR="002E2EB5" w:rsidRPr="004F09EA">
        <w:rPr>
          <w:color w:val="auto"/>
          <w:szCs w:val="28"/>
        </w:rPr>
        <w:t xml:space="preserve"> кома</w:t>
      </w:r>
      <w:r>
        <w:rPr>
          <w:color w:val="auto"/>
          <w:szCs w:val="28"/>
        </w:rPr>
        <w:t>ндир відділення командує : «</w:t>
      </w:r>
      <w:r w:rsidR="002E2EB5" w:rsidRPr="004F09EA">
        <w:rPr>
          <w:color w:val="auto"/>
          <w:szCs w:val="28"/>
        </w:rPr>
        <w:t>ВІЛЬНО</w:t>
      </w:r>
      <w:r>
        <w:rPr>
          <w:color w:val="auto"/>
          <w:szCs w:val="28"/>
        </w:rPr>
        <w:t>» та опускає руку від головного убору.</w:t>
      </w:r>
    </w:p>
    <w:p w:rsidR="002E2EB5" w:rsidRPr="004F09EA" w:rsidRDefault="00103575" w:rsidP="00706269">
      <w:pPr>
        <w:pStyle w:val="21"/>
        <w:spacing w:line="276" w:lineRule="auto"/>
        <w:ind w:firstLine="567"/>
        <w:rPr>
          <w:color w:val="auto"/>
          <w:szCs w:val="28"/>
        </w:rPr>
      </w:pPr>
      <w:r>
        <w:rPr>
          <w:color w:val="auto"/>
          <w:szCs w:val="28"/>
        </w:rPr>
        <w:t>П</w:t>
      </w:r>
      <w:r w:rsidR="002E2EB5" w:rsidRPr="004F09EA">
        <w:rPr>
          <w:color w:val="auto"/>
          <w:szCs w:val="28"/>
        </w:rPr>
        <w:t>ри підході начальника з тильно</w:t>
      </w:r>
      <w:r>
        <w:rPr>
          <w:color w:val="auto"/>
          <w:szCs w:val="28"/>
        </w:rPr>
        <w:t>ї сторони</w:t>
      </w:r>
      <w:r w:rsidR="002E2EB5" w:rsidRPr="004F09EA">
        <w:rPr>
          <w:color w:val="auto"/>
          <w:szCs w:val="28"/>
        </w:rPr>
        <w:t xml:space="preserve"> строю командир відділення повертає відділення кругом, а потім подає команду дл</w:t>
      </w:r>
      <w:r>
        <w:rPr>
          <w:color w:val="auto"/>
          <w:szCs w:val="28"/>
        </w:rPr>
        <w:t>я виконання військового вітання(доповіді). Я</w:t>
      </w:r>
      <w:r w:rsidR="002E2EB5" w:rsidRPr="004F09EA">
        <w:rPr>
          <w:color w:val="auto"/>
          <w:szCs w:val="28"/>
        </w:rPr>
        <w:t xml:space="preserve">кщо начальник звертається до військовослужбовця, що перебуває в строю, назвавши військове звання та прізвище, той відповідає: </w:t>
      </w:r>
      <w:r>
        <w:rPr>
          <w:color w:val="auto"/>
          <w:szCs w:val="28"/>
        </w:rPr>
        <w:t>«</w:t>
      </w:r>
      <w:r w:rsidR="002E2EB5" w:rsidRPr="004F09EA">
        <w:rPr>
          <w:color w:val="auto"/>
          <w:szCs w:val="28"/>
        </w:rPr>
        <w:t>Я</w:t>
      </w:r>
      <w:r>
        <w:rPr>
          <w:color w:val="auto"/>
          <w:szCs w:val="28"/>
        </w:rPr>
        <w:t>»</w:t>
      </w:r>
      <w:r w:rsidR="002E2EB5" w:rsidRPr="004F09EA">
        <w:rPr>
          <w:color w:val="auto"/>
          <w:szCs w:val="28"/>
        </w:rPr>
        <w:t>, а під час звертання тільки за військовим званням військовослужбовець у відповідь називає свою посаду, звання та прізвище. При цьому  рука до головного убору не прикладається.</w:t>
      </w:r>
    </w:p>
    <w:p w:rsidR="002E2EB5" w:rsidRPr="004F09EA" w:rsidRDefault="002E2EB5" w:rsidP="00706269">
      <w:pPr>
        <w:pStyle w:val="21"/>
        <w:spacing w:line="276" w:lineRule="auto"/>
        <w:ind w:firstLine="567"/>
        <w:rPr>
          <w:color w:val="auto"/>
          <w:szCs w:val="28"/>
        </w:rPr>
      </w:pPr>
      <w:r w:rsidRPr="004F09EA">
        <w:rPr>
          <w:color w:val="auto"/>
          <w:szCs w:val="28"/>
        </w:rPr>
        <w:t xml:space="preserve">Для виконання військового вітання в строю </w:t>
      </w:r>
      <w:r w:rsidRPr="00103575">
        <w:rPr>
          <w:i/>
          <w:color w:val="auto"/>
          <w:szCs w:val="28"/>
        </w:rPr>
        <w:t>під час руху</w:t>
      </w:r>
      <w:r w:rsidRPr="004F09EA">
        <w:rPr>
          <w:color w:val="auto"/>
          <w:szCs w:val="28"/>
        </w:rPr>
        <w:t xml:space="preserve"> за 10-15 кроків до начальника командир відділення командує: </w:t>
      </w:r>
      <w:r w:rsidR="00103575">
        <w:rPr>
          <w:color w:val="auto"/>
          <w:szCs w:val="28"/>
        </w:rPr>
        <w:t>«</w:t>
      </w:r>
      <w:r w:rsidRPr="004F09EA">
        <w:rPr>
          <w:color w:val="auto"/>
          <w:szCs w:val="28"/>
        </w:rPr>
        <w:t>Відділення – СТРУНКО, рівняння ПРАВОРУЧ (ЛІВОРУЧ)</w:t>
      </w:r>
      <w:r w:rsidR="00103575">
        <w:rPr>
          <w:color w:val="auto"/>
          <w:szCs w:val="28"/>
        </w:rPr>
        <w:t>». За командою «</w:t>
      </w:r>
      <w:r w:rsidRPr="004F09EA">
        <w:rPr>
          <w:color w:val="auto"/>
          <w:szCs w:val="28"/>
        </w:rPr>
        <w:t>Струнко</w:t>
      </w:r>
      <w:r w:rsidR="00103575">
        <w:rPr>
          <w:color w:val="auto"/>
          <w:szCs w:val="28"/>
        </w:rPr>
        <w:t>»</w:t>
      </w:r>
      <w:r w:rsidRPr="004F09EA">
        <w:rPr>
          <w:color w:val="auto"/>
          <w:szCs w:val="28"/>
        </w:rPr>
        <w:t xml:space="preserve"> всі військовослужбовці  переходять на </w:t>
      </w:r>
      <w:r w:rsidR="00103575">
        <w:rPr>
          <w:color w:val="auto"/>
          <w:szCs w:val="28"/>
        </w:rPr>
        <w:t>стройовий крок, а за командою: «</w:t>
      </w:r>
      <w:r w:rsidRPr="004F09EA">
        <w:rPr>
          <w:color w:val="auto"/>
          <w:szCs w:val="28"/>
        </w:rPr>
        <w:t>Рівняння – праворуч (ліворуч)</w:t>
      </w:r>
      <w:r w:rsidR="00103575">
        <w:rPr>
          <w:color w:val="auto"/>
          <w:szCs w:val="28"/>
        </w:rPr>
        <w:t>» одночасно повертають голову у</w:t>
      </w:r>
      <w:r w:rsidRPr="004F09EA">
        <w:rPr>
          <w:color w:val="auto"/>
          <w:szCs w:val="28"/>
        </w:rPr>
        <w:t xml:space="preserve"> бік начальника та припиняють рух руками</w:t>
      </w:r>
      <w:r w:rsidR="00103575">
        <w:rPr>
          <w:color w:val="auto"/>
          <w:szCs w:val="28"/>
        </w:rPr>
        <w:t>, притискаючи їх до стегон</w:t>
      </w:r>
      <w:r w:rsidRPr="004F09EA">
        <w:rPr>
          <w:color w:val="auto"/>
          <w:szCs w:val="28"/>
        </w:rPr>
        <w:t xml:space="preserve">. Командир </w:t>
      </w:r>
      <w:r w:rsidR="00103575">
        <w:rPr>
          <w:color w:val="auto"/>
          <w:szCs w:val="28"/>
        </w:rPr>
        <w:t>відділення</w:t>
      </w:r>
      <w:r w:rsidRPr="004F09EA">
        <w:rPr>
          <w:color w:val="auto"/>
          <w:szCs w:val="28"/>
        </w:rPr>
        <w:t>, повернувши голову</w:t>
      </w:r>
      <w:r w:rsidR="00103575">
        <w:rPr>
          <w:color w:val="auto"/>
          <w:szCs w:val="28"/>
        </w:rPr>
        <w:t xml:space="preserve"> в сторону начальника</w:t>
      </w:r>
      <w:r w:rsidRPr="004F09EA">
        <w:rPr>
          <w:color w:val="auto"/>
          <w:szCs w:val="28"/>
        </w:rPr>
        <w:t xml:space="preserve">, прикладає </w:t>
      </w:r>
      <w:r w:rsidR="00103575">
        <w:rPr>
          <w:color w:val="auto"/>
          <w:szCs w:val="28"/>
        </w:rPr>
        <w:t xml:space="preserve">праву </w:t>
      </w:r>
      <w:r w:rsidRPr="004F09EA">
        <w:rPr>
          <w:color w:val="auto"/>
          <w:szCs w:val="28"/>
        </w:rPr>
        <w:t>руку до головного убору</w:t>
      </w:r>
      <w:r w:rsidR="00103575">
        <w:rPr>
          <w:color w:val="auto"/>
          <w:szCs w:val="28"/>
        </w:rPr>
        <w:t>, а ліву притискає до стег</w:t>
      </w:r>
      <w:r w:rsidR="00292A8E">
        <w:rPr>
          <w:color w:val="auto"/>
          <w:szCs w:val="28"/>
        </w:rPr>
        <w:t>н</w:t>
      </w:r>
      <w:r w:rsidR="00103575">
        <w:rPr>
          <w:color w:val="auto"/>
          <w:szCs w:val="28"/>
        </w:rPr>
        <w:t>а</w:t>
      </w:r>
      <w:r w:rsidRPr="004F09EA">
        <w:rPr>
          <w:color w:val="auto"/>
          <w:szCs w:val="28"/>
        </w:rPr>
        <w:t>.</w:t>
      </w:r>
    </w:p>
    <w:p w:rsidR="002E2EB5" w:rsidRPr="004F09EA" w:rsidRDefault="002E2EB5" w:rsidP="00706269">
      <w:pPr>
        <w:pStyle w:val="21"/>
        <w:spacing w:line="276" w:lineRule="auto"/>
        <w:ind w:firstLine="567"/>
        <w:rPr>
          <w:color w:val="auto"/>
          <w:szCs w:val="28"/>
        </w:rPr>
      </w:pPr>
      <w:r w:rsidRPr="004F09EA">
        <w:rPr>
          <w:color w:val="auto"/>
          <w:szCs w:val="28"/>
        </w:rPr>
        <w:t>Після того, як відділення пройде повз на</w:t>
      </w:r>
      <w:r w:rsidR="00292A8E">
        <w:rPr>
          <w:color w:val="auto"/>
          <w:szCs w:val="28"/>
        </w:rPr>
        <w:t>чальника, або за його командою: «</w:t>
      </w:r>
      <w:r w:rsidRPr="004F09EA">
        <w:rPr>
          <w:color w:val="auto"/>
          <w:szCs w:val="28"/>
        </w:rPr>
        <w:t>Вільно</w:t>
      </w:r>
      <w:r w:rsidR="00292A8E">
        <w:rPr>
          <w:color w:val="auto"/>
          <w:szCs w:val="28"/>
        </w:rPr>
        <w:t>» командир відділення командує: «</w:t>
      </w:r>
      <w:r w:rsidRPr="004F09EA">
        <w:rPr>
          <w:color w:val="auto"/>
          <w:szCs w:val="28"/>
        </w:rPr>
        <w:t>ВІЛЬНО</w:t>
      </w:r>
      <w:r w:rsidR="00292A8E">
        <w:rPr>
          <w:color w:val="auto"/>
          <w:szCs w:val="28"/>
        </w:rPr>
        <w:t xml:space="preserve">» та </w:t>
      </w:r>
      <w:r w:rsidRPr="004F09EA">
        <w:rPr>
          <w:color w:val="auto"/>
          <w:szCs w:val="28"/>
        </w:rPr>
        <w:t xml:space="preserve"> опускає руку</w:t>
      </w:r>
      <w:r w:rsidR="00292A8E">
        <w:rPr>
          <w:color w:val="auto"/>
          <w:szCs w:val="28"/>
        </w:rPr>
        <w:t xml:space="preserve"> від головного убору</w:t>
      </w:r>
      <w:r w:rsidRPr="004F09EA">
        <w:rPr>
          <w:color w:val="auto"/>
          <w:szCs w:val="28"/>
        </w:rPr>
        <w:t>.</w:t>
      </w:r>
    </w:p>
    <w:p w:rsidR="002E2EB5" w:rsidRPr="004F09EA" w:rsidRDefault="002E2EB5" w:rsidP="00706269">
      <w:pPr>
        <w:pStyle w:val="21"/>
        <w:spacing w:line="276" w:lineRule="auto"/>
        <w:ind w:firstLine="567"/>
        <w:rPr>
          <w:color w:val="auto"/>
          <w:szCs w:val="28"/>
        </w:rPr>
      </w:pPr>
      <w:r w:rsidRPr="004F09EA">
        <w:rPr>
          <w:color w:val="auto"/>
          <w:szCs w:val="28"/>
        </w:rPr>
        <w:t>Якщо начальник вітає відділення словами</w:t>
      </w:r>
      <w:r w:rsidR="00292A8E">
        <w:rPr>
          <w:color w:val="auto"/>
          <w:szCs w:val="28"/>
        </w:rPr>
        <w:t>: «</w:t>
      </w:r>
      <w:r w:rsidR="006C0DCC">
        <w:rPr>
          <w:b/>
          <w:color w:val="auto"/>
          <w:szCs w:val="28"/>
        </w:rPr>
        <w:t>Слава Україні</w:t>
      </w:r>
      <w:r w:rsidR="00292A8E">
        <w:rPr>
          <w:b/>
          <w:color w:val="auto"/>
          <w:szCs w:val="28"/>
        </w:rPr>
        <w:t xml:space="preserve">»,  </w:t>
      </w:r>
      <w:r w:rsidR="00292A8E" w:rsidRPr="00292A8E">
        <w:rPr>
          <w:color w:val="auto"/>
          <w:szCs w:val="28"/>
        </w:rPr>
        <w:t>то</w:t>
      </w:r>
      <w:r w:rsidR="00292A8E">
        <w:rPr>
          <w:b/>
          <w:color w:val="auto"/>
          <w:szCs w:val="28"/>
        </w:rPr>
        <w:t xml:space="preserve"> </w:t>
      </w:r>
      <w:r w:rsidR="00292A8E" w:rsidRPr="004F09EA">
        <w:rPr>
          <w:color w:val="auto"/>
          <w:szCs w:val="28"/>
        </w:rPr>
        <w:t xml:space="preserve">військовослужбовці відповідають: </w:t>
      </w:r>
      <w:r w:rsidR="00292A8E">
        <w:rPr>
          <w:color w:val="auto"/>
          <w:szCs w:val="28"/>
        </w:rPr>
        <w:t>«</w:t>
      </w:r>
      <w:r w:rsidR="006C0DCC">
        <w:rPr>
          <w:b/>
          <w:color w:val="auto"/>
          <w:szCs w:val="28"/>
        </w:rPr>
        <w:t>Героям Слава</w:t>
      </w:r>
      <w:r w:rsidR="00292A8E">
        <w:rPr>
          <w:b/>
          <w:color w:val="auto"/>
          <w:szCs w:val="28"/>
        </w:rPr>
        <w:t xml:space="preserve">». </w:t>
      </w:r>
      <w:r w:rsidR="00292A8E">
        <w:rPr>
          <w:color w:val="auto"/>
          <w:szCs w:val="28"/>
        </w:rPr>
        <w:t>У випадку коли оголошується подяка усьо</w:t>
      </w:r>
      <w:r w:rsidR="006C0DCC">
        <w:rPr>
          <w:color w:val="auto"/>
          <w:szCs w:val="28"/>
        </w:rPr>
        <w:t>му особовому складу відділення,</w:t>
      </w:r>
      <w:r w:rsidR="00292A8E" w:rsidRPr="00292A8E">
        <w:rPr>
          <w:color w:val="auto"/>
          <w:szCs w:val="28"/>
        </w:rPr>
        <w:t xml:space="preserve"> то</w:t>
      </w:r>
      <w:r w:rsidR="00292A8E">
        <w:rPr>
          <w:b/>
          <w:color w:val="auto"/>
          <w:szCs w:val="28"/>
        </w:rPr>
        <w:t xml:space="preserve"> </w:t>
      </w:r>
      <w:r w:rsidR="00292A8E" w:rsidRPr="004F09EA">
        <w:rPr>
          <w:color w:val="auto"/>
          <w:szCs w:val="28"/>
        </w:rPr>
        <w:t>військовослужбовці відповідають:</w:t>
      </w:r>
      <w:r w:rsidR="00292A8E">
        <w:rPr>
          <w:color w:val="auto"/>
          <w:szCs w:val="28"/>
        </w:rPr>
        <w:t xml:space="preserve"> «</w:t>
      </w:r>
      <w:r w:rsidR="006C0DCC">
        <w:rPr>
          <w:b/>
          <w:color w:val="auto"/>
          <w:szCs w:val="28"/>
        </w:rPr>
        <w:t>Служу Українському Н</w:t>
      </w:r>
      <w:r w:rsidR="00292A8E">
        <w:rPr>
          <w:b/>
          <w:color w:val="auto"/>
          <w:szCs w:val="28"/>
        </w:rPr>
        <w:t>ароду»</w:t>
      </w:r>
      <w:r w:rsidR="006C0DCC">
        <w:rPr>
          <w:b/>
          <w:color w:val="auto"/>
          <w:szCs w:val="28"/>
        </w:rPr>
        <w:t>.</w:t>
      </w:r>
      <w:r w:rsidRPr="004F09EA">
        <w:rPr>
          <w:b/>
          <w:color w:val="auto"/>
          <w:szCs w:val="28"/>
        </w:rPr>
        <w:t xml:space="preserve"> </w:t>
      </w:r>
      <w:r w:rsidRPr="004F09EA">
        <w:rPr>
          <w:color w:val="auto"/>
          <w:szCs w:val="28"/>
        </w:rPr>
        <w:t xml:space="preserve">Під час </w:t>
      </w:r>
      <w:r w:rsidR="00292A8E">
        <w:rPr>
          <w:color w:val="auto"/>
          <w:szCs w:val="28"/>
        </w:rPr>
        <w:t xml:space="preserve">здійснення </w:t>
      </w:r>
      <w:r w:rsidRPr="004F09EA">
        <w:rPr>
          <w:color w:val="auto"/>
          <w:szCs w:val="28"/>
        </w:rPr>
        <w:t>руху всі військовослужбовці починають відповідати з поставленням лівої ноги на землю, вимовляючи слова на кожний крок.</w:t>
      </w:r>
    </w:p>
    <w:p w:rsidR="002E2EB5" w:rsidRPr="004F09EA" w:rsidRDefault="002E2EB5" w:rsidP="00706269">
      <w:pPr>
        <w:pStyle w:val="21"/>
        <w:spacing w:line="276" w:lineRule="auto"/>
        <w:ind w:firstLine="567"/>
        <w:rPr>
          <w:noProof/>
          <w:color w:val="auto"/>
          <w:szCs w:val="28"/>
        </w:rPr>
      </w:pPr>
      <w:r w:rsidRPr="004F09EA">
        <w:rPr>
          <w:noProof/>
          <w:color w:val="auto"/>
          <w:szCs w:val="28"/>
        </w:rPr>
        <w:t>Тренування відділення з виконання військового вітання рекомендується проводити спочатку в</w:t>
      </w:r>
      <w:r w:rsidR="00292A8E">
        <w:rPr>
          <w:noProof/>
          <w:color w:val="auto"/>
          <w:szCs w:val="28"/>
        </w:rPr>
        <w:t xml:space="preserve"> одношеренговому строю (в колону</w:t>
      </w:r>
      <w:r w:rsidRPr="004F09EA">
        <w:rPr>
          <w:noProof/>
          <w:color w:val="auto"/>
          <w:szCs w:val="28"/>
        </w:rPr>
        <w:t xml:space="preserve"> по одному), а потім у двошеренговому (в колон</w:t>
      </w:r>
      <w:r w:rsidR="00292A8E">
        <w:rPr>
          <w:noProof/>
          <w:color w:val="auto"/>
          <w:szCs w:val="28"/>
        </w:rPr>
        <w:t>у</w:t>
      </w:r>
      <w:r w:rsidRPr="004F09EA">
        <w:rPr>
          <w:noProof/>
          <w:color w:val="auto"/>
          <w:szCs w:val="28"/>
        </w:rPr>
        <w:t xml:space="preserve"> по два). У всіх випадках  </w:t>
      </w:r>
      <w:r w:rsidR="00292A8E">
        <w:rPr>
          <w:noProof/>
          <w:color w:val="auto"/>
          <w:szCs w:val="28"/>
        </w:rPr>
        <w:t xml:space="preserve">вчителю </w:t>
      </w:r>
      <w:r w:rsidRPr="004F09EA">
        <w:rPr>
          <w:noProof/>
          <w:color w:val="auto"/>
          <w:szCs w:val="28"/>
        </w:rPr>
        <w:t>необхідно добиватися, щоб військ</w:t>
      </w:r>
      <w:r w:rsidR="00292A8E">
        <w:rPr>
          <w:noProof/>
          <w:color w:val="auto"/>
          <w:szCs w:val="28"/>
        </w:rPr>
        <w:t>ове вітання виконувалось чітко та</w:t>
      </w:r>
      <w:r w:rsidRPr="004F09EA">
        <w:rPr>
          <w:noProof/>
          <w:color w:val="auto"/>
          <w:szCs w:val="28"/>
        </w:rPr>
        <w:t xml:space="preserve"> бадьоро, з точним додержанням правил стройового положення та</w:t>
      </w:r>
      <w:r w:rsidR="00292A8E">
        <w:rPr>
          <w:noProof/>
          <w:color w:val="auto"/>
          <w:szCs w:val="28"/>
        </w:rPr>
        <w:t xml:space="preserve"> руху. </w:t>
      </w:r>
    </w:p>
    <w:p w:rsidR="002E2EB5" w:rsidRDefault="002E2EB5" w:rsidP="00DF0005">
      <w:pPr>
        <w:pStyle w:val="21"/>
        <w:spacing w:line="276" w:lineRule="auto"/>
        <w:ind w:firstLine="567"/>
        <w:rPr>
          <w:noProof/>
          <w:color w:val="auto"/>
          <w:szCs w:val="28"/>
        </w:rPr>
      </w:pPr>
      <w:r w:rsidRPr="004F09EA">
        <w:rPr>
          <w:noProof/>
          <w:color w:val="auto"/>
          <w:szCs w:val="28"/>
        </w:rPr>
        <w:lastRenderedPageBreak/>
        <w:t>Стройове злагодження відділень має велике значення у стройовому вишколі особового складу. Від якості підготовки відділення багато в чому залежат</w:t>
      </w:r>
      <w:r w:rsidR="00292A8E">
        <w:rPr>
          <w:noProof/>
          <w:color w:val="auto"/>
          <w:szCs w:val="28"/>
        </w:rPr>
        <w:t>ь і</w:t>
      </w:r>
      <w:r w:rsidRPr="004F09EA">
        <w:rPr>
          <w:noProof/>
          <w:color w:val="auto"/>
          <w:szCs w:val="28"/>
        </w:rPr>
        <w:t xml:space="preserve"> злагодження взводу. </w:t>
      </w:r>
    </w:p>
    <w:p w:rsidR="00DF0005" w:rsidRPr="00DF0005" w:rsidRDefault="00DF0005" w:rsidP="00DF0005">
      <w:pPr>
        <w:pStyle w:val="21"/>
        <w:spacing w:line="276" w:lineRule="auto"/>
        <w:ind w:firstLine="567"/>
        <w:jc w:val="center"/>
        <w:rPr>
          <w:b/>
          <w:noProof/>
          <w:color w:val="auto"/>
          <w:szCs w:val="28"/>
        </w:rPr>
      </w:pPr>
      <w:r w:rsidRPr="00DF0005">
        <w:rPr>
          <w:b/>
          <w:noProof/>
          <w:color w:val="auto"/>
          <w:szCs w:val="28"/>
        </w:rPr>
        <w:t>Стройове злагодження взводу</w:t>
      </w:r>
    </w:p>
    <w:p w:rsidR="002E2EB5" w:rsidRPr="004F09EA" w:rsidRDefault="002E2EB5" w:rsidP="00706269">
      <w:pPr>
        <w:pStyle w:val="21"/>
        <w:spacing w:line="276" w:lineRule="auto"/>
        <w:ind w:firstLine="567"/>
        <w:rPr>
          <w:color w:val="auto"/>
          <w:szCs w:val="28"/>
        </w:rPr>
      </w:pPr>
      <w:r w:rsidRPr="004F09EA">
        <w:rPr>
          <w:b/>
          <w:color w:val="auto"/>
          <w:szCs w:val="28"/>
        </w:rPr>
        <w:t>Взвод у розгорнутому строю</w:t>
      </w:r>
    </w:p>
    <w:p w:rsidR="002E2EB5" w:rsidRPr="004F09EA" w:rsidRDefault="002E2EB5" w:rsidP="00706269">
      <w:pPr>
        <w:pStyle w:val="21"/>
        <w:spacing w:line="276" w:lineRule="auto"/>
        <w:ind w:firstLine="567"/>
        <w:rPr>
          <w:color w:val="auto"/>
          <w:szCs w:val="28"/>
        </w:rPr>
      </w:pPr>
      <w:r w:rsidRPr="004F09EA">
        <w:rPr>
          <w:color w:val="auto"/>
          <w:szCs w:val="28"/>
        </w:rPr>
        <w:t xml:space="preserve">Навчання злагодженим діям взводу у розгорнутому строю рекомендується починати з </w:t>
      </w:r>
      <w:r w:rsidRPr="004F09EA">
        <w:rPr>
          <w:noProof/>
          <w:color w:val="auto"/>
          <w:szCs w:val="28"/>
        </w:rPr>
        <w:t>шикування в одношеренговий</w:t>
      </w:r>
      <w:r w:rsidRPr="004F09EA">
        <w:rPr>
          <w:color w:val="auto"/>
          <w:szCs w:val="28"/>
        </w:rPr>
        <w:t xml:space="preserve"> стрій. </w:t>
      </w:r>
      <w:r w:rsidR="008147A6">
        <w:rPr>
          <w:color w:val="auto"/>
          <w:szCs w:val="28"/>
        </w:rPr>
        <w:t xml:space="preserve">Вчитель </w:t>
      </w:r>
      <w:r w:rsidRPr="004F09EA">
        <w:rPr>
          <w:color w:val="auto"/>
          <w:szCs w:val="28"/>
        </w:rPr>
        <w:t xml:space="preserve"> пояснює вимоги Стройового статуту про порядок шикування, вказує місце кожному відділенню у строю.</w:t>
      </w:r>
    </w:p>
    <w:p w:rsidR="002E2EB5" w:rsidRDefault="002E2EB5" w:rsidP="00706269">
      <w:pPr>
        <w:pStyle w:val="21"/>
        <w:spacing w:line="276" w:lineRule="auto"/>
        <w:ind w:firstLine="567"/>
        <w:rPr>
          <w:color w:val="auto"/>
          <w:szCs w:val="28"/>
        </w:rPr>
      </w:pPr>
      <w:r w:rsidRPr="004F09EA">
        <w:rPr>
          <w:color w:val="auto"/>
          <w:szCs w:val="28"/>
        </w:rPr>
        <w:t>Для шикування взводу в розгорнутий стрій подається команда</w:t>
      </w:r>
      <w:r w:rsidR="008147A6">
        <w:rPr>
          <w:color w:val="auto"/>
          <w:szCs w:val="28"/>
        </w:rPr>
        <w:t>: «</w:t>
      </w:r>
      <w:r w:rsidRPr="004F09EA">
        <w:rPr>
          <w:b/>
          <w:color w:val="auto"/>
          <w:szCs w:val="28"/>
        </w:rPr>
        <w:t>Взвод, в одну шеренгу – СТАВАЙ</w:t>
      </w:r>
      <w:r w:rsidR="008147A6">
        <w:rPr>
          <w:b/>
          <w:color w:val="auto"/>
          <w:szCs w:val="28"/>
        </w:rPr>
        <w:t>»</w:t>
      </w:r>
      <w:r w:rsidRPr="004F09EA">
        <w:rPr>
          <w:b/>
          <w:color w:val="auto"/>
          <w:szCs w:val="28"/>
        </w:rPr>
        <w:t>.</w:t>
      </w:r>
      <w:r w:rsidRPr="004F09EA">
        <w:rPr>
          <w:color w:val="auto"/>
          <w:szCs w:val="28"/>
        </w:rPr>
        <w:t xml:space="preserve"> За цією командою ліворуч командира взводу шикується в одну шеренгу перше відділення, </w:t>
      </w:r>
      <w:r w:rsidR="00B1334E">
        <w:rPr>
          <w:color w:val="auto"/>
          <w:szCs w:val="28"/>
        </w:rPr>
        <w:t xml:space="preserve">потім  друге </w:t>
      </w:r>
      <w:r w:rsidR="008147A6">
        <w:rPr>
          <w:color w:val="auto"/>
          <w:szCs w:val="28"/>
        </w:rPr>
        <w:t xml:space="preserve">та </w:t>
      </w:r>
      <w:r w:rsidRPr="004F09EA">
        <w:rPr>
          <w:color w:val="auto"/>
          <w:szCs w:val="28"/>
        </w:rPr>
        <w:t xml:space="preserve"> на лівому фланзі – третє відділення; заступник командира взводу стає на лівому фланзі взводу. При цьому у всіх військовослужбовців у шерензі носки ніг повинні бути на одній лінії, а положення корпусу – як при стройовому положенні.</w:t>
      </w:r>
    </w:p>
    <w:p w:rsidR="00B1334E" w:rsidRDefault="00BA7EFA" w:rsidP="00B1334E">
      <w:pPr>
        <w:pStyle w:val="21"/>
        <w:spacing w:line="276" w:lineRule="auto"/>
        <w:ind w:firstLine="0"/>
        <w:jc w:val="center"/>
        <w:rPr>
          <w:color w:val="auto"/>
          <w:szCs w:val="28"/>
        </w:rPr>
      </w:pPr>
      <w:r>
        <w:rPr>
          <w:noProof/>
          <w:color w:val="auto"/>
          <w:szCs w:val="28"/>
          <w:lang w:val="ru-RU"/>
        </w:rPr>
        <w:pict>
          <v:rect id="_x0000_s1219" style="position:absolute;left:0;text-align:left;margin-left:10.6pt;margin-top:260.9pt;width:476.4pt;height:22.8pt;z-index:251823104" fillcolor="#dbe5f1 [660]">
            <v:textbox>
              <w:txbxContent>
                <w:p w:rsidR="00B11F6A" w:rsidRPr="00DF5A68" w:rsidRDefault="00B11F6A" w:rsidP="00CC3EBE">
                  <w:pPr>
                    <w:pStyle w:val="21"/>
                    <w:spacing w:line="276" w:lineRule="auto"/>
                    <w:ind w:firstLine="567"/>
                    <w:jc w:val="center"/>
                    <w:rPr>
                      <w:i/>
                      <w:color w:val="auto"/>
                      <w:sz w:val="24"/>
                      <w:szCs w:val="24"/>
                    </w:rPr>
                  </w:pPr>
                  <w:r w:rsidRPr="00DF5A68">
                    <w:rPr>
                      <w:i/>
                      <w:color w:val="auto"/>
                      <w:sz w:val="24"/>
                      <w:szCs w:val="24"/>
                    </w:rPr>
                    <w:t xml:space="preserve">Рис </w:t>
                  </w:r>
                  <w:proofErr w:type="spellStart"/>
                  <w:r w:rsidRPr="00DF5A68">
                    <w:rPr>
                      <w:i/>
                      <w:color w:val="auto"/>
                      <w:sz w:val="24"/>
                      <w:szCs w:val="24"/>
                    </w:rPr>
                    <w:t>Одношеренговий</w:t>
                  </w:r>
                  <w:proofErr w:type="spellEnd"/>
                  <w:r w:rsidRPr="00DF5A68">
                    <w:rPr>
                      <w:i/>
                      <w:color w:val="auto"/>
                      <w:sz w:val="24"/>
                      <w:szCs w:val="24"/>
                    </w:rPr>
                    <w:t xml:space="preserve"> стрій</w:t>
                  </w:r>
                </w:p>
                <w:p w:rsidR="00B11F6A" w:rsidRDefault="00B11F6A" w:rsidP="00CC3EBE"/>
              </w:txbxContent>
            </v:textbox>
          </v:rect>
        </w:pict>
      </w:r>
      <w:r w:rsidR="00B1334E">
        <w:rPr>
          <w:noProof/>
          <w:color w:val="auto"/>
          <w:szCs w:val="28"/>
          <w:lang w:val="ru-RU"/>
        </w:rPr>
        <w:drawing>
          <wp:inline distT="0" distB="0" distL="0" distR="0">
            <wp:extent cx="6152473" cy="3352800"/>
            <wp:effectExtent l="19050" t="0" r="677" b="0"/>
            <wp:docPr id="59" name="Рисунок 7" descr="C:\Users\Виталий\Desktop\одна шерен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италий\Desktop\одна шеренга.jpg"/>
                    <pic:cNvPicPr>
                      <a:picLocks noChangeAspect="1" noChangeArrowheads="1"/>
                    </pic:cNvPicPr>
                  </pic:nvPicPr>
                  <pic:blipFill>
                    <a:blip r:embed="rId61" cstate="print">
                      <a:lum contrast="10000"/>
                    </a:blip>
                    <a:srcRect l="11465" b="13974"/>
                    <a:stretch>
                      <a:fillRect/>
                    </a:stretch>
                  </pic:blipFill>
                  <pic:spPr bwMode="auto">
                    <a:xfrm>
                      <a:off x="0" y="0"/>
                      <a:ext cx="6161366" cy="3357646"/>
                    </a:xfrm>
                    <a:prstGeom prst="rect">
                      <a:avLst/>
                    </a:prstGeom>
                    <a:noFill/>
                    <a:ln w="9525">
                      <a:noFill/>
                      <a:miter lim="800000"/>
                      <a:headEnd/>
                      <a:tailEnd/>
                    </a:ln>
                  </pic:spPr>
                </pic:pic>
              </a:graphicData>
            </a:graphic>
          </wp:inline>
        </w:drawing>
      </w:r>
    </w:p>
    <w:p w:rsidR="008147A6" w:rsidRDefault="002E2EB5" w:rsidP="00706269">
      <w:pPr>
        <w:pStyle w:val="21"/>
        <w:spacing w:line="276" w:lineRule="auto"/>
        <w:ind w:firstLine="567"/>
        <w:rPr>
          <w:color w:val="auto"/>
          <w:szCs w:val="28"/>
        </w:rPr>
      </w:pPr>
      <w:r w:rsidRPr="004F09EA">
        <w:rPr>
          <w:color w:val="auto"/>
          <w:szCs w:val="28"/>
        </w:rPr>
        <w:t xml:space="preserve">Особовий  склад взводу може виконувати </w:t>
      </w:r>
      <w:r w:rsidR="008147A6">
        <w:rPr>
          <w:color w:val="auto"/>
          <w:szCs w:val="28"/>
        </w:rPr>
        <w:t>усі статутні вимоги у шикуванні у</w:t>
      </w:r>
      <w:r w:rsidRPr="004F09EA">
        <w:rPr>
          <w:color w:val="auto"/>
          <w:szCs w:val="28"/>
        </w:rPr>
        <w:t xml:space="preserve"> тому випадку, якщо перше відді</w:t>
      </w:r>
      <w:r w:rsidR="008147A6">
        <w:rPr>
          <w:color w:val="auto"/>
          <w:szCs w:val="28"/>
        </w:rPr>
        <w:t>лення шикується із дотриманням в</w:t>
      </w:r>
      <w:r w:rsidRPr="004F09EA">
        <w:rPr>
          <w:color w:val="auto"/>
          <w:szCs w:val="28"/>
        </w:rPr>
        <w:t xml:space="preserve">сіх вимог Стройового статуту. Тому </w:t>
      </w:r>
      <w:r w:rsidR="008147A6">
        <w:rPr>
          <w:color w:val="auto"/>
          <w:szCs w:val="28"/>
        </w:rPr>
        <w:t>вчитель</w:t>
      </w:r>
      <w:r w:rsidRPr="004F09EA">
        <w:rPr>
          <w:color w:val="auto"/>
          <w:szCs w:val="28"/>
        </w:rPr>
        <w:t xml:space="preserve"> домагається насамперед  зразкового шикування першого відділення, потім другого і, нарешті, третього. З початком шикування першого відділення </w:t>
      </w:r>
      <w:r w:rsidR="008147A6">
        <w:rPr>
          <w:color w:val="auto"/>
          <w:szCs w:val="28"/>
        </w:rPr>
        <w:t>вчитель (визначивши місце для шикування та подавши команду)</w:t>
      </w:r>
      <w:r w:rsidRPr="004F09EA">
        <w:rPr>
          <w:color w:val="auto"/>
          <w:szCs w:val="28"/>
        </w:rPr>
        <w:t xml:space="preserve"> найкоротшим шляхом виходить на середину строю, стає в п’яти-шести кроках від нього обличчям до строю і стежить за діями підлеглих. </w:t>
      </w:r>
      <w:r w:rsidRPr="004F09EA">
        <w:rPr>
          <w:color w:val="auto"/>
          <w:szCs w:val="28"/>
        </w:rPr>
        <w:lastRenderedPageBreak/>
        <w:t xml:space="preserve">Якщо </w:t>
      </w:r>
      <w:r w:rsidR="008147A6">
        <w:rPr>
          <w:color w:val="auto"/>
          <w:szCs w:val="28"/>
        </w:rPr>
        <w:t>учні</w:t>
      </w:r>
      <w:r w:rsidRPr="004F09EA">
        <w:rPr>
          <w:color w:val="auto"/>
          <w:szCs w:val="28"/>
        </w:rPr>
        <w:t xml:space="preserve"> допускають помилки, то він вимагає повторення дій. На початку тренування можна декілька раз вишикувати взвод уздовж </w:t>
      </w:r>
      <w:r w:rsidR="008147A6">
        <w:rPr>
          <w:color w:val="auto"/>
          <w:szCs w:val="28"/>
        </w:rPr>
        <w:t>на</w:t>
      </w:r>
      <w:r w:rsidRPr="004F09EA">
        <w:rPr>
          <w:color w:val="auto"/>
          <w:szCs w:val="28"/>
        </w:rPr>
        <w:t xml:space="preserve">міченої  лінії на </w:t>
      </w:r>
      <w:r w:rsidR="008147A6">
        <w:rPr>
          <w:color w:val="auto"/>
          <w:szCs w:val="28"/>
        </w:rPr>
        <w:t>місці для вивчення стройових прийомів</w:t>
      </w:r>
      <w:r w:rsidRPr="004F09EA">
        <w:rPr>
          <w:color w:val="auto"/>
          <w:szCs w:val="28"/>
        </w:rPr>
        <w:t xml:space="preserve">. </w:t>
      </w:r>
    </w:p>
    <w:p w:rsidR="002E2EB5" w:rsidRPr="004F09EA" w:rsidRDefault="002E2EB5" w:rsidP="00706269">
      <w:pPr>
        <w:pStyle w:val="21"/>
        <w:spacing w:line="276" w:lineRule="auto"/>
        <w:ind w:firstLine="567"/>
        <w:rPr>
          <w:color w:val="auto"/>
          <w:szCs w:val="28"/>
        </w:rPr>
      </w:pPr>
      <w:r w:rsidRPr="004F09EA">
        <w:rPr>
          <w:color w:val="auto"/>
          <w:szCs w:val="28"/>
        </w:rPr>
        <w:t>На початку тренування командирам відділень дозволяється спостерігати зі своїх місць за діями своїх підлеглих і усувати помилки, які вони допускають.</w:t>
      </w:r>
    </w:p>
    <w:p w:rsidR="002E2EB5" w:rsidRPr="004F09EA" w:rsidRDefault="002E2EB5" w:rsidP="00706269">
      <w:pPr>
        <w:pStyle w:val="21"/>
        <w:spacing w:line="276" w:lineRule="auto"/>
        <w:ind w:firstLine="567"/>
        <w:rPr>
          <w:noProof/>
          <w:color w:val="auto"/>
          <w:szCs w:val="28"/>
        </w:rPr>
      </w:pPr>
      <w:r w:rsidRPr="004F09EA">
        <w:rPr>
          <w:noProof/>
          <w:color w:val="auto"/>
          <w:szCs w:val="28"/>
        </w:rPr>
        <w:t>Після того, як особовий склад отримає достатньо тренувань у шикуванні в одношеренговий стрій, командир взводу переходить до навчання взводу шикуванню у двошеренговий стрій.</w:t>
      </w:r>
    </w:p>
    <w:p w:rsidR="002E2EB5" w:rsidRPr="004F09EA" w:rsidRDefault="002E2EB5" w:rsidP="00706269">
      <w:pPr>
        <w:pStyle w:val="21"/>
        <w:spacing w:line="276" w:lineRule="auto"/>
        <w:ind w:firstLine="567"/>
        <w:rPr>
          <w:noProof/>
          <w:color w:val="auto"/>
          <w:szCs w:val="28"/>
        </w:rPr>
      </w:pPr>
      <w:r w:rsidRPr="004F09EA">
        <w:rPr>
          <w:color w:val="auto"/>
          <w:szCs w:val="28"/>
        </w:rPr>
        <w:t>За командою</w:t>
      </w:r>
      <w:r w:rsidR="008147A6">
        <w:rPr>
          <w:color w:val="auto"/>
          <w:szCs w:val="28"/>
        </w:rPr>
        <w:t>: «</w:t>
      </w:r>
      <w:r w:rsidRPr="004F09EA">
        <w:rPr>
          <w:b/>
          <w:color w:val="auto"/>
          <w:szCs w:val="28"/>
        </w:rPr>
        <w:t>Взвод, у дві шеренги – СТАВАЙ</w:t>
      </w:r>
      <w:r w:rsidR="008147A6">
        <w:rPr>
          <w:b/>
          <w:color w:val="auto"/>
          <w:szCs w:val="28"/>
        </w:rPr>
        <w:t xml:space="preserve">» </w:t>
      </w:r>
      <w:r w:rsidRPr="004F09EA">
        <w:rPr>
          <w:color w:val="auto"/>
          <w:szCs w:val="28"/>
        </w:rPr>
        <w:t xml:space="preserve">відділення шикується ліворуч командира взводу, кожне у дві шереги. Інтервали між відділеннями </w:t>
      </w:r>
      <w:r w:rsidR="00A312EF">
        <w:rPr>
          <w:color w:val="auto"/>
          <w:szCs w:val="28"/>
        </w:rPr>
        <w:t xml:space="preserve">повинні бути </w:t>
      </w:r>
      <w:r w:rsidRPr="004F09EA">
        <w:rPr>
          <w:color w:val="auto"/>
          <w:szCs w:val="28"/>
        </w:rPr>
        <w:t xml:space="preserve">на ширину долоні. У рядах </w:t>
      </w:r>
      <w:r w:rsidR="00A312EF">
        <w:rPr>
          <w:color w:val="auto"/>
          <w:szCs w:val="28"/>
        </w:rPr>
        <w:t>учн</w:t>
      </w:r>
      <w:r w:rsidRPr="004F09EA">
        <w:rPr>
          <w:color w:val="auto"/>
          <w:szCs w:val="28"/>
        </w:rPr>
        <w:t xml:space="preserve">і </w:t>
      </w:r>
      <w:r w:rsidR="00A312EF">
        <w:rPr>
          <w:color w:val="auto"/>
          <w:szCs w:val="28"/>
        </w:rPr>
        <w:t>друг</w:t>
      </w:r>
      <w:r w:rsidRPr="004F09EA">
        <w:rPr>
          <w:color w:val="auto"/>
          <w:szCs w:val="28"/>
        </w:rPr>
        <w:t>ої шеренги повинні стояти суворо один за одним першої шере</w:t>
      </w:r>
      <w:r w:rsidR="00B1334E">
        <w:rPr>
          <w:color w:val="auto"/>
          <w:szCs w:val="28"/>
        </w:rPr>
        <w:t>нги.</w:t>
      </w:r>
      <w:r w:rsidR="00A312EF">
        <w:rPr>
          <w:color w:val="auto"/>
          <w:szCs w:val="28"/>
        </w:rPr>
        <w:t xml:space="preserve"> В учнів</w:t>
      </w:r>
      <w:r w:rsidRPr="004F09EA">
        <w:rPr>
          <w:color w:val="auto"/>
          <w:szCs w:val="28"/>
        </w:rPr>
        <w:t xml:space="preserve"> другої шеренги носки ніг також мають бути на </w:t>
      </w:r>
      <w:r w:rsidRPr="004F09EA">
        <w:rPr>
          <w:noProof/>
          <w:color w:val="auto"/>
          <w:szCs w:val="28"/>
        </w:rPr>
        <w:t>одній лінії.</w:t>
      </w:r>
    </w:p>
    <w:p w:rsidR="002D7A0C" w:rsidRDefault="00BA7EFA" w:rsidP="00B1334E">
      <w:pPr>
        <w:pStyle w:val="21"/>
        <w:spacing w:line="276" w:lineRule="auto"/>
        <w:ind w:firstLine="0"/>
        <w:jc w:val="center"/>
        <w:rPr>
          <w:color w:val="auto"/>
          <w:szCs w:val="28"/>
        </w:rPr>
      </w:pPr>
      <w:r>
        <w:rPr>
          <w:noProof/>
          <w:color w:val="auto"/>
          <w:szCs w:val="28"/>
          <w:lang w:val="ru-RU"/>
        </w:rPr>
        <w:pict>
          <v:rect id="_x0000_s1218" style="position:absolute;left:0;text-align:left;margin-left:4.6pt;margin-top:327.95pt;width:484.8pt;height:22.8pt;z-index:251822080" fillcolor="#dbe5f1 [660]">
            <v:textbox style="mso-next-textbox:#_x0000_s1218">
              <w:txbxContent>
                <w:p w:rsidR="00B11F6A" w:rsidRPr="00DF5A68" w:rsidRDefault="00B11F6A" w:rsidP="00CC3EBE">
                  <w:pPr>
                    <w:pStyle w:val="21"/>
                    <w:spacing w:line="276" w:lineRule="auto"/>
                    <w:ind w:firstLine="567"/>
                    <w:jc w:val="center"/>
                    <w:rPr>
                      <w:i/>
                      <w:color w:val="auto"/>
                      <w:sz w:val="24"/>
                      <w:szCs w:val="24"/>
                    </w:rPr>
                  </w:pPr>
                  <w:r w:rsidRPr="00DF5A68">
                    <w:rPr>
                      <w:i/>
                      <w:color w:val="auto"/>
                      <w:sz w:val="24"/>
                      <w:szCs w:val="24"/>
                    </w:rPr>
                    <w:t xml:space="preserve">Рис </w:t>
                  </w:r>
                  <w:proofErr w:type="spellStart"/>
                  <w:r w:rsidRPr="00DF5A68">
                    <w:rPr>
                      <w:i/>
                      <w:color w:val="auto"/>
                      <w:sz w:val="24"/>
                      <w:szCs w:val="24"/>
                    </w:rPr>
                    <w:t>Двошеренговий</w:t>
                  </w:r>
                  <w:proofErr w:type="spellEnd"/>
                  <w:r w:rsidRPr="00DF5A68">
                    <w:rPr>
                      <w:i/>
                      <w:color w:val="auto"/>
                      <w:sz w:val="24"/>
                      <w:szCs w:val="24"/>
                    </w:rPr>
                    <w:t xml:space="preserve"> стрій</w:t>
                  </w:r>
                </w:p>
                <w:p w:rsidR="00B11F6A" w:rsidRDefault="00B11F6A" w:rsidP="00CC3EBE"/>
              </w:txbxContent>
            </v:textbox>
          </v:rect>
        </w:pict>
      </w:r>
      <w:r w:rsidR="002D7A0C" w:rsidRPr="002D7A0C">
        <w:rPr>
          <w:noProof/>
          <w:color w:val="auto"/>
          <w:szCs w:val="28"/>
          <w:lang w:val="ru-RU"/>
        </w:rPr>
        <w:drawing>
          <wp:inline distT="0" distB="0" distL="0" distR="0">
            <wp:extent cx="6210300" cy="4178609"/>
            <wp:effectExtent l="19050" t="0" r="0" b="0"/>
            <wp:docPr id="73" name="Рисунок 8" descr="C:\Users\Виталий\Desktop\одна шеренг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Виталий\Desktop\одна шеренга1.jpg"/>
                    <pic:cNvPicPr>
                      <a:picLocks noChangeAspect="1" noChangeArrowheads="1"/>
                    </pic:cNvPicPr>
                  </pic:nvPicPr>
                  <pic:blipFill>
                    <a:blip r:embed="rId55" cstate="print">
                      <a:lum contrast="10000"/>
                    </a:blip>
                    <a:srcRect l="2690" r="19627" b="6550"/>
                    <a:stretch>
                      <a:fillRect/>
                    </a:stretch>
                  </pic:blipFill>
                  <pic:spPr bwMode="auto">
                    <a:xfrm>
                      <a:off x="0" y="0"/>
                      <a:ext cx="6210300" cy="4178609"/>
                    </a:xfrm>
                    <a:prstGeom prst="rect">
                      <a:avLst/>
                    </a:prstGeom>
                    <a:noFill/>
                    <a:ln w="9525">
                      <a:noFill/>
                      <a:miter lim="800000"/>
                      <a:headEnd/>
                      <a:tailEnd/>
                    </a:ln>
                  </pic:spPr>
                </pic:pic>
              </a:graphicData>
            </a:graphic>
          </wp:inline>
        </w:drawing>
      </w:r>
    </w:p>
    <w:p w:rsidR="002D7A0C" w:rsidRDefault="002D7A0C" w:rsidP="00B1334E">
      <w:pPr>
        <w:pStyle w:val="21"/>
        <w:spacing w:line="276" w:lineRule="auto"/>
        <w:ind w:firstLine="0"/>
        <w:jc w:val="center"/>
        <w:rPr>
          <w:color w:val="auto"/>
          <w:szCs w:val="28"/>
        </w:rPr>
      </w:pPr>
    </w:p>
    <w:p w:rsidR="00B1334E" w:rsidRDefault="00B1334E" w:rsidP="00B1334E">
      <w:pPr>
        <w:pStyle w:val="21"/>
        <w:spacing w:line="276" w:lineRule="auto"/>
        <w:ind w:firstLine="0"/>
        <w:jc w:val="center"/>
        <w:rPr>
          <w:color w:val="auto"/>
          <w:szCs w:val="28"/>
        </w:rPr>
      </w:pPr>
    </w:p>
    <w:p w:rsidR="002D7A0C" w:rsidRPr="004F09EA" w:rsidRDefault="002D7A0C" w:rsidP="002D7A0C">
      <w:pPr>
        <w:pStyle w:val="21"/>
        <w:spacing w:line="276" w:lineRule="auto"/>
        <w:ind w:firstLine="567"/>
        <w:rPr>
          <w:noProof/>
          <w:color w:val="auto"/>
          <w:szCs w:val="28"/>
        </w:rPr>
      </w:pPr>
      <w:r>
        <w:rPr>
          <w:noProof/>
          <w:color w:val="auto"/>
          <w:szCs w:val="28"/>
        </w:rPr>
        <w:t>При тренуванні шикування вчителю слід нагадати</w:t>
      </w:r>
      <w:r w:rsidRPr="004F09EA">
        <w:rPr>
          <w:noProof/>
          <w:color w:val="auto"/>
          <w:szCs w:val="28"/>
        </w:rPr>
        <w:t>, що у двошеренговому строю останній ряд у кожному відділенні має бути повним.</w:t>
      </w:r>
    </w:p>
    <w:p w:rsidR="002D7A0C" w:rsidRDefault="002D7A0C" w:rsidP="002D7A0C">
      <w:pPr>
        <w:pStyle w:val="21"/>
        <w:spacing w:line="276" w:lineRule="auto"/>
        <w:ind w:firstLine="567"/>
        <w:rPr>
          <w:color w:val="auto"/>
          <w:szCs w:val="28"/>
        </w:rPr>
      </w:pPr>
      <w:r>
        <w:rPr>
          <w:color w:val="auto"/>
          <w:szCs w:val="28"/>
        </w:rPr>
        <w:t xml:space="preserve">Після шикування взводу у </w:t>
      </w:r>
      <w:r w:rsidRPr="004F09EA">
        <w:rPr>
          <w:color w:val="auto"/>
          <w:szCs w:val="28"/>
        </w:rPr>
        <w:t xml:space="preserve"> дві шеренги, </w:t>
      </w:r>
      <w:r>
        <w:rPr>
          <w:color w:val="auto"/>
          <w:szCs w:val="28"/>
        </w:rPr>
        <w:t xml:space="preserve">вчитель </w:t>
      </w:r>
      <w:r w:rsidRPr="004F09EA">
        <w:rPr>
          <w:color w:val="auto"/>
          <w:szCs w:val="28"/>
        </w:rPr>
        <w:t xml:space="preserve">нагадує кожному </w:t>
      </w:r>
      <w:r>
        <w:rPr>
          <w:color w:val="auto"/>
          <w:szCs w:val="28"/>
        </w:rPr>
        <w:t>учн</w:t>
      </w:r>
      <w:r w:rsidRPr="004F09EA">
        <w:rPr>
          <w:color w:val="auto"/>
          <w:szCs w:val="28"/>
        </w:rPr>
        <w:t xml:space="preserve">ю свої місця в строю і приступає до тренування. На початку тренування </w:t>
      </w:r>
      <w:r>
        <w:rPr>
          <w:color w:val="auto"/>
          <w:szCs w:val="28"/>
        </w:rPr>
        <w:t>вчитель</w:t>
      </w:r>
      <w:r w:rsidRPr="004F09EA">
        <w:rPr>
          <w:color w:val="auto"/>
          <w:szCs w:val="28"/>
        </w:rPr>
        <w:t xml:space="preserve"> </w:t>
      </w:r>
      <w:r w:rsidRPr="004F09EA">
        <w:rPr>
          <w:color w:val="auto"/>
          <w:szCs w:val="28"/>
        </w:rPr>
        <w:lastRenderedPageBreak/>
        <w:t xml:space="preserve">повинен добиватися, щоб </w:t>
      </w:r>
      <w:r>
        <w:rPr>
          <w:color w:val="auto"/>
          <w:szCs w:val="28"/>
        </w:rPr>
        <w:t>учн</w:t>
      </w:r>
      <w:r w:rsidRPr="004F09EA">
        <w:rPr>
          <w:color w:val="auto"/>
          <w:szCs w:val="28"/>
        </w:rPr>
        <w:t xml:space="preserve">і займали свої місця в строю без метушні, дотримували правильні інтервали та дистанції, не робили зайвих рухів, не нахиляли голови для рівняння носків ніг. Потім швидкість шикування має збільшуватися. Тренування повинно закінчуватися після того, як </w:t>
      </w:r>
      <w:r>
        <w:rPr>
          <w:color w:val="auto"/>
          <w:szCs w:val="28"/>
        </w:rPr>
        <w:t>учн</w:t>
      </w:r>
      <w:r w:rsidRPr="004F09EA">
        <w:rPr>
          <w:color w:val="auto"/>
          <w:szCs w:val="28"/>
        </w:rPr>
        <w:t xml:space="preserve">і швидко, чітко </w:t>
      </w:r>
      <w:r>
        <w:rPr>
          <w:color w:val="auto"/>
          <w:szCs w:val="28"/>
        </w:rPr>
        <w:t>та</w:t>
      </w:r>
      <w:r w:rsidRPr="004F09EA">
        <w:rPr>
          <w:color w:val="auto"/>
          <w:szCs w:val="28"/>
        </w:rPr>
        <w:t xml:space="preserve"> без труднощів займатимуть свої місця у строю.</w:t>
      </w:r>
    </w:p>
    <w:p w:rsidR="002E2EB5" w:rsidRPr="004F09EA" w:rsidRDefault="002E2EB5" w:rsidP="00706269">
      <w:pPr>
        <w:pStyle w:val="21"/>
        <w:spacing w:line="276" w:lineRule="auto"/>
        <w:ind w:firstLine="567"/>
        <w:rPr>
          <w:color w:val="auto"/>
          <w:szCs w:val="28"/>
        </w:rPr>
      </w:pPr>
      <w:r w:rsidRPr="004F09EA">
        <w:rPr>
          <w:noProof/>
          <w:color w:val="auto"/>
          <w:szCs w:val="28"/>
        </w:rPr>
        <w:t>Одночасно з навчанням шикуванню у розгорнутий одношеренговий або двошеренговий</w:t>
      </w:r>
      <w:r w:rsidRPr="004F09EA">
        <w:rPr>
          <w:color w:val="auto"/>
          <w:szCs w:val="28"/>
        </w:rPr>
        <w:t xml:space="preserve"> стрій рекомендуєт</w:t>
      </w:r>
      <w:r w:rsidR="00B1334E">
        <w:rPr>
          <w:color w:val="auto"/>
          <w:szCs w:val="28"/>
        </w:rPr>
        <w:t>ься проводити тренування взводу</w:t>
      </w:r>
      <w:r w:rsidRPr="004F09EA">
        <w:rPr>
          <w:color w:val="auto"/>
          <w:szCs w:val="28"/>
        </w:rPr>
        <w:t xml:space="preserve"> з виконання раніше </w:t>
      </w:r>
      <w:r w:rsidR="00A312EF">
        <w:rPr>
          <w:color w:val="auto"/>
          <w:szCs w:val="28"/>
        </w:rPr>
        <w:t>вив</w:t>
      </w:r>
      <w:r w:rsidRPr="004F09EA">
        <w:rPr>
          <w:color w:val="auto"/>
          <w:szCs w:val="28"/>
        </w:rPr>
        <w:t>чених</w:t>
      </w:r>
      <w:r w:rsidR="00A312EF">
        <w:rPr>
          <w:color w:val="auto"/>
          <w:szCs w:val="28"/>
        </w:rPr>
        <w:t xml:space="preserve"> стройових </w:t>
      </w:r>
      <w:r w:rsidRPr="004F09EA">
        <w:rPr>
          <w:color w:val="auto"/>
          <w:szCs w:val="28"/>
        </w:rPr>
        <w:t xml:space="preserve"> прийомів, враховуючи наступні особливості:</w:t>
      </w:r>
    </w:p>
    <w:p w:rsidR="002E2EB5" w:rsidRPr="004F09EA" w:rsidRDefault="002E2EB5" w:rsidP="00706269">
      <w:pPr>
        <w:pStyle w:val="21"/>
        <w:spacing w:line="276" w:lineRule="auto"/>
        <w:ind w:firstLine="567"/>
        <w:rPr>
          <w:color w:val="auto"/>
          <w:szCs w:val="28"/>
        </w:rPr>
      </w:pPr>
      <w:r w:rsidRPr="00A312EF">
        <w:rPr>
          <w:i/>
          <w:color w:val="auto"/>
          <w:szCs w:val="28"/>
        </w:rPr>
        <w:t>під час рівняння:</w:t>
      </w:r>
      <w:r w:rsidR="006C0DCC">
        <w:rPr>
          <w:color w:val="auto"/>
          <w:szCs w:val="28"/>
        </w:rPr>
        <w:t xml:space="preserve"> поворот голови</w:t>
      </w:r>
      <w:r w:rsidR="00A312EF">
        <w:rPr>
          <w:color w:val="auto"/>
          <w:szCs w:val="28"/>
        </w:rPr>
        <w:t xml:space="preserve"> у </w:t>
      </w:r>
      <w:r w:rsidRPr="004F09EA">
        <w:rPr>
          <w:color w:val="auto"/>
          <w:szCs w:val="28"/>
        </w:rPr>
        <w:t xml:space="preserve">бік рівняння всі </w:t>
      </w:r>
      <w:r w:rsidR="00A312EF">
        <w:rPr>
          <w:color w:val="auto"/>
          <w:szCs w:val="28"/>
        </w:rPr>
        <w:t>учн</w:t>
      </w:r>
      <w:r w:rsidRPr="004F09EA">
        <w:rPr>
          <w:color w:val="auto"/>
          <w:szCs w:val="28"/>
        </w:rPr>
        <w:t xml:space="preserve">і </w:t>
      </w:r>
      <w:r w:rsidR="00A312EF">
        <w:rPr>
          <w:color w:val="auto"/>
          <w:szCs w:val="28"/>
        </w:rPr>
        <w:t>здійснюю</w:t>
      </w:r>
      <w:r w:rsidRPr="004F09EA">
        <w:rPr>
          <w:color w:val="auto"/>
          <w:szCs w:val="28"/>
        </w:rPr>
        <w:t xml:space="preserve">ть одночасно і швидко; можуть трохи пересуватися вперед, назад або в той чи інший бік; у розімкнутому строю інтервали між </w:t>
      </w:r>
      <w:r w:rsidR="00A312EF">
        <w:rPr>
          <w:color w:val="auto"/>
          <w:szCs w:val="28"/>
        </w:rPr>
        <w:t>учн</w:t>
      </w:r>
      <w:r w:rsidRPr="004F09EA">
        <w:rPr>
          <w:color w:val="auto"/>
          <w:szCs w:val="28"/>
        </w:rPr>
        <w:t>ями не змінюються;</w:t>
      </w:r>
    </w:p>
    <w:p w:rsidR="002E2EB5" w:rsidRPr="004F09EA" w:rsidRDefault="002E2EB5" w:rsidP="00706269">
      <w:pPr>
        <w:pStyle w:val="21"/>
        <w:spacing w:line="276" w:lineRule="auto"/>
        <w:ind w:firstLine="567"/>
        <w:rPr>
          <w:color w:val="auto"/>
          <w:szCs w:val="28"/>
        </w:rPr>
      </w:pPr>
      <w:r w:rsidRPr="00A312EF">
        <w:rPr>
          <w:i/>
          <w:color w:val="auto"/>
          <w:szCs w:val="28"/>
        </w:rPr>
        <w:t>під час поворотів праворуч або ліворуч:</w:t>
      </w:r>
      <w:r w:rsidR="006C0DCC">
        <w:rPr>
          <w:color w:val="auto"/>
          <w:szCs w:val="28"/>
        </w:rPr>
        <w:t xml:space="preserve"> командири відділень</w:t>
      </w:r>
      <w:r w:rsidRPr="004F09EA">
        <w:rPr>
          <w:color w:val="auto"/>
          <w:szCs w:val="28"/>
        </w:rPr>
        <w:t xml:space="preserve"> роблять півкроку праворуч або ліворуч;</w:t>
      </w:r>
    </w:p>
    <w:p w:rsidR="002E2EB5" w:rsidRPr="004F09EA" w:rsidRDefault="002E2EB5" w:rsidP="00706269">
      <w:pPr>
        <w:pStyle w:val="21"/>
        <w:spacing w:line="276" w:lineRule="auto"/>
        <w:ind w:firstLine="567"/>
        <w:rPr>
          <w:color w:val="auto"/>
          <w:szCs w:val="28"/>
        </w:rPr>
      </w:pPr>
      <w:r w:rsidRPr="00A312EF">
        <w:rPr>
          <w:i/>
          <w:color w:val="auto"/>
          <w:szCs w:val="28"/>
        </w:rPr>
        <w:t>під час повороту кругом:</w:t>
      </w:r>
      <w:r w:rsidRPr="004F09EA">
        <w:rPr>
          <w:color w:val="auto"/>
          <w:szCs w:val="28"/>
        </w:rPr>
        <w:t xml:space="preserve"> командири відділень і військовослужбовці неповного ряду  переходять на лінію другої шеренги;</w:t>
      </w:r>
    </w:p>
    <w:p w:rsidR="002E2EB5" w:rsidRPr="004F09EA" w:rsidRDefault="002E2EB5" w:rsidP="00706269">
      <w:pPr>
        <w:pStyle w:val="21"/>
        <w:spacing w:line="276" w:lineRule="auto"/>
        <w:ind w:firstLine="567"/>
        <w:rPr>
          <w:color w:val="auto"/>
          <w:szCs w:val="28"/>
        </w:rPr>
      </w:pPr>
      <w:r w:rsidRPr="00A312EF">
        <w:rPr>
          <w:i/>
          <w:color w:val="auto"/>
          <w:szCs w:val="28"/>
        </w:rPr>
        <w:t>під час перешикування з однієї шеренги у дві:</w:t>
      </w:r>
      <w:r w:rsidRPr="004F09EA">
        <w:rPr>
          <w:color w:val="auto"/>
          <w:szCs w:val="28"/>
        </w:rPr>
        <w:t xml:space="preserve"> розрахунок на перший </w:t>
      </w:r>
      <w:r w:rsidR="00A312EF">
        <w:rPr>
          <w:color w:val="auto"/>
          <w:szCs w:val="28"/>
        </w:rPr>
        <w:t>і другий проводиться одночасно в у</w:t>
      </w:r>
      <w:r w:rsidRPr="004F09EA">
        <w:rPr>
          <w:color w:val="auto"/>
          <w:szCs w:val="28"/>
        </w:rPr>
        <w:t>сіх відділеннях; командири відділень в розрахунок не входять;</w:t>
      </w:r>
    </w:p>
    <w:p w:rsidR="002E2EB5" w:rsidRPr="004F09EA" w:rsidRDefault="002E2EB5" w:rsidP="00706269">
      <w:pPr>
        <w:pStyle w:val="21"/>
        <w:spacing w:line="276" w:lineRule="auto"/>
        <w:ind w:firstLine="567"/>
        <w:rPr>
          <w:color w:val="auto"/>
          <w:szCs w:val="28"/>
        </w:rPr>
      </w:pPr>
      <w:r w:rsidRPr="00A312EF">
        <w:rPr>
          <w:i/>
          <w:noProof/>
          <w:color w:val="auto"/>
          <w:szCs w:val="28"/>
        </w:rPr>
        <w:t>під час перешикування взводу із зімкнутого двошеренгового строю в одношеренговий:</w:t>
      </w:r>
      <w:r w:rsidRPr="004F09EA">
        <w:rPr>
          <w:color w:val="auto"/>
          <w:szCs w:val="28"/>
        </w:rPr>
        <w:t xml:space="preserve"> взвод попередньо розмикається на один крок; військовослужбовці другої шеренги рух руками не проводять;</w:t>
      </w:r>
    </w:p>
    <w:p w:rsidR="002E2EB5" w:rsidRPr="004F09EA" w:rsidRDefault="00A312EF" w:rsidP="00706269">
      <w:pPr>
        <w:pStyle w:val="21"/>
        <w:spacing w:line="276" w:lineRule="auto"/>
        <w:ind w:firstLine="567"/>
        <w:rPr>
          <w:color w:val="auto"/>
          <w:szCs w:val="28"/>
        </w:rPr>
      </w:pPr>
      <w:r w:rsidRPr="00A312EF">
        <w:rPr>
          <w:i/>
          <w:color w:val="auto"/>
          <w:szCs w:val="28"/>
        </w:rPr>
        <w:t>у виконанні команд  «</w:t>
      </w:r>
      <w:r w:rsidR="002E2EB5" w:rsidRPr="00A312EF">
        <w:rPr>
          <w:i/>
          <w:color w:val="auto"/>
          <w:szCs w:val="28"/>
        </w:rPr>
        <w:t>Покласти – ЗБРОЮ</w:t>
      </w:r>
      <w:r w:rsidR="00B1334E">
        <w:rPr>
          <w:i/>
          <w:color w:val="auto"/>
          <w:szCs w:val="28"/>
        </w:rPr>
        <w:t xml:space="preserve">» і </w:t>
      </w:r>
      <w:r w:rsidRPr="00A312EF">
        <w:rPr>
          <w:i/>
          <w:color w:val="auto"/>
          <w:szCs w:val="28"/>
        </w:rPr>
        <w:t>«</w:t>
      </w:r>
      <w:r w:rsidR="002E2EB5" w:rsidRPr="00A312EF">
        <w:rPr>
          <w:i/>
          <w:color w:val="auto"/>
          <w:szCs w:val="28"/>
        </w:rPr>
        <w:t>ЗА ЗБРОЮ</w:t>
      </w:r>
      <w:r w:rsidRPr="00A312EF">
        <w:rPr>
          <w:i/>
          <w:color w:val="auto"/>
          <w:szCs w:val="28"/>
        </w:rPr>
        <w:t>»</w:t>
      </w:r>
      <w:r w:rsidR="002E2EB5" w:rsidRPr="00A312EF">
        <w:rPr>
          <w:i/>
          <w:color w:val="auto"/>
          <w:szCs w:val="28"/>
        </w:rPr>
        <w:t>:</w:t>
      </w:r>
      <w:r w:rsidR="002E2EB5" w:rsidRPr="004F09EA">
        <w:rPr>
          <w:color w:val="auto"/>
          <w:szCs w:val="28"/>
        </w:rPr>
        <w:t xml:space="preserve"> під час нахилу корпуса дивитися прямо перед собою; прав</w:t>
      </w:r>
      <w:r w:rsidR="00B1334E">
        <w:rPr>
          <w:color w:val="auto"/>
          <w:szCs w:val="28"/>
        </w:rPr>
        <w:t xml:space="preserve">а нога в коліні не згинається; </w:t>
      </w:r>
      <w:r w:rsidR="002E2EB5" w:rsidRPr="004F09EA">
        <w:rPr>
          <w:color w:val="auto"/>
          <w:szCs w:val="28"/>
        </w:rPr>
        <w:t xml:space="preserve">для відходу від зброї особовий склад попередньо повертається праворуч або ліворуч, а </w:t>
      </w:r>
      <w:r>
        <w:rPr>
          <w:color w:val="auto"/>
          <w:szCs w:val="28"/>
        </w:rPr>
        <w:t>потім подається команда на рух в</w:t>
      </w:r>
      <w:r w:rsidR="002E2EB5" w:rsidRPr="004F09EA">
        <w:rPr>
          <w:color w:val="auto"/>
          <w:szCs w:val="28"/>
        </w:rPr>
        <w:t>перед;</w:t>
      </w:r>
    </w:p>
    <w:p w:rsidR="002E2EB5" w:rsidRPr="004F09EA" w:rsidRDefault="002E2EB5" w:rsidP="00706269">
      <w:pPr>
        <w:pStyle w:val="21"/>
        <w:spacing w:line="276" w:lineRule="auto"/>
        <w:ind w:firstLine="567"/>
        <w:rPr>
          <w:color w:val="auto"/>
          <w:szCs w:val="28"/>
        </w:rPr>
      </w:pPr>
      <w:r w:rsidRPr="00A312EF">
        <w:rPr>
          <w:i/>
          <w:color w:val="auto"/>
          <w:szCs w:val="28"/>
        </w:rPr>
        <w:t>під час розмикання і змикання:</w:t>
      </w:r>
      <w:r w:rsidR="00A312EF">
        <w:rPr>
          <w:color w:val="auto"/>
          <w:szCs w:val="28"/>
        </w:rPr>
        <w:t xml:space="preserve"> поворот  у </w:t>
      </w:r>
      <w:r w:rsidRPr="004F09EA">
        <w:rPr>
          <w:color w:val="auto"/>
          <w:szCs w:val="28"/>
        </w:rPr>
        <w:t xml:space="preserve">бік розмикання або змикання </w:t>
      </w:r>
      <w:r w:rsidR="00A312EF">
        <w:rPr>
          <w:color w:val="auto"/>
          <w:szCs w:val="28"/>
        </w:rPr>
        <w:t>учн</w:t>
      </w:r>
      <w:r w:rsidRPr="004F09EA">
        <w:rPr>
          <w:color w:val="auto"/>
          <w:szCs w:val="28"/>
        </w:rPr>
        <w:t>і роблять одночасно;  рух руками проводиться у такт кроку;</w:t>
      </w:r>
    </w:p>
    <w:p w:rsidR="002E2EB5" w:rsidRPr="004F09EA" w:rsidRDefault="00A312EF" w:rsidP="00706269">
      <w:pPr>
        <w:pStyle w:val="21"/>
        <w:spacing w:line="276" w:lineRule="auto"/>
        <w:ind w:firstLine="567"/>
        <w:rPr>
          <w:color w:val="auto"/>
          <w:szCs w:val="28"/>
        </w:rPr>
      </w:pPr>
      <w:r w:rsidRPr="00A312EF">
        <w:rPr>
          <w:i/>
          <w:color w:val="auto"/>
          <w:szCs w:val="28"/>
        </w:rPr>
        <w:t>у виконанні команди «</w:t>
      </w:r>
      <w:r w:rsidR="002E2EB5" w:rsidRPr="00A312EF">
        <w:rPr>
          <w:i/>
          <w:color w:val="auto"/>
          <w:szCs w:val="28"/>
        </w:rPr>
        <w:t>Ремінь – ПОСЛАБИТИ</w:t>
      </w:r>
      <w:r w:rsidRPr="00A312EF">
        <w:rPr>
          <w:i/>
          <w:color w:val="auto"/>
          <w:szCs w:val="28"/>
        </w:rPr>
        <w:t>»</w:t>
      </w:r>
      <w:r w:rsidR="002E2EB5" w:rsidRPr="00A312EF">
        <w:rPr>
          <w:i/>
          <w:color w:val="auto"/>
          <w:szCs w:val="28"/>
        </w:rPr>
        <w:t>:</w:t>
      </w:r>
      <w:r w:rsidR="002E2EB5" w:rsidRPr="004F09EA">
        <w:rPr>
          <w:color w:val="auto"/>
          <w:szCs w:val="28"/>
        </w:rPr>
        <w:t xml:space="preserve"> перехоплення ременя правою рукою і випрямлення корпуса виконується усіма </w:t>
      </w:r>
      <w:r>
        <w:rPr>
          <w:color w:val="auto"/>
          <w:szCs w:val="28"/>
        </w:rPr>
        <w:t>учн</w:t>
      </w:r>
      <w:r w:rsidR="002E2EB5" w:rsidRPr="004F09EA">
        <w:rPr>
          <w:color w:val="auto"/>
          <w:szCs w:val="28"/>
        </w:rPr>
        <w:t>ями одночасно.</w:t>
      </w:r>
    </w:p>
    <w:p w:rsidR="002E2EB5" w:rsidRDefault="002E2EB5" w:rsidP="00706269">
      <w:pPr>
        <w:pStyle w:val="21"/>
        <w:spacing w:line="276" w:lineRule="auto"/>
        <w:ind w:firstLine="567"/>
        <w:rPr>
          <w:color w:val="auto"/>
          <w:szCs w:val="28"/>
        </w:rPr>
      </w:pPr>
      <w:r w:rsidRPr="004F09EA">
        <w:rPr>
          <w:color w:val="auto"/>
          <w:szCs w:val="28"/>
        </w:rPr>
        <w:t xml:space="preserve">Якщо під час тренування з виконання прийомів виявиться, що </w:t>
      </w:r>
      <w:r w:rsidR="00A312EF">
        <w:rPr>
          <w:color w:val="auto"/>
          <w:szCs w:val="28"/>
        </w:rPr>
        <w:t>учн</w:t>
      </w:r>
      <w:r w:rsidRPr="004F09EA">
        <w:rPr>
          <w:color w:val="auto"/>
          <w:szCs w:val="28"/>
        </w:rPr>
        <w:t>і допускають багато помилок, то прийом  декілька раз</w:t>
      </w:r>
      <w:r w:rsidR="00A312EF">
        <w:rPr>
          <w:color w:val="auto"/>
          <w:szCs w:val="28"/>
        </w:rPr>
        <w:t>ів</w:t>
      </w:r>
      <w:r w:rsidRPr="004F09EA">
        <w:rPr>
          <w:color w:val="auto"/>
          <w:szCs w:val="28"/>
        </w:rPr>
        <w:t xml:space="preserve"> можна виконати </w:t>
      </w:r>
      <w:r w:rsidR="00A312EF">
        <w:rPr>
          <w:color w:val="auto"/>
          <w:szCs w:val="28"/>
        </w:rPr>
        <w:t xml:space="preserve">по розділам </w:t>
      </w:r>
      <w:r w:rsidRPr="004F09EA">
        <w:rPr>
          <w:color w:val="auto"/>
          <w:szCs w:val="28"/>
        </w:rPr>
        <w:t xml:space="preserve"> у складі взводу або по відділеннях.</w:t>
      </w:r>
      <w:r w:rsidR="00A312EF">
        <w:rPr>
          <w:color w:val="auto"/>
          <w:szCs w:val="28"/>
        </w:rPr>
        <w:t xml:space="preserve"> </w:t>
      </w:r>
      <w:r w:rsidRPr="004F09EA">
        <w:rPr>
          <w:color w:val="auto"/>
          <w:szCs w:val="28"/>
        </w:rPr>
        <w:t>Під час навчан</w:t>
      </w:r>
      <w:r w:rsidR="00A312EF">
        <w:rPr>
          <w:color w:val="auto"/>
          <w:szCs w:val="28"/>
        </w:rPr>
        <w:t xml:space="preserve">ня і тренування вчитель повинен </w:t>
      </w:r>
      <w:r w:rsidRPr="004F09EA">
        <w:rPr>
          <w:color w:val="auto"/>
          <w:szCs w:val="28"/>
        </w:rPr>
        <w:t xml:space="preserve">знаходиться там, звідки йому зручніше подавати команди, спостерігати за діями тих, хто навчається, а </w:t>
      </w:r>
      <w:r w:rsidR="00A312EF">
        <w:rPr>
          <w:color w:val="auto"/>
          <w:szCs w:val="28"/>
        </w:rPr>
        <w:t>учн</w:t>
      </w:r>
      <w:r w:rsidRPr="004F09EA">
        <w:rPr>
          <w:color w:val="auto"/>
          <w:szCs w:val="28"/>
        </w:rPr>
        <w:t xml:space="preserve">і мали б змогу бачити </w:t>
      </w:r>
      <w:r w:rsidR="00A312EF">
        <w:rPr>
          <w:color w:val="auto"/>
          <w:szCs w:val="28"/>
        </w:rPr>
        <w:t xml:space="preserve">вчителя </w:t>
      </w:r>
      <w:r w:rsidRPr="004F09EA">
        <w:rPr>
          <w:color w:val="auto"/>
          <w:szCs w:val="28"/>
        </w:rPr>
        <w:t xml:space="preserve"> під час показу ним прийомів, що вивчаються.</w:t>
      </w:r>
    </w:p>
    <w:p w:rsidR="002D7A0C" w:rsidRDefault="002D7A0C" w:rsidP="00706269">
      <w:pPr>
        <w:pStyle w:val="21"/>
        <w:spacing w:line="276" w:lineRule="auto"/>
        <w:ind w:firstLine="567"/>
        <w:rPr>
          <w:color w:val="auto"/>
          <w:szCs w:val="28"/>
        </w:rPr>
      </w:pPr>
    </w:p>
    <w:p w:rsidR="002E2EB5" w:rsidRPr="004F09EA" w:rsidRDefault="002E2EB5" w:rsidP="004548E4">
      <w:pPr>
        <w:pStyle w:val="21"/>
        <w:spacing w:line="276" w:lineRule="auto"/>
        <w:ind w:firstLine="567"/>
        <w:jc w:val="center"/>
        <w:rPr>
          <w:color w:val="auto"/>
          <w:szCs w:val="28"/>
        </w:rPr>
      </w:pPr>
      <w:r w:rsidRPr="004F09EA">
        <w:rPr>
          <w:b/>
          <w:color w:val="auto"/>
          <w:szCs w:val="28"/>
        </w:rPr>
        <w:lastRenderedPageBreak/>
        <w:t>Взвод у похідному строю</w:t>
      </w:r>
    </w:p>
    <w:p w:rsidR="002E2EB5" w:rsidRPr="004F09EA" w:rsidRDefault="002E2EB5" w:rsidP="00706269">
      <w:pPr>
        <w:pStyle w:val="21"/>
        <w:spacing w:line="276" w:lineRule="auto"/>
        <w:ind w:firstLine="567"/>
        <w:rPr>
          <w:color w:val="auto"/>
          <w:szCs w:val="28"/>
        </w:rPr>
      </w:pPr>
      <w:r w:rsidRPr="004F09EA">
        <w:rPr>
          <w:color w:val="auto"/>
          <w:szCs w:val="28"/>
        </w:rPr>
        <w:t>Навчання взводу злагодженим діям у похідному строю рекомендується починати з показу цього строю і визначення місця в строю кожного відділення та військовослужбовця. З цією метою</w:t>
      </w:r>
      <w:r w:rsidR="009670FE">
        <w:rPr>
          <w:color w:val="auto"/>
          <w:szCs w:val="28"/>
        </w:rPr>
        <w:t xml:space="preserve"> вчитель</w:t>
      </w:r>
      <w:r w:rsidR="0043299D">
        <w:rPr>
          <w:color w:val="auto"/>
          <w:szCs w:val="28"/>
        </w:rPr>
        <w:t xml:space="preserve"> шикує взвод</w:t>
      </w:r>
      <w:r w:rsidRPr="004F09EA">
        <w:rPr>
          <w:color w:val="auto"/>
          <w:szCs w:val="28"/>
        </w:rPr>
        <w:t xml:space="preserve"> у розгорнутий </w:t>
      </w:r>
      <w:r w:rsidR="0043299D">
        <w:rPr>
          <w:noProof/>
          <w:color w:val="auto"/>
          <w:szCs w:val="28"/>
        </w:rPr>
        <w:t>одношеренговий стрій і,</w:t>
      </w:r>
      <w:r w:rsidRPr="004F09EA">
        <w:rPr>
          <w:noProof/>
          <w:color w:val="auto"/>
          <w:szCs w:val="28"/>
        </w:rPr>
        <w:t xml:space="preserve"> подавши команду</w:t>
      </w:r>
      <w:r w:rsidR="0043299D">
        <w:rPr>
          <w:noProof/>
          <w:color w:val="auto"/>
          <w:szCs w:val="28"/>
        </w:rPr>
        <w:t>:</w:t>
      </w:r>
      <w:r w:rsidR="009670FE">
        <w:rPr>
          <w:noProof/>
          <w:color w:val="auto"/>
          <w:szCs w:val="28"/>
        </w:rPr>
        <w:t xml:space="preserve"> «</w:t>
      </w:r>
      <w:r w:rsidRPr="004F09EA">
        <w:rPr>
          <w:noProof/>
          <w:color w:val="auto"/>
          <w:szCs w:val="28"/>
        </w:rPr>
        <w:t>Право</w:t>
      </w:r>
      <w:r w:rsidR="009670FE">
        <w:rPr>
          <w:noProof/>
          <w:color w:val="auto"/>
          <w:szCs w:val="28"/>
        </w:rPr>
        <w:t xml:space="preserve"> – </w:t>
      </w:r>
      <w:r w:rsidRPr="004F09EA">
        <w:rPr>
          <w:noProof/>
          <w:color w:val="auto"/>
          <w:szCs w:val="28"/>
        </w:rPr>
        <w:t>РУЧ</w:t>
      </w:r>
      <w:r w:rsidR="009670FE">
        <w:rPr>
          <w:noProof/>
          <w:color w:val="auto"/>
          <w:szCs w:val="28"/>
        </w:rPr>
        <w:t>»</w:t>
      </w:r>
      <w:r w:rsidRPr="004F09EA">
        <w:rPr>
          <w:noProof/>
          <w:color w:val="auto"/>
          <w:szCs w:val="28"/>
        </w:rPr>
        <w:t>, повертає взвод у</w:t>
      </w:r>
      <w:r w:rsidR="009670FE">
        <w:rPr>
          <w:noProof/>
          <w:color w:val="auto"/>
          <w:szCs w:val="28"/>
        </w:rPr>
        <w:t xml:space="preserve"> </w:t>
      </w:r>
      <w:r w:rsidRPr="004F09EA">
        <w:rPr>
          <w:noProof/>
          <w:color w:val="auto"/>
          <w:szCs w:val="28"/>
        </w:rPr>
        <w:t>бік флангу. При цьому він пояснює, що після поворо</w:t>
      </w:r>
      <w:r w:rsidR="0043299D">
        <w:rPr>
          <w:noProof/>
          <w:color w:val="auto"/>
          <w:szCs w:val="28"/>
        </w:rPr>
        <w:t>ту</w:t>
      </w:r>
      <w:r w:rsidR="009670FE">
        <w:rPr>
          <w:noProof/>
          <w:color w:val="auto"/>
          <w:szCs w:val="28"/>
        </w:rPr>
        <w:t xml:space="preserve"> праворуч взвод вишикувався у</w:t>
      </w:r>
      <w:r w:rsidRPr="004F09EA">
        <w:rPr>
          <w:noProof/>
          <w:color w:val="auto"/>
          <w:szCs w:val="28"/>
        </w:rPr>
        <w:t xml:space="preserve"> похідний стрій в колону по одному. Потім командир взводу шикує взвод у розгорнутий двошеренговий стрій і поворотом праворуч перешиковує йо</w:t>
      </w:r>
      <w:r w:rsidR="0043299D">
        <w:rPr>
          <w:noProof/>
          <w:color w:val="auto"/>
          <w:szCs w:val="28"/>
        </w:rPr>
        <w:t>го в похідний стрій в колону по</w:t>
      </w:r>
      <w:r w:rsidRPr="004F09EA">
        <w:rPr>
          <w:noProof/>
          <w:color w:val="auto"/>
          <w:szCs w:val="28"/>
        </w:rPr>
        <w:t xml:space="preserve"> два. </w:t>
      </w:r>
      <w:r w:rsidR="0043299D">
        <w:rPr>
          <w:noProof/>
          <w:color w:val="auto"/>
          <w:szCs w:val="28"/>
        </w:rPr>
        <w:t>Вчителю треба нагадати, що</w:t>
      </w:r>
      <w:r w:rsidRPr="004F09EA">
        <w:rPr>
          <w:noProof/>
          <w:color w:val="auto"/>
          <w:szCs w:val="28"/>
        </w:rPr>
        <w:t xml:space="preserve"> командирам відділень про необхідність після повороту робити півкроку праворуч.</w:t>
      </w:r>
    </w:p>
    <w:p w:rsidR="002E2EB5" w:rsidRPr="0041096F" w:rsidRDefault="002E2EB5" w:rsidP="00706269">
      <w:pPr>
        <w:pStyle w:val="21"/>
        <w:spacing w:line="276" w:lineRule="auto"/>
        <w:ind w:firstLine="567"/>
        <w:rPr>
          <w:color w:val="auto"/>
          <w:szCs w:val="28"/>
        </w:rPr>
      </w:pPr>
      <w:r w:rsidRPr="0041096F">
        <w:rPr>
          <w:color w:val="auto"/>
          <w:szCs w:val="28"/>
        </w:rPr>
        <w:t xml:space="preserve">Надалі </w:t>
      </w:r>
      <w:r w:rsidR="0041096F">
        <w:rPr>
          <w:color w:val="auto"/>
          <w:szCs w:val="28"/>
        </w:rPr>
        <w:t>вчитель пояснює</w:t>
      </w:r>
      <w:r w:rsidRPr="0041096F">
        <w:rPr>
          <w:color w:val="auto"/>
          <w:szCs w:val="28"/>
        </w:rPr>
        <w:t>, що взвод у похідний стрій може шикуватися безпосередньо під час початкового шикування. Для цього</w:t>
      </w:r>
      <w:r w:rsidR="0041096F">
        <w:rPr>
          <w:color w:val="auto"/>
          <w:szCs w:val="28"/>
        </w:rPr>
        <w:t xml:space="preserve"> він</w:t>
      </w:r>
      <w:r w:rsidRPr="0041096F">
        <w:rPr>
          <w:color w:val="auto"/>
          <w:szCs w:val="28"/>
        </w:rPr>
        <w:t xml:space="preserve"> подає команду</w:t>
      </w:r>
      <w:r w:rsidR="0041096F">
        <w:rPr>
          <w:color w:val="auto"/>
          <w:szCs w:val="28"/>
        </w:rPr>
        <w:t>:</w:t>
      </w:r>
      <w:r w:rsidRPr="0041096F">
        <w:rPr>
          <w:color w:val="auto"/>
          <w:szCs w:val="28"/>
        </w:rPr>
        <w:t xml:space="preserve"> </w:t>
      </w:r>
      <w:r w:rsidR="0041096F">
        <w:rPr>
          <w:b/>
          <w:color w:val="auto"/>
          <w:szCs w:val="28"/>
        </w:rPr>
        <w:t>«</w:t>
      </w:r>
      <w:r w:rsidRPr="0041096F">
        <w:rPr>
          <w:b/>
          <w:color w:val="auto"/>
          <w:szCs w:val="28"/>
        </w:rPr>
        <w:t xml:space="preserve">Взвод, </w:t>
      </w:r>
      <w:r w:rsidR="0041096F">
        <w:rPr>
          <w:b/>
          <w:color w:val="auto"/>
          <w:szCs w:val="28"/>
        </w:rPr>
        <w:t>в</w:t>
      </w:r>
      <w:r w:rsidRPr="0041096F">
        <w:rPr>
          <w:b/>
          <w:color w:val="auto"/>
          <w:szCs w:val="28"/>
        </w:rPr>
        <w:t xml:space="preserve"> колону по одному (по два) – СТАВАЙ</w:t>
      </w:r>
      <w:r w:rsidR="0041096F">
        <w:rPr>
          <w:b/>
          <w:color w:val="auto"/>
          <w:szCs w:val="28"/>
        </w:rPr>
        <w:t>»</w:t>
      </w:r>
      <w:r w:rsidRPr="0041096F">
        <w:rPr>
          <w:b/>
          <w:color w:val="auto"/>
          <w:szCs w:val="28"/>
        </w:rPr>
        <w:t>,</w:t>
      </w:r>
      <w:r w:rsidRPr="0041096F">
        <w:rPr>
          <w:color w:val="auto"/>
          <w:szCs w:val="28"/>
        </w:rPr>
        <w:t xml:space="preserve"> після чого проводить тренування з шикування взводу в похідний с</w:t>
      </w:r>
      <w:r w:rsidR="0041096F">
        <w:rPr>
          <w:color w:val="auto"/>
          <w:szCs w:val="28"/>
        </w:rPr>
        <w:t>трій в колону по одному (по два)</w:t>
      </w:r>
      <w:r w:rsidRPr="0041096F">
        <w:rPr>
          <w:color w:val="auto"/>
          <w:szCs w:val="28"/>
        </w:rPr>
        <w:t>.</w:t>
      </w:r>
    </w:p>
    <w:p w:rsidR="00B1334E" w:rsidRDefault="002E2EB5" w:rsidP="00CC3EBE">
      <w:pPr>
        <w:pStyle w:val="21"/>
        <w:spacing w:line="276" w:lineRule="auto"/>
        <w:ind w:firstLine="567"/>
        <w:rPr>
          <w:color w:val="auto"/>
          <w:szCs w:val="28"/>
        </w:rPr>
      </w:pPr>
      <w:r w:rsidRPr="004F09EA">
        <w:rPr>
          <w:color w:val="auto"/>
          <w:szCs w:val="28"/>
        </w:rPr>
        <w:t xml:space="preserve">Як тільки </w:t>
      </w:r>
      <w:r w:rsidR="0041096F">
        <w:rPr>
          <w:color w:val="auto"/>
          <w:szCs w:val="28"/>
        </w:rPr>
        <w:t>учн</w:t>
      </w:r>
      <w:r w:rsidRPr="004F09EA">
        <w:rPr>
          <w:color w:val="auto"/>
          <w:szCs w:val="28"/>
        </w:rPr>
        <w:t>і засвоять техніку шикування в колону по одному (по два)</w:t>
      </w:r>
      <w:r w:rsidR="0041096F">
        <w:rPr>
          <w:color w:val="auto"/>
          <w:szCs w:val="28"/>
        </w:rPr>
        <w:t xml:space="preserve"> у складі взводу</w:t>
      </w:r>
      <w:r w:rsidRPr="004F09EA">
        <w:rPr>
          <w:color w:val="auto"/>
          <w:szCs w:val="28"/>
        </w:rPr>
        <w:t xml:space="preserve">, </w:t>
      </w:r>
      <w:r w:rsidR="0041096F">
        <w:rPr>
          <w:color w:val="auto"/>
          <w:szCs w:val="28"/>
        </w:rPr>
        <w:t>вчитель</w:t>
      </w:r>
      <w:r w:rsidRPr="004F09EA">
        <w:rPr>
          <w:color w:val="auto"/>
          <w:szCs w:val="28"/>
        </w:rPr>
        <w:t xml:space="preserve"> переходить до показу </w:t>
      </w:r>
      <w:r w:rsidR="0041096F">
        <w:rPr>
          <w:color w:val="auto"/>
          <w:szCs w:val="28"/>
        </w:rPr>
        <w:t xml:space="preserve">порядку </w:t>
      </w:r>
      <w:r w:rsidRPr="004F09EA">
        <w:rPr>
          <w:color w:val="auto"/>
          <w:szCs w:val="28"/>
        </w:rPr>
        <w:t xml:space="preserve">шикування взводу в </w:t>
      </w:r>
      <w:r w:rsidR="0041096F">
        <w:rPr>
          <w:color w:val="auto"/>
          <w:szCs w:val="28"/>
        </w:rPr>
        <w:t>похідний стрій у колону по три</w:t>
      </w:r>
      <w:r w:rsidRPr="004F09EA">
        <w:rPr>
          <w:color w:val="auto"/>
          <w:szCs w:val="28"/>
        </w:rPr>
        <w:t xml:space="preserve">. Для показу </w:t>
      </w:r>
      <w:r w:rsidR="0041096F">
        <w:rPr>
          <w:color w:val="auto"/>
          <w:szCs w:val="28"/>
        </w:rPr>
        <w:t>вчитель</w:t>
      </w:r>
      <w:r w:rsidRPr="004F09EA">
        <w:rPr>
          <w:color w:val="auto"/>
          <w:szCs w:val="28"/>
        </w:rPr>
        <w:t xml:space="preserve"> наказує командиру першого відділення вишикувати відділення в колону по одному. Після шикування і рівняння першого відділення ліворуч нього шикує відділення командир другого відділення, а ліворуч другого розміщується третє відділення. При цьому інтервал має бути на ширину долоні, а носки ніг військовослужбовців однієї шеренги – на одній лінії; дистанція між шеренгами – на відстані витягнутої руки,</w:t>
      </w:r>
      <w:r w:rsidR="0041096F">
        <w:rPr>
          <w:color w:val="auto"/>
          <w:szCs w:val="28"/>
        </w:rPr>
        <w:t xml:space="preserve"> покладеної </w:t>
      </w:r>
      <w:r w:rsidRPr="004F09EA">
        <w:rPr>
          <w:color w:val="auto"/>
          <w:szCs w:val="28"/>
        </w:rPr>
        <w:t xml:space="preserve"> на плече </w:t>
      </w:r>
      <w:r w:rsidR="0041096F">
        <w:rPr>
          <w:color w:val="auto"/>
          <w:szCs w:val="28"/>
        </w:rPr>
        <w:t>учня</w:t>
      </w:r>
      <w:r w:rsidRPr="004F09EA">
        <w:rPr>
          <w:color w:val="auto"/>
          <w:szCs w:val="28"/>
        </w:rPr>
        <w:t xml:space="preserve">, що стоїть попереду. </w:t>
      </w:r>
      <w:r w:rsidR="0041096F">
        <w:rPr>
          <w:color w:val="auto"/>
          <w:szCs w:val="28"/>
        </w:rPr>
        <w:t>Учн</w:t>
      </w:r>
      <w:r w:rsidRPr="004F09EA">
        <w:rPr>
          <w:color w:val="auto"/>
          <w:szCs w:val="28"/>
        </w:rPr>
        <w:t xml:space="preserve">і у відділеннях повинні стояти суворо один за одним. </w:t>
      </w:r>
      <w:r w:rsidR="0041096F">
        <w:rPr>
          <w:color w:val="auto"/>
          <w:szCs w:val="28"/>
        </w:rPr>
        <w:t>Вчитель</w:t>
      </w:r>
      <w:r w:rsidRPr="004F09EA">
        <w:rPr>
          <w:color w:val="auto"/>
          <w:szCs w:val="28"/>
        </w:rPr>
        <w:t xml:space="preserve"> тренує взвод у шикуванні, для чого подає команди</w:t>
      </w:r>
      <w:r w:rsidR="0041096F">
        <w:rPr>
          <w:color w:val="auto"/>
          <w:szCs w:val="28"/>
        </w:rPr>
        <w:t>:</w:t>
      </w:r>
      <w:r w:rsidRPr="004F09EA">
        <w:rPr>
          <w:color w:val="auto"/>
          <w:szCs w:val="28"/>
        </w:rPr>
        <w:t xml:space="preserve"> </w:t>
      </w:r>
      <w:r w:rsidR="0041096F">
        <w:rPr>
          <w:b/>
          <w:color w:val="auto"/>
          <w:szCs w:val="28"/>
        </w:rPr>
        <w:t>«</w:t>
      </w:r>
      <w:r w:rsidRPr="004F09EA">
        <w:rPr>
          <w:b/>
          <w:color w:val="auto"/>
          <w:szCs w:val="28"/>
        </w:rPr>
        <w:t>Взвод, у колону по три (по два, по одному) – СТАВАЙ</w:t>
      </w:r>
      <w:r w:rsidR="0041096F">
        <w:rPr>
          <w:b/>
          <w:color w:val="auto"/>
          <w:szCs w:val="28"/>
        </w:rPr>
        <w:t>»</w:t>
      </w:r>
      <w:r w:rsidRPr="004F09EA">
        <w:rPr>
          <w:color w:val="auto"/>
          <w:szCs w:val="28"/>
        </w:rPr>
        <w:t xml:space="preserve"> і </w:t>
      </w:r>
      <w:r w:rsidR="0041096F">
        <w:rPr>
          <w:b/>
          <w:color w:val="auto"/>
          <w:szCs w:val="28"/>
        </w:rPr>
        <w:t xml:space="preserve"> «</w:t>
      </w:r>
      <w:r w:rsidRPr="004F09EA">
        <w:rPr>
          <w:b/>
          <w:color w:val="auto"/>
          <w:szCs w:val="28"/>
        </w:rPr>
        <w:t>РОЗІЙДИСЬ</w:t>
      </w:r>
      <w:r w:rsidR="0041096F">
        <w:rPr>
          <w:b/>
          <w:color w:val="auto"/>
          <w:szCs w:val="28"/>
        </w:rPr>
        <w:t>»</w:t>
      </w:r>
      <w:r w:rsidRPr="004F09EA">
        <w:rPr>
          <w:b/>
          <w:color w:val="auto"/>
          <w:szCs w:val="28"/>
        </w:rPr>
        <w:t xml:space="preserve">. </w:t>
      </w:r>
    </w:p>
    <w:p w:rsidR="00B1334E" w:rsidRDefault="00B1334E" w:rsidP="00B1334E">
      <w:pPr>
        <w:pStyle w:val="21"/>
        <w:spacing w:line="276" w:lineRule="auto"/>
        <w:ind w:firstLine="0"/>
        <w:rPr>
          <w:color w:val="auto"/>
          <w:szCs w:val="28"/>
        </w:rPr>
      </w:pPr>
      <w:r>
        <w:rPr>
          <w:noProof/>
          <w:color w:val="auto"/>
          <w:szCs w:val="28"/>
          <w:lang w:val="ru-RU"/>
        </w:rPr>
        <w:lastRenderedPageBreak/>
        <w:drawing>
          <wp:inline distT="0" distB="0" distL="0" distR="0">
            <wp:extent cx="6261503" cy="3276600"/>
            <wp:effectExtent l="19050" t="0" r="5947" b="0"/>
            <wp:docPr id="62" name="Рисунок 9" descr="C:\Users\Виталий\Desktop\ц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италий\Desktop\ці.jpg"/>
                    <pic:cNvPicPr>
                      <a:picLocks noChangeAspect="1" noChangeArrowheads="1"/>
                    </pic:cNvPicPr>
                  </pic:nvPicPr>
                  <pic:blipFill>
                    <a:blip r:embed="rId62" cstate="print">
                      <a:lum contrast="10000"/>
                    </a:blip>
                    <a:srcRect t="4367" r="4044" b="6114"/>
                    <a:stretch>
                      <a:fillRect/>
                    </a:stretch>
                  </pic:blipFill>
                  <pic:spPr bwMode="auto">
                    <a:xfrm>
                      <a:off x="0" y="0"/>
                      <a:ext cx="6261503" cy="3276600"/>
                    </a:xfrm>
                    <a:prstGeom prst="rect">
                      <a:avLst/>
                    </a:prstGeom>
                    <a:noFill/>
                    <a:ln w="9525">
                      <a:noFill/>
                      <a:miter lim="800000"/>
                      <a:headEnd/>
                      <a:tailEnd/>
                    </a:ln>
                  </pic:spPr>
                </pic:pic>
              </a:graphicData>
            </a:graphic>
          </wp:inline>
        </w:drawing>
      </w:r>
    </w:p>
    <w:p w:rsidR="00CC3EBE" w:rsidRDefault="00BA7EFA" w:rsidP="00CC3EBE">
      <w:pPr>
        <w:pStyle w:val="21"/>
        <w:spacing w:line="276" w:lineRule="auto"/>
        <w:ind w:firstLine="567"/>
        <w:jc w:val="center"/>
        <w:rPr>
          <w:i/>
          <w:color w:val="auto"/>
          <w:szCs w:val="28"/>
        </w:rPr>
      </w:pPr>
      <w:r>
        <w:rPr>
          <w:i/>
          <w:noProof/>
          <w:color w:val="auto"/>
          <w:szCs w:val="28"/>
          <w:lang w:val="ru-RU"/>
        </w:rPr>
        <w:pict>
          <v:rect id="_x0000_s1217" style="position:absolute;left:0;text-align:left;margin-left:13pt;margin-top:-.05pt;width:476.4pt;height:22.8pt;z-index:251821056" fillcolor="#dbe5f1 [660]">
            <v:textbox>
              <w:txbxContent>
                <w:p w:rsidR="00B11F6A" w:rsidRPr="00CC3EBE" w:rsidRDefault="00B11F6A" w:rsidP="004548E4">
                  <w:pPr>
                    <w:pStyle w:val="21"/>
                    <w:spacing w:line="276" w:lineRule="auto"/>
                    <w:ind w:firstLine="0"/>
                    <w:jc w:val="center"/>
                    <w:rPr>
                      <w:i/>
                      <w:color w:val="auto"/>
                      <w:sz w:val="24"/>
                      <w:szCs w:val="24"/>
                    </w:rPr>
                  </w:pPr>
                  <w:r w:rsidRPr="00CC3EBE">
                    <w:rPr>
                      <w:i/>
                      <w:color w:val="auto"/>
                      <w:sz w:val="24"/>
                      <w:szCs w:val="24"/>
                    </w:rPr>
                    <w:t>Рис Колона по одному</w:t>
                  </w:r>
                </w:p>
                <w:p w:rsidR="00B11F6A" w:rsidRDefault="00B11F6A"/>
              </w:txbxContent>
            </v:textbox>
          </v:rect>
        </w:pict>
      </w:r>
    </w:p>
    <w:p w:rsidR="00CC3EBE" w:rsidRDefault="00CC3EBE" w:rsidP="00706269">
      <w:pPr>
        <w:pStyle w:val="21"/>
        <w:spacing w:line="276" w:lineRule="auto"/>
        <w:ind w:firstLine="567"/>
        <w:rPr>
          <w:color w:val="auto"/>
          <w:szCs w:val="28"/>
        </w:rPr>
      </w:pPr>
    </w:p>
    <w:p w:rsidR="002E2EB5" w:rsidRPr="004F09EA" w:rsidRDefault="002E2EB5" w:rsidP="00706269">
      <w:pPr>
        <w:pStyle w:val="21"/>
        <w:spacing w:line="276" w:lineRule="auto"/>
        <w:ind w:firstLine="567"/>
        <w:rPr>
          <w:color w:val="auto"/>
          <w:szCs w:val="28"/>
        </w:rPr>
      </w:pPr>
      <w:r w:rsidRPr="004F09EA">
        <w:rPr>
          <w:color w:val="auto"/>
          <w:szCs w:val="28"/>
        </w:rPr>
        <w:t xml:space="preserve">Після того, як особовий склад навчиться швидко і без метушні виконувати команди на шикування, </w:t>
      </w:r>
      <w:r w:rsidR="0041096F">
        <w:rPr>
          <w:color w:val="auto"/>
          <w:szCs w:val="28"/>
        </w:rPr>
        <w:t>вчитель</w:t>
      </w:r>
      <w:r w:rsidRPr="004F09EA">
        <w:rPr>
          <w:color w:val="auto"/>
          <w:szCs w:val="28"/>
        </w:rPr>
        <w:t xml:space="preserve"> переходить до навчання перешикування взводу з розгорнутого строю в похідний і навпаки, а також із одного виду похідного строю в інший. Пе</w:t>
      </w:r>
      <w:r w:rsidR="0043299D">
        <w:rPr>
          <w:color w:val="auto"/>
          <w:szCs w:val="28"/>
        </w:rPr>
        <w:t xml:space="preserve">решикування доцільно проводити </w:t>
      </w:r>
      <w:r w:rsidRPr="004F09EA">
        <w:rPr>
          <w:color w:val="auto"/>
          <w:szCs w:val="28"/>
        </w:rPr>
        <w:t>послідовно</w:t>
      </w:r>
      <w:r w:rsidR="0041096F">
        <w:rPr>
          <w:color w:val="auto"/>
          <w:szCs w:val="28"/>
        </w:rPr>
        <w:t>.</w:t>
      </w:r>
    </w:p>
    <w:p w:rsidR="002E2EB5" w:rsidRPr="004F09EA" w:rsidRDefault="0041096F" w:rsidP="00706269">
      <w:pPr>
        <w:pStyle w:val="21"/>
        <w:spacing w:line="276" w:lineRule="auto"/>
        <w:ind w:firstLine="567"/>
        <w:rPr>
          <w:color w:val="auto"/>
          <w:szCs w:val="28"/>
        </w:rPr>
      </w:pPr>
      <w:r>
        <w:rPr>
          <w:color w:val="auto"/>
          <w:szCs w:val="28"/>
        </w:rPr>
        <w:t xml:space="preserve"> Спочатку навчити здійснювати </w:t>
      </w:r>
      <w:r w:rsidR="002E2EB5" w:rsidRPr="004F09EA">
        <w:rPr>
          <w:i/>
          <w:noProof/>
          <w:color w:val="auto"/>
          <w:szCs w:val="28"/>
        </w:rPr>
        <w:t>перешикування взводу з розгорнутого одношеренгового строю в колону по одному або з розгорнутого двошеренгового строю в колону по два</w:t>
      </w:r>
      <w:r w:rsidR="002E2EB5" w:rsidRPr="004F09EA">
        <w:rPr>
          <w:i/>
          <w:color w:val="auto"/>
          <w:szCs w:val="28"/>
        </w:rPr>
        <w:t>.</w:t>
      </w:r>
      <w:r>
        <w:rPr>
          <w:i/>
          <w:color w:val="auto"/>
          <w:szCs w:val="28"/>
        </w:rPr>
        <w:t xml:space="preserve"> </w:t>
      </w:r>
      <w:r w:rsidR="002E2EB5" w:rsidRPr="004F09EA">
        <w:rPr>
          <w:color w:val="auto"/>
          <w:szCs w:val="28"/>
        </w:rPr>
        <w:t xml:space="preserve">Перешикування проводиться поворотом взводу праворуч. Так само проводиться перешикування взводу з похідного строю в колону по одному (по два) в розгорнутий стрій в одну шеренгу (дві шеренги), </w:t>
      </w:r>
      <w:r>
        <w:rPr>
          <w:color w:val="auto"/>
          <w:szCs w:val="28"/>
        </w:rPr>
        <w:t xml:space="preserve"> </w:t>
      </w:r>
      <w:r w:rsidR="002E2EB5" w:rsidRPr="004F09EA">
        <w:rPr>
          <w:color w:val="auto"/>
          <w:szCs w:val="28"/>
        </w:rPr>
        <w:t>для цього дос</w:t>
      </w:r>
      <w:r>
        <w:rPr>
          <w:color w:val="auto"/>
          <w:szCs w:val="28"/>
        </w:rPr>
        <w:t>татньо повернути взвод ліворуч.</w:t>
      </w:r>
    </w:p>
    <w:p w:rsidR="002E2EB5" w:rsidRPr="004F09EA" w:rsidRDefault="0041096F" w:rsidP="00706269">
      <w:pPr>
        <w:pStyle w:val="21"/>
        <w:spacing w:line="276" w:lineRule="auto"/>
        <w:ind w:firstLine="567"/>
        <w:rPr>
          <w:color w:val="auto"/>
          <w:szCs w:val="28"/>
        </w:rPr>
      </w:pPr>
      <w:r>
        <w:rPr>
          <w:noProof/>
          <w:color w:val="auto"/>
          <w:szCs w:val="28"/>
        </w:rPr>
        <w:t xml:space="preserve">Потім перейти до тренування </w:t>
      </w:r>
      <w:r w:rsidR="002E2EB5" w:rsidRPr="004F09EA">
        <w:rPr>
          <w:i/>
          <w:noProof/>
          <w:color w:val="auto"/>
          <w:szCs w:val="28"/>
        </w:rPr>
        <w:t>перешикування взводу з розгорнутого двошеренгового строю в колону по одному під час руху.</w:t>
      </w:r>
      <w:r w:rsidR="002E2EB5" w:rsidRPr="004F09EA">
        <w:rPr>
          <w:i/>
          <w:color w:val="auto"/>
          <w:szCs w:val="28"/>
        </w:rPr>
        <w:t xml:space="preserve"> </w:t>
      </w:r>
      <w:r w:rsidR="002E2EB5" w:rsidRPr="004F09EA">
        <w:rPr>
          <w:color w:val="auto"/>
          <w:szCs w:val="28"/>
        </w:rPr>
        <w:t>Для показу цього прийому</w:t>
      </w:r>
      <w:r>
        <w:rPr>
          <w:color w:val="auto"/>
          <w:szCs w:val="28"/>
        </w:rPr>
        <w:t xml:space="preserve"> вчитель</w:t>
      </w:r>
      <w:r w:rsidR="002E2EB5" w:rsidRPr="004F09EA">
        <w:rPr>
          <w:color w:val="auto"/>
          <w:szCs w:val="28"/>
        </w:rPr>
        <w:t xml:space="preserve"> викликає до себе одного з командирів відділень і наказує йому стати попереду себе, як у</w:t>
      </w:r>
      <w:r w:rsidR="002E2EB5" w:rsidRPr="004F09EA">
        <w:rPr>
          <w:noProof/>
          <w:color w:val="auto"/>
          <w:szCs w:val="28"/>
        </w:rPr>
        <w:t xml:space="preserve"> двошеренговому</w:t>
      </w:r>
      <w:r w:rsidR="002E2EB5" w:rsidRPr="004F09EA">
        <w:rPr>
          <w:color w:val="auto"/>
          <w:szCs w:val="28"/>
        </w:rPr>
        <w:t xml:space="preserve"> строю. Потім, за командами </w:t>
      </w:r>
      <w:r>
        <w:rPr>
          <w:color w:val="auto"/>
          <w:szCs w:val="28"/>
        </w:rPr>
        <w:t>: «</w:t>
      </w:r>
      <w:r w:rsidR="002E2EB5" w:rsidRPr="004F09EA">
        <w:rPr>
          <w:b/>
          <w:color w:val="auto"/>
          <w:szCs w:val="28"/>
        </w:rPr>
        <w:t>Взвод, право</w:t>
      </w:r>
      <w:r>
        <w:rPr>
          <w:b/>
          <w:color w:val="auto"/>
          <w:szCs w:val="28"/>
        </w:rPr>
        <w:t xml:space="preserve"> </w:t>
      </w:r>
      <w:r w:rsidR="002E2EB5" w:rsidRPr="004F09EA">
        <w:rPr>
          <w:b/>
          <w:color w:val="auto"/>
          <w:szCs w:val="28"/>
        </w:rPr>
        <w:t>-РУЧ</w:t>
      </w:r>
      <w:r w:rsidR="0043299D">
        <w:rPr>
          <w:b/>
          <w:color w:val="auto"/>
          <w:szCs w:val="28"/>
        </w:rPr>
        <w:t>», «В</w:t>
      </w:r>
      <w:r w:rsidR="002E2EB5" w:rsidRPr="004F09EA">
        <w:rPr>
          <w:b/>
          <w:color w:val="auto"/>
          <w:szCs w:val="28"/>
        </w:rPr>
        <w:t xml:space="preserve"> колону по одному кроком – РУШ</w:t>
      </w:r>
      <w:r>
        <w:rPr>
          <w:b/>
          <w:color w:val="auto"/>
          <w:szCs w:val="28"/>
        </w:rPr>
        <w:t>»</w:t>
      </w:r>
      <w:r w:rsidR="002E2EB5" w:rsidRPr="004F09EA">
        <w:rPr>
          <w:color w:val="auto"/>
          <w:szCs w:val="28"/>
        </w:rPr>
        <w:t xml:space="preserve"> починають рухатися прямо. При цьому </w:t>
      </w:r>
      <w:r>
        <w:rPr>
          <w:color w:val="auto"/>
          <w:szCs w:val="28"/>
        </w:rPr>
        <w:t xml:space="preserve">командир відділення </w:t>
      </w:r>
      <w:r w:rsidR="002E2EB5" w:rsidRPr="004F09EA">
        <w:rPr>
          <w:color w:val="auto"/>
          <w:szCs w:val="28"/>
        </w:rPr>
        <w:t xml:space="preserve">іде повним кроком, а </w:t>
      </w:r>
      <w:r>
        <w:rPr>
          <w:color w:val="auto"/>
          <w:szCs w:val="28"/>
        </w:rPr>
        <w:t>вчитель -</w:t>
      </w:r>
      <w:r w:rsidR="002E2EB5" w:rsidRPr="004F09EA">
        <w:rPr>
          <w:color w:val="auto"/>
          <w:szCs w:val="28"/>
        </w:rPr>
        <w:t xml:space="preserve"> півкроком. Після того, як </w:t>
      </w:r>
      <w:r w:rsidR="00F33F72">
        <w:rPr>
          <w:color w:val="auto"/>
          <w:szCs w:val="28"/>
        </w:rPr>
        <w:t>командир відділення  пройде в</w:t>
      </w:r>
      <w:r w:rsidR="002E2EB5" w:rsidRPr="004F09EA">
        <w:rPr>
          <w:color w:val="auto"/>
          <w:szCs w:val="28"/>
        </w:rPr>
        <w:t xml:space="preserve">перед на дистанцію одного кроку, </w:t>
      </w:r>
      <w:r w:rsidR="00F33F72">
        <w:rPr>
          <w:color w:val="auto"/>
          <w:szCs w:val="28"/>
        </w:rPr>
        <w:t>вчитель</w:t>
      </w:r>
      <w:r w:rsidR="0043299D">
        <w:rPr>
          <w:color w:val="auto"/>
          <w:szCs w:val="28"/>
        </w:rPr>
        <w:t xml:space="preserve"> заходить позаду нього і</w:t>
      </w:r>
      <w:r w:rsidR="002E2EB5" w:rsidRPr="004F09EA">
        <w:rPr>
          <w:color w:val="auto"/>
          <w:szCs w:val="28"/>
        </w:rPr>
        <w:t xml:space="preserve"> </w:t>
      </w:r>
      <w:r w:rsidR="00F33F72">
        <w:rPr>
          <w:color w:val="auto"/>
          <w:szCs w:val="28"/>
        </w:rPr>
        <w:t xml:space="preserve">вони </w:t>
      </w:r>
      <w:r w:rsidR="002E2EB5" w:rsidRPr="004F09EA">
        <w:rPr>
          <w:color w:val="auto"/>
          <w:szCs w:val="28"/>
        </w:rPr>
        <w:t>продовжують разом рухатися повним кроком. Перед тим, як переходити до тренування, виконанн</w:t>
      </w:r>
      <w:r>
        <w:rPr>
          <w:color w:val="auto"/>
          <w:szCs w:val="28"/>
        </w:rPr>
        <w:t>я цього прийому можна показати і</w:t>
      </w:r>
      <w:r w:rsidR="002E2EB5" w:rsidRPr="004F09EA">
        <w:rPr>
          <w:color w:val="auto"/>
          <w:szCs w:val="28"/>
        </w:rPr>
        <w:t xml:space="preserve"> на одному з відділень. При цьому треба мати на </w:t>
      </w:r>
      <w:r w:rsidR="002E2EB5" w:rsidRPr="004F09EA">
        <w:rPr>
          <w:color w:val="auto"/>
          <w:szCs w:val="28"/>
        </w:rPr>
        <w:lastRenderedPageBreak/>
        <w:t>увазі, що перешикування відділень проводиться послідовно. Спочатку перше відділення перешиковується в колону по одному, за ним друге, а потім третє. Після перешикування, відділення про</w:t>
      </w:r>
      <w:r>
        <w:rPr>
          <w:color w:val="auto"/>
          <w:szCs w:val="28"/>
        </w:rPr>
        <w:t>довжують рухатися один за одним.</w:t>
      </w:r>
    </w:p>
    <w:p w:rsidR="002E2EB5" w:rsidRPr="004F09EA" w:rsidRDefault="00F33F72" w:rsidP="00706269">
      <w:pPr>
        <w:pStyle w:val="21"/>
        <w:spacing w:line="276" w:lineRule="auto"/>
        <w:ind w:firstLine="567"/>
        <w:rPr>
          <w:color w:val="auto"/>
          <w:szCs w:val="28"/>
        </w:rPr>
      </w:pPr>
      <w:r>
        <w:rPr>
          <w:color w:val="auto"/>
          <w:szCs w:val="28"/>
        </w:rPr>
        <w:t xml:space="preserve">Надалі виконати </w:t>
      </w:r>
      <w:r w:rsidR="002E2EB5" w:rsidRPr="004F09EA">
        <w:rPr>
          <w:i/>
          <w:color w:val="auto"/>
          <w:szCs w:val="28"/>
        </w:rPr>
        <w:t xml:space="preserve"> перешикування взводу з розгорнутого </w:t>
      </w:r>
      <w:r w:rsidR="002E2EB5" w:rsidRPr="004F09EA">
        <w:rPr>
          <w:i/>
          <w:noProof/>
          <w:color w:val="auto"/>
          <w:szCs w:val="28"/>
        </w:rPr>
        <w:t xml:space="preserve">одношеренгового </w:t>
      </w:r>
      <w:r w:rsidR="002E2EB5" w:rsidRPr="004F09EA">
        <w:rPr>
          <w:i/>
          <w:color w:val="auto"/>
          <w:szCs w:val="28"/>
        </w:rPr>
        <w:t xml:space="preserve">строю в колону по два. </w:t>
      </w:r>
      <w:r w:rsidR="002E2EB5" w:rsidRPr="004F09EA">
        <w:rPr>
          <w:color w:val="auto"/>
          <w:szCs w:val="28"/>
        </w:rPr>
        <w:t xml:space="preserve">Показ техніки перешикування </w:t>
      </w:r>
      <w:r>
        <w:rPr>
          <w:color w:val="auto"/>
          <w:szCs w:val="28"/>
        </w:rPr>
        <w:t>вчитель</w:t>
      </w:r>
      <w:r w:rsidR="002E2EB5" w:rsidRPr="004F09EA">
        <w:rPr>
          <w:color w:val="auto"/>
          <w:szCs w:val="28"/>
        </w:rPr>
        <w:t xml:space="preserve"> може провести особисто на двох підготовлених </w:t>
      </w:r>
      <w:r>
        <w:rPr>
          <w:color w:val="auto"/>
          <w:szCs w:val="28"/>
        </w:rPr>
        <w:t>учн</w:t>
      </w:r>
      <w:r w:rsidR="002E2EB5" w:rsidRPr="004F09EA">
        <w:rPr>
          <w:color w:val="auto"/>
          <w:szCs w:val="28"/>
        </w:rPr>
        <w:t>ях або на одному з відділень. При цьому за командою</w:t>
      </w:r>
      <w:r>
        <w:rPr>
          <w:color w:val="auto"/>
          <w:szCs w:val="28"/>
        </w:rPr>
        <w:t>: «</w:t>
      </w:r>
      <w:r w:rsidR="002E2EB5" w:rsidRPr="004F09EA">
        <w:rPr>
          <w:b/>
          <w:color w:val="auto"/>
          <w:szCs w:val="28"/>
        </w:rPr>
        <w:t>Кроком – РУШ</w:t>
      </w:r>
      <w:r>
        <w:rPr>
          <w:b/>
          <w:color w:val="auto"/>
          <w:szCs w:val="28"/>
        </w:rPr>
        <w:t>»</w:t>
      </w:r>
      <w:r w:rsidR="002E2EB5" w:rsidRPr="004F09EA">
        <w:rPr>
          <w:b/>
          <w:color w:val="auto"/>
          <w:szCs w:val="28"/>
        </w:rPr>
        <w:t xml:space="preserve"> </w:t>
      </w:r>
      <w:r w:rsidR="0043299D">
        <w:rPr>
          <w:color w:val="auto"/>
          <w:szCs w:val="28"/>
        </w:rPr>
        <w:t>напрямний</w:t>
      </w:r>
      <w:r w:rsidR="002E2EB5" w:rsidRPr="004F09EA">
        <w:rPr>
          <w:color w:val="auto"/>
          <w:szCs w:val="28"/>
        </w:rPr>
        <w:t xml:space="preserve"> іде півкроком, а другий номер виходить праворуч, у такт кроку займає місце поруч </w:t>
      </w:r>
      <w:r>
        <w:rPr>
          <w:color w:val="auto"/>
          <w:szCs w:val="28"/>
        </w:rPr>
        <w:t>і</w:t>
      </w:r>
      <w:r w:rsidR="002E2EB5" w:rsidRPr="004F09EA">
        <w:rPr>
          <w:color w:val="auto"/>
          <w:szCs w:val="28"/>
        </w:rPr>
        <w:t>з напрямним і обоє продовжують рухатися півкроком до команди</w:t>
      </w:r>
      <w:r>
        <w:rPr>
          <w:color w:val="auto"/>
          <w:szCs w:val="28"/>
        </w:rPr>
        <w:t>: «</w:t>
      </w:r>
      <w:r w:rsidR="002E2EB5" w:rsidRPr="004F09EA">
        <w:rPr>
          <w:b/>
          <w:color w:val="auto"/>
          <w:szCs w:val="28"/>
        </w:rPr>
        <w:t>ПРЯМО</w:t>
      </w:r>
      <w:r>
        <w:rPr>
          <w:b/>
          <w:color w:val="auto"/>
          <w:szCs w:val="28"/>
        </w:rPr>
        <w:t>»</w:t>
      </w:r>
      <w:r w:rsidR="002E2EB5" w:rsidRPr="004F09EA">
        <w:rPr>
          <w:b/>
          <w:color w:val="auto"/>
          <w:szCs w:val="28"/>
        </w:rPr>
        <w:t>.</w:t>
      </w:r>
      <w:r w:rsidR="002E2EB5" w:rsidRPr="004F09EA">
        <w:rPr>
          <w:color w:val="auto"/>
          <w:szCs w:val="28"/>
        </w:rPr>
        <w:t xml:space="preserve"> Під час перешикування взводу в цілому за командами</w:t>
      </w:r>
      <w:r>
        <w:rPr>
          <w:color w:val="auto"/>
          <w:szCs w:val="28"/>
        </w:rPr>
        <w:t>: «</w:t>
      </w:r>
      <w:r w:rsidR="002E2EB5" w:rsidRPr="004F09EA">
        <w:rPr>
          <w:b/>
          <w:color w:val="auto"/>
          <w:szCs w:val="28"/>
        </w:rPr>
        <w:t>Взвод, право</w:t>
      </w:r>
      <w:r>
        <w:rPr>
          <w:b/>
          <w:color w:val="auto"/>
          <w:szCs w:val="28"/>
        </w:rPr>
        <w:t xml:space="preserve"> – </w:t>
      </w:r>
      <w:r w:rsidR="002E2EB5" w:rsidRPr="004F09EA">
        <w:rPr>
          <w:b/>
          <w:color w:val="auto"/>
          <w:szCs w:val="28"/>
        </w:rPr>
        <w:t>РУЧ</w:t>
      </w:r>
      <w:r>
        <w:rPr>
          <w:b/>
          <w:color w:val="auto"/>
          <w:szCs w:val="28"/>
        </w:rPr>
        <w:t>», «В</w:t>
      </w:r>
      <w:r w:rsidR="002E2EB5" w:rsidRPr="004F09EA">
        <w:rPr>
          <w:b/>
          <w:color w:val="auto"/>
          <w:szCs w:val="28"/>
        </w:rPr>
        <w:t xml:space="preserve"> колону по два кроком – РУШ</w:t>
      </w:r>
      <w:r>
        <w:rPr>
          <w:b/>
          <w:color w:val="auto"/>
          <w:szCs w:val="28"/>
        </w:rPr>
        <w:t>»</w:t>
      </w:r>
      <w:r>
        <w:rPr>
          <w:color w:val="auto"/>
          <w:szCs w:val="28"/>
        </w:rPr>
        <w:t xml:space="preserve"> одночасно перешиковуються в</w:t>
      </w:r>
      <w:r w:rsidR="002E2EB5" w:rsidRPr="004F09EA">
        <w:rPr>
          <w:color w:val="auto"/>
          <w:szCs w:val="28"/>
        </w:rPr>
        <w:t>сі відділення, набирають встановлену дистанцію та продовжують рухатися півкроком, а за командою</w:t>
      </w:r>
      <w:r>
        <w:rPr>
          <w:color w:val="auto"/>
          <w:szCs w:val="28"/>
        </w:rPr>
        <w:t>:</w:t>
      </w:r>
      <w:r w:rsidR="002E2EB5" w:rsidRPr="004F09EA">
        <w:rPr>
          <w:color w:val="auto"/>
          <w:szCs w:val="28"/>
        </w:rPr>
        <w:t xml:space="preserve"> </w:t>
      </w:r>
      <w:r>
        <w:rPr>
          <w:b/>
          <w:color w:val="auto"/>
          <w:szCs w:val="28"/>
        </w:rPr>
        <w:t>«</w:t>
      </w:r>
      <w:r w:rsidR="002E2EB5" w:rsidRPr="004F09EA">
        <w:rPr>
          <w:b/>
          <w:color w:val="auto"/>
          <w:szCs w:val="28"/>
        </w:rPr>
        <w:t>ПРЯМО</w:t>
      </w:r>
      <w:r>
        <w:rPr>
          <w:b/>
          <w:color w:val="auto"/>
          <w:szCs w:val="28"/>
        </w:rPr>
        <w:t>»</w:t>
      </w:r>
      <w:r>
        <w:rPr>
          <w:color w:val="auto"/>
          <w:szCs w:val="28"/>
        </w:rPr>
        <w:t xml:space="preserve"> ідуть повним кроком.</w:t>
      </w:r>
    </w:p>
    <w:p w:rsidR="002E2EB5" w:rsidRPr="004F09EA" w:rsidRDefault="00F33F72" w:rsidP="00706269">
      <w:pPr>
        <w:pStyle w:val="21"/>
        <w:spacing w:line="276" w:lineRule="auto"/>
        <w:ind w:firstLine="567"/>
        <w:rPr>
          <w:color w:val="auto"/>
          <w:szCs w:val="28"/>
        </w:rPr>
      </w:pPr>
      <w:r>
        <w:rPr>
          <w:color w:val="auto"/>
          <w:szCs w:val="28"/>
        </w:rPr>
        <w:t xml:space="preserve">Потім здійснити </w:t>
      </w:r>
      <w:r w:rsidR="002E2EB5" w:rsidRPr="004F09EA">
        <w:rPr>
          <w:i/>
          <w:color w:val="auto"/>
          <w:szCs w:val="28"/>
        </w:rPr>
        <w:t xml:space="preserve">перешикування взводу з розгорнутого </w:t>
      </w:r>
      <w:r w:rsidR="002E2EB5" w:rsidRPr="004F09EA">
        <w:rPr>
          <w:i/>
          <w:noProof/>
          <w:color w:val="auto"/>
          <w:szCs w:val="28"/>
        </w:rPr>
        <w:t>двоше</w:t>
      </w:r>
      <w:r>
        <w:rPr>
          <w:i/>
          <w:noProof/>
          <w:color w:val="auto"/>
          <w:szCs w:val="28"/>
        </w:rPr>
        <w:t xml:space="preserve">ренгового </w:t>
      </w:r>
      <w:r>
        <w:rPr>
          <w:i/>
          <w:color w:val="auto"/>
          <w:szCs w:val="28"/>
        </w:rPr>
        <w:t>строю в колону по три</w:t>
      </w:r>
      <w:r w:rsidR="002E2EB5" w:rsidRPr="004F09EA">
        <w:rPr>
          <w:i/>
          <w:color w:val="auto"/>
          <w:szCs w:val="28"/>
        </w:rPr>
        <w:t>.</w:t>
      </w:r>
      <w:r w:rsidR="002E2EB5" w:rsidRPr="004F09EA">
        <w:rPr>
          <w:color w:val="auto"/>
          <w:szCs w:val="28"/>
        </w:rPr>
        <w:t xml:space="preserve"> Перешикування проводиться за командами: </w:t>
      </w:r>
      <w:r>
        <w:rPr>
          <w:b/>
          <w:color w:val="auto"/>
          <w:szCs w:val="28"/>
        </w:rPr>
        <w:t>«</w:t>
      </w:r>
      <w:r w:rsidR="002E2EB5" w:rsidRPr="004F09EA">
        <w:rPr>
          <w:b/>
          <w:color w:val="auto"/>
          <w:szCs w:val="28"/>
        </w:rPr>
        <w:t>Взвод, право</w:t>
      </w:r>
      <w:r>
        <w:rPr>
          <w:b/>
          <w:color w:val="auto"/>
          <w:szCs w:val="28"/>
        </w:rPr>
        <w:t xml:space="preserve"> – </w:t>
      </w:r>
      <w:r w:rsidR="002E2EB5" w:rsidRPr="004F09EA">
        <w:rPr>
          <w:b/>
          <w:color w:val="auto"/>
          <w:szCs w:val="28"/>
        </w:rPr>
        <w:t>РУЧ</w:t>
      </w:r>
      <w:r>
        <w:rPr>
          <w:b/>
          <w:color w:val="auto"/>
          <w:szCs w:val="28"/>
        </w:rPr>
        <w:t>», «В</w:t>
      </w:r>
      <w:r w:rsidR="002E2EB5" w:rsidRPr="004F09EA">
        <w:rPr>
          <w:b/>
          <w:color w:val="auto"/>
          <w:szCs w:val="28"/>
        </w:rPr>
        <w:t xml:space="preserve"> колону по три кроком – РУШ</w:t>
      </w:r>
      <w:r>
        <w:rPr>
          <w:b/>
          <w:color w:val="auto"/>
          <w:szCs w:val="28"/>
        </w:rPr>
        <w:t>»</w:t>
      </w:r>
      <w:r w:rsidR="002E2EB5" w:rsidRPr="004F09EA">
        <w:rPr>
          <w:color w:val="auto"/>
          <w:szCs w:val="28"/>
        </w:rPr>
        <w:t xml:space="preserve"> (під час руху – </w:t>
      </w:r>
      <w:r>
        <w:rPr>
          <w:b/>
          <w:color w:val="auto"/>
          <w:szCs w:val="28"/>
        </w:rPr>
        <w:t>«</w:t>
      </w:r>
      <w:r w:rsidR="002E2EB5" w:rsidRPr="004F09EA">
        <w:rPr>
          <w:b/>
          <w:color w:val="auto"/>
          <w:szCs w:val="28"/>
        </w:rPr>
        <w:t>РУШ</w:t>
      </w:r>
      <w:r>
        <w:rPr>
          <w:b/>
          <w:color w:val="auto"/>
          <w:szCs w:val="28"/>
        </w:rPr>
        <w:t>»</w:t>
      </w:r>
      <w:r w:rsidR="002E2EB5" w:rsidRPr="004F09EA">
        <w:rPr>
          <w:b/>
          <w:color w:val="auto"/>
          <w:szCs w:val="28"/>
        </w:rPr>
        <w:t>).</w:t>
      </w:r>
      <w:r w:rsidR="002E2EB5" w:rsidRPr="004F09EA">
        <w:rPr>
          <w:color w:val="auto"/>
          <w:szCs w:val="28"/>
        </w:rPr>
        <w:t xml:space="preserve">  Перешикування взводу проводит</w:t>
      </w:r>
      <w:r>
        <w:rPr>
          <w:color w:val="auto"/>
          <w:szCs w:val="28"/>
        </w:rPr>
        <w:t>ься одночасно з перешикуванням в</w:t>
      </w:r>
      <w:r w:rsidR="002E2EB5" w:rsidRPr="004F09EA">
        <w:rPr>
          <w:color w:val="auto"/>
          <w:szCs w:val="28"/>
        </w:rPr>
        <w:t>сіх відділень. При цьому за викона</w:t>
      </w:r>
      <w:r>
        <w:rPr>
          <w:color w:val="auto"/>
          <w:szCs w:val="28"/>
        </w:rPr>
        <w:t>вчою командою перше відділення і</w:t>
      </w:r>
      <w:r w:rsidR="002E2EB5" w:rsidRPr="004F09EA">
        <w:rPr>
          <w:color w:val="auto"/>
          <w:szCs w:val="28"/>
        </w:rPr>
        <w:t xml:space="preserve">де півкроком, перешиковуючись під час руху в колону по одному, решта відділень виходить ліворуч на лінію першого відділення на встановлений інтервал, також перешиковуючись в колону по одному, після чого </w:t>
      </w:r>
      <w:r>
        <w:rPr>
          <w:color w:val="auto"/>
          <w:szCs w:val="28"/>
        </w:rPr>
        <w:t>вчитель подає команду: «</w:t>
      </w:r>
      <w:r w:rsidR="002E2EB5" w:rsidRPr="004F09EA">
        <w:rPr>
          <w:b/>
          <w:color w:val="auto"/>
          <w:szCs w:val="28"/>
        </w:rPr>
        <w:t>ПРЯМО</w:t>
      </w:r>
      <w:r>
        <w:rPr>
          <w:b/>
          <w:color w:val="auto"/>
          <w:szCs w:val="28"/>
        </w:rPr>
        <w:t>»</w:t>
      </w:r>
      <w:r w:rsidR="002E2EB5" w:rsidRPr="004F09EA">
        <w:rPr>
          <w:b/>
          <w:color w:val="auto"/>
          <w:szCs w:val="28"/>
        </w:rPr>
        <w:t>.</w:t>
      </w:r>
    </w:p>
    <w:p w:rsidR="002E2EB5" w:rsidRPr="006A7D9F" w:rsidRDefault="006A7D9F" w:rsidP="00706269">
      <w:pPr>
        <w:pStyle w:val="21"/>
        <w:spacing w:line="276" w:lineRule="auto"/>
        <w:ind w:firstLine="567"/>
        <w:rPr>
          <w:color w:val="auto"/>
          <w:szCs w:val="28"/>
        </w:rPr>
      </w:pPr>
      <w:r w:rsidRPr="006A7D9F">
        <w:rPr>
          <w:color w:val="auto"/>
          <w:szCs w:val="28"/>
        </w:rPr>
        <w:t>Далі вчитель здійснює тренування</w:t>
      </w:r>
      <w:r>
        <w:rPr>
          <w:i/>
          <w:color w:val="auto"/>
          <w:szCs w:val="28"/>
        </w:rPr>
        <w:t xml:space="preserve"> </w:t>
      </w:r>
      <w:r w:rsidR="002E2EB5" w:rsidRPr="006A7D9F">
        <w:rPr>
          <w:i/>
          <w:color w:val="auto"/>
          <w:szCs w:val="28"/>
        </w:rPr>
        <w:t>перешикування взводу  з колони по три  в колону по два.</w:t>
      </w:r>
      <w:r w:rsidR="002E2EB5" w:rsidRPr="006A7D9F">
        <w:rPr>
          <w:color w:val="auto"/>
          <w:szCs w:val="28"/>
        </w:rPr>
        <w:t xml:space="preserve"> Перешикування проводиться за командою</w:t>
      </w:r>
      <w:r>
        <w:rPr>
          <w:color w:val="auto"/>
          <w:szCs w:val="28"/>
        </w:rPr>
        <w:t>: «</w:t>
      </w:r>
      <w:r w:rsidR="002E2EB5" w:rsidRPr="006A7D9F">
        <w:rPr>
          <w:b/>
          <w:color w:val="auto"/>
          <w:szCs w:val="28"/>
        </w:rPr>
        <w:t>Взвод, у колону по два кроком – РУШ</w:t>
      </w:r>
      <w:r>
        <w:rPr>
          <w:b/>
          <w:color w:val="auto"/>
          <w:szCs w:val="28"/>
        </w:rPr>
        <w:t>»</w:t>
      </w:r>
      <w:r w:rsidR="002E2EB5" w:rsidRPr="006A7D9F">
        <w:rPr>
          <w:color w:val="auto"/>
          <w:szCs w:val="28"/>
        </w:rPr>
        <w:t xml:space="preserve"> (під час руху – </w:t>
      </w:r>
      <w:r>
        <w:rPr>
          <w:b/>
          <w:color w:val="auto"/>
          <w:szCs w:val="28"/>
        </w:rPr>
        <w:t>«</w:t>
      </w:r>
      <w:r w:rsidR="002E2EB5" w:rsidRPr="006A7D9F">
        <w:rPr>
          <w:b/>
          <w:color w:val="auto"/>
          <w:szCs w:val="28"/>
        </w:rPr>
        <w:t>РУШ</w:t>
      </w:r>
      <w:r>
        <w:rPr>
          <w:b/>
          <w:color w:val="auto"/>
          <w:szCs w:val="28"/>
        </w:rPr>
        <w:t>»</w:t>
      </w:r>
      <w:r w:rsidR="002E2EB5" w:rsidRPr="006A7D9F">
        <w:rPr>
          <w:b/>
          <w:color w:val="auto"/>
          <w:szCs w:val="28"/>
        </w:rPr>
        <w:t>).</w:t>
      </w:r>
      <w:r w:rsidR="002E2EB5" w:rsidRPr="006A7D9F">
        <w:rPr>
          <w:color w:val="auto"/>
          <w:szCs w:val="28"/>
        </w:rPr>
        <w:t xml:space="preserve"> За </w:t>
      </w:r>
      <w:r>
        <w:rPr>
          <w:color w:val="auto"/>
          <w:szCs w:val="28"/>
        </w:rPr>
        <w:t>цією командою перше відділення і</w:t>
      </w:r>
      <w:r w:rsidR="002E2EB5" w:rsidRPr="006A7D9F">
        <w:rPr>
          <w:color w:val="auto"/>
          <w:szCs w:val="28"/>
        </w:rPr>
        <w:t>де прямо, перешиковуючись під час руху в колону по два, решта відділень позначає крок на місці, потім послідов</w:t>
      </w:r>
      <w:r>
        <w:rPr>
          <w:color w:val="auto"/>
          <w:szCs w:val="28"/>
        </w:rPr>
        <w:t>но виходить за відділенням, що і</w:t>
      </w:r>
      <w:r w:rsidR="002E2EB5" w:rsidRPr="006A7D9F">
        <w:rPr>
          <w:color w:val="auto"/>
          <w:szCs w:val="28"/>
        </w:rPr>
        <w:t xml:space="preserve">де попереду, </w:t>
      </w:r>
      <w:r>
        <w:rPr>
          <w:color w:val="auto"/>
          <w:szCs w:val="28"/>
        </w:rPr>
        <w:t>перешиковуючись в колону по два.</w:t>
      </w:r>
    </w:p>
    <w:p w:rsidR="002E2EB5" w:rsidRPr="004F09EA" w:rsidRDefault="006A7D9F" w:rsidP="00706269">
      <w:pPr>
        <w:pStyle w:val="21"/>
        <w:spacing w:line="276" w:lineRule="auto"/>
        <w:ind w:firstLine="567"/>
        <w:rPr>
          <w:color w:val="auto"/>
          <w:szCs w:val="28"/>
        </w:rPr>
      </w:pPr>
      <w:r>
        <w:rPr>
          <w:i/>
          <w:color w:val="auto"/>
          <w:szCs w:val="28"/>
        </w:rPr>
        <w:t>П</w:t>
      </w:r>
      <w:r w:rsidR="002E2EB5" w:rsidRPr="004F09EA">
        <w:rPr>
          <w:i/>
          <w:color w:val="auto"/>
          <w:szCs w:val="28"/>
        </w:rPr>
        <w:t xml:space="preserve">ерешикування взводу з колони по три (по чотири) в розгорнутий </w:t>
      </w:r>
      <w:r w:rsidR="002E2EB5" w:rsidRPr="004F09EA">
        <w:rPr>
          <w:i/>
          <w:noProof/>
          <w:color w:val="auto"/>
          <w:szCs w:val="28"/>
        </w:rPr>
        <w:t>двошеренговий</w:t>
      </w:r>
      <w:r w:rsidR="002E2EB5" w:rsidRPr="004F09EA">
        <w:rPr>
          <w:i/>
          <w:color w:val="auto"/>
          <w:szCs w:val="28"/>
        </w:rPr>
        <w:t xml:space="preserve"> стрій</w:t>
      </w:r>
      <w:r>
        <w:rPr>
          <w:i/>
          <w:color w:val="auto"/>
          <w:szCs w:val="28"/>
        </w:rPr>
        <w:t xml:space="preserve"> </w:t>
      </w:r>
      <w:r w:rsidR="002E2EB5" w:rsidRPr="004F09EA">
        <w:rPr>
          <w:color w:val="auto"/>
          <w:szCs w:val="28"/>
        </w:rPr>
        <w:t xml:space="preserve"> проводиться за командою</w:t>
      </w:r>
      <w:r>
        <w:rPr>
          <w:color w:val="auto"/>
          <w:szCs w:val="28"/>
        </w:rPr>
        <w:t>: «</w:t>
      </w:r>
      <w:r w:rsidR="002E2EB5" w:rsidRPr="004F09EA">
        <w:rPr>
          <w:b/>
          <w:color w:val="auto"/>
          <w:szCs w:val="28"/>
        </w:rPr>
        <w:t>Взвод, у колону по два кроком – РУШ</w:t>
      </w:r>
      <w:r>
        <w:rPr>
          <w:b/>
          <w:color w:val="auto"/>
          <w:szCs w:val="28"/>
        </w:rPr>
        <w:t>»</w:t>
      </w:r>
      <w:r w:rsidR="002E2EB5" w:rsidRPr="004F09EA">
        <w:rPr>
          <w:b/>
          <w:color w:val="auto"/>
          <w:szCs w:val="28"/>
        </w:rPr>
        <w:t xml:space="preserve"> </w:t>
      </w:r>
      <w:r w:rsidR="002E2EB5" w:rsidRPr="004F09EA">
        <w:rPr>
          <w:color w:val="auto"/>
          <w:szCs w:val="28"/>
        </w:rPr>
        <w:t xml:space="preserve">(під час руху – </w:t>
      </w:r>
      <w:r>
        <w:rPr>
          <w:b/>
          <w:color w:val="auto"/>
          <w:szCs w:val="28"/>
        </w:rPr>
        <w:t>«</w:t>
      </w:r>
      <w:r w:rsidR="002E2EB5" w:rsidRPr="004F09EA">
        <w:rPr>
          <w:b/>
          <w:color w:val="auto"/>
          <w:szCs w:val="28"/>
        </w:rPr>
        <w:t>РУШ</w:t>
      </w:r>
      <w:r>
        <w:rPr>
          <w:b/>
          <w:color w:val="auto"/>
          <w:szCs w:val="28"/>
        </w:rPr>
        <w:t>»</w:t>
      </w:r>
      <w:r w:rsidR="002E2EB5" w:rsidRPr="004F09EA">
        <w:rPr>
          <w:color w:val="auto"/>
          <w:szCs w:val="28"/>
        </w:rPr>
        <w:t>). За цією командою взвод  попередньо перешиковується в</w:t>
      </w:r>
      <w:r>
        <w:rPr>
          <w:color w:val="auto"/>
          <w:szCs w:val="28"/>
        </w:rPr>
        <w:t xml:space="preserve"> колону по два, після чого подаються команди: «</w:t>
      </w:r>
      <w:r w:rsidR="002E2EB5" w:rsidRPr="004F09EA">
        <w:rPr>
          <w:b/>
          <w:color w:val="auto"/>
          <w:szCs w:val="28"/>
        </w:rPr>
        <w:t>Взвод – СТІЙ</w:t>
      </w:r>
      <w:r>
        <w:rPr>
          <w:b/>
          <w:color w:val="auto"/>
          <w:szCs w:val="28"/>
        </w:rPr>
        <w:t>»</w:t>
      </w:r>
      <w:r w:rsidR="002E2EB5" w:rsidRPr="004F09EA">
        <w:rPr>
          <w:b/>
          <w:color w:val="auto"/>
          <w:szCs w:val="28"/>
        </w:rPr>
        <w:t xml:space="preserve"> </w:t>
      </w:r>
      <w:r>
        <w:rPr>
          <w:b/>
          <w:color w:val="auto"/>
          <w:szCs w:val="28"/>
        </w:rPr>
        <w:t xml:space="preserve"> та «</w:t>
      </w:r>
      <w:r w:rsidR="002E2EB5" w:rsidRPr="004F09EA">
        <w:rPr>
          <w:b/>
          <w:color w:val="auto"/>
          <w:szCs w:val="28"/>
        </w:rPr>
        <w:t>Взвод, ліво</w:t>
      </w:r>
      <w:r>
        <w:rPr>
          <w:b/>
          <w:color w:val="auto"/>
          <w:szCs w:val="28"/>
        </w:rPr>
        <w:t xml:space="preserve"> –</w:t>
      </w:r>
      <w:r w:rsidR="002E2EB5" w:rsidRPr="004F09EA">
        <w:rPr>
          <w:b/>
          <w:color w:val="auto"/>
          <w:szCs w:val="28"/>
        </w:rPr>
        <w:t>РУЧ</w:t>
      </w:r>
      <w:r>
        <w:rPr>
          <w:b/>
          <w:color w:val="auto"/>
          <w:szCs w:val="28"/>
        </w:rPr>
        <w:t>»</w:t>
      </w:r>
      <w:r w:rsidR="002E2EB5" w:rsidRPr="004F09EA">
        <w:rPr>
          <w:color w:val="auto"/>
          <w:szCs w:val="28"/>
        </w:rPr>
        <w:t xml:space="preserve"> (під час руху </w:t>
      </w:r>
      <w:r>
        <w:rPr>
          <w:b/>
          <w:color w:val="auto"/>
          <w:szCs w:val="28"/>
        </w:rPr>
        <w:t>«</w:t>
      </w:r>
      <w:r w:rsidR="002E2EB5" w:rsidRPr="004F09EA">
        <w:rPr>
          <w:b/>
          <w:color w:val="auto"/>
          <w:szCs w:val="28"/>
        </w:rPr>
        <w:t>Ліво</w:t>
      </w:r>
      <w:r>
        <w:rPr>
          <w:b/>
          <w:color w:val="auto"/>
          <w:szCs w:val="28"/>
        </w:rPr>
        <w:t xml:space="preserve"> –</w:t>
      </w:r>
      <w:r w:rsidR="002E2EB5" w:rsidRPr="004F09EA">
        <w:rPr>
          <w:b/>
          <w:color w:val="auto"/>
          <w:szCs w:val="28"/>
        </w:rPr>
        <w:t>РУЧ</w:t>
      </w:r>
      <w:r>
        <w:rPr>
          <w:b/>
          <w:color w:val="auto"/>
          <w:szCs w:val="28"/>
        </w:rPr>
        <w:t>»</w:t>
      </w:r>
      <w:r>
        <w:rPr>
          <w:color w:val="auto"/>
          <w:szCs w:val="28"/>
        </w:rPr>
        <w:t>).</w:t>
      </w:r>
    </w:p>
    <w:p w:rsidR="002E2EB5" w:rsidRPr="004F09EA" w:rsidRDefault="006A7D9F" w:rsidP="00706269">
      <w:pPr>
        <w:pStyle w:val="21"/>
        <w:spacing w:line="276" w:lineRule="auto"/>
        <w:ind w:firstLine="567"/>
        <w:rPr>
          <w:color w:val="auto"/>
          <w:szCs w:val="28"/>
        </w:rPr>
      </w:pPr>
      <w:r>
        <w:rPr>
          <w:i/>
          <w:color w:val="auto"/>
          <w:szCs w:val="28"/>
        </w:rPr>
        <w:t>П</w:t>
      </w:r>
      <w:r w:rsidR="002E2EB5" w:rsidRPr="004F09EA">
        <w:rPr>
          <w:i/>
          <w:color w:val="auto"/>
          <w:szCs w:val="28"/>
        </w:rPr>
        <w:t>ерешикування взводу з колони по три  в колону по одному</w:t>
      </w:r>
      <w:r w:rsidR="002E2EB5" w:rsidRPr="004F09EA">
        <w:rPr>
          <w:color w:val="auto"/>
          <w:szCs w:val="28"/>
        </w:rPr>
        <w:t xml:space="preserve"> проводиться за командою</w:t>
      </w:r>
      <w:r>
        <w:rPr>
          <w:color w:val="auto"/>
          <w:szCs w:val="28"/>
        </w:rPr>
        <w:t>: «</w:t>
      </w:r>
      <w:r w:rsidR="002E2EB5" w:rsidRPr="004F09EA">
        <w:rPr>
          <w:b/>
          <w:color w:val="auto"/>
          <w:szCs w:val="28"/>
        </w:rPr>
        <w:t>Взвод, у колону по одному, кроком – РУШ</w:t>
      </w:r>
      <w:r>
        <w:rPr>
          <w:b/>
          <w:color w:val="auto"/>
          <w:szCs w:val="28"/>
        </w:rPr>
        <w:t>»</w:t>
      </w:r>
      <w:r w:rsidR="002E2EB5" w:rsidRPr="004F09EA">
        <w:rPr>
          <w:b/>
          <w:color w:val="auto"/>
          <w:szCs w:val="28"/>
        </w:rPr>
        <w:t xml:space="preserve"> </w:t>
      </w:r>
      <w:r w:rsidR="002E2EB5" w:rsidRPr="004F09EA">
        <w:rPr>
          <w:color w:val="auto"/>
          <w:szCs w:val="28"/>
        </w:rPr>
        <w:t xml:space="preserve">(під час руху – </w:t>
      </w:r>
      <w:r>
        <w:rPr>
          <w:b/>
          <w:color w:val="auto"/>
          <w:szCs w:val="28"/>
        </w:rPr>
        <w:t>«</w:t>
      </w:r>
      <w:r w:rsidR="002E2EB5" w:rsidRPr="004F09EA">
        <w:rPr>
          <w:b/>
          <w:color w:val="auto"/>
          <w:szCs w:val="28"/>
        </w:rPr>
        <w:t>РУШ</w:t>
      </w:r>
      <w:r>
        <w:rPr>
          <w:b/>
          <w:color w:val="auto"/>
          <w:szCs w:val="28"/>
        </w:rPr>
        <w:t>»</w:t>
      </w:r>
      <w:r w:rsidR="002E2EB5" w:rsidRPr="004F09EA">
        <w:rPr>
          <w:color w:val="auto"/>
          <w:szCs w:val="28"/>
        </w:rPr>
        <w:t xml:space="preserve">). За </w:t>
      </w:r>
      <w:r>
        <w:rPr>
          <w:color w:val="auto"/>
          <w:szCs w:val="28"/>
        </w:rPr>
        <w:t>цією командою перше відділення і</w:t>
      </w:r>
      <w:r w:rsidR="002E2EB5" w:rsidRPr="004F09EA">
        <w:rPr>
          <w:color w:val="auto"/>
          <w:szCs w:val="28"/>
        </w:rPr>
        <w:t xml:space="preserve">де прямо, решта відділень </w:t>
      </w:r>
      <w:r w:rsidR="002E2EB5" w:rsidRPr="004F09EA">
        <w:rPr>
          <w:color w:val="auto"/>
          <w:szCs w:val="28"/>
        </w:rPr>
        <w:lastRenderedPageBreak/>
        <w:t>позначає крок на місці і з виходом відділень із колони послідовно за командою своїх командирів</w:t>
      </w:r>
      <w:r>
        <w:rPr>
          <w:color w:val="auto"/>
          <w:szCs w:val="28"/>
        </w:rPr>
        <w:t>: «</w:t>
      </w:r>
      <w:r w:rsidR="002E2EB5" w:rsidRPr="004F09EA">
        <w:rPr>
          <w:b/>
          <w:color w:val="auto"/>
          <w:szCs w:val="28"/>
        </w:rPr>
        <w:t>ПРЯМО</w:t>
      </w:r>
      <w:r>
        <w:rPr>
          <w:b/>
          <w:color w:val="auto"/>
          <w:szCs w:val="28"/>
        </w:rPr>
        <w:t>»</w:t>
      </w:r>
      <w:r w:rsidR="002E2EB5" w:rsidRPr="004F09EA">
        <w:rPr>
          <w:b/>
          <w:color w:val="auto"/>
          <w:szCs w:val="28"/>
        </w:rPr>
        <w:t xml:space="preserve"> </w:t>
      </w:r>
      <w:r w:rsidR="002E2EB5" w:rsidRPr="004F09EA">
        <w:rPr>
          <w:color w:val="auto"/>
          <w:szCs w:val="28"/>
        </w:rPr>
        <w:t xml:space="preserve">починає рух повним кроком, рівняючись на відділення, що </w:t>
      </w:r>
      <w:r>
        <w:rPr>
          <w:color w:val="auto"/>
          <w:szCs w:val="28"/>
        </w:rPr>
        <w:t>рухається попереду.</w:t>
      </w:r>
    </w:p>
    <w:p w:rsidR="002E2EB5" w:rsidRPr="004F09EA" w:rsidRDefault="006A7D9F" w:rsidP="00706269">
      <w:pPr>
        <w:pStyle w:val="21"/>
        <w:spacing w:line="276" w:lineRule="auto"/>
        <w:ind w:firstLine="567"/>
        <w:rPr>
          <w:color w:val="auto"/>
          <w:szCs w:val="28"/>
        </w:rPr>
      </w:pPr>
      <w:r>
        <w:rPr>
          <w:i/>
          <w:color w:val="auto"/>
          <w:szCs w:val="28"/>
        </w:rPr>
        <w:t>П</w:t>
      </w:r>
      <w:r w:rsidR="002E2EB5" w:rsidRPr="004F09EA">
        <w:rPr>
          <w:i/>
          <w:color w:val="auto"/>
          <w:szCs w:val="28"/>
        </w:rPr>
        <w:t xml:space="preserve">ерешикування взводу з колони по одному в колону по три </w:t>
      </w:r>
      <w:r w:rsidR="002E2EB5" w:rsidRPr="004F09EA">
        <w:rPr>
          <w:color w:val="auto"/>
          <w:szCs w:val="28"/>
        </w:rPr>
        <w:t xml:space="preserve"> проводиться  за командою</w:t>
      </w:r>
      <w:r>
        <w:rPr>
          <w:color w:val="auto"/>
          <w:szCs w:val="28"/>
        </w:rPr>
        <w:t>: «</w:t>
      </w:r>
      <w:r w:rsidR="002E2EB5" w:rsidRPr="004F09EA">
        <w:rPr>
          <w:b/>
          <w:color w:val="auto"/>
          <w:szCs w:val="28"/>
        </w:rPr>
        <w:t>Взвод, у колону по три  кроком – РУШ</w:t>
      </w:r>
      <w:r>
        <w:rPr>
          <w:b/>
          <w:color w:val="auto"/>
          <w:szCs w:val="28"/>
        </w:rPr>
        <w:t>»</w:t>
      </w:r>
      <w:r w:rsidR="002E2EB5" w:rsidRPr="004F09EA">
        <w:rPr>
          <w:color w:val="auto"/>
          <w:szCs w:val="28"/>
        </w:rPr>
        <w:t xml:space="preserve"> (під час руху – </w:t>
      </w:r>
      <w:r>
        <w:rPr>
          <w:b/>
          <w:color w:val="auto"/>
          <w:szCs w:val="28"/>
        </w:rPr>
        <w:t>«</w:t>
      </w:r>
      <w:r w:rsidR="002E2EB5" w:rsidRPr="004F09EA">
        <w:rPr>
          <w:b/>
          <w:color w:val="auto"/>
          <w:szCs w:val="28"/>
        </w:rPr>
        <w:t>РУШ</w:t>
      </w:r>
      <w:r>
        <w:rPr>
          <w:b/>
          <w:color w:val="auto"/>
          <w:szCs w:val="28"/>
        </w:rPr>
        <w:t>»</w:t>
      </w:r>
      <w:r w:rsidR="002E2EB5" w:rsidRPr="004F09EA">
        <w:rPr>
          <w:color w:val="auto"/>
          <w:szCs w:val="28"/>
        </w:rPr>
        <w:t>). За цією командою перше відділення позначає крок на місці, решта відділень, вийшовши на лінію першого відділення, також позначає крок на м</w:t>
      </w:r>
      <w:r>
        <w:rPr>
          <w:color w:val="auto"/>
          <w:szCs w:val="28"/>
        </w:rPr>
        <w:t>ісці до команди командира: «</w:t>
      </w:r>
      <w:r>
        <w:rPr>
          <w:b/>
          <w:color w:val="auto"/>
          <w:szCs w:val="28"/>
        </w:rPr>
        <w:t>ПРЯМО».</w:t>
      </w:r>
    </w:p>
    <w:p w:rsidR="002E2EB5" w:rsidRPr="004F09EA" w:rsidRDefault="006A7D9F" w:rsidP="00706269">
      <w:pPr>
        <w:pStyle w:val="21"/>
        <w:spacing w:line="276" w:lineRule="auto"/>
        <w:ind w:firstLine="567"/>
        <w:rPr>
          <w:color w:val="auto"/>
          <w:szCs w:val="28"/>
        </w:rPr>
      </w:pPr>
      <w:r>
        <w:rPr>
          <w:i/>
          <w:color w:val="auto"/>
          <w:szCs w:val="28"/>
        </w:rPr>
        <w:t>П</w:t>
      </w:r>
      <w:r w:rsidR="002E2EB5" w:rsidRPr="004F09EA">
        <w:rPr>
          <w:i/>
          <w:color w:val="auto"/>
          <w:szCs w:val="28"/>
        </w:rPr>
        <w:t xml:space="preserve">ерешикування взводу з колони по два в колону по три </w:t>
      </w:r>
      <w:r w:rsidR="002E2EB5" w:rsidRPr="004F09EA">
        <w:rPr>
          <w:color w:val="auto"/>
          <w:szCs w:val="28"/>
        </w:rPr>
        <w:t xml:space="preserve"> проводиться за командою</w:t>
      </w:r>
      <w:r>
        <w:rPr>
          <w:color w:val="auto"/>
          <w:szCs w:val="28"/>
        </w:rPr>
        <w:t>: «</w:t>
      </w:r>
      <w:r w:rsidR="002E2EB5" w:rsidRPr="004F09EA">
        <w:rPr>
          <w:b/>
          <w:color w:val="auto"/>
          <w:szCs w:val="28"/>
        </w:rPr>
        <w:t>Взвод, у колону по три  кроком – РУШ</w:t>
      </w:r>
      <w:r>
        <w:rPr>
          <w:b/>
          <w:color w:val="auto"/>
          <w:szCs w:val="28"/>
        </w:rPr>
        <w:t>»</w:t>
      </w:r>
      <w:r w:rsidR="002E2EB5" w:rsidRPr="004F09EA">
        <w:rPr>
          <w:color w:val="auto"/>
          <w:szCs w:val="28"/>
        </w:rPr>
        <w:t xml:space="preserve"> (під час руху – </w:t>
      </w:r>
      <w:r>
        <w:rPr>
          <w:b/>
          <w:color w:val="auto"/>
          <w:szCs w:val="28"/>
        </w:rPr>
        <w:t>«</w:t>
      </w:r>
      <w:r w:rsidR="002E2EB5" w:rsidRPr="004F09EA">
        <w:rPr>
          <w:b/>
          <w:color w:val="auto"/>
          <w:szCs w:val="28"/>
        </w:rPr>
        <w:t>РУШ</w:t>
      </w:r>
      <w:r>
        <w:rPr>
          <w:b/>
          <w:color w:val="auto"/>
          <w:szCs w:val="28"/>
        </w:rPr>
        <w:t>»</w:t>
      </w:r>
      <w:r w:rsidR="002E2EB5" w:rsidRPr="004F09EA">
        <w:rPr>
          <w:color w:val="auto"/>
          <w:szCs w:val="28"/>
        </w:rPr>
        <w:t xml:space="preserve">). За </w:t>
      </w:r>
      <w:r>
        <w:rPr>
          <w:color w:val="auto"/>
          <w:szCs w:val="28"/>
        </w:rPr>
        <w:t>цією командою перше відділення і</w:t>
      </w:r>
      <w:r w:rsidR="002E2EB5" w:rsidRPr="004F09EA">
        <w:rPr>
          <w:color w:val="auto"/>
          <w:szCs w:val="28"/>
        </w:rPr>
        <w:t>де півкроком, перешиковуючись під час руху в колону по одному, решта відділень виходить ліворуч на лінію першого відділення на встановлений інтервал, також перешиковуючись в колону по одному, після чого командир  подає команду</w:t>
      </w:r>
      <w:r>
        <w:rPr>
          <w:color w:val="auto"/>
          <w:szCs w:val="28"/>
        </w:rPr>
        <w:t>: «</w:t>
      </w:r>
      <w:r w:rsidR="002E2EB5" w:rsidRPr="004F09EA">
        <w:rPr>
          <w:b/>
          <w:color w:val="auto"/>
          <w:szCs w:val="28"/>
        </w:rPr>
        <w:t>ПРЯМО</w:t>
      </w:r>
      <w:r>
        <w:rPr>
          <w:b/>
          <w:color w:val="auto"/>
          <w:szCs w:val="28"/>
        </w:rPr>
        <w:t>».</w:t>
      </w:r>
    </w:p>
    <w:p w:rsidR="002E2EB5" w:rsidRPr="004F09EA" w:rsidRDefault="006A7D9F" w:rsidP="00706269">
      <w:pPr>
        <w:pStyle w:val="21"/>
        <w:spacing w:line="276" w:lineRule="auto"/>
        <w:ind w:firstLine="567"/>
        <w:rPr>
          <w:b/>
          <w:color w:val="auto"/>
          <w:szCs w:val="28"/>
        </w:rPr>
      </w:pPr>
      <w:r>
        <w:rPr>
          <w:i/>
          <w:color w:val="auto"/>
          <w:szCs w:val="28"/>
        </w:rPr>
        <w:t>Д</w:t>
      </w:r>
      <w:r w:rsidR="002E2EB5" w:rsidRPr="004F09EA">
        <w:rPr>
          <w:i/>
          <w:color w:val="auto"/>
          <w:szCs w:val="28"/>
        </w:rPr>
        <w:t>ля зміни напрямку руху колони подаються команди:</w:t>
      </w:r>
      <w:r>
        <w:rPr>
          <w:i/>
          <w:color w:val="auto"/>
          <w:szCs w:val="28"/>
        </w:rPr>
        <w:t xml:space="preserve"> «</w:t>
      </w:r>
      <w:r w:rsidR="002E2EB5" w:rsidRPr="004F09EA">
        <w:rPr>
          <w:b/>
          <w:color w:val="auto"/>
          <w:szCs w:val="28"/>
        </w:rPr>
        <w:t>Взвод, правим (лівим) плечем вперед – РУШ</w:t>
      </w:r>
      <w:r>
        <w:rPr>
          <w:b/>
          <w:color w:val="auto"/>
          <w:szCs w:val="28"/>
        </w:rPr>
        <w:t>»</w:t>
      </w:r>
      <w:r w:rsidR="002E2EB5" w:rsidRPr="004F09EA">
        <w:rPr>
          <w:color w:val="auto"/>
          <w:szCs w:val="28"/>
        </w:rPr>
        <w:t xml:space="preserve"> – за цією командою напрямний (напрямні) заходить (заходять) ліворуч (праворуч) до</w:t>
      </w:r>
      <w:r w:rsidR="00617946">
        <w:rPr>
          <w:color w:val="auto"/>
          <w:szCs w:val="28"/>
        </w:rPr>
        <w:t xml:space="preserve"> того моменти поки  не буде подана команда: «</w:t>
      </w:r>
      <w:r w:rsidR="002E2EB5" w:rsidRPr="004F09EA">
        <w:rPr>
          <w:b/>
          <w:color w:val="auto"/>
          <w:szCs w:val="28"/>
        </w:rPr>
        <w:t>ПРЯМО</w:t>
      </w:r>
      <w:r w:rsidR="00617946">
        <w:rPr>
          <w:b/>
          <w:color w:val="auto"/>
          <w:szCs w:val="28"/>
        </w:rPr>
        <w:t>»</w:t>
      </w:r>
      <w:r w:rsidR="002E2EB5" w:rsidRPr="004F09EA">
        <w:rPr>
          <w:b/>
          <w:color w:val="auto"/>
          <w:szCs w:val="28"/>
        </w:rPr>
        <w:t>,</w:t>
      </w:r>
      <w:r w:rsidR="002E2EB5" w:rsidRPr="004F09EA">
        <w:rPr>
          <w:color w:val="auto"/>
          <w:szCs w:val="28"/>
        </w:rPr>
        <w:t xml:space="preserve"> інші йдуть за ним (ними);</w:t>
      </w:r>
      <w:r w:rsidR="00617946">
        <w:rPr>
          <w:color w:val="auto"/>
          <w:szCs w:val="28"/>
        </w:rPr>
        <w:t xml:space="preserve"> «</w:t>
      </w:r>
      <w:r w:rsidR="002E2EB5" w:rsidRPr="004F09EA">
        <w:rPr>
          <w:b/>
          <w:color w:val="auto"/>
          <w:szCs w:val="28"/>
        </w:rPr>
        <w:t>Взвод, за мною – РУШ</w:t>
      </w:r>
      <w:r w:rsidR="00617946">
        <w:rPr>
          <w:b/>
          <w:color w:val="auto"/>
          <w:szCs w:val="28"/>
        </w:rPr>
        <w:t>» -</w:t>
      </w:r>
      <w:r w:rsidR="00617946">
        <w:rPr>
          <w:color w:val="auto"/>
          <w:szCs w:val="28"/>
        </w:rPr>
        <w:t xml:space="preserve"> за цією командою взвод і</w:t>
      </w:r>
      <w:r w:rsidR="002E2EB5" w:rsidRPr="004F09EA">
        <w:rPr>
          <w:color w:val="auto"/>
          <w:szCs w:val="28"/>
        </w:rPr>
        <w:t>де за командиром</w:t>
      </w:r>
      <w:r w:rsidR="00617946">
        <w:rPr>
          <w:color w:val="auto"/>
          <w:szCs w:val="28"/>
        </w:rPr>
        <w:t>, який подав команду</w:t>
      </w:r>
      <w:r w:rsidR="002E2EB5" w:rsidRPr="004F09EA">
        <w:rPr>
          <w:color w:val="auto"/>
          <w:szCs w:val="28"/>
        </w:rPr>
        <w:t>;</w:t>
      </w:r>
      <w:r w:rsidR="00617946">
        <w:rPr>
          <w:color w:val="auto"/>
          <w:szCs w:val="28"/>
        </w:rPr>
        <w:t xml:space="preserve"> «</w:t>
      </w:r>
      <w:r w:rsidR="002E2EB5" w:rsidRPr="004F09EA">
        <w:rPr>
          <w:b/>
          <w:color w:val="auto"/>
          <w:szCs w:val="28"/>
        </w:rPr>
        <w:t>Взвод, кругом – РУШ</w:t>
      </w:r>
      <w:r w:rsidR="00617946">
        <w:rPr>
          <w:b/>
          <w:color w:val="auto"/>
          <w:szCs w:val="28"/>
        </w:rPr>
        <w:t>»</w:t>
      </w:r>
      <w:r w:rsidR="002E2EB5" w:rsidRPr="004F09EA">
        <w:rPr>
          <w:color w:val="auto"/>
          <w:szCs w:val="28"/>
        </w:rPr>
        <w:t xml:space="preserve"> – за цією командою взвод одночасно повертається кругом і продовжує рух у зворотному напрямку.</w:t>
      </w:r>
    </w:p>
    <w:p w:rsidR="002E2EB5" w:rsidRPr="004F09EA" w:rsidRDefault="002E2EB5" w:rsidP="00706269">
      <w:pPr>
        <w:pStyle w:val="21"/>
        <w:spacing w:line="276" w:lineRule="auto"/>
        <w:ind w:firstLine="567"/>
        <w:rPr>
          <w:b/>
          <w:color w:val="auto"/>
          <w:szCs w:val="28"/>
        </w:rPr>
      </w:pPr>
      <w:r w:rsidRPr="004F09EA">
        <w:rPr>
          <w:b/>
          <w:color w:val="auto"/>
          <w:szCs w:val="28"/>
        </w:rPr>
        <w:t>Виконання військового вітання</w:t>
      </w:r>
      <w:r w:rsidR="00AC7BEE">
        <w:rPr>
          <w:b/>
          <w:color w:val="auto"/>
          <w:szCs w:val="28"/>
        </w:rPr>
        <w:t xml:space="preserve"> взводом</w:t>
      </w:r>
    </w:p>
    <w:p w:rsidR="002E2EB5" w:rsidRPr="004F09EA" w:rsidRDefault="002E2EB5" w:rsidP="00706269">
      <w:pPr>
        <w:pStyle w:val="21"/>
        <w:spacing w:line="276" w:lineRule="auto"/>
        <w:ind w:firstLine="567"/>
        <w:rPr>
          <w:color w:val="auto"/>
          <w:szCs w:val="28"/>
        </w:rPr>
      </w:pPr>
      <w:r w:rsidRPr="004F09EA">
        <w:rPr>
          <w:color w:val="auto"/>
          <w:szCs w:val="28"/>
        </w:rPr>
        <w:t>Взвод виконує військове вітання у строю на місці та під</w:t>
      </w:r>
      <w:r w:rsidR="004548E4">
        <w:rPr>
          <w:color w:val="auto"/>
          <w:szCs w:val="28"/>
        </w:rPr>
        <w:t xml:space="preserve"> час руху за  тими ж правилами,</w:t>
      </w:r>
      <w:r w:rsidRPr="004F09EA">
        <w:rPr>
          <w:color w:val="auto"/>
          <w:szCs w:val="28"/>
        </w:rPr>
        <w:t xml:space="preserve"> визначеними для відділення. При цьому треба</w:t>
      </w:r>
      <w:r w:rsidR="00617946">
        <w:rPr>
          <w:color w:val="auto"/>
          <w:szCs w:val="28"/>
        </w:rPr>
        <w:t xml:space="preserve"> </w:t>
      </w:r>
      <w:r w:rsidRPr="004F09EA">
        <w:rPr>
          <w:color w:val="auto"/>
          <w:szCs w:val="28"/>
        </w:rPr>
        <w:t>мати на увазі, що заступник командира взводу та командири відділень перебувають у строю на своїх місцях і руки до головного убору не прикладають.</w:t>
      </w:r>
    </w:p>
    <w:p w:rsidR="004548E4" w:rsidRDefault="004548E4">
      <w:pPr>
        <w:spacing w:after="0" w:line="240" w:lineRule="auto"/>
        <w:rPr>
          <w:rFonts w:ascii="Times New Roman" w:hAnsi="Times New Roman"/>
          <w:b/>
          <w:sz w:val="28"/>
          <w:szCs w:val="28"/>
          <w:lang w:val="uk-UA"/>
        </w:rPr>
      </w:pPr>
      <w:r>
        <w:rPr>
          <w:rFonts w:ascii="Times New Roman" w:hAnsi="Times New Roman"/>
          <w:b/>
          <w:sz w:val="28"/>
          <w:szCs w:val="28"/>
          <w:lang w:val="uk-UA"/>
        </w:rPr>
        <w:br w:type="page"/>
      </w:r>
    </w:p>
    <w:p w:rsidR="002E2EB5" w:rsidRPr="004F09EA" w:rsidRDefault="002E2EB5" w:rsidP="00617946">
      <w:pPr>
        <w:spacing w:after="0" w:line="240" w:lineRule="auto"/>
        <w:ind w:firstLine="567"/>
        <w:jc w:val="center"/>
        <w:rPr>
          <w:rFonts w:ascii="Times New Roman" w:hAnsi="Times New Roman"/>
          <w:b/>
          <w:sz w:val="28"/>
          <w:szCs w:val="28"/>
          <w:lang w:val="uk-UA"/>
        </w:rPr>
      </w:pPr>
      <w:r w:rsidRPr="004F09EA">
        <w:rPr>
          <w:rFonts w:ascii="Times New Roman" w:hAnsi="Times New Roman"/>
          <w:b/>
          <w:sz w:val="28"/>
          <w:szCs w:val="28"/>
          <w:lang w:val="uk-UA"/>
        </w:rPr>
        <w:lastRenderedPageBreak/>
        <w:t>Перелік</w:t>
      </w:r>
    </w:p>
    <w:p w:rsidR="002E2EB5" w:rsidRPr="004F09EA" w:rsidRDefault="002E2EB5" w:rsidP="00617946">
      <w:pPr>
        <w:spacing w:after="0" w:line="240" w:lineRule="auto"/>
        <w:ind w:firstLine="567"/>
        <w:jc w:val="center"/>
        <w:rPr>
          <w:rFonts w:ascii="Times New Roman" w:hAnsi="Times New Roman"/>
          <w:b/>
          <w:sz w:val="28"/>
          <w:szCs w:val="28"/>
          <w:lang w:val="uk-UA"/>
        </w:rPr>
      </w:pPr>
      <w:r w:rsidRPr="004F09EA">
        <w:rPr>
          <w:rFonts w:ascii="Times New Roman" w:hAnsi="Times New Roman"/>
          <w:b/>
          <w:sz w:val="28"/>
          <w:szCs w:val="28"/>
          <w:lang w:val="uk-UA"/>
        </w:rPr>
        <w:t>стройових прийомів, команд і дій, які перевіряються</w:t>
      </w:r>
    </w:p>
    <w:p w:rsidR="002E2EB5" w:rsidRPr="004F09EA" w:rsidRDefault="002E2EB5" w:rsidP="00617946">
      <w:pPr>
        <w:spacing w:after="0" w:line="240" w:lineRule="auto"/>
        <w:ind w:firstLine="567"/>
        <w:jc w:val="center"/>
        <w:rPr>
          <w:rFonts w:ascii="Times New Roman" w:hAnsi="Times New Roman"/>
          <w:b/>
          <w:sz w:val="28"/>
          <w:szCs w:val="28"/>
          <w:lang w:val="uk-UA"/>
        </w:rPr>
      </w:pPr>
      <w:r w:rsidRPr="004F09EA">
        <w:rPr>
          <w:rFonts w:ascii="Times New Roman" w:hAnsi="Times New Roman"/>
          <w:b/>
          <w:sz w:val="28"/>
          <w:szCs w:val="28"/>
          <w:lang w:val="uk-UA"/>
        </w:rPr>
        <w:t>з одиночної підготовки,</w:t>
      </w:r>
    </w:p>
    <w:p w:rsidR="002E2EB5" w:rsidRPr="004F09EA" w:rsidRDefault="002E2EB5" w:rsidP="00617946">
      <w:pPr>
        <w:spacing w:after="0" w:line="240" w:lineRule="auto"/>
        <w:ind w:firstLine="567"/>
        <w:jc w:val="center"/>
        <w:rPr>
          <w:rFonts w:ascii="Times New Roman" w:hAnsi="Times New Roman"/>
          <w:sz w:val="28"/>
          <w:szCs w:val="28"/>
          <w:lang w:val="uk-UA"/>
        </w:rPr>
      </w:pPr>
      <w:r w:rsidRPr="004F09EA">
        <w:rPr>
          <w:rFonts w:ascii="Times New Roman" w:hAnsi="Times New Roman"/>
          <w:b/>
          <w:sz w:val="28"/>
          <w:szCs w:val="28"/>
          <w:lang w:val="uk-UA"/>
        </w:rPr>
        <w:t>та найбільш характерні помилки під час їх виконання</w:t>
      </w:r>
    </w:p>
    <w:p w:rsidR="002E2EB5" w:rsidRPr="004F09EA" w:rsidRDefault="002E2EB5" w:rsidP="006853AF">
      <w:pPr>
        <w:spacing w:after="0" w:line="240" w:lineRule="auto"/>
        <w:ind w:firstLine="567"/>
        <w:rPr>
          <w:rFonts w:ascii="Times New Roman" w:hAnsi="Times New Roman"/>
          <w:b/>
          <w:sz w:val="28"/>
          <w:szCs w:val="28"/>
          <w:lang w:val="uk-UA"/>
        </w:rPr>
      </w:pPr>
    </w:p>
    <w:tbl>
      <w:tblPr>
        <w:tblW w:w="0" w:type="auto"/>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Look w:val="0000"/>
      </w:tblPr>
      <w:tblGrid>
        <w:gridCol w:w="817"/>
        <w:gridCol w:w="2693"/>
        <w:gridCol w:w="6237"/>
      </w:tblGrid>
      <w:tr w:rsidR="002E2EB5" w:rsidRPr="00667276" w:rsidTr="002D7A0C">
        <w:trPr>
          <w:trHeight w:val="437"/>
        </w:trPr>
        <w:tc>
          <w:tcPr>
            <w:tcW w:w="817" w:type="dxa"/>
            <w:shd w:val="clear" w:color="auto" w:fill="EAF1DD" w:themeFill="accent3" w:themeFillTint="33"/>
          </w:tcPr>
          <w:p w:rsidR="002E2EB5" w:rsidRPr="00667276" w:rsidRDefault="002E2EB5" w:rsidP="00617946">
            <w:pPr>
              <w:spacing w:after="0" w:line="240" w:lineRule="auto"/>
              <w:rPr>
                <w:rFonts w:ascii="Times New Roman" w:hAnsi="Times New Roman"/>
                <w:b/>
                <w:sz w:val="28"/>
                <w:szCs w:val="28"/>
                <w:lang w:val="uk-UA"/>
              </w:rPr>
            </w:pPr>
            <w:r w:rsidRPr="00667276">
              <w:rPr>
                <w:rFonts w:ascii="Times New Roman" w:hAnsi="Times New Roman"/>
                <w:b/>
                <w:sz w:val="28"/>
                <w:szCs w:val="28"/>
                <w:lang w:val="uk-UA"/>
              </w:rPr>
              <w:t>№</w:t>
            </w:r>
          </w:p>
          <w:p w:rsidR="002E2EB5" w:rsidRPr="00667276" w:rsidRDefault="00706269" w:rsidP="00617946">
            <w:pPr>
              <w:spacing w:after="0" w:line="240" w:lineRule="auto"/>
              <w:rPr>
                <w:rFonts w:ascii="Times New Roman" w:hAnsi="Times New Roman"/>
                <w:b/>
                <w:sz w:val="28"/>
                <w:szCs w:val="28"/>
                <w:lang w:val="uk-UA"/>
              </w:rPr>
            </w:pPr>
            <w:r>
              <w:rPr>
                <w:rFonts w:ascii="Times New Roman" w:hAnsi="Times New Roman"/>
                <w:b/>
                <w:sz w:val="28"/>
                <w:szCs w:val="28"/>
                <w:lang w:val="uk-UA"/>
              </w:rPr>
              <w:t>з</w:t>
            </w:r>
            <w:r w:rsidR="002E2EB5" w:rsidRPr="00667276">
              <w:rPr>
                <w:rFonts w:ascii="Times New Roman" w:hAnsi="Times New Roman"/>
                <w:b/>
                <w:sz w:val="28"/>
                <w:szCs w:val="28"/>
                <w:lang w:val="uk-UA"/>
              </w:rPr>
              <w:t>/п</w:t>
            </w:r>
          </w:p>
        </w:tc>
        <w:tc>
          <w:tcPr>
            <w:tcW w:w="2693" w:type="dxa"/>
            <w:shd w:val="clear" w:color="auto" w:fill="FDE9D9" w:themeFill="accent6" w:themeFillTint="33"/>
          </w:tcPr>
          <w:p w:rsidR="002E2EB5" w:rsidRPr="00667276" w:rsidRDefault="002E2EB5" w:rsidP="00036D31">
            <w:pPr>
              <w:spacing w:after="0" w:line="240" w:lineRule="auto"/>
              <w:ind w:firstLine="34"/>
              <w:jc w:val="center"/>
              <w:rPr>
                <w:rFonts w:ascii="Times New Roman" w:hAnsi="Times New Roman"/>
                <w:b/>
                <w:sz w:val="28"/>
                <w:szCs w:val="28"/>
                <w:lang w:val="uk-UA"/>
              </w:rPr>
            </w:pPr>
            <w:r w:rsidRPr="00667276">
              <w:rPr>
                <w:rFonts w:ascii="Times New Roman" w:hAnsi="Times New Roman"/>
                <w:b/>
                <w:sz w:val="28"/>
                <w:szCs w:val="28"/>
                <w:lang w:val="uk-UA"/>
              </w:rPr>
              <w:t>Прийоми, команди, дії</w:t>
            </w:r>
          </w:p>
        </w:tc>
        <w:tc>
          <w:tcPr>
            <w:tcW w:w="6237" w:type="dxa"/>
            <w:shd w:val="clear" w:color="auto" w:fill="DBE5F1" w:themeFill="accent1" w:themeFillTint="33"/>
          </w:tcPr>
          <w:p w:rsidR="002E2EB5" w:rsidRPr="00617946" w:rsidRDefault="002E2EB5" w:rsidP="00706269">
            <w:pPr>
              <w:pStyle w:val="2"/>
              <w:spacing w:after="0"/>
              <w:ind w:firstLine="567"/>
              <w:jc w:val="center"/>
              <w:rPr>
                <w:rFonts w:ascii="Times New Roman" w:hAnsi="Times New Roman" w:cs="Times New Roman"/>
                <w:i w:val="0"/>
              </w:rPr>
            </w:pPr>
            <w:r w:rsidRPr="00617946">
              <w:rPr>
                <w:rFonts w:ascii="Times New Roman" w:hAnsi="Times New Roman" w:cs="Times New Roman"/>
                <w:i w:val="0"/>
              </w:rPr>
              <w:t>Помилки</w:t>
            </w:r>
          </w:p>
        </w:tc>
      </w:tr>
      <w:tr w:rsidR="002E2EB5" w:rsidRPr="00667276" w:rsidTr="002D7A0C">
        <w:tc>
          <w:tcPr>
            <w:tcW w:w="817" w:type="dxa"/>
            <w:shd w:val="clear" w:color="auto" w:fill="EAF1DD" w:themeFill="accent3" w:themeFillTint="33"/>
          </w:tcPr>
          <w:p w:rsidR="002E2EB5" w:rsidRPr="00667276" w:rsidRDefault="002E2EB5" w:rsidP="00617946">
            <w:pPr>
              <w:spacing w:after="0" w:line="240" w:lineRule="auto"/>
              <w:rPr>
                <w:rFonts w:ascii="Times New Roman" w:hAnsi="Times New Roman"/>
                <w:sz w:val="28"/>
                <w:szCs w:val="28"/>
                <w:lang w:val="uk-UA"/>
              </w:rPr>
            </w:pPr>
            <w:r w:rsidRPr="00667276">
              <w:rPr>
                <w:rFonts w:ascii="Times New Roman" w:hAnsi="Times New Roman"/>
                <w:sz w:val="28"/>
                <w:szCs w:val="28"/>
                <w:lang w:val="uk-UA"/>
              </w:rPr>
              <w:t>1</w:t>
            </w:r>
          </w:p>
        </w:tc>
        <w:tc>
          <w:tcPr>
            <w:tcW w:w="2693" w:type="dxa"/>
            <w:shd w:val="clear" w:color="auto" w:fill="FDE9D9" w:themeFill="accent6" w:themeFillTint="33"/>
          </w:tcPr>
          <w:p w:rsidR="002E2EB5" w:rsidRPr="00667276" w:rsidRDefault="002E2EB5" w:rsidP="00706269">
            <w:pPr>
              <w:spacing w:after="0" w:line="240" w:lineRule="auto"/>
              <w:jc w:val="center"/>
              <w:rPr>
                <w:rFonts w:ascii="Times New Roman" w:hAnsi="Times New Roman"/>
                <w:sz w:val="28"/>
                <w:szCs w:val="28"/>
                <w:lang w:val="uk-UA"/>
              </w:rPr>
            </w:pPr>
            <w:r w:rsidRPr="00667276">
              <w:rPr>
                <w:rFonts w:ascii="Times New Roman" w:hAnsi="Times New Roman"/>
                <w:sz w:val="28"/>
                <w:szCs w:val="28"/>
                <w:lang w:val="uk-UA"/>
              </w:rPr>
              <w:t>Стройове положення</w:t>
            </w:r>
          </w:p>
        </w:tc>
        <w:tc>
          <w:tcPr>
            <w:tcW w:w="6237" w:type="dxa"/>
            <w:shd w:val="clear" w:color="auto" w:fill="DBE5F1" w:themeFill="accent1" w:themeFillTint="33"/>
          </w:tcPr>
          <w:p w:rsidR="002E2EB5" w:rsidRPr="00667276" w:rsidRDefault="002E2EB5" w:rsidP="00706269">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Носки ніг розве</w:t>
            </w:r>
            <w:r w:rsidR="00617946">
              <w:rPr>
                <w:rFonts w:ascii="Times New Roman" w:hAnsi="Times New Roman"/>
                <w:sz w:val="28"/>
                <w:szCs w:val="28"/>
                <w:lang w:val="uk-UA"/>
              </w:rPr>
              <w:t>ден</w:t>
            </w:r>
            <w:r w:rsidRPr="00667276">
              <w:rPr>
                <w:rFonts w:ascii="Times New Roman" w:hAnsi="Times New Roman"/>
                <w:sz w:val="28"/>
                <w:szCs w:val="28"/>
                <w:lang w:val="uk-UA"/>
              </w:rPr>
              <w:t>і не за лінією фронту і не на ширину ступні. Підбори не поставлені разом. Кисті рук не по середині стегон, тримаються долонями назад. Груди не підняті, живіт не підібраний. Тулуб не поданий вперед, голова опущена. Руки зігнуті в ліктях</w:t>
            </w:r>
          </w:p>
        </w:tc>
      </w:tr>
      <w:tr w:rsidR="002E2EB5" w:rsidRPr="00667276" w:rsidTr="002D7A0C">
        <w:tc>
          <w:tcPr>
            <w:tcW w:w="817" w:type="dxa"/>
            <w:shd w:val="clear" w:color="auto" w:fill="EAF1DD" w:themeFill="accent3" w:themeFillTint="33"/>
          </w:tcPr>
          <w:p w:rsidR="002E2EB5" w:rsidRPr="00667276" w:rsidRDefault="002E2EB5" w:rsidP="00617946">
            <w:pPr>
              <w:spacing w:after="0" w:line="240" w:lineRule="auto"/>
              <w:rPr>
                <w:rFonts w:ascii="Times New Roman" w:hAnsi="Times New Roman"/>
                <w:sz w:val="28"/>
                <w:szCs w:val="28"/>
                <w:lang w:val="uk-UA"/>
              </w:rPr>
            </w:pPr>
            <w:r w:rsidRPr="00667276">
              <w:rPr>
                <w:rFonts w:ascii="Times New Roman" w:hAnsi="Times New Roman"/>
                <w:sz w:val="28"/>
                <w:szCs w:val="28"/>
                <w:lang w:val="uk-UA"/>
              </w:rPr>
              <w:t>2</w:t>
            </w:r>
          </w:p>
        </w:tc>
        <w:tc>
          <w:tcPr>
            <w:tcW w:w="2693" w:type="dxa"/>
            <w:shd w:val="clear" w:color="auto" w:fill="FDE9D9" w:themeFill="accent6" w:themeFillTint="33"/>
          </w:tcPr>
          <w:p w:rsidR="002E2EB5" w:rsidRPr="00667276" w:rsidRDefault="00617946" w:rsidP="00706269">
            <w:pPr>
              <w:spacing w:after="0" w:line="240" w:lineRule="auto"/>
              <w:jc w:val="center"/>
              <w:rPr>
                <w:rFonts w:ascii="Times New Roman" w:hAnsi="Times New Roman"/>
                <w:sz w:val="28"/>
                <w:szCs w:val="28"/>
                <w:lang w:val="uk-UA"/>
              </w:rPr>
            </w:pPr>
            <w:r>
              <w:rPr>
                <w:rFonts w:ascii="Times New Roman" w:hAnsi="Times New Roman"/>
                <w:sz w:val="28"/>
                <w:szCs w:val="28"/>
                <w:lang w:val="uk-UA"/>
              </w:rPr>
              <w:t>Команда «</w:t>
            </w:r>
            <w:r w:rsidR="002E2EB5" w:rsidRPr="00667276">
              <w:rPr>
                <w:rFonts w:ascii="Times New Roman" w:hAnsi="Times New Roman"/>
                <w:sz w:val="28"/>
                <w:szCs w:val="28"/>
                <w:lang w:val="uk-UA"/>
              </w:rPr>
              <w:t>Вільно</w:t>
            </w:r>
            <w:r>
              <w:rPr>
                <w:rFonts w:ascii="Times New Roman" w:hAnsi="Times New Roman"/>
                <w:sz w:val="28"/>
                <w:szCs w:val="28"/>
                <w:lang w:val="uk-UA"/>
              </w:rPr>
              <w:t>»</w:t>
            </w:r>
          </w:p>
        </w:tc>
        <w:tc>
          <w:tcPr>
            <w:tcW w:w="6237" w:type="dxa"/>
            <w:shd w:val="clear" w:color="auto" w:fill="DBE5F1" w:themeFill="accent1" w:themeFillTint="33"/>
          </w:tcPr>
          <w:p w:rsidR="002E2EB5" w:rsidRPr="00667276" w:rsidRDefault="002E2EB5" w:rsidP="00706269">
            <w:pPr>
              <w:spacing w:after="0" w:line="240" w:lineRule="auto"/>
              <w:rPr>
                <w:rFonts w:ascii="Times New Roman" w:hAnsi="Times New Roman"/>
                <w:sz w:val="28"/>
                <w:szCs w:val="28"/>
                <w:lang w:val="uk-UA"/>
              </w:rPr>
            </w:pPr>
            <w:r w:rsidRPr="00667276">
              <w:rPr>
                <w:rFonts w:ascii="Times New Roman" w:hAnsi="Times New Roman"/>
                <w:sz w:val="28"/>
                <w:szCs w:val="28"/>
                <w:lang w:val="uk-UA"/>
              </w:rPr>
              <w:t xml:space="preserve">Військовослужбовець зійшов з місця. </w:t>
            </w:r>
            <w:r w:rsidR="00617946">
              <w:rPr>
                <w:rFonts w:ascii="Times New Roman" w:hAnsi="Times New Roman"/>
                <w:sz w:val="28"/>
                <w:szCs w:val="28"/>
                <w:lang w:val="uk-UA"/>
              </w:rPr>
              <w:t>Пос</w:t>
            </w:r>
            <w:r w:rsidRPr="00667276">
              <w:rPr>
                <w:rFonts w:ascii="Times New Roman" w:hAnsi="Times New Roman"/>
                <w:sz w:val="28"/>
                <w:szCs w:val="28"/>
                <w:lang w:val="uk-UA"/>
              </w:rPr>
              <w:t>лаблена увага. Змінилося положення рук. Розмовляє в строю</w:t>
            </w:r>
            <w:r w:rsidR="00617946">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617946">
            <w:pPr>
              <w:spacing w:after="0" w:line="240" w:lineRule="auto"/>
              <w:rPr>
                <w:rFonts w:ascii="Times New Roman" w:hAnsi="Times New Roman"/>
                <w:sz w:val="28"/>
                <w:szCs w:val="28"/>
                <w:lang w:val="uk-UA"/>
              </w:rPr>
            </w:pPr>
            <w:r w:rsidRPr="00667276">
              <w:rPr>
                <w:rFonts w:ascii="Times New Roman" w:hAnsi="Times New Roman"/>
                <w:sz w:val="28"/>
                <w:szCs w:val="28"/>
                <w:lang w:val="uk-UA"/>
              </w:rPr>
              <w:t>3</w:t>
            </w:r>
          </w:p>
        </w:tc>
        <w:tc>
          <w:tcPr>
            <w:tcW w:w="2693" w:type="dxa"/>
            <w:shd w:val="clear" w:color="auto" w:fill="FDE9D9" w:themeFill="accent6" w:themeFillTint="33"/>
          </w:tcPr>
          <w:p w:rsidR="002E2EB5" w:rsidRPr="00667276" w:rsidRDefault="00617946" w:rsidP="00706269">
            <w:pPr>
              <w:spacing w:after="0" w:line="240" w:lineRule="auto"/>
              <w:jc w:val="center"/>
              <w:rPr>
                <w:rFonts w:ascii="Times New Roman" w:hAnsi="Times New Roman"/>
                <w:sz w:val="28"/>
                <w:szCs w:val="28"/>
                <w:lang w:val="uk-UA"/>
              </w:rPr>
            </w:pPr>
            <w:r>
              <w:rPr>
                <w:rFonts w:ascii="Times New Roman" w:hAnsi="Times New Roman"/>
                <w:sz w:val="28"/>
                <w:szCs w:val="28"/>
                <w:lang w:val="uk-UA"/>
              </w:rPr>
              <w:t>Команда «</w:t>
            </w:r>
            <w:r w:rsidR="002E2EB5" w:rsidRPr="00667276">
              <w:rPr>
                <w:rFonts w:ascii="Times New Roman" w:hAnsi="Times New Roman"/>
                <w:sz w:val="28"/>
                <w:szCs w:val="28"/>
                <w:lang w:val="uk-UA"/>
              </w:rPr>
              <w:t>Заправитись</w:t>
            </w:r>
            <w:r>
              <w:rPr>
                <w:rFonts w:ascii="Times New Roman" w:hAnsi="Times New Roman"/>
                <w:sz w:val="28"/>
                <w:szCs w:val="28"/>
                <w:lang w:val="uk-UA"/>
              </w:rPr>
              <w:t>»</w:t>
            </w:r>
          </w:p>
        </w:tc>
        <w:tc>
          <w:tcPr>
            <w:tcW w:w="6237" w:type="dxa"/>
            <w:shd w:val="clear" w:color="auto" w:fill="DBE5F1" w:themeFill="accent1" w:themeFillTint="33"/>
          </w:tcPr>
          <w:p w:rsidR="002E2EB5" w:rsidRPr="00667276" w:rsidRDefault="002E2EB5" w:rsidP="00706269">
            <w:pPr>
              <w:spacing w:after="0" w:line="240" w:lineRule="auto"/>
              <w:ind w:firstLine="567"/>
              <w:jc w:val="both"/>
              <w:rPr>
                <w:rFonts w:ascii="Times New Roman" w:hAnsi="Times New Roman"/>
                <w:sz w:val="28"/>
                <w:szCs w:val="28"/>
                <w:lang w:val="uk-UA"/>
              </w:rPr>
            </w:pPr>
            <w:r w:rsidRPr="00667276">
              <w:rPr>
                <w:rFonts w:ascii="Times New Roman" w:hAnsi="Times New Roman"/>
                <w:sz w:val="28"/>
                <w:szCs w:val="28"/>
                <w:lang w:val="uk-UA"/>
              </w:rPr>
              <w:t>Недоліки у зовнішньому вигляді не усунені. Військово</w:t>
            </w:r>
            <w:r w:rsidR="00617946">
              <w:rPr>
                <w:rFonts w:ascii="Times New Roman" w:hAnsi="Times New Roman"/>
                <w:sz w:val="28"/>
                <w:szCs w:val="28"/>
                <w:lang w:val="uk-UA"/>
              </w:rPr>
              <w:t>службовець без дозволу вийшов зі</w:t>
            </w:r>
            <w:r w:rsidRPr="00667276">
              <w:rPr>
                <w:rFonts w:ascii="Times New Roman" w:hAnsi="Times New Roman"/>
                <w:sz w:val="28"/>
                <w:szCs w:val="28"/>
                <w:lang w:val="uk-UA"/>
              </w:rPr>
              <w:t xml:space="preserve"> строю. Розмовляє  в строю без дозволу</w:t>
            </w:r>
            <w:r w:rsidR="00617946">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617946">
            <w:pPr>
              <w:spacing w:after="0" w:line="240" w:lineRule="auto"/>
              <w:rPr>
                <w:rFonts w:ascii="Times New Roman" w:hAnsi="Times New Roman"/>
                <w:sz w:val="28"/>
                <w:szCs w:val="28"/>
                <w:lang w:val="uk-UA"/>
              </w:rPr>
            </w:pPr>
            <w:r w:rsidRPr="00667276">
              <w:rPr>
                <w:rFonts w:ascii="Times New Roman" w:hAnsi="Times New Roman"/>
                <w:sz w:val="28"/>
                <w:szCs w:val="28"/>
                <w:lang w:val="uk-UA"/>
              </w:rPr>
              <w:t>4</w:t>
            </w:r>
          </w:p>
        </w:tc>
        <w:tc>
          <w:tcPr>
            <w:tcW w:w="2693" w:type="dxa"/>
            <w:shd w:val="clear" w:color="auto" w:fill="FDE9D9" w:themeFill="accent6" w:themeFillTint="33"/>
          </w:tcPr>
          <w:p w:rsidR="002E2EB5" w:rsidRPr="00667276" w:rsidRDefault="002E2EB5" w:rsidP="00706269">
            <w:pPr>
              <w:spacing w:after="0" w:line="240" w:lineRule="auto"/>
              <w:jc w:val="center"/>
              <w:rPr>
                <w:rFonts w:ascii="Times New Roman" w:hAnsi="Times New Roman"/>
                <w:sz w:val="28"/>
                <w:szCs w:val="28"/>
                <w:lang w:val="uk-UA"/>
              </w:rPr>
            </w:pPr>
            <w:r w:rsidRPr="00667276">
              <w:rPr>
                <w:rFonts w:ascii="Times New Roman" w:hAnsi="Times New Roman"/>
                <w:sz w:val="28"/>
                <w:szCs w:val="28"/>
                <w:lang w:val="uk-UA"/>
              </w:rPr>
              <w:t>Зняття (надівання) головного убору</w:t>
            </w:r>
          </w:p>
        </w:tc>
        <w:tc>
          <w:tcPr>
            <w:tcW w:w="6237" w:type="dxa"/>
            <w:shd w:val="clear" w:color="auto" w:fill="DBE5F1" w:themeFill="accent1" w:themeFillTint="33"/>
          </w:tcPr>
          <w:p w:rsidR="002E2EB5" w:rsidRPr="00667276" w:rsidRDefault="002E2EB5" w:rsidP="00706269">
            <w:pPr>
              <w:spacing w:after="0" w:line="240" w:lineRule="auto"/>
              <w:ind w:firstLine="567"/>
              <w:jc w:val="both"/>
              <w:rPr>
                <w:rFonts w:ascii="Times New Roman" w:hAnsi="Times New Roman"/>
                <w:sz w:val="28"/>
                <w:szCs w:val="28"/>
                <w:lang w:val="uk-UA"/>
              </w:rPr>
            </w:pPr>
            <w:r w:rsidRPr="00667276">
              <w:rPr>
                <w:rFonts w:ascii="Times New Roman" w:hAnsi="Times New Roman"/>
                <w:sz w:val="28"/>
                <w:szCs w:val="28"/>
                <w:lang w:val="uk-UA"/>
              </w:rPr>
              <w:t>Головний убір знятий (надітий) не тією рукою. Положення знятого головного убору в руці не відповідає Стройовому статуту. Головний убір надітий неправильно</w:t>
            </w:r>
            <w:r w:rsidR="00617946">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617946">
            <w:pPr>
              <w:spacing w:after="0" w:line="240" w:lineRule="auto"/>
              <w:rPr>
                <w:rFonts w:ascii="Times New Roman" w:hAnsi="Times New Roman"/>
                <w:sz w:val="28"/>
                <w:szCs w:val="28"/>
                <w:lang w:val="uk-UA"/>
              </w:rPr>
            </w:pPr>
            <w:r w:rsidRPr="00667276">
              <w:rPr>
                <w:rFonts w:ascii="Times New Roman" w:hAnsi="Times New Roman"/>
                <w:sz w:val="28"/>
                <w:szCs w:val="28"/>
                <w:lang w:val="uk-UA"/>
              </w:rPr>
              <w:t>5</w:t>
            </w:r>
          </w:p>
        </w:tc>
        <w:tc>
          <w:tcPr>
            <w:tcW w:w="2693" w:type="dxa"/>
            <w:shd w:val="clear" w:color="auto" w:fill="FDE9D9" w:themeFill="accent6" w:themeFillTint="33"/>
          </w:tcPr>
          <w:p w:rsidR="002E2EB5" w:rsidRPr="00667276" w:rsidRDefault="002E2EB5" w:rsidP="00706269">
            <w:pPr>
              <w:spacing w:after="0" w:line="240" w:lineRule="auto"/>
              <w:jc w:val="center"/>
              <w:rPr>
                <w:rFonts w:ascii="Times New Roman" w:hAnsi="Times New Roman"/>
                <w:sz w:val="28"/>
                <w:szCs w:val="28"/>
                <w:lang w:val="uk-UA"/>
              </w:rPr>
            </w:pPr>
            <w:r w:rsidRPr="00667276">
              <w:rPr>
                <w:rFonts w:ascii="Times New Roman" w:hAnsi="Times New Roman"/>
                <w:sz w:val="28"/>
                <w:szCs w:val="28"/>
                <w:lang w:val="uk-UA"/>
              </w:rPr>
              <w:t>Повороти на місці</w:t>
            </w:r>
          </w:p>
        </w:tc>
        <w:tc>
          <w:tcPr>
            <w:tcW w:w="6237" w:type="dxa"/>
            <w:shd w:val="clear" w:color="auto" w:fill="DBE5F1" w:themeFill="accent1" w:themeFillTint="33"/>
          </w:tcPr>
          <w:p w:rsidR="002E2EB5" w:rsidRPr="00667276" w:rsidRDefault="002E2EB5" w:rsidP="00706269">
            <w:pPr>
              <w:spacing w:after="0" w:line="240" w:lineRule="auto"/>
              <w:ind w:firstLine="567"/>
              <w:jc w:val="both"/>
              <w:rPr>
                <w:rFonts w:ascii="Times New Roman" w:hAnsi="Times New Roman"/>
                <w:sz w:val="28"/>
                <w:szCs w:val="28"/>
                <w:lang w:val="uk-UA"/>
              </w:rPr>
            </w:pPr>
            <w:r w:rsidRPr="00667276">
              <w:rPr>
                <w:rFonts w:ascii="Times New Roman" w:hAnsi="Times New Roman"/>
                <w:sz w:val="28"/>
                <w:szCs w:val="28"/>
                <w:lang w:val="uk-UA"/>
              </w:rPr>
              <w:t>Після повороту не дотримується правильне положення корпусу або ніг. Ноги в колінах згинаються. Руки відходять від стегон. Нога приставляється не найкоротшим шляхом. Поворот проведений не на 90</w:t>
            </w:r>
            <w:r w:rsidRPr="00667276">
              <w:rPr>
                <w:rFonts w:ascii="Times New Roman" w:hAnsi="Times New Roman"/>
                <w:sz w:val="28"/>
                <w:szCs w:val="28"/>
                <w:vertAlign w:val="superscript"/>
                <w:lang w:val="uk-UA"/>
              </w:rPr>
              <w:t>о</w:t>
            </w:r>
            <w:r w:rsidRPr="00667276">
              <w:rPr>
                <w:rFonts w:ascii="Times New Roman" w:hAnsi="Times New Roman"/>
                <w:sz w:val="28"/>
                <w:szCs w:val="28"/>
                <w:lang w:val="uk-UA"/>
              </w:rPr>
              <w:t xml:space="preserve"> (45) або 180</w:t>
            </w:r>
            <w:r w:rsidRPr="00667276">
              <w:rPr>
                <w:rFonts w:ascii="Times New Roman" w:hAnsi="Times New Roman"/>
                <w:sz w:val="28"/>
                <w:szCs w:val="28"/>
                <w:vertAlign w:val="superscript"/>
                <w:lang w:val="uk-UA"/>
              </w:rPr>
              <w:t>о</w:t>
            </w:r>
            <w:r w:rsidRPr="00667276">
              <w:rPr>
                <w:rFonts w:ascii="Times New Roman" w:hAnsi="Times New Roman"/>
                <w:sz w:val="28"/>
                <w:szCs w:val="28"/>
                <w:lang w:val="uk-UA"/>
              </w:rPr>
              <w:t xml:space="preserve"> </w:t>
            </w:r>
            <w:r w:rsidR="00617946">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617946">
            <w:pPr>
              <w:spacing w:after="0" w:line="240" w:lineRule="auto"/>
              <w:rPr>
                <w:rFonts w:ascii="Times New Roman" w:hAnsi="Times New Roman"/>
                <w:sz w:val="28"/>
                <w:szCs w:val="28"/>
                <w:lang w:val="uk-UA"/>
              </w:rPr>
            </w:pPr>
            <w:r w:rsidRPr="00667276">
              <w:rPr>
                <w:rFonts w:ascii="Times New Roman" w:hAnsi="Times New Roman"/>
                <w:sz w:val="28"/>
                <w:szCs w:val="28"/>
                <w:lang w:val="uk-UA"/>
              </w:rPr>
              <w:t>6</w:t>
            </w:r>
          </w:p>
        </w:tc>
        <w:tc>
          <w:tcPr>
            <w:tcW w:w="2693" w:type="dxa"/>
            <w:shd w:val="clear" w:color="auto" w:fill="FDE9D9" w:themeFill="accent6" w:themeFillTint="33"/>
          </w:tcPr>
          <w:p w:rsidR="002E2EB5" w:rsidRPr="00667276" w:rsidRDefault="00617946" w:rsidP="00706269">
            <w:pPr>
              <w:spacing w:after="0" w:line="240" w:lineRule="auto"/>
              <w:jc w:val="center"/>
              <w:rPr>
                <w:rFonts w:ascii="Times New Roman" w:hAnsi="Times New Roman"/>
                <w:sz w:val="28"/>
                <w:szCs w:val="28"/>
                <w:lang w:val="uk-UA"/>
              </w:rPr>
            </w:pPr>
            <w:r>
              <w:rPr>
                <w:rFonts w:ascii="Times New Roman" w:hAnsi="Times New Roman"/>
                <w:sz w:val="28"/>
                <w:szCs w:val="28"/>
                <w:lang w:val="uk-UA"/>
              </w:rPr>
              <w:t>Рух стройовим</w:t>
            </w:r>
            <w:r w:rsidR="002E2EB5" w:rsidRPr="00667276">
              <w:rPr>
                <w:rFonts w:ascii="Times New Roman" w:hAnsi="Times New Roman"/>
                <w:sz w:val="28"/>
                <w:szCs w:val="28"/>
                <w:lang w:val="uk-UA"/>
              </w:rPr>
              <w:t xml:space="preserve"> крок</w:t>
            </w:r>
            <w:r>
              <w:rPr>
                <w:rFonts w:ascii="Times New Roman" w:hAnsi="Times New Roman"/>
                <w:sz w:val="28"/>
                <w:szCs w:val="28"/>
                <w:lang w:val="uk-UA"/>
              </w:rPr>
              <w:t>ом</w:t>
            </w:r>
          </w:p>
        </w:tc>
        <w:tc>
          <w:tcPr>
            <w:tcW w:w="6237" w:type="dxa"/>
            <w:shd w:val="clear" w:color="auto" w:fill="DBE5F1" w:themeFill="accent1" w:themeFillTint="33"/>
          </w:tcPr>
          <w:p w:rsidR="002E2EB5" w:rsidRPr="00667276" w:rsidRDefault="002E2EB5" w:rsidP="00706269">
            <w:pPr>
              <w:spacing w:after="0" w:line="240" w:lineRule="auto"/>
              <w:ind w:firstLine="567"/>
              <w:jc w:val="both"/>
              <w:rPr>
                <w:rFonts w:ascii="Times New Roman" w:hAnsi="Times New Roman"/>
                <w:sz w:val="28"/>
                <w:szCs w:val="28"/>
                <w:lang w:val="uk-UA"/>
              </w:rPr>
            </w:pPr>
            <w:r w:rsidRPr="00667276">
              <w:rPr>
                <w:rFonts w:ascii="Times New Roman" w:hAnsi="Times New Roman"/>
                <w:sz w:val="28"/>
                <w:szCs w:val="28"/>
                <w:lang w:val="uk-UA"/>
              </w:rPr>
              <w:t>Корпус відведений назад. Немає координації рук і ніг</w:t>
            </w:r>
            <w:r w:rsidR="00617946">
              <w:rPr>
                <w:rFonts w:ascii="Times New Roman" w:hAnsi="Times New Roman"/>
                <w:sz w:val="28"/>
                <w:szCs w:val="28"/>
                <w:lang w:val="uk-UA"/>
              </w:rPr>
              <w:t xml:space="preserve"> під час руху. Голова опущена в</w:t>
            </w:r>
            <w:r w:rsidRPr="00667276">
              <w:rPr>
                <w:rFonts w:ascii="Times New Roman" w:hAnsi="Times New Roman"/>
                <w:sz w:val="28"/>
                <w:szCs w:val="28"/>
                <w:lang w:val="uk-UA"/>
              </w:rPr>
              <w:t>низ. Рух руками біля тулуба проводиться не від плеча, а за рахунок згин</w:t>
            </w:r>
            <w:r w:rsidR="00617946">
              <w:rPr>
                <w:rFonts w:ascii="Times New Roman" w:hAnsi="Times New Roman"/>
                <w:sz w:val="28"/>
                <w:szCs w:val="28"/>
                <w:lang w:val="uk-UA"/>
              </w:rPr>
              <w:t xml:space="preserve">ання  у </w:t>
            </w:r>
            <w:r w:rsidR="00617946" w:rsidRPr="00667276">
              <w:rPr>
                <w:rFonts w:ascii="Times New Roman" w:hAnsi="Times New Roman"/>
                <w:sz w:val="28"/>
                <w:szCs w:val="28"/>
                <w:lang w:val="uk-UA"/>
              </w:rPr>
              <w:t xml:space="preserve">ліктях. Піднімання ноги від землі значно нижче 15 см. </w:t>
            </w:r>
            <w:r w:rsidR="00617946">
              <w:rPr>
                <w:rFonts w:ascii="Times New Roman" w:hAnsi="Times New Roman"/>
                <w:sz w:val="28"/>
                <w:szCs w:val="28"/>
                <w:lang w:val="uk-UA"/>
              </w:rPr>
              <w:t>Довжина</w:t>
            </w:r>
            <w:r w:rsidR="00617946" w:rsidRPr="00667276">
              <w:rPr>
                <w:rFonts w:ascii="Times New Roman" w:hAnsi="Times New Roman"/>
                <w:sz w:val="28"/>
                <w:szCs w:val="28"/>
                <w:lang w:val="uk-UA"/>
              </w:rPr>
              <w:t xml:space="preserve"> кроку менше (більше) 70-80 см.  З</w:t>
            </w:r>
            <w:r w:rsidR="00617946">
              <w:rPr>
                <w:rFonts w:ascii="Times New Roman" w:hAnsi="Times New Roman"/>
                <w:sz w:val="28"/>
                <w:szCs w:val="28"/>
                <w:lang w:val="uk-UA"/>
              </w:rPr>
              <w:t>дійснюється з</w:t>
            </w:r>
            <w:r w:rsidR="00617946" w:rsidRPr="00667276">
              <w:rPr>
                <w:rFonts w:ascii="Times New Roman" w:hAnsi="Times New Roman"/>
                <w:sz w:val="28"/>
                <w:szCs w:val="28"/>
                <w:lang w:val="uk-UA"/>
              </w:rPr>
              <w:t>анесення ноги за ногу. Рух руками вперед проводиться значно нижче (вище) встановленої висоти; назад – не до упору в плечовому суглобі</w:t>
            </w:r>
            <w:r w:rsidR="00CD2516">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7</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Рух бігом</w:t>
            </w:r>
          </w:p>
        </w:tc>
        <w:tc>
          <w:tcPr>
            <w:tcW w:w="6237" w:type="dxa"/>
            <w:shd w:val="clear" w:color="auto" w:fill="DBE5F1" w:themeFill="accent1" w:themeFillTint="33"/>
          </w:tcPr>
          <w:p w:rsidR="002E2EB5" w:rsidRPr="00667276" w:rsidRDefault="002E2EB5" w:rsidP="00706269">
            <w:pPr>
              <w:spacing w:after="0" w:line="240" w:lineRule="auto"/>
              <w:ind w:firstLine="34"/>
              <w:jc w:val="both"/>
              <w:rPr>
                <w:rFonts w:ascii="Times New Roman" w:hAnsi="Times New Roman"/>
                <w:sz w:val="28"/>
                <w:szCs w:val="28"/>
                <w:lang w:val="uk-UA"/>
              </w:rPr>
            </w:pPr>
            <w:r w:rsidRPr="00667276">
              <w:rPr>
                <w:rFonts w:ascii="Times New Roman" w:hAnsi="Times New Roman"/>
                <w:sz w:val="28"/>
                <w:szCs w:val="28"/>
                <w:lang w:val="uk-UA"/>
              </w:rPr>
              <w:t>Руки не напівзігнуті. Розмір кроку значно менше (більше) 85-90 см. Під час переходу з кроку  біг починається не з лівої ноги</w:t>
            </w:r>
            <w:r w:rsidR="00CD2516">
              <w:rPr>
                <w:rFonts w:ascii="Times New Roman" w:hAnsi="Times New Roman"/>
                <w:sz w:val="28"/>
                <w:szCs w:val="28"/>
                <w:lang w:val="uk-UA"/>
              </w:rPr>
              <w:t>.</w:t>
            </w:r>
            <w:r w:rsidRPr="00667276">
              <w:rPr>
                <w:rFonts w:ascii="Times New Roman" w:hAnsi="Times New Roman"/>
                <w:sz w:val="28"/>
                <w:szCs w:val="28"/>
                <w:lang w:val="uk-UA"/>
              </w:rPr>
              <w:t xml:space="preserve"> </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8</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Позначення кроку (бігу) на місці</w:t>
            </w:r>
          </w:p>
        </w:tc>
        <w:tc>
          <w:tcPr>
            <w:tcW w:w="6237" w:type="dxa"/>
            <w:shd w:val="clear" w:color="auto" w:fill="DBE5F1" w:themeFill="accent1" w:themeFillTint="33"/>
          </w:tcPr>
          <w:p w:rsidR="002E2EB5" w:rsidRPr="00667276" w:rsidRDefault="002E2EB5" w:rsidP="00706269">
            <w:pPr>
              <w:spacing w:after="0" w:line="240" w:lineRule="auto"/>
              <w:ind w:firstLine="34"/>
              <w:jc w:val="both"/>
              <w:rPr>
                <w:rFonts w:ascii="Times New Roman" w:hAnsi="Times New Roman"/>
                <w:sz w:val="28"/>
                <w:szCs w:val="28"/>
                <w:lang w:val="uk-UA"/>
              </w:rPr>
            </w:pPr>
            <w:r w:rsidRPr="00667276">
              <w:rPr>
                <w:rFonts w:ascii="Times New Roman" w:hAnsi="Times New Roman"/>
                <w:sz w:val="28"/>
                <w:szCs w:val="28"/>
                <w:lang w:val="uk-UA"/>
              </w:rPr>
              <w:t xml:space="preserve">Піднімання ноги проводиться значно нижче 15 см від землі. Нога стає на землю не з передньої </w:t>
            </w:r>
            <w:r w:rsidRPr="00667276">
              <w:rPr>
                <w:rFonts w:ascii="Times New Roman" w:hAnsi="Times New Roman"/>
                <w:sz w:val="28"/>
                <w:szCs w:val="28"/>
                <w:lang w:val="uk-UA"/>
              </w:rPr>
              <w:lastRenderedPageBreak/>
              <w:t>частини стопи, а на в</w:t>
            </w:r>
            <w:r w:rsidR="00CD2516">
              <w:rPr>
                <w:rFonts w:ascii="Times New Roman" w:hAnsi="Times New Roman"/>
                <w:sz w:val="28"/>
                <w:szCs w:val="28"/>
                <w:lang w:val="uk-UA"/>
              </w:rPr>
              <w:t>сю</w:t>
            </w:r>
            <w:r w:rsidRPr="00667276">
              <w:rPr>
                <w:rFonts w:ascii="Times New Roman" w:hAnsi="Times New Roman"/>
                <w:sz w:val="28"/>
                <w:szCs w:val="28"/>
                <w:lang w:val="uk-UA"/>
              </w:rPr>
              <w:t xml:space="preserve"> стоп</w:t>
            </w:r>
            <w:r w:rsidR="00CD2516">
              <w:rPr>
                <w:rFonts w:ascii="Times New Roman" w:hAnsi="Times New Roman"/>
                <w:sz w:val="28"/>
                <w:szCs w:val="28"/>
                <w:lang w:val="uk-UA"/>
              </w:rPr>
              <w:t>у</w:t>
            </w:r>
            <w:r w:rsidR="00706269">
              <w:rPr>
                <w:rFonts w:ascii="Times New Roman" w:hAnsi="Times New Roman"/>
                <w:sz w:val="28"/>
                <w:szCs w:val="28"/>
                <w:lang w:val="uk-UA"/>
              </w:rPr>
              <w:t>.  Рухи руками не в</w:t>
            </w:r>
            <w:r w:rsidRPr="00667276">
              <w:rPr>
                <w:rFonts w:ascii="Times New Roman" w:hAnsi="Times New Roman"/>
                <w:sz w:val="28"/>
                <w:szCs w:val="28"/>
                <w:lang w:val="uk-UA"/>
              </w:rPr>
              <w:t xml:space="preserve"> такт кроку (бігу). Корпус не тримається прямо. Рухи руками вперед проводяться значно нижче (вище) встановленої висоти; назад – не до упору в плечовому суглобі</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lastRenderedPageBreak/>
              <w:t>9</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Припинення руху</w:t>
            </w:r>
          </w:p>
        </w:tc>
        <w:tc>
          <w:tcPr>
            <w:tcW w:w="6237" w:type="dxa"/>
            <w:shd w:val="clear" w:color="auto" w:fill="DBE5F1" w:themeFill="accent1" w:themeFillTint="33"/>
          </w:tcPr>
          <w:p w:rsidR="002E2EB5" w:rsidRPr="00667276" w:rsidRDefault="002E2EB5"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Після</w:t>
            </w:r>
            <w:r w:rsidR="00CD2516">
              <w:rPr>
                <w:rFonts w:ascii="Times New Roman" w:hAnsi="Times New Roman"/>
                <w:sz w:val="28"/>
                <w:szCs w:val="28"/>
                <w:lang w:val="uk-UA"/>
              </w:rPr>
              <w:t xml:space="preserve"> зупинки не прийнято положення «</w:t>
            </w:r>
            <w:r w:rsidRPr="00667276">
              <w:rPr>
                <w:rFonts w:ascii="Times New Roman" w:hAnsi="Times New Roman"/>
                <w:sz w:val="28"/>
                <w:szCs w:val="28"/>
                <w:lang w:val="uk-UA"/>
              </w:rPr>
              <w:t>Струнко</w:t>
            </w:r>
            <w:r w:rsidR="00CD2516">
              <w:rPr>
                <w:rFonts w:ascii="Times New Roman" w:hAnsi="Times New Roman"/>
                <w:sz w:val="28"/>
                <w:szCs w:val="28"/>
                <w:lang w:val="uk-UA"/>
              </w:rPr>
              <w:t>»</w:t>
            </w:r>
            <w:r w:rsidRPr="00667276">
              <w:rPr>
                <w:rFonts w:ascii="Times New Roman" w:hAnsi="Times New Roman"/>
                <w:sz w:val="28"/>
                <w:szCs w:val="28"/>
                <w:lang w:val="uk-UA"/>
              </w:rPr>
              <w:t>. Після подання виконавчої команди не зроблений ще один крок або зроблено два кроки вперед</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10</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Зміна швидкості руху</w:t>
            </w:r>
          </w:p>
        </w:tc>
        <w:tc>
          <w:tcPr>
            <w:tcW w:w="6237" w:type="dxa"/>
            <w:shd w:val="clear" w:color="auto" w:fill="DBE5F1" w:themeFill="accent1" w:themeFillTint="33"/>
          </w:tcPr>
          <w:p w:rsidR="002E2EB5" w:rsidRPr="00667276" w:rsidRDefault="002E2EB5"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Після подання команди швидкість не змінюється</w:t>
            </w:r>
            <w:r w:rsidR="00CD2516">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11</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Переміщення праворуч (ліворуч) і вперед (назад)</w:t>
            </w:r>
          </w:p>
        </w:tc>
        <w:tc>
          <w:tcPr>
            <w:tcW w:w="6237" w:type="dxa"/>
            <w:shd w:val="clear" w:color="auto" w:fill="DBE5F1" w:themeFill="accent1" w:themeFillTint="33"/>
          </w:tcPr>
          <w:p w:rsidR="002E2EB5" w:rsidRPr="00667276" w:rsidRDefault="002E2EB5"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Недоліки ті ж самі, що й під час руху стройовим кроком і зупинці. При переміщенні в</w:t>
            </w:r>
            <w:r w:rsidR="00CD2516">
              <w:rPr>
                <w:rFonts w:ascii="Times New Roman" w:hAnsi="Times New Roman"/>
                <w:sz w:val="28"/>
                <w:szCs w:val="28"/>
                <w:lang w:val="uk-UA"/>
              </w:rPr>
              <w:t xml:space="preserve"> </w:t>
            </w:r>
            <w:r w:rsidRPr="00667276">
              <w:rPr>
                <w:rFonts w:ascii="Times New Roman" w:hAnsi="Times New Roman"/>
                <w:sz w:val="28"/>
                <w:szCs w:val="28"/>
                <w:lang w:val="uk-UA"/>
              </w:rPr>
              <w:t>бік або назад проводяться рухи руками</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12</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Повороти під час руху</w:t>
            </w:r>
          </w:p>
        </w:tc>
        <w:tc>
          <w:tcPr>
            <w:tcW w:w="6237" w:type="dxa"/>
            <w:shd w:val="clear" w:color="auto" w:fill="DBE5F1" w:themeFill="accent1" w:themeFillTint="33"/>
          </w:tcPr>
          <w:p w:rsidR="002E2EB5" w:rsidRDefault="002E2EB5"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 xml:space="preserve">Поворот під час руху виконаний несвоєчасно. Поворот праворуч (ліворуч), півоберта праворуч (ліворуч) </w:t>
            </w:r>
            <w:r w:rsidR="00036D31">
              <w:rPr>
                <w:rFonts w:ascii="Times New Roman" w:hAnsi="Times New Roman"/>
                <w:sz w:val="28"/>
                <w:szCs w:val="28"/>
                <w:lang w:val="uk-UA"/>
              </w:rPr>
              <w:t>проводиться не на носку лівої (правої) ноги.</w:t>
            </w:r>
          </w:p>
          <w:p w:rsidR="00036D31" w:rsidRPr="00667276" w:rsidRDefault="00036D31"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Поворот кругом проведений не на носках обох ніг. Під час повороту рух руками здійснюється не у такт кроку</w:t>
            </w:r>
            <w:r>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13</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Стройові прийоми зі зброєю</w:t>
            </w:r>
          </w:p>
        </w:tc>
        <w:tc>
          <w:tcPr>
            <w:tcW w:w="6237" w:type="dxa"/>
            <w:shd w:val="clear" w:color="auto" w:fill="DBE5F1" w:themeFill="accent1" w:themeFillTint="33"/>
          </w:tcPr>
          <w:p w:rsidR="002E2EB5" w:rsidRPr="00667276" w:rsidRDefault="002E2EB5"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Прийоми виконуються з перекрученням статутних вимог. Падіння головного убору</w:t>
            </w:r>
            <w:r w:rsidR="00CD2516">
              <w:rPr>
                <w:rFonts w:ascii="Times New Roman" w:hAnsi="Times New Roman"/>
                <w:sz w:val="28"/>
                <w:szCs w:val="28"/>
                <w:lang w:val="uk-UA"/>
              </w:rPr>
              <w:t xml:space="preserve"> при виконанні прийому. Необхідність подання команди: «</w:t>
            </w:r>
            <w:r w:rsidRPr="00667276">
              <w:rPr>
                <w:rFonts w:ascii="Times New Roman" w:hAnsi="Times New Roman"/>
                <w:sz w:val="28"/>
                <w:szCs w:val="28"/>
                <w:lang w:val="uk-UA"/>
              </w:rPr>
              <w:t>Заправитись</w:t>
            </w:r>
            <w:r w:rsidR="00CD2516">
              <w:rPr>
                <w:rFonts w:ascii="Times New Roman" w:hAnsi="Times New Roman"/>
                <w:sz w:val="28"/>
                <w:szCs w:val="28"/>
                <w:lang w:val="uk-UA"/>
              </w:rPr>
              <w:t>»</w:t>
            </w:r>
            <w:r w:rsidR="00036D31">
              <w:rPr>
                <w:rFonts w:ascii="Times New Roman" w:hAnsi="Times New Roman"/>
                <w:sz w:val="28"/>
                <w:szCs w:val="28"/>
                <w:lang w:val="uk-UA"/>
              </w:rPr>
              <w:t xml:space="preserve"> після виконання кожного прийому.</w:t>
            </w:r>
            <w:r w:rsidRPr="00667276">
              <w:rPr>
                <w:rFonts w:ascii="Times New Roman" w:hAnsi="Times New Roman"/>
                <w:sz w:val="28"/>
                <w:szCs w:val="28"/>
                <w:lang w:val="uk-UA"/>
              </w:rPr>
              <w:t xml:space="preserve"> Порушення стройового положення</w:t>
            </w:r>
            <w:r w:rsidR="00CD2516">
              <w:rPr>
                <w:rFonts w:ascii="Times New Roman" w:hAnsi="Times New Roman"/>
                <w:sz w:val="28"/>
                <w:szCs w:val="28"/>
                <w:lang w:val="uk-UA"/>
              </w:rPr>
              <w:t>.</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14</w:t>
            </w:r>
          </w:p>
        </w:tc>
        <w:tc>
          <w:tcPr>
            <w:tcW w:w="2693" w:type="dxa"/>
            <w:shd w:val="clear" w:color="auto" w:fill="FDE9D9" w:themeFill="accent6" w:themeFillTint="33"/>
          </w:tcPr>
          <w:p w:rsidR="002E2EB5" w:rsidRPr="00667276" w:rsidRDefault="002E2EB5"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Виконання військового вітання</w:t>
            </w:r>
          </w:p>
        </w:tc>
        <w:tc>
          <w:tcPr>
            <w:tcW w:w="6237" w:type="dxa"/>
            <w:shd w:val="clear" w:color="auto" w:fill="DBE5F1" w:themeFill="accent1" w:themeFillTint="33"/>
          </w:tcPr>
          <w:p w:rsidR="002E2EB5" w:rsidRPr="00667276" w:rsidRDefault="002E2EB5"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В</w:t>
            </w:r>
            <w:r w:rsidR="00CD2516">
              <w:rPr>
                <w:rFonts w:ascii="Times New Roman" w:hAnsi="Times New Roman"/>
                <w:sz w:val="28"/>
                <w:szCs w:val="28"/>
                <w:lang w:val="uk-UA"/>
              </w:rPr>
              <w:t>ійськове в</w:t>
            </w:r>
            <w:r w:rsidRPr="00667276">
              <w:rPr>
                <w:rFonts w:ascii="Times New Roman" w:hAnsi="Times New Roman"/>
                <w:sz w:val="28"/>
                <w:szCs w:val="28"/>
                <w:lang w:val="uk-UA"/>
              </w:rPr>
              <w:t>ітання виконано менше ніж за п’ять-шість кроків. Рука до головного убору прикладена неправильно: пальці правої руки не разом, долоня зігнута, середній палець не торкаєтьс</w:t>
            </w:r>
            <w:r w:rsidR="00CD2516">
              <w:rPr>
                <w:rFonts w:ascii="Times New Roman" w:hAnsi="Times New Roman"/>
                <w:sz w:val="28"/>
                <w:szCs w:val="28"/>
                <w:lang w:val="uk-UA"/>
              </w:rPr>
              <w:t>я нижнього краю головного убору</w:t>
            </w:r>
            <w:r w:rsidRPr="00667276">
              <w:rPr>
                <w:rFonts w:ascii="Times New Roman" w:hAnsi="Times New Roman"/>
                <w:sz w:val="28"/>
                <w:szCs w:val="28"/>
                <w:lang w:val="uk-UA"/>
              </w:rPr>
              <w:t>. Змінено положення руки під час повороту голови у бік начальника. Рука до головного убору прикладається не найкоротшим шляхом, а через бік. Військов</w:t>
            </w:r>
            <w:r w:rsidR="00CD2516">
              <w:rPr>
                <w:rFonts w:ascii="Times New Roman" w:hAnsi="Times New Roman"/>
                <w:sz w:val="28"/>
                <w:szCs w:val="28"/>
                <w:lang w:val="uk-UA"/>
              </w:rPr>
              <w:t xml:space="preserve">ослужбовець не повернув голови в </w:t>
            </w:r>
            <w:r w:rsidRPr="00667276">
              <w:rPr>
                <w:rFonts w:ascii="Times New Roman" w:hAnsi="Times New Roman"/>
                <w:sz w:val="28"/>
                <w:szCs w:val="28"/>
                <w:lang w:val="uk-UA"/>
              </w:rPr>
              <w:t>бік начальника і не дивиться йому в обличчя</w:t>
            </w:r>
          </w:p>
        </w:tc>
      </w:tr>
      <w:tr w:rsidR="002E2EB5" w:rsidRPr="00667276" w:rsidTr="002D7A0C">
        <w:tc>
          <w:tcPr>
            <w:tcW w:w="817" w:type="dxa"/>
            <w:shd w:val="clear" w:color="auto" w:fill="EAF1DD" w:themeFill="accent3" w:themeFillTint="33"/>
          </w:tcPr>
          <w:p w:rsidR="002E2EB5" w:rsidRPr="00667276" w:rsidRDefault="002E2EB5"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t>15</w:t>
            </w:r>
          </w:p>
        </w:tc>
        <w:tc>
          <w:tcPr>
            <w:tcW w:w="2693" w:type="dxa"/>
            <w:shd w:val="clear" w:color="auto" w:fill="FDE9D9" w:themeFill="accent6" w:themeFillTint="33"/>
          </w:tcPr>
          <w:p w:rsidR="002E2EB5" w:rsidRPr="00667276" w:rsidRDefault="00CD2516" w:rsidP="00CD2516">
            <w:pPr>
              <w:spacing w:after="0" w:line="240" w:lineRule="auto"/>
              <w:jc w:val="both"/>
              <w:rPr>
                <w:rFonts w:ascii="Times New Roman" w:hAnsi="Times New Roman"/>
                <w:sz w:val="28"/>
                <w:szCs w:val="28"/>
                <w:lang w:val="uk-UA"/>
              </w:rPr>
            </w:pPr>
            <w:r>
              <w:rPr>
                <w:rFonts w:ascii="Times New Roman" w:hAnsi="Times New Roman"/>
                <w:sz w:val="28"/>
                <w:szCs w:val="28"/>
                <w:lang w:val="uk-UA"/>
              </w:rPr>
              <w:t>Вихід зі</w:t>
            </w:r>
            <w:r w:rsidR="002E2EB5" w:rsidRPr="00667276">
              <w:rPr>
                <w:rFonts w:ascii="Times New Roman" w:hAnsi="Times New Roman"/>
                <w:sz w:val="28"/>
                <w:szCs w:val="28"/>
                <w:lang w:val="uk-UA"/>
              </w:rPr>
              <w:t xml:space="preserve"> строю та повернення у стрій</w:t>
            </w:r>
          </w:p>
        </w:tc>
        <w:tc>
          <w:tcPr>
            <w:tcW w:w="6237" w:type="dxa"/>
            <w:shd w:val="clear" w:color="auto" w:fill="DBE5F1" w:themeFill="accent1" w:themeFillTint="33"/>
          </w:tcPr>
          <w:p w:rsidR="002E2EB5" w:rsidRPr="00667276" w:rsidRDefault="00CD2516" w:rsidP="00036D31">
            <w:pPr>
              <w:spacing w:after="0" w:line="240" w:lineRule="auto"/>
              <w:jc w:val="both"/>
              <w:rPr>
                <w:rFonts w:ascii="Times New Roman" w:hAnsi="Times New Roman"/>
                <w:sz w:val="28"/>
                <w:szCs w:val="28"/>
                <w:lang w:val="uk-UA"/>
              </w:rPr>
            </w:pPr>
            <w:r>
              <w:rPr>
                <w:rFonts w:ascii="Times New Roman" w:hAnsi="Times New Roman"/>
                <w:sz w:val="28"/>
                <w:szCs w:val="28"/>
                <w:lang w:val="uk-UA"/>
              </w:rPr>
              <w:t>Вихід зі</w:t>
            </w:r>
            <w:r w:rsidR="002E2EB5" w:rsidRPr="00667276">
              <w:rPr>
                <w:rFonts w:ascii="Times New Roman" w:hAnsi="Times New Roman"/>
                <w:sz w:val="28"/>
                <w:szCs w:val="28"/>
                <w:lang w:val="uk-UA"/>
              </w:rPr>
              <w:t xml:space="preserve"> строю або повернення у стрій проводиться похідним кроком. Вихід здійснюється не на вказану кількість кроків. Не виконано поворот обличчям до строю. Під час виходу з другої шеренги торкається не лівою, а </w:t>
            </w:r>
            <w:r w:rsidR="002E2EB5" w:rsidRPr="00667276">
              <w:rPr>
                <w:rFonts w:ascii="Times New Roman" w:hAnsi="Times New Roman"/>
                <w:sz w:val="28"/>
                <w:szCs w:val="28"/>
                <w:lang w:val="uk-UA"/>
              </w:rPr>
              <w:lastRenderedPageBreak/>
              <w:t>правою долонею руки плеча військовослужбовця, який ст</w:t>
            </w:r>
            <w:r>
              <w:rPr>
                <w:rFonts w:ascii="Times New Roman" w:hAnsi="Times New Roman"/>
                <w:sz w:val="28"/>
                <w:szCs w:val="28"/>
                <w:lang w:val="uk-UA"/>
              </w:rPr>
              <w:t>оїть попереду. Немає відповіді «Слухаюсь»</w:t>
            </w:r>
            <w:r w:rsidR="002E2EB5" w:rsidRPr="00667276">
              <w:rPr>
                <w:rFonts w:ascii="Times New Roman" w:hAnsi="Times New Roman"/>
                <w:sz w:val="28"/>
                <w:szCs w:val="28"/>
                <w:lang w:val="uk-UA"/>
              </w:rPr>
              <w:t xml:space="preserve"> після поданої кома</w:t>
            </w:r>
            <w:r w:rsidR="00036D31">
              <w:rPr>
                <w:rFonts w:ascii="Times New Roman" w:hAnsi="Times New Roman"/>
                <w:sz w:val="28"/>
                <w:szCs w:val="28"/>
                <w:lang w:val="uk-UA"/>
              </w:rPr>
              <w:t>нди. Військовослужбовець, який стоїть обличчям</w:t>
            </w:r>
            <w:r w:rsidR="002E2EB5" w:rsidRPr="00667276">
              <w:rPr>
                <w:rFonts w:ascii="Times New Roman" w:hAnsi="Times New Roman"/>
                <w:sz w:val="28"/>
                <w:szCs w:val="28"/>
                <w:lang w:val="uk-UA"/>
              </w:rPr>
              <w:t xml:space="preserve"> до строю,</w:t>
            </w:r>
            <w:r w:rsidR="00036D31" w:rsidRPr="00667276">
              <w:rPr>
                <w:rFonts w:ascii="Times New Roman" w:hAnsi="Times New Roman"/>
                <w:sz w:val="28"/>
                <w:szCs w:val="28"/>
                <w:lang w:val="uk-UA"/>
              </w:rPr>
              <w:t xml:space="preserve"> почувши своє військове звання і прізвище, не повернувся обличчя</w:t>
            </w:r>
            <w:r w:rsidR="00036D31">
              <w:rPr>
                <w:rFonts w:ascii="Times New Roman" w:hAnsi="Times New Roman"/>
                <w:sz w:val="28"/>
                <w:szCs w:val="28"/>
                <w:lang w:val="uk-UA"/>
              </w:rPr>
              <w:t>м до начальника і не відповів: «</w:t>
            </w:r>
            <w:r w:rsidR="00036D31" w:rsidRPr="00667276">
              <w:rPr>
                <w:rFonts w:ascii="Times New Roman" w:hAnsi="Times New Roman"/>
                <w:sz w:val="28"/>
                <w:szCs w:val="28"/>
                <w:lang w:val="uk-UA"/>
              </w:rPr>
              <w:t>Я</w:t>
            </w:r>
            <w:r w:rsidR="00036D31">
              <w:rPr>
                <w:rFonts w:ascii="Times New Roman" w:hAnsi="Times New Roman"/>
                <w:sz w:val="28"/>
                <w:szCs w:val="28"/>
                <w:lang w:val="uk-UA"/>
              </w:rPr>
              <w:t>». За командою «</w:t>
            </w:r>
            <w:r w:rsidR="00036D31" w:rsidRPr="00667276">
              <w:rPr>
                <w:rFonts w:ascii="Times New Roman" w:hAnsi="Times New Roman"/>
                <w:sz w:val="28"/>
                <w:szCs w:val="28"/>
                <w:lang w:val="uk-UA"/>
              </w:rPr>
              <w:t>Стати до строю</w:t>
            </w:r>
            <w:r w:rsidR="00036D31">
              <w:rPr>
                <w:rFonts w:ascii="Times New Roman" w:hAnsi="Times New Roman"/>
                <w:sz w:val="28"/>
                <w:szCs w:val="28"/>
                <w:lang w:val="uk-UA"/>
              </w:rPr>
              <w:t>»</w:t>
            </w:r>
            <w:r w:rsidR="00036D31" w:rsidRPr="00667276">
              <w:rPr>
                <w:rFonts w:ascii="Times New Roman" w:hAnsi="Times New Roman"/>
                <w:sz w:val="28"/>
                <w:szCs w:val="28"/>
                <w:lang w:val="uk-UA"/>
              </w:rPr>
              <w:t xml:space="preserve"> не приклав або неправильно приклав руку до головного убору. Порушується стройове положення</w:t>
            </w:r>
            <w:r w:rsidR="00036D31">
              <w:rPr>
                <w:rFonts w:ascii="Times New Roman" w:hAnsi="Times New Roman"/>
                <w:sz w:val="28"/>
                <w:szCs w:val="28"/>
                <w:lang w:val="uk-UA"/>
              </w:rPr>
              <w:t>.</w:t>
            </w:r>
          </w:p>
        </w:tc>
      </w:tr>
      <w:tr w:rsidR="00036D31" w:rsidRPr="00667276" w:rsidTr="002D7A0C">
        <w:tc>
          <w:tcPr>
            <w:tcW w:w="817" w:type="dxa"/>
            <w:shd w:val="clear" w:color="auto" w:fill="EAF1DD" w:themeFill="accent3" w:themeFillTint="33"/>
          </w:tcPr>
          <w:p w:rsidR="00036D31" w:rsidRPr="00667276" w:rsidRDefault="00036D31" w:rsidP="00CD2516">
            <w:pPr>
              <w:spacing w:after="0" w:line="240" w:lineRule="auto"/>
              <w:rPr>
                <w:rFonts w:ascii="Times New Roman" w:hAnsi="Times New Roman"/>
                <w:sz w:val="28"/>
                <w:szCs w:val="28"/>
                <w:lang w:val="uk-UA"/>
              </w:rPr>
            </w:pPr>
            <w:r w:rsidRPr="00667276">
              <w:rPr>
                <w:rFonts w:ascii="Times New Roman" w:hAnsi="Times New Roman"/>
                <w:sz w:val="28"/>
                <w:szCs w:val="28"/>
                <w:lang w:val="uk-UA"/>
              </w:rPr>
              <w:lastRenderedPageBreak/>
              <w:t>16</w:t>
            </w:r>
          </w:p>
        </w:tc>
        <w:tc>
          <w:tcPr>
            <w:tcW w:w="2693" w:type="dxa"/>
            <w:shd w:val="clear" w:color="auto" w:fill="FDE9D9" w:themeFill="accent6" w:themeFillTint="33"/>
          </w:tcPr>
          <w:p w:rsidR="00036D31" w:rsidRDefault="00036D31" w:rsidP="00CD2516">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Підхід до начальника та відхід від нього</w:t>
            </w:r>
          </w:p>
        </w:tc>
        <w:tc>
          <w:tcPr>
            <w:tcW w:w="6237" w:type="dxa"/>
            <w:shd w:val="clear" w:color="auto" w:fill="DBE5F1" w:themeFill="accent1" w:themeFillTint="33"/>
          </w:tcPr>
          <w:p w:rsidR="00036D31" w:rsidRDefault="00036D31" w:rsidP="00036D31">
            <w:pPr>
              <w:spacing w:after="0" w:line="240" w:lineRule="auto"/>
              <w:jc w:val="both"/>
              <w:rPr>
                <w:rFonts w:ascii="Times New Roman" w:hAnsi="Times New Roman"/>
                <w:sz w:val="28"/>
                <w:szCs w:val="28"/>
                <w:lang w:val="uk-UA"/>
              </w:rPr>
            </w:pPr>
            <w:r w:rsidRPr="00667276">
              <w:rPr>
                <w:rFonts w:ascii="Times New Roman" w:hAnsi="Times New Roman"/>
                <w:sz w:val="28"/>
                <w:szCs w:val="28"/>
                <w:lang w:val="uk-UA"/>
              </w:rPr>
              <w:t>Не зроблено один-два кроки від першої шеренги прямо і поворот під час руху в</w:t>
            </w:r>
            <w:r>
              <w:rPr>
                <w:rFonts w:ascii="Times New Roman" w:hAnsi="Times New Roman"/>
                <w:sz w:val="28"/>
                <w:szCs w:val="28"/>
                <w:lang w:val="uk-UA"/>
              </w:rPr>
              <w:t xml:space="preserve"> </w:t>
            </w:r>
            <w:r w:rsidRPr="00667276">
              <w:rPr>
                <w:rFonts w:ascii="Times New Roman" w:hAnsi="Times New Roman"/>
                <w:sz w:val="28"/>
                <w:szCs w:val="28"/>
                <w:lang w:val="uk-UA"/>
              </w:rPr>
              <w:t>бік начальника. Підхід (відхід) здійснено не найкоро</w:t>
            </w:r>
            <w:r>
              <w:rPr>
                <w:rFonts w:ascii="Times New Roman" w:hAnsi="Times New Roman"/>
                <w:sz w:val="28"/>
                <w:szCs w:val="28"/>
                <w:lang w:val="uk-UA"/>
              </w:rPr>
              <w:t>тшим шляхом. Непра</w:t>
            </w:r>
            <w:r w:rsidRPr="00667276">
              <w:rPr>
                <w:rFonts w:ascii="Times New Roman" w:hAnsi="Times New Roman"/>
                <w:sz w:val="28"/>
                <w:szCs w:val="28"/>
                <w:lang w:val="uk-UA"/>
              </w:rPr>
              <w:t>вильний зміст д</w:t>
            </w:r>
            <w:r>
              <w:rPr>
                <w:rFonts w:ascii="Times New Roman" w:hAnsi="Times New Roman"/>
                <w:sz w:val="28"/>
                <w:szCs w:val="28"/>
                <w:lang w:val="uk-UA"/>
              </w:rPr>
              <w:t>оповіді. Неодночасно з приставля</w:t>
            </w:r>
            <w:r w:rsidRPr="00667276">
              <w:rPr>
                <w:rFonts w:ascii="Times New Roman" w:hAnsi="Times New Roman"/>
                <w:sz w:val="28"/>
                <w:szCs w:val="28"/>
                <w:lang w:val="uk-UA"/>
              </w:rPr>
              <w:t>нням ноги прикладається рука до головного убору. Решта недоліків ті ж самі, що й під час виходу із строю та повернення у стрій</w:t>
            </w:r>
          </w:p>
        </w:tc>
      </w:tr>
    </w:tbl>
    <w:p w:rsidR="002E2EB5" w:rsidRPr="00876F7F" w:rsidRDefault="00FE0A30" w:rsidP="00876F7F">
      <w:pPr>
        <w:spacing w:after="0" w:line="240" w:lineRule="auto"/>
        <w:ind w:firstLine="567"/>
        <w:jc w:val="center"/>
        <w:rPr>
          <w:rFonts w:ascii="Times New Roman" w:hAnsi="Times New Roman"/>
          <w:b/>
          <w:sz w:val="28"/>
          <w:szCs w:val="28"/>
          <w:lang w:val="uk-UA"/>
        </w:rPr>
      </w:pPr>
      <w:r>
        <w:rPr>
          <w:rFonts w:ascii="Times New Roman" w:hAnsi="Times New Roman"/>
          <w:b/>
          <w:sz w:val="28"/>
          <w:szCs w:val="28"/>
        </w:rPr>
        <w:br w:type="page"/>
      </w:r>
      <w:proofErr w:type="spellStart"/>
      <w:r w:rsidR="002E2EB5" w:rsidRPr="00876F7F">
        <w:rPr>
          <w:rFonts w:ascii="Times New Roman" w:hAnsi="Times New Roman"/>
          <w:b/>
          <w:sz w:val="28"/>
          <w:szCs w:val="28"/>
        </w:rPr>
        <w:lastRenderedPageBreak/>
        <w:t>Визначення</w:t>
      </w:r>
      <w:proofErr w:type="spellEnd"/>
      <w:r w:rsidR="002E2EB5" w:rsidRPr="00876F7F">
        <w:rPr>
          <w:rFonts w:ascii="Times New Roman" w:hAnsi="Times New Roman"/>
          <w:b/>
          <w:sz w:val="28"/>
          <w:szCs w:val="28"/>
        </w:rPr>
        <w:t xml:space="preserve"> </w:t>
      </w:r>
      <w:proofErr w:type="spellStart"/>
      <w:r w:rsidR="002E2EB5" w:rsidRPr="00876F7F">
        <w:rPr>
          <w:rFonts w:ascii="Times New Roman" w:hAnsi="Times New Roman"/>
          <w:b/>
          <w:sz w:val="28"/>
          <w:szCs w:val="28"/>
        </w:rPr>
        <w:t>оцінок</w:t>
      </w:r>
      <w:proofErr w:type="spellEnd"/>
      <w:r w:rsidR="002E2EB5" w:rsidRPr="00876F7F">
        <w:rPr>
          <w:rFonts w:ascii="Times New Roman" w:hAnsi="Times New Roman"/>
          <w:b/>
          <w:sz w:val="28"/>
          <w:szCs w:val="28"/>
        </w:rPr>
        <w:t xml:space="preserve"> за </w:t>
      </w:r>
      <w:proofErr w:type="spellStart"/>
      <w:r w:rsidR="002E2EB5" w:rsidRPr="00876F7F">
        <w:rPr>
          <w:rFonts w:ascii="Times New Roman" w:hAnsi="Times New Roman"/>
          <w:b/>
          <w:sz w:val="28"/>
          <w:szCs w:val="28"/>
        </w:rPr>
        <w:t>одиночну</w:t>
      </w:r>
      <w:proofErr w:type="spellEnd"/>
      <w:r w:rsidR="002E2EB5" w:rsidRPr="00876F7F">
        <w:rPr>
          <w:rFonts w:ascii="Times New Roman" w:hAnsi="Times New Roman"/>
          <w:b/>
          <w:sz w:val="28"/>
          <w:szCs w:val="28"/>
        </w:rPr>
        <w:t xml:space="preserve"> стройову </w:t>
      </w:r>
      <w:proofErr w:type="gramStart"/>
      <w:r w:rsidR="002E2EB5" w:rsidRPr="00876F7F">
        <w:rPr>
          <w:rFonts w:ascii="Times New Roman" w:hAnsi="Times New Roman"/>
          <w:b/>
          <w:sz w:val="28"/>
          <w:szCs w:val="28"/>
        </w:rPr>
        <w:t>п</w:t>
      </w:r>
      <w:proofErr w:type="gramEnd"/>
      <w:r w:rsidR="002E2EB5" w:rsidRPr="00876F7F">
        <w:rPr>
          <w:rFonts w:ascii="Times New Roman" w:hAnsi="Times New Roman"/>
          <w:b/>
          <w:sz w:val="28"/>
          <w:szCs w:val="28"/>
        </w:rPr>
        <w:t>ідготовку</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Техніка виконання кожного стройового прийому оцінюється:</w:t>
      </w:r>
    </w:p>
    <w:p w:rsidR="002E2EB5" w:rsidRPr="004F09EA" w:rsidRDefault="00CD2516"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відмінно</w:t>
      </w:r>
      <w:r>
        <w:rPr>
          <w:rFonts w:ascii="Times New Roman" w:hAnsi="Times New Roman"/>
          <w:b/>
          <w:sz w:val="28"/>
          <w:szCs w:val="28"/>
          <w:lang w:val="uk-UA"/>
        </w:rPr>
        <w:t xml:space="preserve">» - </w:t>
      </w:r>
      <w:r w:rsidR="002E2EB5" w:rsidRPr="004F09EA">
        <w:rPr>
          <w:rFonts w:ascii="Times New Roman" w:hAnsi="Times New Roman"/>
          <w:sz w:val="28"/>
          <w:szCs w:val="28"/>
          <w:lang w:val="uk-UA"/>
        </w:rPr>
        <w:t>якщо прийом виконаний відповідно до вимог Стройового статут</w:t>
      </w:r>
      <w:r w:rsidR="00E947B9">
        <w:rPr>
          <w:rFonts w:ascii="Times New Roman" w:hAnsi="Times New Roman"/>
          <w:sz w:val="28"/>
          <w:szCs w:val="28"/>
          <w:lang w:val="uk-UA"/>
        </w:rPr>
        <w:t>у Збройних Сил України</w:t>
      </w:r>
      <w:r w:rsidR="00D749EA">
        <w:rPr>
          <w:rFonts w:ascii="Times New Roman" w:hAnsi="Times New Roman"/>
          <w:sz w:val="28"/>
          <w:szCs w:val="28"/>
          <w:lang w:val="uk-UA"/>
        </w:rPr>
        <w:t>, чітко,</w:t>
      </w:r>
      <w:r w:rsidR="002E2EB5" w:rsidRPr="004F09EA">
        <w:rPr>
          <w:rFonts w:ascii="Times New Roman" w:hAnsi="Times New Roman"/>
          <w:sz w:val="28"/>
          <w:szCs w:val="28"/>
          <w:lang w:val="uk-UA"/>
        </w:rPr>
        <w:t xml:space="preserve"> впевнено, красиво;</w:t>
      </w:r>
    </w:p>
    <w:p w:rsidR="002E2EB5" w:rsidRPr="004F09EA" w:rsidRDefault="00CD2516"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добре</w:t>
      </w:r>
      <w:r>
        <w:rPr>
          <w:rFonts w:ascii="Times New Roman" w:hAnsi="Times New Roman"/>
          <w:b/>
          <w:sz w:val="28"/>
          <w:szCs w:val="28"/>
          <w:lang w:val="uk-UA"/>
        </w:rPr>
        <w:t>» -</w:t>
      </w:r>
      <w:r w:rsidR="00D749EA">
        <w:rPr>
          <w:rFonts w:ascii="Times New Roman" w:hAnsi="Times New Roman"/>
          <w:sz w:val="28"/>
          <w:szCs w:val="28"/>
          <w:lang w:val="uk-UA"/>
        </w:rPr>
        <w:t xml:space="preserve"> </w:t>
      </w:r>
      <w:r w:rsidR="002E2EB5" w:rsidRPr="004F09EA">
        <w:rPr>
          <w:rFonts w:ascii="Times New Roman" w:hAnsi="Times New Roman"/>
          <w:sz w:val="28"/>
          <w:szCs w:val="28"/>
          <w:lang w:val="uk-UA"/>
        </w:rPr>
        <w:t>якщо прийом виконаний відповідно до вимог Стройового статуту Збройних Сил України, але недостатньо чітко, з напруженням;</w:t>
      </w:r>
    </w:p>
    <w:p w:rsidR="002E2EB5" w:rsidRPr="004F09EA" w:rsidRDefault="00CD2516"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задовільно</w:t>
      </w:r>
      <w:r>
        <w:rPr>
          <w:rFonts w:ascii="Times New Roman" w:hAnsi="Times New Roman"/>
          <w:b/>
          <w:sz w:val="28"/>
          <w:szCs w:val="28"/>
          <w:lang w:val="uk-UA"/>
        </w:rPr>
        <w:t xml:space="preserve">» - </w:t>
      </w:r>
      <w:r w:rsidR="002E2EB5" w:rsidRPr="004F09EA">
        <w:rPr>
          <w:rFonts w:ascii="Times New Roman" w:hAnsi="Times New Roman"/>
          <w:sz w:val="28"/>
          <w:szCs w:val="28"/>
          <w:lang w:val="uk-UA"/>
        </w:rPr>
        <w:t>якщо прийом  виконаний відповідно до вимог Стройового статуту Збройних Сили України, але при цьому була допущена хоча б одна помилка;</w:t>
      </w:r>
    </w:p>
    <w:p w:rsidR="00CD2516" w:rsidRDefault="00CD2516"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незадовільно</w:t>
      </w:r>
      <w:r>
        <w:rPr>
          <w:rFonts w:ascii="Times New Roman" w:hAnsi="Times New Roman"/>
          <w:b/>
          <w:sz w:val="28"/>
          <w:szCs w:val="28"/>
          <w:lang w:val="uk-UA"/>
        </w:rPr>
        <w:t>» -</w:t>
      </w:r>
      <w:r w:rsidR="002E2EB5" w:rsidRPr="004F09EA">
        <w:rPr>
          <w:rFonts w:ascii="Times New Roman" w:hAnsi="Times New Roman"/>
          <w:sz w:val="28"/>
          <w:szCs w:val="28"/>
          <w:lang w:val="uk-UA"/>
        </w:rPr>
        <w:t xml:space="preserve"> якщо прийом не виконаний або під час йо</w:t>
      </w:r>
      <w:r>
        <w:rPr>
          <w:rFonts w:ascii="Times New Roman" w:hAnsi="Times New Roman"/>
          <w:sz w:val="28"/>
          <w:szCs w:val="28"/>
          <w:lang w:val="uk-UA"/>
        </w:rPr>
        <w:t>го виконання були допущені дві та</w:t>
      </w:r>
      <w:r w:rsidR="002E2EB5" w:rsidRPr="004F09EA">
        <w:rPr>
          <w:rFonts w:ascii="Times New Roman" w:hAnsi="Times New Roman"/>
          <w:sz w:val="28"/>
          <w:szCs w:val="28"/>
          <w:lang w:val="uk-UA"/>
        </w:rPr>
        <w:t xml:space="preserve"> більше помилки.</w:t>
      </w:r>
    </w:p>
    <w:p w:rsidR="00876F7F" w:rsidRDefault="00876F7F" w:rsidP="00175AD8">
      <w:pPr>
        <w:spacing w:after="0"/>
        <w:ind w:firstLine="567"/>
        <w:jc w:val="center"/>
        <w:rPr>
          <w:rFonts w:ascii="Times New Roman" w:hAnsi="Times New Roman"/>
          <w:b/>
          <w:i/>
          <w:sz w:val="28"/>
          <w:szCs w:val="28"/>
          <w:lang w:val="uk-UA"/>
        </w:rPr>
      </w:pPr>
    </w:p>
    <w:p w:rsidR="00876F7F" w:rsidRDefault="002E2EB5" w:rsidP="00175AD8">
      <w:pPr>
        <w:spacing w:after="0"/>
        <w:ind w:firstLine="567"/>
        <w:jc w:val="center"/>
        <w:rPr>
          <w:rFonts w:ascii="Times New Roman" w:hAnsi="Times New Roman"/>
          <w:sz w:val="28"/>
          <w:szCs w:val="28"/>
          <w:lang w:val="uk-UA"/>
        </w:rPr>
      </w:pPr>
      <w:r w:rsidRPr="00CD2516">
        <w:rPr>
          <w:rFonts w:ascii="Times New Roman" w:hAnsi="Times New Roman"/>
          <w:b/>
          <w:i/>
          <w:sz w:val="28"/>
          <w:szCs w:val="28"/>
          <w:lang w:val="uk-UA"/>
        </w:rPr>
        <w:t>Індивідуальна оцінка</w:t>
      </w:r>
      <w:r w:rsidRPr="004F09EA">
        <w:rPr>
          <w:rFonts w:ascii="Times New Roman" w:hAnsi="Times New Roman"/>
          <w:sz w:val="28"/>
          <w:szCs w:val="28"/>
          <w:lang w:val="uk-UA"/>
        </w:rPr>
        <w:t xml:space="preserve"> одиночної підготовки  </w:t>
      </w:r>
    </w:p>
    <w:p w:rsidR="002E2EB5" w:rsidRPr="004F09EA" w:rsidRDefault="002E2EB5" w:rsidP="00175AD8">
      <w:pPr>
        <w:spacing w:after="0"/>
        <w:ind w:firstLine="567"/>
        <w:jc w:val="center"/>
        <w:rPr>
          <w:rFonts w:ascii="Times New Roman" w:hAnsi="Times New Roman"/>
          <w:sz w:val="28"/>
          <w:szCs w:val="28"/>
          <w:lang w:val="uk-UA"/>
        </w:rPr>
      </w:pPr>
      <w:r w:rsidRPr="004F09EA">
        <w:rPr>
          <w:rFonts w:ascii="Times New Roman" w:hAnsi="Times New Roman"/>
          <w:sz w:val="28"/>
          <w:szCs w:val="28"/>
          <w:lang w:val="uk-UA"/>
        </w:rPr>
        <w:t>у обсязі пройденої програми визначається:</w:t>
      </w:r>
    </w:p>
    <w:p w:rsidR="002E2EB5" w:rsidRPr="004F09EA" w:rsidRDefault="00F15A24"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відмінно</w:t>
      </w:r>
      <w:r>
        <w:rPr>
          <w:rFonts w:ascii="Times New Roman" w:hAnsi="Times New Roman"/>
          <w:b/>
          <w:sz w:val="28"/>
          <w:szCs w:val="28"/>
          <w:lang w:val="uk-UA"/>
        </w:rPr>
        <w:t>» -</w:t>
      </w:r>
      <w:r w:rsidR="002E2EB5" w:rsidRPr="004F09EA">
        <w:rPr>
          <w:rFonts w:ascii="Times New Roman" w:hAnsi="Times New Roman"/>
          <w:b/>
          <w:sz w:val="28"/>
          <w:szCs w:val="28"/>
          <w:lang w:val="uk-UA"/>
        </w:rPr>
        <w:t xml:space="preserve"> </w:t>
      </w:r>
      <w:r w:rsidR="002E2EB5" w:rsidRPr="004F09EA">
        <w:rPr>
          <w:rFonts w:ascii="Times New Roman" w:hAnsi="Times New Roman"/>
          <w:sz w:val="28"/>
          <w:szCs w:val="28"/>
          <w:lang w:val="uk-UA"/>
        </w:rPr>
        <w:t xml:space="preserve">якщо не менше 50% </w:t>
      </w:r>
      <w:r>
        <w:rPr>
          <w:rFonts w:ascii="Times New Roman" w:hAnsi="Times New Roman"/>
          <w:sz w:val="28"/>
          <w:szCs w:val="28"/>
          <w:lang w:val="uk-UA"/>
        </w:rPr>
        <w:t>перевірених прийомів виконані  «</w:t>
      </w:r>
      <w:r w:rsidR="002E2EB5" w:rsidRPr="004F09EA">
        <w:rPr>
          <w:rFonts w:ascii="Times New Roman" w:hAnsi="Times New Roman"/>
          <w:sz w:val="28"/>
          <w:szCs w:val="28"/>
          <w:lang w:val="uk-UA"/>
        </w:rPr>
        <w:t>відмінно</w:t>
      </w:r>
      <w:r>
        <w:rPr>
          <w:rFonts w:ascii="Times New Roman" w:hAnsi="Times New Roman"/>
          <w:sz w:val="28"/>
          <w:szCs w:val="28"/>
          <w:lang w:val="uk-UA"/>
        </w:rPr>
        <w:t>», а решта – «</w:t>
      </w:r>
      <w:r w:rsidR="002E2EB5" w:rsidRPr="004F09EA">
        <w:rPr>
          <w:rFonts w:ascii="Times New Roman" w:hAnsi="Times New Roman"/>
          <w:sz w:val="28"/>
          <w:szCs w:val="28"/>
          <w:lang w:val="uk-UA"/>
        </w:rPr>
        <w:t>добре</w:t>
      </w:r>
      <w:r>
        <w:rPr>
          <w:rFonts w:ascii="Times New Roman" w:hAnsi="Times New Roman"/>
          <w:sz w:val="28"/>
          <w:szCs w:val="28"/>
          <w:lang w:val="uk-UA"/>
        </w:rPr>
        <w:t>»</w:t>
      </w:r>
      <w:r w:rsidR="002E2EB5" w:rsidRPr="004F09EA">
        <w:rPr>
          <w:rFonts w:ascii="Times New Roman" w:hAnsi="Times New Roman"/>
          <w:sz w:val="28"/>
          <w:szCs w:val="28"/>
          <w:lang w:val="uk-UA"/>
        </w:rPr>
        <w:t>, при задовільній оцінці за зовнішній вигляд, знання положень Стройового статуту Збройних Сил України;</w:t>
      </w:r>
    </w:p>
    <w:p w:rsidR="002E2EB5" w:rsidRPr="004F09EA" w:rsidRDefault="00F15A24"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добре</w:t>
      </w:r>
      <w:r>
        <w:rPr>
          <w:rFonts w:ascii="Times New Roman" w:hAnsi="Times New Roman"/>
          <w:b/>
          <w:sz w:val="28"/>
          <w:szCs w:val="28"/>
          <w:lang w:val="uk-UA"/>
        </w:rPr>
        <w:t xml:space="preserve">» - </w:t>
      </w:r>
      <w:r w:rsidR="002E2EB5" w:rsidRPr="004F09EA">
        <w:rPr>
          <w:rFonts w:ascii="Times New Roman" w:hAnsi="Times New Roman"/>
          <w:sz w:val="28"/>
          <w:szCs w:val="28"/>
          <w:lang w:val="uk-UA"/>
        </w:rPr>
        <w:t>якщо не менше 50% перевірених стройо</w:t>
      </w:r>
      <w:r>
        <w:rPr>
          <w:rFonts w:ascii="Times New Roman" w:hAnsi="Times New Roman"/>
          <w:sz w:val="28"/>
          <w:szCs w:val="28"/>
          <w:lang w:val="uk-UA"/>
        </w:rPr>
        <w:t>вих прийомів виконані не нижче «</w:t>
      </w:r>
      <w:r w:rsidR="002E2EB5" w:rsidRPr="004F09EA">
        <w:rPr>
          <w:rFonts w:ascii="Times New Roman" w:hAnsi="Times New Roman"/>
          <w:sz w:val="28"/>
          <w:szCs w:val="28"/>
          <w:lang w:val="uk-UA"/>
        </w:rPr>
        <w:t>добре</w:t>
      </w:r>
      <w:r>
        <w:rPr>
          <w:rFonts w:ascii="Times New Roman" w:hAnsi="Times New Roman"/>
          <w:sz w:val="28"/>
          <w:szCs w:val="28"/>
          <w:lang w:val="uk-UA"/>
        </w:rPr>
        <w:t>», а решта – «</w:t>
      </w:r>
      <w:r w:rsidR="002E2EB5" w:rsidRPr="004F09EA">
        <w:rPr>
          <w:rFonts w:ascii="Times New Roman" w:hAnsi="Times New Roman"/>
          <w:sz w:val="28"/>
          <w:szCs w:val="28"/>
          <w:lang w:val="uk-UA"/>
        </w:rPr>
        <w:t>задовільно</w:t>
      </w:r>
      <w:r>
        <w:rPr>
          <w:rFonts w:ascii="Times New Roman" w:hAnsi="Times New Roman"/>
          <w:sz w:val="28"/>
          <w:szCs w:val="28"/>
          <w:lang w:val="uk-UA"/>
        </w:rPr>
        <w:t>»</w:t>
      </w:r>
      <w:r w:rsidR="002E2EB5" w:rsidRPr="004F09EA">
        <w:rPr>
          <w:rFonts w:ascii="Times New Roman" w:hAnsi="Times New Roman"/>
          <w:sz w:val="28"/>
          <w:szCs w:val="28"/>
          <w:lang w:val="uk-UA"/>
        </w:rPr>
        <w:t>, при задовільній оцінці за  зовнішній вигляд, знання положень Стройовог</w:t>
      </w:r>
      <w:r>
        <w:rPr>
          <w:rFonts w:ascii="Times New Roman" w:hAnsi="Times New Roman"/>
          <w:sz w:val="28"/>
          <w:szCs w:val="28"/>
          <w:lang w:val="uk-UA"/>
        </w:rPr>
        <w:t>о статуту Збройних Сил України</w:t>
      </w:r>
      <w:r w:rsidR="002E2EB5" w:rsidRPr="004F09EA">
        <w:rPr>
          <w:rFonts w:ascii="Times New Roman" w:hAnsi="Times New Roman"/>
          <w:sz w:val="28"/>
          <w:szCs w:val="28"/>
          <w:lang w:val="uk-UA"/>
        </w:rPr>
        <w:t>;</w:t>
      </w:r>
    </w:p>
    <w:p w:rsidR="002E2EB5" w:rsidRDefault="00F15A24"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задовільно</w:t>
      </w:r>
      <w:r w:rsidR="00944A73">
        <w:rPr>
          <w:rFonts w:ascii="Times New Roman" w:hAnsi="Times New Roman"/>
          <w:b/>
          <w:sz w:val="28"/>
          <w:szCs w:val="28"/>
          <w:lang w:val="uk-UA"/>
        </w:rPr>
        <w:t>» -</w:t>
      </w:r>
      <w:r w:rsidR="002E2EB5" w:rsidRPr="004F09EA">
        <w:rPr>
          <w:rFonts w:ascii="Times New Roman" w:hAnsi="Times New Roman"/>
          <w:b/>
          <w:sz w:val="28"/>
          <w:szCs w:val="28"/>
          <w:lang w:val="uk-UA"/>
        </w:rPr>
        <w:t xml:space="preserve"> </w:t>
      </w:r>
      <w:r w:rsidR="002E2EB5" w:rsidRPr="004F09EA">
        <w:rPr>
          <w:rFonts w:ascii="Times New Roman" w:hAnsi="Times New Roman"/>
          <w:sz w:val="28"/>
          <w:szCs w:val="28"/>
          <w:lang w:val="uk-UA"/>
        </w:rPr>
        <w:t>якщо не менше 80%  перевірених стройових прийомів виконані не ниж</w:t>
      </w:r>
      <w:r>
        <w:rPr>
          <w:rFonts w:ascii="Times New Roman" w:hAnsi="Times New Roman"/>
          <w:sz w:val="28"/>
          <w:szCs w:val="28"/>
          <w:lang w:val="uk-UA"/>
        </w:rPr>
        <w:t>че «</w:t>
      </w:r>
      <w:r w:rsidR="002E2EB5" w:rsidRPr="004F09EA">
        <w:rPr>
          <w:rFonts w:ascii="Times New Roman" w:hAnsi="Times New Roman"/>
          <w:sz w:val="28"/>
          <w:szCs w:val="28"/>
          <w:lang w:val="uk-UA"/>
        </w:rPr>
        <w:t>задовільно</w:t>
      </w:r>
      <w:r>
        <w:rPr>
          <w:rFonts w:ascii="Times New Roman" w:hAnsi="Times New Roman"/>
          <w:sz w:val="28"/>
          <w:szCs w:val="28"/>
          <w:lang w:val="uk-UA"/>
        </w:rPr>
        <w:t>»</w:t>
      </w:r>
      <w:r w:rsidR="002E2EB5" w:rsidRPr="004F09EA">
        <w:rPr>
          <w:rFonts w:ascii="Times New Roman" w:hAnsi="Times New Roman"/>
          <w:sz w:val="28"/>
          <w:szCs w:val="28"/>
          <w:lang w:val="uk-UA"/>
        </w:rPr>
        <w:t>,  при задовіль</w:t>
      </w:r>
      <w:r>
        <w:rPr>
          <w:rFonts w:ascii="Times New Roman" w:hAnsi="Times New Roman"/>
          <w:sz w:val="28"/>
          <w:szCs w:val="28"/>
          <w:lang w:val="uk-UA"/>
        </w:rPr>
        <w:t>ній оцінці за  зовнішній вигляд</w:t>
      </w:r>
      <w:r w:rsidR="002E2EB5" w:rsidRPr="004F09EA">
        <w:rPr>
          <w:rFonts w:ascii="Times New Roman" w:hAnsi="Times New Roman"/>
          <w:sz w:val="28"/>
          <w:szCs w:val="28"/>
          <w:lang w:val="uk-UA"/>
        </w:rPr>
        <w:t xml:space="preserve"> </w:t>
      </w:r>
      <w:r>
        <w:rPr>
          <w:rFonts w:ascii="Times New Roman" w:hAnsi="Times New Roman"/>
          <w:sz w:val="28"/>
          <w:szCs w:val="28"/>
          <w:lang w:val="uk-UA"/>
        </w:rPr>
        <w:t xml:space="preserve">та </w:t>
      </w:r>
      <w:r w:rsidR="002E2EB5" w:rsidRPr="004F09EA">
        <w:rPr>
          <w:rFonts w:ascii="Times New Roman" w:hAnsi="Times New Roman"/>
          <w:sz w:val="28"/>
          <w:szCs w:val="28"/>
          <w:lang w:val="uk-UA"/>
        </w:rPr>
        <w:t>знання Військових статутів.</w:t>
      </w:r>
    </w:p>
    <w:p w:rsidR="00876F7F" w:rsidRPr="000450E4" w:rsidRDefault="00876F7F" w:rsidP="00175AD8">
      <w:pPr>
        <w:spacing w:after="0"/>
        <w:ind w:firstLine="567"/>
        <w:jc w:val="both"/>
        <w:rPr>
          <w:rFonts w:ascii="Times New Roman" w:hAnsi="Times New Roman"/>
          <w:sz w:val="28"/>
          <w:szCs w:val="28"/>
          <w:lang w:val="uk-UA"/>
        </w:rPr>
      </w:pPr>
    </w:p>
    <w:p w:rsidR="00876F7F" w:rsidRDefault="002E2EB5" w:rsidP="00175AD8">
      <w:pPr>
        <w:spacing w:after="0"/>
        <w:ind w:firstLine="567"/>
        <w:jc w:val="center"/>
        <w:rPr>
          <w:rFonts w:ascii="Times New Roman" w:hAnsi="Times New Roman"/>
          <w:sz w:val="28"/>
          <w:szCs w:val="28"/>
          <w:lang w:val="uk-UA"/>
        </w:rPr>
      </w:pPr>
      <w:r w:rsidRPr="00F15A24">
        <w:rPr>
          <w:rFonts w:ascii="Times New Roman" w:hAnsi="Times New Roman"/>
          <w:b/>
          <w:i/>
          <w:sz w:val="28"/>
          <w:szCs w:val="28"/>
          <w:lang w:val="uk-UA"/>
        </w:rPr>
        <w:t>Оцінка одиночної стройової підготовки підрозділ</w:t>
      </w:r>
      <w:r w:rsidR="00F15A24">
        <w:rPr>
          <w:rFonts w:ascii="Times New Roman" w:hAnsi="Times New Roman"/>
          <w:b/>
          <w:i/>
          <w:sz w:val="28"/>
          <w:szCs w:val="28"/>
          <w:lang w:val="uk-UA"/>
        </w:rPr>
        <w:t>у</w:t>
      </w:r>
      <w:r w:rsidRPr="004F09EA">
        <w:rPr>
          <w:rFonts w:ascii="Times New Roman" w:hAnsi="Times New Roman"/>
          <w:sz w:val="28"/>
          <w:szCs w:val="28"/>
          <w:lang w:val="uk-UA"/>
        </w:rPr>
        <w:t xml:space="preserve"> </w:t>
      </w:r>
    </w:p>
    <w:p w:rsidR="002E2EB5" w:rsidRPr="004F09EA" w:rsidRDefault="002E2EB5" w:rsidP="00175AD8">
      <w:pPr>
        <w:spacing w:after="0"/>
        <w:ind w:firstLine="567"/>
        <w:jc w:val="center"/>
        <w:rPr>
          <w:rFonts w:ascii="Times New Roman" w:hAnsi="Times New Roman"/>
          <w:sz w:val="28"/>
          <w:szCs w:val="28"/>
          <w:lang w:val="uk-UA"/>
        </w:rPr>
      </w:pPr>
      <w:r w:rsidRPr="004F09EA">
        <w:rPr>
          <w:rFonts w:ascii="Times New Roman" w:hAnsi="Times New Roman"/>
          <w:sz w:val="28"/>
          <w:szCs w:val="28"/>
          <w:lang w:val="uk-UA"/>
        </w:rPr>
        <w:t>складається з індивідуальних оцінок</w:t>
      </w:r>
      <w:r w:rsidR="00F15A24">
        <w:rPr>
          <w:rFonts w:ascii="Times New Roman" w:hAnsi="Times New Roman"/>
          <w:sz w:val="28"/>
          <w:szCs w:val="28"/>
          <w:lang w:val="uk-UA"/>
        </w:rPr>
        <w:t xml:space="preserve"> та</w:t>
      </w:r>
      <w:r w:rsidRPr="004F09EA">
        <w:rPr>
          <w:rFonts w:ascii="Times New Roman" w:hAnsi="Times New Roman"/>
          <w:sz w:val="28"/>
          <w:szCs w:val="28"/>
          <w:lang w:val="uk-UA"/>
        </w:rPr>
        <w:t xml:space="preserve"> визначається:</w:t>
      </w:r>
    </w:p>
    <w:p w:rsidR="002E2EB5" w:rsidRPr="004F09EA" w:rsidRDefault="00F15A24" w:rsidP="00175AD8">
      <w:pPr>
        <w:pStyle w:val="a7"/>
        <w:spacing w:line="276" w:lineRule="auto"/>
        <w:ind w:firstLine="567"/>
        <w:rPr>
          <w:szCs w:val="28"/>
        </w:rPr>
      </w:pPr>
      <w:r>
        <w:rPr>
          <w:b/>
          <w:szCs w:val="28"/>
        </w:rPr>
        <w:t>«</w:t>
      </w:r>
      <w:r w:rsidR="002E2EB5" w:rsidRPr="004F09EA">
        <w:rPr>
          <w:b/>
          <w:szCs w:val="28"/>
        </w:rPr>
        <w:t>відмінно</w:t>
      </w:r>
      <w:r>
        <w:rPr>
          <w:b/>
          <w:szCs w:val="28"/>
        </w:rPr>
        <w:t>» -</w:t>
      </w:r>
      <w:r w:rsidR="00EE129F">
        <w:rPr>
          <w:szCs w:val="28"/>
        </w:rPr>
        <w:t xml:space="preserve"> якщо  90%</w:t>
      </w:r>
      <w:r w:rsidR="00944A73">
        <w:rPr>
          <w:szCs w:val="28"/>
        </w:rPr>
        <w:t xml:space="preserve"> позитивних оцінок, при цьому</w:t>
      </w:r>
      <w:r w:rsidR="002E2EB5" w:rsidRPr="004F09EA">
        <w:rPr>
          <w:szCs w:val="28"/>
        </w:rPr>
        <w:t xml:space="preserve"> не менше 60</w:t>
      </w:r>
      <w:r w:rsidR="00EE129F">
        <w:rPr>
          <w:szCs w:val="28"/>
        </w:rPr>
        <w:t xml:space="preserve">% перевірених отримали оцінку </w:t>
      </w:r>
      <w:r>
        <w:rPr>
          <w:szCs w:val="28"/>
        </w:rPr>
        <w:t>«</w:t>
      </w:r>
      <w:r w:rsidR="002E2EB5" w:rsidRPr="004F09EA">
        <w:rPr>
          <w:szCs w:val="28"/>
        </w:rPr>
        <w:t>відмінно</w:t>
      </w:r>
      <w:r>
        <w:rPr>
          <w:szCs w:val="28"/>
        </w:rPr>
        <w:t>»</w:t>
      </w:r>
      <w:r w:rsidR="002E2EB5" w:rsidRPr="004F09EA">
        <w:rPr>
          <w:szCs w:val="28"/>
        </w:rPr>
        <w:t>;</w:t>
      </w:r>
    </w:p>
    <w:p w:rsidR="002E2EB5" w:rsidRPr="004F09EA" w:rsidRDefault="00F15A24"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добре</w:t>
      </w:r>
      <w:r>
        <w:rPr>
          <w:rFonts w:ascii="Times New Roman" w:hAnsi="Times New Roman"/>
          <w:b/>
          <w:sz w:val="28"/>
          <w:szCs w:val="28"/>
          <w:lang w:val="uk-UA"/>
        </w:rPr>
        <w:t>» -</w:t>
      </w:r>
      <w:r w:rsidR="00EE129F">
        <w:rPr>
          <w:rFonts w:ascii="Times New Roman" w:hAnsi="Times New Roman"/>
          <w:sz w:val="28"/>
          <w:szCs w:val="28"/>
          <w:lang w:val="uk-UA"/>
        </w:rPr>
        <w:t xml:space="preserve"> якщо 80%</w:t>
      </w:r>
      <w:r w:rsidR="002E2EB5" w:rsidRPr="004F09EA">
        <w:rPr>
          <w:rFonts w:ascii="Times New Roman" w:hAnsi="Times New Roman"/>
          <w:sz w:val="28"/>
          <w:szCs w:val="28"/>
          <w:lang w:val="uk-UA"/>
        </w:rPr>
        <w:t xml:space="preserve"> позитивних оцінок, при цьому не менше 60%</w:t>
      </w:r>
      <w:r>
        <w:rPr>
          <w:rFonts w:ascii="Times New Roman" w:hAnsi="Times New Roman"/>
          <w:sz w:val="28"/>
          <w:szCs w:val="28"/>
          <w:lang w:val="uk-UA"/>
        </w:rPr>
        <w:t xml:space="preserve">  перевірених отримали оцінку  «</w:t>
      </w:r>
      <w:r w:rsidR="002E2EB5" w:rsidRPr="004F09EA">
        <w:rPr>
          <w:rFonts w:ascii="Times New Roman" w:hAnsi="Times New Roman"/>
          <w:sz w:val="28"/>
          <w:szCs w:val="28"/>
          <w:lang w:val="uk-UA"/>
        </w:rPr>
        <w:t>добре</w:t>
      </w:r>
      <w:r>
        <w:rPr>
          <w:rFonts w:ascii="Times New Roman" w:hAnsi="Times New Roman"/>
          <w:sz w:val="28"/>
          <w:szCs w:val="28"/>
          <w:lang w:val="uk-UA"/>
        </w:rPr>
        <w:t>»</w:t>
      </w:r>
      <w:r w:rsidR="002E2EB5" w:rsidRPr="004F09EA">
        <w:rPr>
          <w:rFonts w:ascii="Times New Roman" w:hAnsi="Times New Roman"/>
          <w:sz w:val="28"/>
          <w:szCs w:val="28"/>
          <w:lang w:val="uk-UA"/>
        </w:rPr>
        <w:t>;</w:t>
      </w:r>
    </w:p>
    <w:p w:rsidR="002E2EB5" w:rsidRDefault="00F15A24"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задовільно</w:t>
      </w:r>
      <w:r>
        <w:rPr>
          <w:rFonts w:ascii="Times New Roman" w:hAnsi="Times New Roman"/>
          <w:b/>
          <w:sz w:val="28"/>
          <w:szCs w:val="28"/>
          <w:lang w:val="uk-UA"/>
        </w:rPr>
        <w:t xml:space="preserve">» - </w:t>
      </w:r>
      <w:r w:rsidR="002E2EB5" w:rsidRPr="004F09EA">
        <w:rPr>
          <w:rFonts w:ascii="Times New Roman" w:hAnsi="Times New Roman"/>
          <w:sz w:val="28"/>
          <w:szCs w:val="28"/>
          <w:lang w:val="uk-UA"/>
        </w:rPr>
        <w:t xml:space="preserve"> якщо не менше 80%  позитивних оцінок.</w:t>
      </w:r>
    </w:p>
    <w:p w:rsidR="00876F7F" w:rsidRPr="000450E4" w:rsidRDefault="00876F7F" w:rsidP="00175AD8">
      <w:pPr>
        <w:spacing w:after="0"/>
        <w:ind w:firstLine="567"/>
        <w:jc w:val="both"/>
        <w:rPr>
          <w:rFonts w:ascii="Times New Roman" w:hAnsi="Times New Roman"/>
          <w:sz w:val="28"/>
          <w:szCs w:val="28"/>
        </w:rPr>
      </w:pPr>
    </w:p>
    <w:p w:rsidR="00876F7F" w:rsidRDefault="002E2EB5" w:rsidP="00175AD8">
      <w:pPr>
        <w:spacing w:after="0"/>
        <w:ind w:firstLine="567"/>
        <w:jc w:val="center"/>
        <w:rPr>
          <w:rFonts w:ascii="Times New Roman" w:hAnsi="Times New Roman"/>
          <w:sz w:val="28"/>
          <w:szCs w:val="28"/>
          <w:lang w:val="uk-UA"/>
        </w:rPr>
      </w:pPr>
      <w:r w:rsidRPr="00F15A24">
        <w:rPr>
          <w:rFonts w:ascii="Times New Roman" w:hAnsi="Times New Roman"/>
          <w:b/>
          <w:i/>
          <w:sz w:val="28"/>
          <w:szCs w:val="28"/>
          <w:lang w:val="uk-UA"/>
        </w:rPr>
        <w:t>Оцінка одиночної стройової підготовки навчального закладу</w:t>
      </w:r>
      <w:r w:rsidRPr="004F09EA">
        <w:rPr>
          <w:rFonts w:ascii="Times New Roman" w:hAnsi="Times New Roman"/>
          <w:sz w:val="28"/>
          <w:szCs w:val="28"/>
          <w:lang w:val="uk-UA"/>
        </w:rPr>
        <w:t xml:space="preserve"> </w:t>
      </w:r>
    </w:p>
    <w:p w:rsidR="002E2EB5" w:rsidRPr="004F09EA" w:rsidRDefault="002E2EB5" w:rsidP="00175AD8">
      <w:pPr>
        <w:spacing w:after="0"/>
        <w:ind w:firstLine="567"/>
        <w:jc w:val="center"/>
        <w:rPr>
          <w:rFonts w:ascii="Times New Roman" w:hAnsi="Times New Roman"/>
          <w:sz w:val="28"/>
          <w:szCs w:val="28"/>
          <w:lang w:val="uk-UA"/>
        </w:rPr>
      </w:pPr>
      <w:r w:rsidRPr="004F09EA">
        <w:rPr>
          <w:rFonts w:ascii="Times New Roman" w:hAnsi="Times New Roman"/>
          <w:sz w:val="28"/>
          <w:szCs w:val="28"/>
          <w:lang w:val="uk-UA"/>
        </w:rPr>
        <w:t>складається з</w:t>
      </w:r>
      <w:r w:rsidR="00F15A24">
        <w:rPr>
          <w:rFonts w:ascii="Times New Roman" w:hAnsi="Times New Roman"/>
          <w:sz w:val="28"/>
          <w:szCs w:val="28"/>
          <w:lang w:val="uk-UA"/>
        </w:rPr>
        <w:t xml:space="preserve"> оцінок, отриманих підрозділами</w:t>
      </w:r>
      <w:r w:rsidRPr="004F09EA">
        <w:rPr>
          <w:rFonts w:ascii="Times New Roman" w:hAnsi="Times New Roman"/>
          <w:sz w:val="28"/>
          <w:szCs w:val="28"/>
          <w:lang w:val="uk-UA"/>
        </w:rPr>
        <w:t xml:space="preserve"> і визначається:</w:t>
      </w:r>
    </w:p>
    <w:p w:rsidR="002E2EB5" w:rsidRPr="004F09EA" w:rsidRDefault="00F15A24" w:rsidP="00175AD8">
      <w:pPr>
        <w:pStyle w:val="a7"/>
        <w:spacing w:line="276" w:lineRule="auto"/>
        <w:ind w:firstLine="567"/>
        <w:rPr>
          <w:szCs w:val="28"/>
        </w:rPr>
      </w:pPr>
      <w:r>
        <w:rPr>
          <w:b/>
          <w:szCs w:val="28"/>
        </w:rPr>
        <w:t>«</w:t>
      </w:r>
      <w:r w:rsidR="002E2EB5" w:rsidRPr="004F09EA">
        <w:rPr>
          <w:b/>
          <w:szCs w:val="28"/>
        </w:rPr>
        <w:t>відмінно</w:t>
      </w:r>
      <w:r>
        <w:rPr>
          <w:b/>
          <w:szCs w:val="28"/>
        </w:rPr>
        <w:t>» -</w:t>
      </w:r>
      <w:r w:rsidR="002E2EB5" w:rsidRPr="004F09EA">
        <w:rPr>
          <w:szCs w:val="28"/>
        </w:rPr>
        <w:t xml:space="preserve"> якщо не менше половини пер</w:t>
      </w:r>
      <w:r>
        <w:rPr>
          <w:szCs w:val="28"/>
        </w:rPr>
        <w:t>евірених підрозділів оцінені   «</w:t>
      </w:r>
      <w:r w:rsidR="002E2EB5" w:rsidRPr="004F09EA">
        <w:rPr>
          <w:szCs w:val="28"/>
        </w:rPr>
        <w:t>відмінно</w:t>
      </w:r>
      <w:r>
        <w:rPr>
          <w:szCs w:val="28"/>
        </w:rPr>
        <w:t>»</w:t>
      </w:r>
      <w:r w:rsidR="002E2EB5" w:rsidRPr="004F09EA">
        <w:rPr>
          <w:szCs w:val="28"/>
        </w:rPr>
        <w:t xml:space="preserve">, </w:t>
      </w:r>
      <w:r>
        <w:rPr>
          <w:szCs w:val="28"/>
        </w:rPr>
        <w:t>а решта – «</w:t>
      </w:r>
      <w:r w:rsidR="002E2EB5" w:rsidRPr="004F09EA">
        <w:rPr>
          <w:szCs w:val="28"/>
        </w:rPr>
        <w:t>добре</w:t>
      </w:r>
      <w:r>
        <w:rPr>
          <w:szCs w:val="28"/>
        </w:rPr>
        <w:t>»</w:t>
      </w:r>
      <w:r w:rsidR="002E2EB5" w:rsidRPr="004F09EA">
        <w:rPr>
          <w:szCs w:val="28"/>
        </w:rPr>
        <w:t>;</w:t>
      </w:r>
    </w:p>
    <w:p w:rsidR="002E2EB5" w:rsidRPr="004F09EA" w:rsidRDefault="00F15A24"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lastRenderedPageBreak/>
        <w:t>«</w:t>
      </w:r>
      <w:r w:rsidR="002E2EB5" w:rsidRPr="004F09EA">
        <w:rPr>
          <w:rFonts w:ascii="Times New Roman" w:hAnsi="Times New Roman"/>
          <w:b/>
          <w:sz w:val="28"/>
          <w:szCs w:val="28"/>
          <w:lang w:val="uk-UA"/>
        </w:rPr>
        <w:t>добре</w:t>
      </w:r>
      <w:r>
        <w:rPr>
          <w:rFonts w:ascii="Times New Roman" w:hAnsi="Times New Roman"/>
          <w:b/>
          <w:sz w:val="28"/>
          <w:szCs w:val="28"/>
          <w:lang w:val="uk-UA"/>
        </w:rPr>
        <w:t>» -</w:t>
      </w:r>
      <w:r w:rsidR="002E2EB5" w:rsidRPr="004F09EA">
        <w:rPr>
          <w:rFonts w:ascii="Times New Roman" w:hAnsi="Times New Roman"/>
          <w:sz w:val="28"/>
          <w:szCs w:val="28"/>
          <w:lang w:val="uk-UA"/>
        </w:rPr>
        <w:t xml:space="preserve"> якщо не менше половини пе</w:t>
      </w:r>
      <w:r>
        <w:rPr>
          <w:rFonts w:ascii="Times New Roman" w:hAnsi="Times New Roman"/>
          <w:sz w:val="28"/>
          <w:szCs w:val="28"/>
          <w:lang w:val="uk-UA"/>
        </w:rPr>
        <w:t>ревірених підрозділів оцінені  «</w:t>
      </w:r>
      <w:r w:rsidR="002E2EB5" w:rsidRPr="004F09EA">
        <w:rPr>
          <w:rFonts w:ascii="Times New Roman" w:hAnsi="Times New Roman"/>
          <w:sz w:val="28"/>
          <w:szCs w:val="28"/>
          <w:lang w:val="uk-UA"/>
        </w:rPr>
        <w:t>добре</w:t>
      </w:r>
      <w:r>
        <w:rPr>
          <w:rFonts w:ascii="Times New Roman" w:hAnsi="Times New Roman"/>
          <w:sz w:val="28"/>
          <w:szCs w:val="28"/>
          <w:lang w:val="uk-UA"/>
        </w:rPr>
        <w:t>»</w:t>
      </w:r>
      <w:r w:rsidR="002E2EB5" w:rsidRPr="004F09EA">
        <w:rPr>
          <w:rFonts w:ascii="Times New Roman" w:hAnsi="Times New Roman"/>
          <w:sz w:val="28"/>
          <w:szCs w:val="28"/>
          <w:lang w:val="uk-UA"/>
        </w:rPr>
        <w:t xml:space="preserve">, </w:t>
      </w:r>
      <w:r>
        <w:rPr>
          <w:rFonts w:ascii="Times New Roman" w:hAnsi="Times New Roman"/>
          <w:sz w:val="28"/>
          <w:szCs w:val="28"/>
          <w:lang w:val="uk-UA"/>
        </w:rPr>
        <w:t>а решта – «</w:t>
      </w:r>
      <w:r w:rsidR="002E2EB5" w:rsidRPr="004F09EA">
        <w:rPr>
          <w:rFonts w:ascii="Times New Roman" w:hAnsi="Times New Roman"/>
          <w:sz w:val="28"/>
          <w:szCs w:val="28"/>
          <w:lang w:val="uk-UA"/>
        </w:rPr>
        <w:t>задовільно</w:t>
      </w:r>
      <w:r>
        <w:rPr>
          <w:rFonts w:ascii="Times New Roman" w:hAnsi="Times New Roman"/>
          <w:sz w:val="28"/>
          <w:szCs w:val="28"/>
          <w:lang w:val="uk-UA"/>
        </w:rPr>
        <w:t>»</w:t>
      </w:r>
      <w:r w:rsidR="002E2EB5" w:rsidRPr="004F09EA">
        <w:rPr>
          <w:rFonts w:ascii="Times New Roman" w:hAnsi="Times New Roman"/>
          <w:sz w:val="28"/>
          <w:szCs w:val="28"/>
          <w:lang w:val="uk-UA"/>
        </w:rPr>
        <w:t>;</w:t>
      </w:r>
    </w:p>
    <w:p w:rsidR="00876F7F" w:rsidRDefault="00F15A24" w:rsidP="00876F7F">
      <w:pPr>
        <w:pStyle w:val="a7"/>
        <w:spacing w:line="276" w:lineRule="auto"/>
        <w:ind w:firstLine="567"/>
        <w:rPr>
          <w:szCs w:val="28"/>
        </w:rPr>
      </w:pPr>
      <w:r>
        <w:rPr>
          <w:b/>
          <w:szCs w:val="28"/>
        </w:rPr>
        <w:t>«</w:t>
      </w:r>
      <w:r w:rsidR="002E2EB5" w:rsidRPr="004F09EA">
        <w:rPr>
          <w:b/>
          <w:szCs w:val="28"/>
        </w:rPr>
        <w:t>задовільно</w:t>
      </w:r>
      <w:r>
        <w:rPr>
          <w:b/>
          <w:szCs w:val="28"/>
        </w:rPr>
        <w:t>» -</w:t>
      </w:r>
      <w:r w:rsidR="002E2EB5" w:rsidRPr="004F09EA">
        <w:rPr>
          <w:szCs w:val="28"/>
        </w:rPr>
        <w:t xml:space="preserve"> якщо не менше 80%  перевірених підрозділів оцінені  позитивно.</w:t>
      </w:r>
    </w:p>
    <w:p w:rsidR="00876F7F" w:rsidRDefault="00876F7F" w:rsidP="00876F7F">
      <w:pPr>
        <w:pStyle w:val="a7"/>
        <w:spacing w:line="276" w:lineRule="auto"/>
        <w:ind w:firstLine="567"/>
        <w:rPr>
          <w:szCs w:val="28"/>
        </w:rPr>
      </w:pPr>
    </w:p>
    <w:p w:rsidR="002E2EB5" w:rsidRPr="00876F7F" w:rsidRDefault="00876F7F" w:rsidP="00876F7F">
      <w:pPr>
        <w:pStyle w:val="a7"/>
        <w:spacing w:line="276" w:lineRule="auto"/>
        <w:ind w:firstLine="567"/>
        <w:jc w:val="center"/>
        <w:rPr>
          <w:b/>
          <w:szCs w:val="28"/>
        </w:rPr>
      </w:pPr>
      <w:r w:rsidRPr="00876F7F">
        <w:rPr>
          <w:b/>
          <w:szCs w:val="28"/>
        </w:rPr>
        <w:t>Перевірка і оцінка стройової злагодженості</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Однією з важливих умов згуртування </w:t>
      </w:r>
      <w:r w:rsidR="00866F33">
        <w:rPr>
          <w:rFonts w:ascii="Times New Roman" w:hAnsi="Times New Roman"/>
          <w:sz w:val="28"/>
          <w:szCs w:val="28"/>
          <w:lang w:val="uk-UA"/>
        </w:rPr>
        <w:t>військов</w:t>
      </w:r>
      <w:r w:rsidRPr="004F09EA">
        <w:rPr>
          <w:rFonts w:ascii="Times New Roman" w:hAnsi="Times New Roman"/>
          <w:sz w:val="28"/>
          <w:szCs w:val="28"/>
          <w:lang w:val="uk-UA"/>
        </w:rPr>
        <w:t>ого колективу, підвищення його боєздатності є стройова злагодженість.</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Стройова</w:t>
      </w:r>
      <w:r w:rsidR="00866F33">
        <w:rPr>
          <w:rFonts w:ascii="Times New Roman" w:hAnsi="Times New Roman"/>
          <w:sz w:val="28"/>
          <w:szCs w:val="28"/>
          <w:lang w:val="uk-UA"/>
        </w:rPr>
        <w:t xml:space="preserve"> злагодженість підрозділів визна</w:t>
      </w:r>
      <w:r w:rsidRPr="004F09EA">
        <w:rPr>
          <w:rFonts w:ascii="Times New Roman" w:hAnsi="Times New Roman"/>
          <w:sz w:val="28"/>
          <w:szCs w:val="28"/>
          <w:lang w:val="uk-UA"/>
        </w:rPr>
        <w:t>чається у чітких, погоджених діях і перешикуваннях особового</w:t>
      </w:r>
      <w:r w:rsidR="00866F33">
        <w:rPr>
          <w:rFonts w:ascii="Times New Roman" w:hAnsi="Times New Roman"/>
          <w:sz w:val="28"/>
          <w:szCs w:val="28"/>
          <w:lang w:val="uk-UA"/>
        </w:rPr>
        <w:t xml:space="preserve"> складу в розгорнутому і похідному строю</w:t>
      </w:r>
      <w:r w:rsidRPr="004F09EA">
        <w:rPr>
          <w:rFonts w:ascii="Times New Roman" w:hAnsi="Times New Roman"/>
          <w:sz w:val="28"/>
          <w:szCs w:val="28"/>
          <w:lang w:val="uk-UA"/>
        </w:rPr>
        <w:t xml:space="preserve">, у </w:t>
      </w:r>
      <w:r w:rsidR="00866F33">
        <w:rPr>
          <w:rFonts w:ascii="Times New Roman" w:hAnsi="Times New Roman"/>
          <w:sz w:val="28"/>
          <w:szCs w:val="28"/>
          <w:lang w:val="uk-UA"/>
        </w:rPr>
        <w:t>тому числі і</w:t>
      </w:r>
      <w:r w:rsidRPr="004F09EA">
        <w:rPr>
          <w:rFonts w:ascii="Times New Roman" w:hAnsi="Times New Roman"/>
          <w:sz w:val="28"/>
          <w:szCs w:val="28"/>
          <w:lang w:val="uk-UA"/>
        </w:rPr>
        <w:t xml:space="preserve"> при виконанні різни</w:t>
      </w:r>
      <w:r w:rsidR="00866F33">
        <w:rPr>
          <w:rFonts w:ascii="Times New Roman" w:hAnsi="Times New Roman"/>
          <w:sz w:val="28"/>
          <w:szCs w:val="28"/>
          <w:lang w:val="uk-UA"/>
        </w:rPr>
        <w:t>х стройових прийомів зі зброєю та</w:t>
      </w:r>
      <w:r w:rsidRPr="004F09EA">
        <w:rPr>
          <w:rFonts w:ascii="Times New Roman" w:hAnsi="Times New Roman"/>
          <w:sz w:val="28"/>
          <w:szCs w:val="28"/>
          <w:lang w:val="uk-UA"/>
        </w:rPr>
        <w:t xml:space="preserve"> без зброї.</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Елементи стройового </w:t>
      </w:r>
      <w:r w:rsidRPr="004F09EA">
        <w:rPr>
          <w:rFonts w:ascii="Times New Roman" w:hAnsi="Times New Roman"/>
          <w:noProof/>
          <w:sz w:val="28"/>
          <w:szCs w:val="28"/>
          <w:lang w:val="uk-UA"/>
        </w:rPr>
        <w:t xml:space="preserve">злагодження </w:t>
      </w:r>
      <w:r w:rsidRPr="004F09EA">
        <w:rPr>
          <w:rFonts w:ascii="Times New Roman" w:hAnsi="Times New Roman"/>
          <w:sz w:val="28"/>
          <w:szCs w:val="28"/>
          <w:lang w:val="uk-UA"/>
        </w:rPr>
        <w:t xml:space="preserve">знаходять практичне застосування на тактико-стройових заняттях, що проводяться за програмою тактичної підготовки, і багато в чому сприяють навчанню </w:t>
      </w:r>
      <w:r w:rsidR="00866F33">
        <w:rPr>
          <w:rFonts w:ascii="Times New Roman" w:hAnsi="Times New Roman"/>
          <w:sz w:val="28"/>
          <w:szCs w:val="28"/>
          <w:lang w:val="uk-UA"/>
        </w:rPr>
        <w:t>підрозділів в</w:t>
      </w:r>
      <w:r w:rsidRPr="004F09EA">
        <w:rPr>
          <w:rFonts w:ascii="Times New Roman" w:hAnsi="Times New Roman"/>
          <w:sz w:val="28"/>
          <w:szCs w:val="28"/>
          <w:lang w:val="uk-UA"/>
        </w:rPr>
        <w:t xml:space="preserve">мілим і злагодженим діям на полі бою. </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Стройова злагодженість підрозділів перевіряється  починаючи з відділень, </w:t>
      </w:r>
      <w:r w:rsidR="00866F33">
        <w:rPr>
          <w:rFonts w:ascii="Times New Roman" w:hAnsi="Times New Roman"/>
          <w:sz w:val="28"/>
          <w:szCs w:val="28"/>
          <w:lang w:val="uk-UA"/>
        </w:rPr>
        <w:t xml:space="preserve">а </w:t>
      </w:r>
      <w:r w:rsidRPr="004F09EA">
        <w:rPr>
          <w:rFonts w:ascii="Times New Roman" w:hAnsi="Times New Roman"/>
          <w:sz w:val="28"/>
          <w:szCs w:val="28"/>
          <w:lang w:val="uk-UA"/>
        </w:rPr>
        <w:t xml:space="preserve">потім взводів відповідно до вимог Стройового статуту і програми </w:t>
      </w:r>
      <w:r w:rsidR="00866F33">
        <w:rPr>
          <w:rFonts w:ascii="Times New Roman" w:hAnsi="Times New Roman"/>
          <w:sz w:val="28"/>
          <w:szCs w:val="28"/>
          <w:lang w:val="uk-UA"/>
        </w:rPr>
        <w:t xml:space="preserve"> </w:t>
      </w:r>
      <w:r w:rsidRPr="004F09EA">
        <w:rPr>
          <w:rFonts w:ascii="Times New Roman" w:hAnsi="Times New Roman"/>
          <w:sz w:val="28"/>
          <w:szCs w:val="28"/>
          <w:lang w:val="uk-UA"/>
        </w:rPr>
        <w:t>підготовки.</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При проходженні підрозділів з виконанням стройової пісні рекомендується враховувати: вибір пісні, її ідейну спрямованість, художню цінність, актуальність тематики; рівень виконання, правильність мелодії, злитість звучання, виразність дикції; підготовленість заспівувачів;  додержання рівняння, темпу руху і дисципліни строю.</w:t>
      </w:r>
    </w:p>
    <w:p w:rsidR="00EE129F"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При проходженні підрозділу урочистим маршем враховуються наст</w:t>
      </w:r>
      <w:r w:rsidR="00866F33">
        <w:rPr>
          <w:rFonts w:ascii="Times New Roman" w:hAnsi="Times New Roman"/>
          <w:sz w:val="28"/>
          <w:szCs w:val="28"/>
          <w:lang w:val="uk-UA"/>
        </w:rPr>
        <w:t xml:space="preserve">упні показники: </w:t>
      </w:r>
    </w:p>
    <w:p w:rsidR="00EE129F" w:rsidRDefault="00866F33" w:rsidP="00301DF5">
      <w:pPr>
        <w:numPr>
          <w:ilvl w:val="0"/>
          <w:numId w:val="60"/>
        </w:numPr>
        <w:spacing w:after="0"/>
        <w:jc w:val="both"/>
        <w:rPr>
          <w:rFonts w:ascii="Times New Roman" w:hAnsi="Times New Roman"/>
          <w:sz w:val="28"/>
          <w:szCs w:val="28"/>
          <w:lang w:val="uk-UA"/>
        </w:rPr>
      </w:pPr>
      <w:r>
        <w:rPr>
          <w:rFonts w:ascii="Times New Roman" w:hAnsi="Times New Roman"/>
          <w:sz w:val="28"/>
          <w:szCs w:val="28"/>
          <w:lang w:val="uk-UA"/>
        </w:rPr>
        <w:t>дії командирів</w:t>
      </w:r>
      <w:r w:rsidR="00EE129F">
        <w:rPr>
          <w:rFonts w:ascii="Times New Roman" w:hAnsi="Times New Roman"/>
          <w:sz w:val="28"/>
          <w:szCs w:val="28"/>
          <w:lang w:val="uk-UA"/>
        </w:rPr>
        <w:t>;</w:t>
      </w:r>
    </w:p>
    <w:p w:rsidR="00EE129F" w:rsidRDefault="002E2EB5" w:rsidP="00301DF5">
      <w:pPr>
        <w:numPr>
          <w:ilvl w:val="0"/>
          <w:numId w:val="60"/>
        </w:numPr>
        <w:spacing w:after="0"/>
        <w:jc w:val="both"/>
        <w:rPr>
          <w:rFonts w:ascii="Times New Roman" w:hAnsi="Times New Roman"/>
          <w:sz w:val="28"/>
          <w:szCs w:val="28"/>
          <w:lang w:val="uk-UA"/>
        </w:rPr>
      </w:pPr>
      <w:r w:rsidRPr="004F09EA">
        <w:rPr>
          <w:rFonts w:ascii="Times New Roman" w:hAnsi="Times New Roman"/>
          <w:sz w:val="28"/>
          <w:szCs w:val="28"/>
          <w:lang w:val="uk-UA"/>
        </w:rPr>
        <w:t xml:space="preserve">додержання встановлених дистанцій та інтервалів; </w:t>
      </w:r>
    </w:p>
    <w:p w:rsidR="00EE129F" w:rsidRDefault="002E2EB5" w:rsidP="00301DF5">
      <w:pPr>
        <w:numPr>
          <w:ilvl w:val="0"/>
          <w:numId w:val="60"/>
        </w:numPr>
        <w:spacing w:after="0"/>
        <w:jc w:val="both"/>
        <w:rPr>
          <w:rFonts w:ascii="Times New Roman" w:hAnsi="Times New Roman"/>
          <w:sz w:val="28"/>
          <w:szCs w:val="28"/>
          <w:lang w:val="uk-UA"/>
        </w:rPr>
      </w:pPr>
      <w:r w:rsidRPr="004F09EA">
        <w:rPr>
          <w:rFonts w:ascii="Times New Roman" w:hAnsi="Times New Roman"/>
          <w:sz w:val="28"/>
          <w:szCs w:val="28"/>
          <w:lang w:val="uk-UA"/>
        </w:rPr>
        <w:t xml:space="preserve">рівняння у шеренгах і колонах; </w:t>
      </w:r>
    </w:p>
    <w:p w:rsidR="00EE129F" w:rsidRDefault="002E2EB5" w:rsidP="00301DF5">
      <w:pPr>
        <w:numPr>
          <w:ilvl w:val="0"/>
          <w:numId w:val="60"/>
        </w:numPr>
        <w:spacing w:after="0"/>
        <w:jc w:val="both"/>
        <w:rPr>
          <w:rFonts w:ascii="Times New Roman" w:hAnsi="Times New Roman"/>
          <w:sz w:val="28"/>
          <w:szCs w:val="28"/>
          <w:lang w:val="uk-UA"/>
        </w:rPr>
      </w:pPr>
      <w:r w:rsidRPr="004F09EA">
        <w:rPr>
          <w:rFonts w:ascii="Times New Roman" w:hAnsi="Times New Roman"/>
          <w:sz w:val="28"/>
          <w:szCs w:val="28"/>
          <w:lang w:val="uk-UA"/>
        </w:rPr>
        <w:t xml:space="preserve">положення зброї; </w:t>
      </w:r>
    </w:p>
    <w:p w:rsidR="00EE129F" w:rsidRDefault="002E2EB5" w:rsidP="00301DF5">
      <w:pPr>
        <w:numPr>
          <w:ilvl w:val="0"/>
          <w:numId w:val="60"/>
        </w:numPr>
        <w:spacing w:after="0"/>
        <w:jc w:val="both"/>
        <w:rPr>
          <w:rFonts w:ascii="Times New Roman" w:hAnsi="Times New Roman"/>
          <w:sz w:val="28"/>
          <w:szCs w:val="28"/>
          <w:lang w:val="uk-UA"/>
        </w:rPr>
      </w:pPr>
      <w:r w:rsidRPr="004F09EA">
        <w:rPr>
          <w:rFonts w:ascii="Times New Roman" w:hAnsi="Times New Roman"/>
          <w:sz w:val="28"/>
          <w:szCs w:val="28"/>
          <w:lang w:val="uk-UA"/>
        </w:rPr>
        <w:t xml:space="preserve">чіткість стройового кроку, дотримання його розміру і темпу руху; </w:t>
      </w:r>
    </w:p>
    <w:p w:rsidR="00EE129F" w:rsidRDefault="002E2EB5" w:rsidP="00301DF5">
      <w:pPr>
        <w:numPr>
          <w:ilvl w:val="0"/>
          <w:numId w:val="60"/>
        </w:numPr>
        <w:spacing w:after="0"/>
        <w:jc w:val="both"/>
        <w:rPr>
          <w:rFonts w:ascii="Times New Roman" w:hAnsi="Times New Roman"/>
          <w:sz w:val="28"/>
          <w:szCs w:val="28"/>
          <w:lang w:val="uk-UA"/>
        </w:rPr>
      </w:pPr>
      <w:r w:rsidRPr="004F09EA">
        <w:rPr>
          <w:rFonts w:ascii="Times New Roman" w:hAnsi="Times New Roman"/>
          <w:sz w:val="28"/>
          <w:szCs w:val="28"/>
          <w:lang w:val="uk-UA"/>
        </w:rPr>
        <w:t>стройова підтягнутість, постава військовослужбовців;</w:t>
      </w:r>
    </w:p>
    <w:p w:rsidR="00EE129F" w:rsidRDefault="002E2EB5" w:rsidP="00301DF5">
      <w:pPr>
        <w:numPr>
          <w:ilvl w:val="0"/>
          <w:numId w:val="60"/>
        </w:numPr>
        <w:spacing w:after="0"/>
        <w:jc w:val="both"/>
        <w:rPr>
          <w:rFonts w:ascii="Times New Roman" w:hAnsi="Times New Roman"/>
          <w:sz w:val="28"/>
          <w:szCs w:val="28"/>
          <w:lang w:val="uk-UA"/>
        </w:rPr>
      </w:pPr>
      <w:r w:rsidRPr="004F09EA">
        <w:rPr>
          <w:rFonts w:ascii="Times New Roman" w:hAnsi="Times New Roman"/>
          <w:sz w:val="28"/>
          <w:szCs w:val="28"/>
          <w:lang w:val="uk-UA"/>
        </w:rPr>
        <w:t xml:space="preserve">положення головних уборів; </w:t>
      </w:r>
    </w:p>
    <w:p w:rsidR="002E2EB5" w:rsidRPr="004F09EA" w:rsidRDefault="002E2EB5" w:rsidP="00301DF5">
      <w:pPr>
        <w:numPr>
          <w:ilvl w:val="0"/>
          <w:numId w:val="60"/>
        </w:numPr>
        <w:spacing w:after="0"/>
        <w:jc w:val="both"/>
        <w:rPr>
          <w:rFonts w:ascii="Times New Roman" w:hAnsi="Times New Roman"/>
          <w:sz w:val="28"/>
          <w:szCs w:val="28"/>
          <w:lang w:val="uk-UA"/>
        </w:rPr>
      </w:pPr>
      <w:r w:rsidRPr="004F09EA">
        <w:rPr>
          <w:rFonts w:ascii="Times New Roman" w:hAnsi="Times New Roman"/>
          <w:sz w:val="28"/>
          <w:szCs w:val="28"/>
          <w:lang w:val="uk-UA"/>
        </w:rPr>
        <w:t>правильність повороту голови в</w:t>
      </w:r>
      <w:r w:rsidR="00866F33">
        <w:rPr>
          <w:rFonts w:ascii="Times New Roman" w:hAnsi="Times New Roman"/>
          <w:sz w:val="28"/>
          <w:szCs w:val="28"/>
          <w:lang w:val="uk-UA"/>
        </w:rPr>
        <w:t xml:space="preserve"> </w:t>
      </w:r>
      <w:r w:rsidRPr="004F09EA">
        <w:rPr>
          <w:rFonts w:ascii="Times New Roman" w:hAnsi="Times New Roman"/>
          <w:sz w:val="28"/>
          <w:szCs w:val="28"/>
          <w:lang w:val="uk-UA"/>
        </w:rPr>
        <w:t xml:space="preserve">бік начальника, який проводить </w:t>
      </w:r>
      <w:r w:rsidR="00866F33">
        <w:rPr>
          <w:rFonts w:ascii="Times New Roman" w:hAnsi="Times New Roman"/>
          <w:sz w:val="28"/>
          <w:szCs w:val="28"/>
          <w:lang w:val="uk-UA"/>
        </w:rPr>
        <w:t>перевірку</w:t>
      </w:r>
      <w:r w:rsidRPr="004F09EA">
        <w:rPr>
          <w:rFonts w:ascii="Times New Roman" w:hAnsi="Times New Roman"/>
          <w:sz w:val="28"/>
          <w:szCs w:val="28"/>
          <w:lang w:val="uk-UA"/>
        </w:rPr>
        <w:t>.</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При перевірці злагодженості оцінюється не тільки погодженість і чітк</w:t>
      </w:r>
      <w:r w:rsidR="00866F33">
        <w:rPr>
          <w:rFonts w:ascii="Times New Roman" w:hAnsi="Times New Roman"/>
          <w:sz w:val="28"/>
          <w:szCs w:val="28"/>
          <w:lang w:val="uk-UA"/>
        </w:rPr>
        <w:t>ість дій особового складу, але та</w:t>
      </w:r>
      <w:r w:rsidR="00D601B2">
        <w:rPr>
          <w:rFonts w:ascii="Times New Roman" w:hAnsi="Times New Roman"/>
          <w:sz w:val="28"/>
          <w:szCs w:val="28"/>
          <w:lang w:val="uk-UA"/>
        </w:rPr>
        <w:t xml:space="preserve"> правильність подання команд</w:t>
      </w:r>
      <w:r w:rsidRPr="004F09EA">
        <w:rPr>
          <w:rFonts w:ascii="Times New Roman" w:hAnsi="Times New Roman"/>
          <w:sz w:val="28"/>
          <w:szCs w:val="28"/>
          <w:lang w:val="uk-UA"/>
        </w:rPr>
        <w:t xml:space="preserve"> командирами.</w:t>
      </w:r>
    </w:p>
    <w:p w:rsidR="002E2EB5" w:rsidRPr="004F09EA" w:rsidRDefault="002E2EB5" w:rsidP="002D7A0C">
      <w:pPr>
        <w:spacing w:after="0"/>
        <w:ind w:firstLine="567"/>
        <w:jc w:val="both"/>
        <w:rPr>
          <w:rFonts w:ascii="Times New Roman" w:hAnsi="Times New Roman"/>
          <w:sz w:val="28"/>
          <w:szCs w:val="28"/>
          <w:lang w:val="uk-UA"/>
        </w:rPr>
      </w:pPr>
      <w:r w:rsidRPr="00866F33">
        <w:rPr>
          <w:rFonts w:ascii="Times New Roman" w:hAnsi="Times New Roman"/>
          <w:b/>
          <w:i/>
          <w:sz w:val="28"/>
          <w:szCs w:val="28"/>
          <w:lang w:val="uk-UA"/>
        </w:rPr>
        <w:lastRenderedPageBreak/>
        <w:t>Оцінка стройової злагодженості підрозділ</w:t>
      </w:r>
      <w:r w:rsidR="00866F33" w:rsidRPr="00866F33">
        <w:rPr>
          <w:rFonts w:ascii="Times New Roman" w:hAnsi="Times New Roman"/>
          <w:b/>
          <w:i/>
          <w:sz w:val="28"/>
          <w:szCs w:val="28"/>
          <w:lang w:val="uk-UA"/>
        </w:rPr>
        <w:t>у</w:t>
      </w:r>
      <w:r w:rsidRPr="004F09EA">
        <w:rPr>
          <w:rFonts w:ascii="Times New Roman" w:hAnsi="Times New Roman"/>
          <w:sz w:val="28"/>
          <w:szCs w:val="28"/>
          <w:lang w:val="uk-UA"/>
        </w:rPr>
        <w:t xml:space="preserve"> визначається за наступними показниками:</w:t>
      </w:r>
    </w:p>
    <w:p w:rsidR="002E2EB5" w:rsidRPr="004F09EA" w:rsidRDefault="002E2EB5" w:rsidP="00301DF5">
      <w:pPr>
        <w:numPr>
          <w:ilvl w:val="0"/>
          <w:numId w:val="58"/>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дії підрозділів у похідному і розгорнутому строю, перешикування на місці та під час руху;</w:t>
      </w:r>
    </w:p>
    <w:p w:rsidR="002E2EB5" w:rsidRPr="004F09EA" w:rsidRDefault="002E2EB5" w:rsidP="00301DF5">
      <w:pPr>
        <w:numPr>
          <w:ilvl w:val="0"/>
          <w:numId w:val="58"/>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проходження ур</w:t>
      </w:r>
      <w:r w:rsidR="00866F33">
        <w:rPr>
          <w:rFonts w:ascii="Times New Roman" w:hAnsi="Times New Roman"/>
          <w:sz w:val="28"/>
          <w:szCs w:val="28"/>
          <w:lang w:val="uk-UA"/>
        </w:rPr>
        <w:t>очистим маршем у пішому порядку</w:t>
      </w:r>
      <w:r w:rsidRPr="004F09EA">
        <w:rPr>
          <w:rFonts w:ascii="Times New Roman" w:hAnsi="Times New Roman"/>
          <w:sz w:val="28"/>
          <w:szCs w:val="28"/>
          <w:lang w:val="uk-UA"/>
        </w:rPr>
        <w:t>;</w:t>
      </w:r>
    </w:p>
    <w:p w:rsidR="00866F33" w:rsidRPr="002D7A0C" w:rsidRDefault="002E2EB5" w:rsidP="002D7A0C">
      <w:pPr>
        <w:numPr>
          <w:ilvl w:val="0"/>
          <w:numId w:val="58"/>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виконання стройових пісень.</w:t>
      </w:r>
    </w:p>
    <w:p w:rsidR="002E2EB5" w:rsidRPr="004F09EA" w:rsidRDefault="002E2EB5" w:rsidP="00175AD8">
      <w:pPr>
        <w:spacing w:after="0"/>
        <w:ind w:firstLine="567"/>
        <w:jc w:val="center"/>
        <w:rPr>
          <w:rFonts w:ascii="Times New Roman" w:hAnsi="Times New Roman"/>
          <w:sz w:val="28"/>
          <w:szCs w:val="28"/>
          <w:lang w:val="uk-UA"/>
        </w:rPr>
      </w:pPr>
      <w:r w:rsidRPr="004F09EA">
        <w:rPr>
          <w:rFonts w:ascii="Times New Roman" w:hAnsi="Times New Roman"/>
          <w:b/>
          <w:sz w:val="28"/>
          <w:szCs w:val="28"/>
          <w:lang w:val="uk-UA"/>
        </w:rPr>
        <w:t>Оцінка за стройо</w:t>
      </w:r>
      <w:r w:rsidR="00866F33">
        <w:rPr>
          <w:rFonts w:ascii="Times New Roman" w:hAnsi="Times New Roman"/>
          <w:b/>
          <w:sz w:val="28"/>
          <w:szCs w:val="28"/>
          <w:lang w:val="uk-UA"/>
        </w:rPr>
        <w:t>ву злагодженість підрозділу</w:t>
      </w:r>
      <w:r w:rsidRPr="004F09EA">
        <w:rPr>
          <w:rFonts w:ascii="Times New Roman" w:hAnsi="Times New Roman"/>
          <w:sz w:val="28"/>
          <w:szCs w:val="28"/>
          <w:lang w:val="uk-UA"/>
        </w:rPr>
        <w:t xml:space="preserve"> складається з оцінок за кожний показник стройового </w:t>
      </w:r>
      <w:r w:rsidRPr="004F09EA">
        <w:rPr>
          <w:rFonts w:ascii="Times New Roman" w:hAnsi="Times New Roman"/>
          <w:noProof/>
          <w:sz w:val="28"/>
          <w:szCs w:val="28"/>
          <w:lang w:val="uk-UA"/>
        </w:rPr>
        <w:t>злагодження</w:t>
      </w:r>
      <w:r w:rsidRPr="004F09EA">
        <w:rPr>
          <w:rFonts w:ascii="Times New Roman" w:hAnsi="Times New Roman"/>
          <w:sz w:val="28"/>
          <w:szCs w:val="28"/>
          <w:lang w:val="uk-UA"/>
        </w:rPr>
        <w:t xml:space="preserve"> і ви</w:t>
      </w:r>
      <w:r w:rsidR="00866F33">
        <w:rPr>
          <w:rFonts w:ascii="Times New Roman" w:hAnsi="Times New Roman"/>
          <w:sz w:val="28"/>
          <w:szCs w:val="28"/>
          <w:lang w:val="uk-UA"/>
        </w:rPr>
        <w:t>значає</w:t>
      </w:r>
      <w:r w:rsidRPr="004F09EA">
        <w:rPr>
          <w:rFonts w:ascii="Times New Roman" w:hAnsi="Times New Roman"/>
          <w:sz w:val="28"/>
          <w:szCs w:val="28"/>
          <w:lang w:val="uk-UA"/>
        </w:rPr>
        <w:t>ться:</w:t>
      </w:r>
    </w:p>
    <w:p w:rsidR="002E2EB5" w:rsidRPr="004F09EA" w:rsidRDefault="00866F33"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відмінно</w:t>
      </w:r>
      <w:r>
        <w:rPr>
          <w:rFonts w:ascii="Times New Roman" w:hAnsi="Times New Roman"/>
          <w:b/>
          <w:sz w:val="28"/>
          <w:szCs w:val="28"/>
          <w:lang w:val="uk-UA"/>
        </w:rPr>
        <w:t>» -</w:t>
      </w:r>
      <w:r>
        <w:rPr>
          <w:rFonts w:ascii="Times New Roman" w:hAnsi="Times New Roman"/>
          <w:sz w:val="28"/>
          <w:szCs w:val="28"/>
          <w:lang w:val="uk-UA"/>
        </w:rPr>
        <w:t xml:space="preserve"> якщо не менше половини оцінок «</w:t>
      </w:r>
      <w:r w:rsidR="002E2EB5" w:rsidRPr="004F09EA">
        <w:rPr>
          <w:rFonts w:ascii="Times New Roman" w:hAnsi="Times New Roman"/>
          <w:sz w:val="28"/>
          <w:szCs w:val="28"/>
          <w:lang w:val="uk-UA"/>
        </w:rPr>
        <w:t>відмінно</w:t>
      </w:r>
      <w:r>
        <w:rPr>
          <w:rFonts w:ascii="Times New Roman" w:hAnsi="Times New Roman"/>
          <w:sz w:val="28"/>
          <w:szCs w:val="28"/>
          <w:lang w:val="uk-UA"/>
        </w:rPr>
        <w:t>»</w:t>
      </w:r>
      <w:r w:rsidR="002E2EB5" w:rsidRPr="004F09EA">
        <w:rPr>
          <w:rFonts w:ascii="Times New Roman" w:hAnsi="Times New Roman"/>
          <w:sz w:val="28"/>
          <w:szCs w:val="28"/>
          <w:lang w:val="uk-UA"/>
        </w:rPr>
        <w:t xml:space="preserve">, </w:t>
      </w:r>
      <w:r>
        <w:rPr>
          <w:rFonts w:ascii="Times New Roman" w:hAnsi="Times New Roman"/>
          <w:sz w:val="28"/>
          <w:szCs w:val="28"/>
          <w:lang w:val="uk-UA"/>
        </w:rPr>
        <w:t xml:space="preserve">а </w:t>
      </w:r>
      <w:r w:rsidR="002E2EB5" w:rsidRPr="004F09EA">
        <w:rPr>
          <w:rFonts w:ascii="Times New Roman" w:hAnsi="Times New Roman"/>
          <w:sz w:val="28"/>
          <w:szCs w:val="28"/>
          <w:lang w:val="uk-UA"/>
        </w:rPr>
        <w:t>ре</w:t>
      </w:r>
      <w:r>
        <w:rPr>
          <w:rFonts w:ascii="Times New Roman" w:hAnsi="Times New Roman"/>
          <w:sz w:val="28"/>
          <w:szCs w:val="28"/>
          <w:lang w:val="uk-UA"/>
        </w:rPr>
        <w:t>шта – «</w:t>
      </w:r>
      <w:r w:rsidR="002E2EB5" w:rsidRPr="004F09EA">
        <w:rPr>
          <w:rFonts w:ascii="Times New Roman" w:hAnsi="Times New Roman"/>
          <w:sz w:val="28"/>
          <w:szCs w:val="28"/>
          <w:lang w:val="uk-UA"/>
        </w:rPr>
        <w:t>добре</w:t>
      </w:r>
      <w:r>
        <w:rPr>
          <w:rFonts w:ascii="Times New Roman" w:hAnsi="Times New Roman"/>
          <w:sz w:val="28"/>
          <w:szCs w:val="28"/>
          <w:lang w:val="uk-UA"/>
        </w:rPr>
        <w:t>»</w:t>
      </w:r>
      <w:r w:rsidR="002E2EB5" w:rsidRPr="004F09EA">
        <w:rPr>
          <w:rFonts w:ascii="Times New Roman" w:hAnsi="Times New Roman"/>
          <w:sz w:val="28"/>
          <w:szCs w:val="28"/>
          <w:lang w:val="uk-UA"/>
        </w:rPr>
        <w:t>;</w:t>
      </w:r>
    </w:p>
    <w:p w:rsidR="002E2EB5" w:rsidRPr="004F09EA" w:rsidRDefault="00866F33"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добре</w:t>
      </w:r>
      <w:r>
        <w:rPr>
          <w:rFonts w:ascii="Times New Roman" w:hAnsi="Times New Roman"/>
          <w:b/>
          <w:sz w:val="28"/>
          <w:szCs w:val="28"/>
          <w:lang w:val="uk-UA"/>
        </w:rPr>
        <w:t xml:space="preserve">» - </w:t>
      </w:r>
      <w:r w:rsidR="002E2EB5" w:rsidRPr="004F09EA">
        <w:rPr>
          <w:rFonts w:ascii="Times New Roman" w:hAnsi="Times New Roman"/>
          <w:sz w:val="28"/>
          <w:szCs w:val="28"/>
          <w:lang w:val="uk-UA"/>
        </w:rPr>
        <w:t xml:space="preserve"> якщо не </w:t>
      </w:r>
      <w:r>
        <w:rPr>
          <w:rFonts w:ascii="Times New Roman" w:hAnsi="Times New Roman"/>
          <w:sz w:val="28"/>
          <w:szCs w:val="28"/>
          <w:lang w:val="uk-UA"/>
        </w:rPr>
        <w:t>менше половини оцінок не нижче «</w:t>
      </w:r>
      <w:r w:rsidR="002E2EB5" w:rsidRPr="004F09EA">
        <w:rPr>
          <w:rFonts w:ascii="Times New Roman" w:hAnsi="Times New Roman"/>
          <w:sz w:val="28"/>
          <w:szCs w:val="28"/>
          <w:lang w:val="uk-UA"/>
        </w:rPr>
        <w:t>добре</w:t>
      </w:r>
      <w:r>
        <w:rPr>
          <w:rFonts w:ascii="Times New Roman" w:hAnsi="Times New Roman"/>
          <w:sz w:val="28"/>
          <w:szCs w:val="28"/>
          <w:lang w:val="uk-UA"/>
        </w:rPr>
        <w:t>»</w:t>
      </w:r>
      <w:r w:rsidR="002E2EB5" w:rsidRPr="004F09EA">
        <w:rPr>
          <w:rFonts w:ascii="Times New Roman" w:hAnsi="Times New Roman"/>
          <w:sz w:val="28"/>
          <w:szCs w:val="28"/>
          <w:lang w:val="uk-UA"/>
        </w:rPr>
        <w:t xml:space="preserve">, </w:t>
      </w:r>
      <w:r>
        <w:rPr>
          <w:rFonts w:ascii="Times New Roman" w:hAnsi="Times New Roman"/>
          <w:sz w:val="28"/>
          <w:szCs w:val="28"/>
          <w:lang w:val="uk-UA"/>
        </w:rPr>
        <w:t>а решта – «</w:t>
      </w:r>
      <w:r w:rsidR="002E2EB5" w:rsidRPr="004F09EA">
        <w:rPr>
          <w:rFonts w:ascii="Times New Roman" w:hAnsi="Times New Roman"/>
          <w:sz w:val="28"/>
          <w:szCs w:val="28"/>
          <w:lang w:val="uk-UA"/>
        </w:rPr>
        <w:t>задовільно</w:t>
      </w:r>
      <w:r>
        <w:rPr>
          <w:rFonts w:ascii="Times New Roman" w:hAnsi="Times New Roman"/>
          <w:sz w:val="28"/>
          <w:szCs w:val="28"/>
          <w:lang w:val="uk-UA"/>
        </w:rPr>
        <w:t>»</w:t>
      </w:r>
      <w:r w:rsidR="002E2EB5" w:rsidRPr="004F09EA">
        <w:rPr>
          <w:rFonts w:ascii="Times New Roman" w:hAnsi="Times New Roman"/>
          <w:sz w:val="28"/>
          <w:szCs w:val="28"/>
          <w:lang w:val="uk-UA"/>
        </w:rPr>
        <w:t>;</w:t>
      </w:r>
    </w:p>
    <w:p w:rsidR="002E2EB5" w:rsidRPr="004F09EA" w:rsidRDefault="00866F33"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задовільно</w:t>
      </w:r>
      <w:r>
        <w:rPr>
          <w:rFonts w:ascii="Times New Roman" w:hAnsi="Times New Roman"/>
          <w:b/>
          <w:sz w:val="28"/>
          <w:szCs w:val="28"/>
          <w:lang w:val="uk-UA"/>
        </w:rPr>
        <w:t>» -</w:t>
      </w:r>
      <w:r>
        <w:rPr>
          <w:rFonts w:ascii="Times New Roman" w:hAnsi="Times New Roman"/>
          <w:sz w:val="28"/>
          <w:szCs w:val="28"/>
          <w:lang w:val="uk-UA"/>
        </w:rPr>
        <w:t xml:space="preserve"> якщо всі показники не нижче «</w:t>
      </w:r>
      <w:r w:rsidR="002E2EB5" w:rsidRPr="004F09EA">
        <w:rPr>
          <w:rFonts w:ascii="Times New Roman" w:hAnsi="Times New Roman"/>
          <w:sz w:val="28"/>
          <w:szCs w:val="28"/>
          <w:lang w:val="uk-UA"/>
        </w:rPr>
        <w:t>задовільно</w:t>
      </w:r>
      <w:r>
        <w:rPr>
          <w:rFonts w:ascii="Times New Roman" w:hAnsi="Times New Roman"/>
          <w:sz w:val="28"/>
          <w:szCs w:val="28"/>
          <w:lang w:val="uk-UA"/>
        </w:rPr>
        <w:t>»</w:t>
      </w:r>
      <w:r w:rsidR="002E2EB5" w:rsidRPr="004F09EA">
        <w:rPr>
          <w:rFonts w:ascii="Times New Roman" w:hAnsi="Times New Roman"/>
          <w:sz w:val="28"/>
          <w:szCs w:val="28"/>
          <w:lang w:val="uk-UA"/>
        </w:rPr>
        <w:t>.</w:t>
      </w:r>
    </w:p>
    <w:p w:rsidR="002E2EB5" w:rsidRPr="004F09EA" w:rsidRDefault="002E2EB5" w:rsidP="00175AD8">
      <w:pPr>
        <w:spacing w:after="0"/>
        <w:ind w:firstLine="567"/>
        <w:jc w:val="center"/>
        <w:rPr>
          <w:rFonts w:ascii="Times New Roman" w:hAnsi="Times New Roman"/>
          <w:sz w:val="28"/>
          <w:szCs w:val="28"/>
          <w:lang w:val="uk-UA"/>
        </w:rPr>
      </w:pPr>
      <w:r w:rsidRPr="004F09EA">
        <w:rPr>
          <w:rFonts w:ascii="Times New Roman" w:hAnsi="Times New Roman"/>
          <w:b/>
          <w:sz w:val="28"/>
          <w:szCs w:val="28"/>
          <w:lang w:val="uk-UA"/>
        </w:rPr>
        <w:t xml:space="preserve">Оцінка за стройову злагодженість навчального закладу </w:t>
      </w:r>
      <w:r w:rsidRPr="004F09EA">
        <w:rPr>
          <w:rFonts w:ascii="Times New Roman" w:hAnsi="Times New Roman"/>
          <w:sz w:val="28"/>
          <w:szCs w:val="28"/>
          <w:lang w:val="uk-UA"/>
        </w:rPr>
        <w:t>складається з оцінок, отриманих підрозділами і ви</w:t>
      </w:r>
      <w:r w:rsidR="00866F33">
        <w:rPr>
          <w:rFonts w:ascii="Times New Roman" w:hAnsi="Times New Roman"/>
          <w:sz w:val="28"/>
          <w:szCs w:val="28"/>
          <w:lang w:val="uk-UA"/>
        </w:rPr>
        <w:t>знача</w:t>
      </w:r>
      <w:r w:rsidRPr="004F09EA">
        <w:rPr>
          <w:rFonts w:ascii="Times New Roman" w:hAnsi="Times New Roman"/>
          <w:sz w:val="28"/>
          <w:szCs w:val="28"/>
          <w:lang w:val="uk-UA"/>
        </w:rPr>
        <w:t>ться:</w:t>
      </w:r>
    </w:p>
    <w:p w:rsidR="002E2EB5" w:rsidRPr="004F09EA" w:rsidRDefault="00866F33"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відмінно</w:t>
      </w:r>
      <w:r>
        <w:rPr>
          <w:rFonts w:ascii="Times New Roman" w:hAnsi="Times New Roman"/>
          <w:b/>
          <w:sz w:val="28"/>
          <w:szCs w:val="28"/>
          <w:lang w:val="uk-UA"/>
        </w:rPr>
        <w:t>» -</w:t>
      </w:r>
      <w:r w:rsidR="002E2EB5" w:rsidRPr="004F09EA">
        <w:rPr>
          <w:rFonts w:ascii="Times New Roman" w:hAnsi="Times New Roman"/>
          <w:sz w:val="28"/>
          <w:szCs w:val="28"/>
          <w:lang w:val="uk-UA"/>
        </w:rPr>
        <w:t xml:space="preserve"> якщо не менше половини п</w:t>
      </w:r>
      <w:r>
        <w:rPr>
          <w:rFonts w:ascii="Times New Roman" w:hAnsi="Times New Roman"/>
          <w:sz w:val="28"/>
          <w:szCs w:val="28"/>
          <w:lang w:val="uk-UA"/>
        </w:rPr>
        <w:t>еревірених підрозділів оцінені «</w:t>
      </w:r>
      <w:r w:rsidR="002E2EB5" w:rsidRPr="004F09EA">
        <w:rPr>
          <w:rFonts w:ascii="Times New Roman" w:hAnsi="Times New Roman"/>
          <w:sz w:val="28"/>
          <w:szCs w:val="28"/>
          <w:lang w:val="uk-UA"/>
        </w:rPr>
        <w:t>відмінно</w:t>
      </w:r>
      <w:r>
        <w:rPr>
          <w:rFonts w:ascii="Times New Roman" w:hAnsi="Times New Roman"/>
          <w:sz w:val="28"/>
          <w:szCs w:val="28"/>
          <w:lang w:val="uk-UA"/>
        </w:rPr>
        <w:t>»</w:t>
      </w:r>
      <w:r w:rsidR="002E2EB5" w:rsidRPr="004F09EA">
        <w:rPr>
          <w:rFonts w:ascii="Times New Roman" w:hAnsi="Times New Roman"/>
          <w:sz w:val="28"/>
          <w:szCs w:val="28"/>
          <w:lang w:val="uk-UA"/>
        </w:rPr>
        <w:t xml:space="preserve">, </w:t>
      </w:r>
      <w:r>
        <w:rPr>
          <w:rFonts w:ascii="Times New Roman" w:hAnsi="Times New Roman"/>
          <w:sz w:val="28"/>
          <w:szCs w:val="28"/>
          <w:lang w:val="uk-UA"/>
        </w:rPr>
        <w:t>а решта – «</w:t>
      </w:r>
      <w:r w:rsidR="002E2EB5" w:rsidRPr="004F09EA">
        <w:rPr>
          <w:rFonts w:ascii="Times New Roman" w:hAnsi="Times New Roman"/>
          <w:sz w:val="28"/>
          <w:szCs w:val="28"/>
          <w:lang w:val="uk-UA"/>
        </w:rPr>
        <w:t>добре</w:t>
      </w:r>
      <w:r>
        <w:rPr>
          <w:rFonts w:ascii="Times New Roman" w:hAnsi="Times New Roman"/>
          <w:sz w:val="28"/>
          <w:szCs w:val="28"/>
          <w:lang w:val="uk-UA"/>
        </w:rPr>
        <w:t>»</w:t>
      </w:r>
      <w:r w:rsidR="002E2EB5" w:rsidRPr="004F09EA">
        <w:rPr>
          <w:rFonts w:ascii="Times New Roman" w:hAnsi="Times New Roman"/>
          <w:sz w:val="28"/>
          <w:szCs w:val="28"/>
          <w:lang w:val="uk-UA"/>
        </w:rPr>
        <w:t>;</w:t>
      </w:r>
    </w:p>
    <w:p w:rsidR="002E2EB5" w:rsidRPr="004F09EA" w:rsidRDefault="00866F33" w:rsidP="00175AD8">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добре</w:t>
      </w:r>
      <w:r>
        <w:rPr>
          <w:rFonts w:ascii="Times New Roman" w:hAnsi="Times New Roman"/>
          <w:b/>
          <w:sz w:val="28"/>
          <w:szCs w:val="28"/>
          <w:lang w:val="uk-UA"/>
        </w:rPr>
        <w:t>» -</w:t>
      </w:r>
      <w:r w:rsidR="002E2EB5" w:rsidRPr="004F09EA">
        <w:rPr>
          <w:rFonts w:ascii="Times New Roman" w:hAnsi="Times New Roman"/>
          <w:sz w:val="28"/>
          <w:szCs w:val="28"/>
          <w:lang w:val="uk-UA"/>
        </w:rPr>
        <w:t xml:space="preserve"> якщо не менше половини п</w:t>
      </w:r>
      <w:r>
        <w:rPr>
          <w:rFonts w:ascii="Times New Roman" w:hAnsi="Times New Roman"/>
          <w:sz w:val="28"/>
          <w:szCs w:val="28"/>
          <w:lang w:val="uk-UA"/>
        </w:rPr>
        <w:t>еревірених підрозділів оцінені «</w:t>
      </w:r>
      <w:r w:rsidR="002E2EB5" w:rsidRPr="004F09EA">
        <w:rPr>
          <w:rFonts w:ascii="Times New Roman" w:hAnsi="Times New Roman"/>
          <w:sz w:val="28"/>
          <w:szCs w:val="28"/>
          <w:lang w:val="uk-UA"/>
        </w:rPr>
        <w:t>добре</w:t>
      </w:r>
      <w:r>
        <w:rPr>
          <w:rFonts w:ascii="Times New Roman" w:hAnsi="Times New Roman"/>
          <w:sz w:val="28"/>
          <w:szCs w:val="28"/>
          <w:lang w:val="uk-UA"/>
        </w:rPr>
        <w:t>»</w:t>
      </w:r>
      <w:r w:rsidR="002E2EB5" w:rsidRPr="004F09EA">
        <w:rPr>
          <w:rFonts w:ascii="Times New Roman" w:hAnsi="Times New Roman"/>
          <w:sz w:val="28"/>
          <w:szCs w:val="28"/>
          <w:lang w:val="uk-UA"/>
        </w:rPr>
        <w:t xml:space="preserve">, </w:t>
      </w:r>
      <w:r>
        <w:rPr>
          <w:rFonts w:ascii="Times New Roman" w:hAnsi="Times New Roman"/>
          <w:sz w:val="28"/>
          <w:szCs w:val="28"/>
          <w:lang w:val="uk-UA"/>
        </w:rPr>
        <w:t>а решта – «</w:t>
      </w:r>
      <w:r w:rsidR="002E2EB5" w:rsidRPr="004F09EA">
        <w:rPr>
          <w:rFonts w:ascii="Times New Roman" w:hAnsi="Times New Roman"/>
          <w:sz w:val="28"/>
          <w:szCs w:val="28"/>
          <w:lang w:val="uk-UA"/>
        </w:rPr>
        <w:t>задовільно</w:t>
      </w:r>
      <w:r>
        <w:rPr>
          <w:rFonts w:ascii="Times New Roman" w:hAnsi="Times New Roman"/>
          <w:sz w:val="28"/>
          <w:szCs w:val="28"/>
          <w:lang w:val="uk-UA"/>
        </w:rPr>
        <w:t>»</w:t>
      </w:r>
      <w:r w:rsidR="002E2EB5" w:rsidRPr="004F09EA">
        <w:rPr>
          <w:rFonts w:ascii="Times New Roman" w:hAnsi="Times New Roman"/>
          <w:sz w:val="28"/>
          <w:szCs w:val="28"/>
          <w:lang w:val="uk-UA"/>
        </w:rPr>
        <w:t>;</w:t>
      </w:r>
    </w:p>
    <w:p w:rsidR="00876F7F" w:rsidRDefault="00866F33" w:rsidP="00876F7F">
      <w:pPr>
        <w:spacing w:after="0"/>
        <w:ind w:firstLine="567"/>
        <w:jc w:val="both"/>
        <w:rPr>
          <w:rFonts w:ascii="Times New Roman" w:hAnsi="Times New Roman"/>
          <w:sz w:val="28"/>
          <w:szCs w:val="28"/>
          <w:lang w:val="uk-UA"/>
        </w:rPr>
      </w:pPr>
      <w:r>
        <w:rPr>
          <w:rFonts w:ascii="Times New Roman" w:hAnsi="Times New Roman"/>
          <w:b/>
          <w:sz w:val="28"/>
          <w:szCs w:val="28"/>
          <w:lang w:val="uk-UA"/>
        </w:rPr>
        <w:t>«</w:t>
      </w:r>
      <w:r w:rsidR="002E2EB5" w:rsidRPr="004F09EA">
        <w:rPr>
          <w:rFonts w:ascii="Times New Roman" w:hAnsi="Times New Roman"/>
          <w:b/>
          <w:sz w:val="28"/>
          <w:szCs w:val="28"/>
          <w:lang w:val="uk-UA"/>
        </w:rPr>
        <w:t>задовільно</w:t>
      </w:r>
      <w:r>
        <w:rPr>
          <w:rFonts w:ascii="Times New Roman" w:hAnsi="Times New Roman"/>
          <w:b/>
          <w:sz w:val="28"/>
          <w:szCs w:val="28"/>
          <w:lang w:val="uk-UA"/>
        </w:rPr>
        <w:t>» -</w:t>
      </w:r>
      <w:r w:rsidR="002E2EB5" w:rsidRPr="004F09EA">
        <w:rPr>
          <w:rFonts w:ascii="Times New Roman" w:hAnsi="Times New Roman"/>
          <w:sz w:val="28"/>
          <w:szCs w:val="28"/>
          <w:lang w:val="uk-UA"/>
        </w:rPr>
        <w:t xml:space="preserve"> якщо не ме</w:t>
      </w:r>
      <w:r w:rsidR="00142CCC">
        <w:rPr>
          <w:rFonts w:ascii="Times New Roman" w:hAnsi="Times New Roman"/>
          <w:sz w:val="28"/>
          <w:szCs w:val="28"/>
          <w:lang w:val="uk-UA"/>
        </w:rPr>
        <w:t>нше 80% перевірених підрозділів</w:t>
      </w:r>
      <w:r w:rsidR="002E2EB5" w:rsidRPr="004F09EA">
        <w:rPr>
          <w:rFonts w:ascii="Times New Roman" w:hAnsi="Times New Roman"/>
          <w:sz w:val="28"/>
          <w:szCs w:val="28"/>
          <w:lang w:val="uk-UA"/>
        </w:rPr>
        <w:t xml:space="preserve"> оцінені позитивно.</w:t>
      </w:r>
    </w:p>
    <w:p w:rsidR="00876F7F" w:rsidRDefault="00876F7F" w:rsidP="00876F7F">
      <w:pPr>
        <w:spacing w:after="0"/>
        <w:ind w:firstLine="567"/>
        <w:jc w:val="both"/>
        <w:rPr>
          <w:rFonts w:ascii="Times New Roman" w:hAnsi="Times New Roman"/>
          <w:sz w:val="28"/>
          <w:szCs w:val="28"/>
          <w:lang w:val="uk-UA"/>
        </w:rPr>
      </w:pPr>
    </w:p>
    <w:p w:rsidR="002E2EB5" w:rsidRPr="00876F7F" w:rsidRDefault="00876F7F" w:rsidP="00876F7F">
      <w:pPr>
        <w:spacing w:after="0"/>
        <w:ind w:firstLine="567"/>
        <w:jc w:val="center"/>
        <w:rPr>
          <w:rFonts w:ascii="Times New Roman" w:hAnsi="Times New Roman"/>
          <w:b/>
          <w:sz w:val="28"/>
          <w:szCs w:val="28"/>
          <w:lang w:val="uk-UA"/>
        </w:rPr>
      </w:pPr>
      <w:r w:rsidRPr="00876F7F">
        <w:rPr>
          <w:rFonts w:ascii="Times New Roman" w:hAnsi="Times New Roman"/>
          <w:b/>
          <w:sz w:val="28"/>
          <w:szCs w:val="28"/>
          <w:lang w:val="uk-UA"/>
        </w:rPr>
        <w:t>Обладнання місця</w:t>
      </w:r>
      <w:r>
        <w:rPr>
          <w:rFonts w:ascii="Times New Roman" w:hAnsi="Times New Roman"/>
          <w:b/>
          <w:sz w:val="28"/>
          <w:szCs w:val="28"/>
          <w:lang w:val="uk-UA"/>
        </w:rPr>
        <w:t xml:space="preserve"> для вивчення стройових прийомів</w:t>
      </w:r>
    </w:p>
    <w:p w:rsidR="002E2EB5" w:rsidRPr="004F09EA" w:rsidRDefault="00B73858" w:rsidP="00175AD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Місце для вивчення стройових прийомів </w:t>
      </w:r>
      <w:r w:rsidR="002E2EB5" w:rsidRPr="004F09EA">
        <w:rPr>
          <w:rFonts w:ascii="Times New Roman" w:hAnsi="Times New Roman"/>
          <w:sz w:val="28"/>
          <w:szCs w:val="28"/>
          <w:lang w:val="uk-UA"/>
        </w:rPr>
        <w:t>навчального закладу</w:t>
      </w:r>
      <w:r>
        <w:rPr>
          <w:rFonts w:ascii="Times New Roman" w:hAnsi="Times New Roman"/>
          <w:sz w:val="28"/>
          <w:szCs w:val="28"/>
          <w:lang w:val="uk-UA"/>
        </w:rPr>
        <w:t xml:space="preserve"> призначене </w:t>
      </w:r>
      <w:r w:rsidR="002E2EB5" w:rsidRPr="004F09EA">
        <w:rPr>
          <w:rFonts w:ascii="Times New Roman" w:hAnsi="Times New Roman"/>
          <w:sz w:val="28"/>
          <w:szCs w:val="28"/>
          <w:lang w:val="uk-UA"/>
        </w:rPr>
        <w:t>для проведення:</w:t>
      </w:r>
    </w:p>
    <w:p w:rsidR="002E2EB5" w:rsidRPr="004F09EA" w:rsidRDefault="002E2EB5" w:rsidP="00301DF5">
      <w:pPr>
        <w:numPr>
          <w:ilvl w:val="1"/>
          <w:numId w:val="59"/>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занять із стройової підготовки;</w:t>
      </w:r>
    </w:p>
    <w:p w:rsidR="002E2EB5" w:rsidRPr="004F09EA" w:rsidRDefault="002E2EB5" w:rsidP="00301DF5">
      <w:pPr>
        <w:numPr>
          <w:ilvl w:val="1"/>
          <w:numId w:val="59"/>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проведення тренувань з підрозділами;</w:t>
      </w:r>
    </w:p>
    <w:p w:rsidR="002E2EB5" w:rsidRPr="004F09EA" w:rsidRDefault="002E2EB5" w:rsidP="00301DF5">
      <w:pPr>
        <w:numPr>
          <w:ilvl w:val="1"/>
          <w:numId w:val="59"/>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змагань за кращий підрозділ із стройової підготовки;</w:t>
      </w:r>
    </w:p>
    <w:p w:rsidR="002E2EB5" w:rsidRPr="004F09EA" w:rsidRDefault="002E2EB5" w:rsidP="00301DF5">
      <w:pPr>
        <w:numPr>
          <w:ilvl w:val="1"/>
          <w:numId w:val="59"/>
        </w:numPr>
        <w:spacing w:after="0"/>
        <w:ind w:left="0" w:firstLine="567"/>
        <w:jc w:val="both"/>
        <w:rPr>
          <w:rFonts w:ascii="Times New Roman" w:hAnsi="Times New Roman"/>
          <w:sz w:val="28"/>
          <w:szCs w:val="28"/>
          <w:lang w:val="uk-UA"/>
        </w:rPr>
      </w:pPr>
      <w:r w:rsidRPr="004F09EA">
        <w:rPr>
          <w:rFonts w:ascii="Times New Roman" w:hAnsi="Times New Roman"/>
          <w:sz w:val="28"/>
          <w:szCs w:val="28"/>
          <w:lang w:val="uk-UA"/>
        </w:rPr>
        <w:t xml:space="preserve">шикування особового складу перед </w:t>
      </w:r>
      <w:r w:rsidR="00B73858">
        <w:rPr>
          <w:rFonts w:ascii="Times New Roman" w:hAnsi="Times New Roman"/>
          <w:sz w:val="28"/>
          <w:szCs w:val="28"/>
          <w:lang w:val="uk-UA"/>
        </w:rPr>
        <w:t>проведенням уроку</w:t>
      </w:r>
      <w:r w:rsidRPr="004F09EA">
        <w:rPr>
          <w:rFonts w:ascii="Times New Roman" w:hAnsi="Times New Roman"/>
          <w:sz w:val="28"/>
          <w:szCs w:val="28"/>
          <w:lang w:val="uk-UA"/>
        </w:rPr>
        <w:t>.</w:t>
      </w:r>
    </w:p>
    <w:p w:rsidR="002E2EB5" w:rsidRPr="004F09EA" w:rsidRDefault="00EE129F" w:rsidP="00175AD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Місце розташування </w:t>
      </w:r>
      <w:r w:rsidR="002E2EB5" w:rsidRPr="004F09EA">
        <w:rPr>
          <w:rFonts w:ascii="Times New Roman" w:hAnsi="Times New Roman"/>
          <w:sz w:val="28"/>
          <w:szCs w:val="28"/>
          <w:lang w:val="uk-UA"/>
        </w:rPr>
        <w:t xml:space="preserve">визначається </w:t>
      </w:r>
      <w:r w:rsidR="00B73858">
        <w:rPr>
          <w:rFonts w:ascii="Times New Roman" w:hAnsi="Times New Roman"/>
          <w:sz w:val="28"/>
          <w:szCs w:val="28"/>
          <w:lang w:val="uk-UA"/>
        </w:rPr>
        <w:t>керівником</w:t>
      </w:r>
      <w:r w:rsidR="00B73858" w:rsidRPr="00B73858">
        <w:rPr>
          <w:rFonts w:ascii="Times New Roman" w:hAnsi="Times New Roman"/>
          <w:sz w:val="28"/>
          <w:szCs w:val="28"/>
          <w:lang w:val="uk-UA"/>
        </w:rPr>
        <w:t xml:space="preserve"> </w:t>
      </w:r>
      <w:r w:rsidR="00B73858" w:rsidRPr="004F09EA">
        <w:rPr>
          <w:rFonts w:ascii="Times New Roman" w:hAnsi="Times New Roman"/>
          <w:sz w:val="28"/>
          <w:szCs w:val="28"/>
          <w:lang w:val="uk-UA"/>
        </w:rPr>
        <w:t>навчального закладу</w:t>
      </w:r>
      <w:r w:rsidR="002E2EB5" w:rsidRPr="004F09EA">
        <w:rPr>
          <w:rFonts w:ascii="Times New Roman" w:hAnsi="Times New Roman"/>
          <w:sz w:val="28"/>
          <w:szCs w:val="28"/>
          <w:lang w:val="uk-UA"/>
        </w:rPr>
        <w:t>.</w:t>
      </w:r>
    </w:p>
    <w:p w:rsidR="00E82AFF"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 xml:space="preserve">Для проведення занять з одиночної стройової підготовки уся площа </w:t>
      </w:r>
      <w:r w:rsidR="00B73858">
        <w:rPr>
          <w:rFonts w:ascii="Times New Roman" w:hAnsi="Times New Roman"/>
          <w:sz w:val="28"/>
          <w:szCs w:val="28"/>
          <w:lang w:val="uk-UA"/>
        </w:rPr>
        <w:t>містечка</w:t>
      </w:r>
      <w:r w:rsidRPr="004F09EA">
        <w:rPr>
          <w:rFonts w:ascii="Times New Roman" w:hAnsi="Times New Roman"/>
          <w:sz w:val="28"/>
          <w:szCs w:val="28"/>
          <w:lang w:val="uk-UA"/>
        </w:rPr>
        <w:t xml:space="preserve"> розбивається на стройові площадки. Такі площадки дозволяю</w:t>
      </w:r>
      <w:r w:rsidR="00EE129F">
        <w:rPr>
          <w:rFonts w:ascii="Times New Roman" w:hAnsi="Times New Roman"/>
          <w:sz w:val="28"/>
          <w:szCs w:val="28"/>
          <w:lang w:val="uk-UA"/>
        </w:rPr>
        <w:t>ть більш якісно відпрацьовувати</w:t>
      </w:r>
      <w:r w:rsidRPr="004F09EA">
        <w:rPr>
          <w:rFonts w:ascii="Times New Roman" w:hAnsi="Times New Roman"/>
          <w:sz w:val="28"/>
          <w:szCs w:val="28"/>
          <w:lang w:val="uk-UA"/>
        </w:rPr>
        <w:t xml:space="preserve"> численні прийоми: стройовий крок, повороти на місці та під час руху, підхід до начальника і відхід від нього і т.д.</w:t>
      </w:r>
    </w:p>
    <w:p w:rsidR="002E2EB5" w:rsidRPr="004F09EA" w:rsidRDefault="002E2EB5" w:rsidP="00175AD8">
      <w:pPr>
        <w:spacing w:after="0"/>
        <w:ind w:firstLine="567"/>
        <w:jc w:val="both"/>
        <w:rPr>
          <w:rFonts w:ascii="Times New Roman" w:hAnsi="Times New Roman"/>
          <w:sz w:val="28"/>
          <w:szCs w:val="28"/>
          <w:lang w:val="uk-UA"/>
        </w:rPr>
      </w:pPr>
      <w:r w:rsidRPr="004F09EA">
        <w:rPr>
          <w:rFonts w:ascii="Times New Roman" w:hAnsi="Times New Roman"/>
          <w:sz w:val="28"/>
          <w:szCs w:val="28"/>
          <w:lang w:val="uk-UA"/>
        </w:rPr>
        <w:t>Строй</w:t>
      </w:r>
      <w:r w:rsidR="00EE129F">
        <w:rPr>
          <w:rFonts w:ascii="Times New Roman" w:hAnsi="Times New Roman"/>
          <w:sz w:val="28"/>
          <w:szCs w:val="28"/>
          <w:lang w:val="uk-UA"/>
        </w:rPr>
        <w:t xml:space="preserve">ова площадка розміром 8 х 16 м </w:t>
      </w:r>
      <w:r w:rsidRPr="004F09EA">
        <w:rPr>
          <w:rFonts w:ascii="Times New Roman" w:hAnsi="Times New Roman"/>
          <w:sz w:val="28"/>
          <w:szCs w:val="28"/>
          <w:lang w:val="uk-UA"/>
        </w:rPr>
        <w:t>розрахована на проведення занять у складі відділення. К</w:t>
      </w:r>
      <w:r w:rsidR="00B73858">
        <w:rPr>
          <w:rFonts w:ascii="Times New Roman" w:hAnsi="Times New Roman"/>
          <w:sz w:val="28"/>
          <w:szCs w:val="28"/>
          <w:lang w:val="uk-UA"/>
        </w:rPr>
        <w:t>рім стройових площадок повинна бути</w:t>
      </w:r>
      <w:r w:rsidRPr="004F09EA">
        <w:rPr>
          <w:rFonts w:ascii="Times New Roman" w:hAnsi="Times New Roman"/>
          <w:sz w:val="28"/>
          <w:szCs w:val="28"/>
          <w:lang w:val="uk-UA"/>
        </w:rPr>
        <w:t xml:space="preserve"> смуга для </w:t>
      </w:r>
      <w:r w:rsidRPr="004F09EA">
        <w:rPr>
          <w:rFonts w:ascii="Times New Roman" w:hAnsi="Times New Roman"/>
          <w:sz w:val="28"/>
          <w:szCs w:val="28"/>
          <w:lang w:val="uk-UA"/>
        </w:rPr>
        <w:lastRenderedPageBreak/>
        <w:t>проходження підрозділів урочистим маршем.</w:t>
      </w:r>
      <w:r w:rsidR="00B73858">
        <w:rPr>
          <w:rFonts w:ascii="Times New Roman" w:hAnsi="Times New Roman"/>
          <w:sz w:val="28"/>
          <w:szCs w:val="28"/>
          <w:lang w:val="uk-UA"/>
        </w:rPr>
        <w:t xml:space="preserve"> </w:t>
      </w:r>
      <w:r w:rsidR="00EE129F">
        <w:rPr>
          <w:rFonts w:ascii="Times New Roman" w:hAnsi="Times New Roman"/>
          <w:sz w:val="28"/>
          <w:szCs w:val="28"/>
          <w:lang w:val="uk-UA"/>
        </w:rPr>
        <w:t xml:space="preserve">Усі лінії </w:t>
      </w:r>
      <w:r w:rsidRPr="004F09EA">
        <w:rPr>
          <w:rFonts w:ascii="Times New Roman" w:hAnsi="Times New Roman"/>
          <w:sz w:val="28"/>
          <w:szCs w:val="28"/>
          <w:lang w:val="uk-UA"/>
        </w:rPr>
        <w:t xml:space="preserve">наносяться білою фарбою (розведеним вапном). </w:t>
      </w:r>
    </w:p>
    <w:p w:rsidR="002E2EB5" w:rsidRPr="004F09EA" w:rsidRDefault="00B73858" w:rsidP="00175AD8">
      <w:pPr>
        <w:spacing w:after="0"/>
        <w:ind w:firstLine="567"/>
        <w:jc w:val="both"/>
        <w:rPr>
          <w:rFonts w:ascii="Times New Roman" w:hAnsi="Times New Roman"/>
          <w:sz w:val="28"/>
          <w:szCs w:val="28"/>
          <w:lang w:val="uk-UA"/>
        </w:rPr>
      </w:pPr>
      <w:r>
        <w:rPr>
          <w:rFonts w:ascii="Times New Roman" w:hAnsi="Times New Roman"/>
          <w:sz w:val="28"/>
          <w:szCs w:val="28"/>
          <w:lang w:val="uk-UA"/>
        </w:rPr>
        <w:t>Також можу</w:t>
      </w:r>
      <w:r w:rsidR="00EE129F">
        <w:rPr>
          <w:rFonts w:ascii="Times New Roman" w:hAnsi="Times New Roman"/>
          <w:sz w:val="28"/>
          <w:szCs w:val="28"/>
          <w:lang w:val="uk-UA"/>
        </w:rPr>
        <w:t>ть</w:t>
      </w:r>
      <w:r w:rsidR="002E2EB5" w:rsidRPr="004F09EA">
        <w:rPr>
          <w:rFonts w:ascii="Times New Roman" w:hAnsi="Times New Roman"/>
          <w:sz w:val="28"/>
          <w:szCs w:val="28"/>
          <w:lang w:val="uk-UA"/>
        </w:rPr>
        <w:t xml:space="preserve"> встановлюються стенди, на яких мають бути посібники, плакати, малюнки із Стройового статуту, витяги з малюнками із правил носіння військової форми одягу.</w:t>
      </w:r>
      <w:r>
        <w:rPr>
          <w:rFonts w:ascii="Times New Roman" w:hAnsi="Times New Roman"/>
          <w:sz w:val="28"/>
          <w:szCs w:val="28"/>
          <w:lang w:val="uk-UA"/>
        </w:rPr>
        <w:t xml:space="preserve"> Крім того повинні бути дзеркала та флагшток</w:t>
      </w:r>
      <w:r w:rsidR="002E2EB5" w:rsidRPr="004F09EA">
        <w:rPr>
          <w:rFonts w:ascii="Times New Roman" w:hAnsi="Times New Roman"/>
          <w:sz w:val="28"/>
          <w:szCs w:val="28"/>
          <w:lang w:val="uk-UA"/>
        </w:rPr>
        <w:t>.</w:t>
      </w:r>
    </w:p>
    <w:p w:rsidR="002E2EB5" w:rsidRPr="004F09EA" w:rsidRDefault="00B73858" w:rsidP="00175AD8">
      <w:pPr>
        <w:spacing w:after="0"/>
        <w:ind w:firstLine="567"/>
        <w:jc w:val="both"/>
        <w:rPr>
          <w:rFonts w:ascii="Times New Roman" w:hAnsi="Times New Roman"/>
          <w:sz w:val="28"/>
          <w:szCs w:val="28"/>
          <w:lang w:val="uk-UA"/>
        </w:rPr>
      </w:pPr>
      <w:r>
        <w:rPr>
          <w:rFonts w:ascii="Times New Roman" w:hAnsi="Times New Roman"/>
          <w:sz w:val="28"/>
          <w:szCs w:val="28"/>
          <w:lang w:val="uk-UA"/>
        </w:rPr>
        <w:t xml:space="preserve">Місце </w:t>
      </w:r>
      <w:r w:rsidR="002E2EB5" w:rsidRPr="004F09EA">
        <w:rPr>
          <w:rFonts w:ascii="Times New Roman" w:hAnsi="Times New Roman"/>
          <w:sz w:val="28"/>
          <w:szCs w:val="28"/>
          <w:lang w:val="uk-UA"/>
        </w:rPr>
        <w:t>повин</w:t>
      </w:r>
      <w:r>
        <w:rPr>
          <w:rFonts w:ascii="Times New Roman" w:hAnsi="Times New Roman"/>
          <w:sz w:val="28"/>
          <w:szCs w:val="28"/>
          <w:lang w:val="uk-UA"/>
        </w:rPr>
        <w:t>но бути добре освітлене</w:t>
      </w:r>
      <w:r w:rsidR="002E2EB5" w:rsidRPr="004F09EA">
        <w:rPr>
          <w:rFonts w:ascii="Times New Roman" w:hAnsi="Times New Roman"/>
          <w:sz w:val="28"/>
          <w:szCs w:val="28"/>
          <w:lang w:val="uk-UA"/>
        </w:rPr>
        <w:t xml:space="preserve"> </w:t>
      </w:r>
      <w:r>
        <w:rPr>
          <w:rFonts w:ascii="Times New Roman" w:hAnsi="Times New Roman"/>
          <w:sz w:val="28"/>
          <w:szCs w:val="28"/>
          <w:lang w:val="uk-UA"/>
        </w:rPr>
        <w:t>та радіофіковане</w:t>
      </w:r>
      <w:r w:rsidR="002E2EB5" w:rsidRPr="004F09EA">
        <w:rPr>
          <w:rFonts w:ascii="Times New Roman" w:hAnsi="Times New Roman"/>
          <w:sz w:val="28"/>
          <w:szCs w:val="28"/>
          <w:lang w:val="uk-UA"/>
        </w:rPr>
        <w:t>.</w:t>
      </w:r>
    </w:p>
    <w:p w:rsidR="002E2EB5" w:rsidRPr="004F09EA" w:rsidRDefault="00EE129F" w:rsidP="00175AD8">
      <w:pPr>
        <w:spacing w:after="0"/>
        <w:ind w:firstLine="567"/>
        <w:jc w:val="both"/>
        <w:rPr>
          <w:rFonts w:ascii="Times New Roman" w:hAnsi="Times New Roman"/>
          <w:sz w:val="28"/>
          <w:szCs w:val="28"/>
          <w:lang w:val="uk-UA"/>
        </w:rPr>
      </w:pPr>
      <w:r>
        <w:rPr>
          <w:rFonts w:ascii="Times New Roman" w:hAnsi="Times New Roman"/>
          <w:sz w:val="28"/>
          <w:szCs w:val="28"/>
          <w:lang w:val="uk-UA"/>
        </w:rPr>
        <w:t>Покриття</w:t>
      </w:r>
      <w:r w:rsidR="00B9398F">
        <w:rPr>
          <w:rFonts w:ascii="Times New Roman" w:hAnsi="Times New Roman"/>
          <w:sz w:val="28"/>
          <w:szCs w:val="28"/>
          <w:lang w:val="uk-UA"/>
        </w:rPr>
        <w:t xml:space="preserve"> місця </w:t>
      </w:r>
      <w:r w:rsidR="002E2EB5" w:rsidRPr="004F09EA">
        <w:rPr>
          <w:rFonts w:ascii="Times New Roman" w:hAnsi="Times New Roman"/>
          <w:sz w:val="28"/>
          <w:szCs w:val="28"/>
          <w:lang w:val="uk-UA"/>
        </w:rPr>
        <w:t xml:space="preserve">повинно </w:t>
      </w:r>
      <w:r w:rsidR="00B9398F">
        <w:rPr>
          <w:rFonts w:ascii="Times New Roman" w:hAnsi="Times New Roman"/>
          <w:sz w:val="28"/>
          <w:szCs w:val="28"/>
          <w:lang w:val="uk-UA"/>
        </w:rPr>
        <w:t>бути достатньо гладким і міцним</w:t>
      </w:r>
      <w:r>
        <w:rPr>
          <w:rFonts w:ascii="Times New Roman" w:hAnsi="Times New Roman"/>
          <w:sz w:val="28"/>
          <w:szCs w:val="28"/>
          <w:lang w:val="uk-UA"/>
        </w:rPr>
        <w:t xml:space="preserve">, допускати </w:t>
      </w:r>
      <w:r w:rsidR="002E2EB5" w:rsidRPr="004F09EA">
        <w:rPr>
          <w:rFonts w:ascii="Times New Roman" w:hAnsi="Times New Roman"/>
          <w:sz w:val="28"/>
          <w:szCs w:val="28"/>
          <w:lang w:val="uk-UA"/>
        </w:rPr>
        <w:t>нанесення на поверхню необхідних розміток.</w:t>
      </w:r>
      <w:r w:rsidR="00B9398F">
        <w:rPr>
          <w:rFonts w:ascii="Times New Roman" w:hAnsi="Times New Roman"/>
          <w:sz w:val="28"/>
          <w:szCs w:val="28"/>
          <w:lang w:val="uk-UA"/>
        </w:rPr>
        <w:t xml:space="preserve"> Основним типом покриття</w:t>
      </w:r>
      <w:r w:rsidR="002E2EB5" w:rsidRPr="004F09EA">
        <w:rPr>
          <w:rFonts w:ascii="Times New Roman" w:hAnsi="Times New Roman"/>
          <w:sz w:val="28"/>
          <w:szCs w:val="28"/>
          <w:lang w:val="uk-UA"/>
        </w:rPr>
        <w:t>, що відповідають умовам експл</w:t>
      </w:r>
      <w:r w:rsidR="003533B4">
        <w:rPr>
          <w:rFonts w:ascii="Times New Roman" w:hAnsi="Times New Roman"/>
          <w:sz w:val="28"/>
          <w:szCs w:val="28"/>
          <w:lang w:val="uk-UA"/>
        </w:rPr>
        <w:t>уатації, є асфальтове покриття.</w:t>
      </w:r>
    </w:p>
    <w:p w:rsidR="002E2EB5" w:rsidRPr="004F09EA" w:rsidRDefault="002E2EB5" w:rsidP="00175AD8">
      <w:pPr>
        <w:spacing w:after="0"/>
        <w:ind w:firstLine="567"/>
        <w:jc w:val="both"/>
        <w:rPr>
          <w:rFonts w:ascii="Times New Roman" w:hAnsi="Times New Roman"/>
          <w:noProof/>
          <w:sz w:val="28"/>
          <w:szCs w:val="28"/>
          <w:lang w:val="uk-UA"/>
        </w:rPr>
      </w:pPr>
      <w:r w:rsidRPr="004F09EA">
        <w:rPr>
          <w:rFonts w:ascii="Times New Roman" w:hAnsi="Times New Roman"/>
          <w:noProof/>
          <w:sz w:val="28"/>
          <w:szCs w:val="28"/>
          <w:lang w:val="uk-UA"/>
        </w:rPr>
        <w:t>В окремих випадках за необхідності можуть засто</w:t>
      </w:r>
      <w:r w:rsidR="00B9398F">
        <w:rPr>
          <w:rFonts w:ascii="Times New Roman" w:hAnsi="Times New Roman"/>
          <w:noProof/>
          <w:sz w:val="28"/>
          <w:szCs w:val="28"/>
          <w:lang w:val="uk-UA"/>
        </w:rPr>
        <w:t>совуватися й інші типи покриття</w:t>
      </w:r>
      <w:r w:rsidRPr="004F09EA">
        <w:rPr>
          <w:rFonts w:ascii="Times New Roman" w:hAnsi="Times New Roman"/>
          <w:noProof/>
          <w:sz w:val="28"/>
          <w:szCs w:val="28"/>
          <w:lang w:val="uk-UA"/>
        </w:rPr>
        <w:t>, як наприклад, цементобетон, збірні залізобет</w:t>
      </w:r>
      <w:r w:rsidR="00EE129F">
        <w:rPr>
          <w:rFonts w:ascii="Times New Roman" w:hAnsi="Times New Roman"/>
          <w:noProof/>
          <w:sz w:val="28"/>
          <w:szCs w:val="28"/>
          <w:lang w:val="uk-UA"/>
        </w:rPr>
        <w:t xml:space="preserve">онні та бетонні плити, </w:t>
      </w:r>
      <w:r w:rsidRPr="004F09EA">
        <w:rPr>
          <w:rFonts w:ascii="Times New Roman" w:hAnsi="Times New Roman"/>
          <w:noProof/>
          <w:sz w:val="28"/>
          <w:szCs w:val="28"/>
          <w:lang w:val="uk-UA"/>
        </w:rPr>
        <w:t>грунто</w:t>
      </w:r>
      <w:r w:rsidR="00B9398F">
        <w:rPr>
          <w:rFonts w:ascii="Times New Roman" w:hAnsi="Times New Roman"/>
          <w:noProof/>
          <w:sz w:val="28"/>
          <w:szCs w:val="28"/>
          <w:lang w:val="uk-UA"/>
        </w:rPr>
        <w:t xml:space="preserve"> </w:t>
      </w:r>
      <w:r w:rsidRPr="004F09EA">
        <w:rPr>
          <w:rFonts w:ascii="Times New Roman" w:hAnsi="Times New Roman"/>
          <w:noProof/>
          <w:sz w:val="28"/>
          <w:szCs w:val="28"/>
          <w:lang w:val="uk-UA"/>
        </w:rPr>
        <w:t>-</w:t>
      </w:r>
      <w:r w:rsidR="00B9398F">
        <w:rPr>
          <w:rFonts w:ascii="Times New Roman" w:hAnsi="Times New Roman"/>
          <w:noProof/>
          <w:sz w:val="28"/>
          <w:szCs w:val="28"/>
          <w:lang w:val="uk-UA"/>
        </w:rPr>
        <w:t xml:space="preserve"> </w:t>
      </w:r>
      <w:r w:rsidRPr="004F09EA">
        <w:rPr>
          <w:rFonts w:ascii="Times New Roman" w:hAnsi="Times New Roman"/>
          <w:noProof/>
          <w:sz w:val="28"/>
          <w:szCs w:val="28"/>
          <w:lang w:val="uk-UA"/>
        </w:rPr>
        <w:t>гравійне покриття.</w:t>
      </w:r>
    </w:p>
    <w:p w:rsidR="00FC3948" w:rsidRDefault="00FC3948">
      <w:pPr>
        <w:spacing w:after="0" w:line="240" w:lineRule="auto"/>
        <w:rPr>
          <w:rFonts w:ascii="Times New Roman" w:hAnsi="Times New Roman"/>
          <w:sz w:val="28"/>
          <w:szCs w:val="28"/>
          <w:lang w:val="uk-UA"/>
        </w:rPr>
      </w:pPr>
      <w:r>
        <w:rPr>
          <w:rFonts w:ascii="Times New Roman" w:hAnsi="Times New Roman"/>
          <w:sz w:val="28"/>
          <w:szCs w:val="28"/>
          <w:lang w:val="uk-UA"/>
        </w:rPr>
        <w:br w:type="page"/>
      </w:r>
    </w:p>
    <w:p w:rsidR="002C564A" w:rsidRDefault="002C564A" w:rsidP="002C564A">
      <w:pPr>
        <w:spacing w:after="0" w:line="240" w:lineRule="auto"/>
        <w:jc w:val="center"/>
        <w:rPr>
          <w:rFonts w:ascii="Times New Roman" w:hAnsi="Times New Roman"/>
          <w:b/>
          <w:sz w:val="28"/>
          <w:szCs w:val="28"/>
          <w:lang w:val="uk-UA"/>
        </w:rPr>
      </w:pPr>
      <w:r w:rsidRPr="002C564A">
        <w:rPr>
          <w:rFonts w:ascii="Times New Roman" w:hAnsi="Times New Roman"/>
          <w:b/>
          <w:sz w:val="28"/>
          <w:szCs w:val="28"/>
          <w:lang w:val="uk-UA"/>
        </w:rPr>
        <w:lastRenderedPageBreak/>
        <w:t xml:space="preserve">Обладнання стройового плацу </w:t>
      </w:r>
      <w:r w:rsidR="006A2038">
        <w:rPr>
          <w:rFonts w:ascii="Times New Roman" w:hAnsi="Times New Roman"/>
          <w:b/>
          <w:sz w:val="28"/>
          <w:szCs w:val="28"/>
          <w:lang w:val="uk-UA"/>
        </w:rPr>
        <w:t>(варіант)</w:t>
      </w:r>
    </w:p>
    <w:p w:rsidR="002C564A" w:rsidRPr="002C564A" w:rsidRDefault="002C564A" w:rsidP="002C564A">
      <w:pPr>
        <w:spacing w:after="0" w:line="240" w:lineRule="auto"/>
        <w:jc w:val="center"/>
        <w:rPr>
          <w:rFonts w:ascii="Times New Roman" w:hAnsi="Times New Roman"/>
          <w:b/>
          <w:sz w:val="28"/>
          <w:szCs w:val="28"/>
          <w:lang w:val="uk-UA"/>
        </w:rPr>
      </w:pPr>
      <w:r w:rsidRPr="002C564A">
        <w:rPr>
          <w:rFonts w:ascii="Times New Roman" w:hAnsi="Times New Roman"/>
          <w:b/>
          <w:sz w:val="28"/>
          <w:szCs w:val="28"/>
          <w:lang w:val="uk-UA"/>
        </w:rPr>
        <w:t>(майданчика для вивчення стройових прийомів)</w:t>
      </w:r>
    </w:p>
    <w:p w:rsidR="00FC3948" w:rsidRDefault="00FC3948" w:rsidP="00FC3948">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6153150" cy="3598157"/>
            <wp:effectExtent l="19050" t="0" r="0" b="0"/>
            <wp:docPr id="55" name="Рисунок 4" descr="C:\Users\Виталий\Desktop\image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италий\Desktop\image227.jpg"/>
                    <pic:cNvPicPr>
                      <a:picLocks noChangeAspect="1" noChangeArrowheads="1"/>
                    </pic:cNvPicPr>
                  </pic:nvPicPr>
                  <pic:blipFill>
                    <a:blip r:embed="rId63" cstate="print"/>
                    <a:srcRect/>
                    <a:stretch>
                      <a:fillRect/>
                    </a:stretch>
                  </pic:blipFill>
                  <pic:spPr bwMode="auto">
                    <a:xfrm>
                      <a:off x="0" y="0"/>
                      <a:ext cx="6162403" cy="3603568"/>
                    </a:xfrm>
                    <a:prstGeom prst="rect">
                      <a:avLst/>
                    </a:prstGeom>
                    <a:noFill/>
                    <a:ln w="9525">
                      <a:noFill/>
                      <a:miter lim="800000"/>
                      <a:headEnd/>
                      <a:tailEnd/>
                    </a:ln>
                  </pic:spPr>
                </pic:pic>
              </a:graphicData>
            </a:graphic>
          </wp:inline>
        </w:drawing>
      </w:r>
    </w:p>
    <w:p w:rsidR="00FC3948" w:rsidRPr="002C564A" w:rsidRDefault="002C564A" w:rsidP="002C564A">
      <w:pPr>
        <w:pStyle w:val="af"/>
        <w:numPr>
          <w:ilvl w:val="0"/>
          <w:numId w:val="80"/>
        </w:numPr>
        <w:spacing w:after="0" w:line="240" w:lineRule="auto"/>
        <w:ind w:left="0" w:firstLine="567"/>
        <w:jc w:val="both"/>
        <w:rPr>
          <w:rFonts w:ascii="Times New Roman" w:hAnsi="Times New Roman"/>
          <w:sz w:val="28"/>
          <w:szCs w:val="28"/>
          <w:lang w:val="uk-UA"/>
        </w:rPr>
      </w:pPr>
      <w:r>
        <w:rPr>
          <w:rFonts w:ascii="Times New Roman" w:hAnsi="Times New Roman"/>
          <w:sz w:val="28"/>
          <w:szCs w:val="28"/>
          <w:lang w:val="uk-UA"/>
        </w:rPr>
        <w:t>– с</w:t>
      </w:r>
      <w:r w:rsidRPr="002C564A">
        <w:rPr>
          <w:rFonts w:ascii="Times New Roman" w:hAnsi="Times New Roman"/>
          <w:sz w:val="28"/>
          <w:szCs w:val="28"/>
          <w:lang w:val="uk-UA"/>
        </w:rPr>
        <w:t>тройовий майданчик; 2</w:t>
      </w:r>
      <w:r>
        <w:rPr>
          <w:rFonts w:ascii="Times New Roman" w:hAnsi="Times New Roman"/>
          <w:sz w:val="28"/>
          <w:szCs w:val="28"/>
          <w:lang w:val="uk-UA"/>
        </w:rPr>
        <w:t xml:space="preserve"> – с</w:t>
      </w:r>
      <w:r w:rsidRPr="002C564A">
        <w:rPr>
          <w:rFonts w:ascii="Times New Roman" w:hAnsi="Times New Roman"/>
          <w:sz w:val="28"/>
          <w:szCs w:val="28"/>
          <w:lang w:val="uk-UA"/>
        </w:rPr>
        <w:t>тенди з малюнками зі Стройового статуту; 3</w:t>
      </w:r>
      <w:r>
        <w:rPr>
          <w:rFonts w:ascii="Times New Roman" w:hAnsi="Times New Roman"/>
          <w:sz w:val="28"/>
          <w:szCs w:val="28"/>
          <w:lang w:val="uk-UA"/>
        </w:rPr>
        <w:t xml:space="preserve"> – д</w:t>
      </w:r>
      <w:r w:rsidRPr="002C564A">
        <w:rPr>
          <w:rFonts w:ascii="Times New Roman" w:hAnsi="Times New Roman"/>
          <w:sz w:val="28"/>
          <w:szCs w:val="28"/>
          <w:lang w:val="uk-UA"/>
        </w:rPr>
        <w:t>зеркала;  4 – місця для лінійних;</w:t>
      </w:r>
      <w:r>
        <w:rPr>
          <w:rFonts w:ascii="Times New Roman" w:hAnsi="Times New Roman"/>
          <w:sz w:val="28"/>
          <w:szCs w:val="28"/>
          <w:lang w:val="uk-UA"/>
        </w:rPr>
        <w:t xml:space="preserve"> 5 – трибуна; 6 – лінія для шикування; 7 – флагштоки; 8 – майданчик для відпрацювання прийомів пересування на полі бою; 9 – майданчик для відпрацювання дій біля машин та на машинах; 10 – місця для куріння та чищення взуття.</w:t>
      </w:r>
    </w:p>
    <w:p w:rsidR="00F2664C" w:rsidRDefault="00F2664C" w:rsidP="002C564A">
      <w:pPr>
        <w:spacing w:after="0" w:line="240" w:lineRule="auto"/>
        <w:rPr>
          <w:rFonts w:ascii="Times New Roman" w:hAnsi="Times New Roman"/>
          <w:sz w:val="28"/>
          <w:szCs w:val="28"/>
          <w:lang w:val="uk-UA"/>
        </w:rPr>
      </w:pPr>
    </w:p>
    <w:p w:rsidR="00F2664C" w:rsidRPr="00654210" w:rsidRDefault="00F2664C" w:rsidP="00FC3948">
      <w:pPr>
        <w:spacing w:after="0" w:line="240" w:lineRule="auto"/>
        <w:jc w:val="center"/>
        <w:rPr>
          <w:rFonts w:ascii="Times New Roman" w:hAnsi="Times New Roman"/>
          <w:b/>
          <w:sz w:val="28"/>
          <w:szCs w:val="28"/>
          <w:u w:val="single"/>
          <w:lang w:val="uk-UA"/>
        </w:rPr>
      </w:pPr>
      <w:r w:rsidRPr="00654210">
        <w:rPr>
          <w:rFonts w:ascii="Times New Roman" w:hAnsi="Times New Roman"/>
          <w:b/>
          <w:sz w:val="28"/>
          <w:szCs w:val="28"/>
          <w:u w:val="single"/>
          <w:lang w:val="uk-UA"/>
        </w:rPr>
        <w:t>Місце для вивчення стройових прийомів</w:t>
      </w:r>
    </w:p>
    <w:p w:rsidR="00FC3948" w:rsidRDefault="00FC3948" w:rsidP="00FC3948">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116830" cy="3193482"/>
            <wp:effectExtent l="19050" t="0" r="7620" b="0"/>
            <wp:docPr id="60" name="Рисунок 5" descr="C:\Users\Виталий\Desktop\hello_html_19542a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италий\Desktop\hello_html_19542aca.png"/>
                    <pic:cNvPicPr>
                      <a:picLocks noChangeAspect="1" noChangeArrowheads="1"/>
                    </pic:cNvPicPr>
                  </pic:nvPicPr>
                  <pic:blipFill>
                    <a:blip r:embed="rId8" cstate="print"/>
                    <a:srcRect r="1721" b="20792"/>
                    <a:stretch>
                      <a:fillRect/>
                    </a:stretch>
                  </pic:blipFill>
                  <pic:spPr bwMode="auto">
                    <a:xfrm>
                      <a:off x="0" y="0"/>
                      <a:ext cx="5116018" cy="3192975"/>
                    </a:xfrm>
                    <a:prstGeom prst="rect">
                      <a:avLst/>
                    </a:prstGeom>
                    <a:noFill/>
                    <a:ln w="9525">
                      <a:noFill/>
                      <a:miter lim="800000"/>
                      <a:headEnd/>
                      <a:tailEnd/>
                    </a:ln>
                  </pic:spPr>
                </pic:pic>
              </a:graphicData>
            </a:graphic>
          </wp:inline>
        </w:drawing>
      </w:r>
    </w:p>
    <w:p w:rsidR="00F2664C" w:rsidRDefault="00F2664C" w:rsidP="00FC3948">
      <w:pPr>
        <w:spacing w:after="0" w:line="240" w:lineRule="auto"/>
        <w:jc w:val="center"/>
        <w:rPr>
          <w:rFonts w:ascii="Times New Roman" w:hAnsi="Times New Roman"/>
          <w:sz w:val="28"/>
          <w:szCs w:val="28"/>
          <w:lang w:val="uk-UA"/>
        </w:rPr>
      </w:pPr>
    </w:p>
    <w:tbl>
      <w:tblPr>
        <w:tblpPr w:leftFromText="180" w:rightFromText="180" w:vertAnchor="text" w:horzAnchor="margin" w:tblpXSpec="center" w:tblpY="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7318"/>
      </w:tblGrid>
      <w:tr w:rsidR="00F2664C" w:rsidRPr="00EC55AE" w:rsidTr="00F2664C">
        <w:trPr>
          <w:trHeight w:val="901"/>
        </w:trPr>
        <w:tc>
          <w:tcPr>
            <w:tcW w:w="1526" w:type="dxa"/>
            <w:shd w:val="clear" w:color="auto" w:fill="DBE5F1" w:themeFill="accent1" w:themeFillTint="33"/>
          </w:tcPr>
          <w:p w:rsidR="00F2664C" w:rsidRPr="00EC55AE" w:rsidRDefault="00BA7EFA" w:rsidP="00F2664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pict>
                <v:shapetype id="_x0000_t124" coordsize="21600,21600" o:spt="124" path="m10800,qx,10800,10800,21600,21600,10800,10800,xem,10800nfl21600,10800em10800,nfl10800,21600e">
                  <v:path o:extrusionok="f" gradientshapeok="t" o:connecttype="custom" o:connectlocs="10800,0;3163,3163;0,10800;3163,18437;10800,21600;18437,18437;21600,10800;18437,3163" textboxrect="3163,3163,18437,18437"/>
                </v:shapetype>
                <v:shape id="_x0000_s1234" type="#_x0000_t124" style="position:absolute;left:0;text-align:left;margin-left:14.2pt;margin-top:3.75pt;width:34.8pt;height:36pt;z-index:251836416"/>
              </w:pict>
            </w:r>
          </w:p>
        </w:tc>
        <w:tc>
          <w:tcPr>
            <w:tcW w:w="7318" w:type="dxa"/>
            <w:shd w:val="clear" w:color="auto" w:fill="DBE5F1" w:themeFill="accent1" w:themeFillTint="33"/>
          </w:tcPr>
          <w:p w:rsidR="00F2664C" w:rsidRPr="00F2664C" w:rsidRDefault="00F2664C" w:rsidP="00F2664C">
            <w:pPr>
              <w:spacing w:after="0" w:line="240" w:lineRule="auto"/>
              <w:jc w:val="both"/>
              <w:rPr>
                <w:rFonts w:ascii="Times New Roman" w:hAnsi="Times New Roman"/>
                <w:sz w:val="28"/>
                <w:szCs w:val="28"/>
                <w:lang w:val="uk-UA"/>
              </w:rPr>
            </w:pPr>
            <w:r w:rsidRPr="00F2664C">
              <w:rPr>
                <w:rFonts w:ascii="Times New Roman" w:hAnsi="Times New Roman"/>
                <w:sz w:val="28"/>
                <w:szCs w:val="28"/>
                <w:lang w:val="uk-UA"/>
              </w:rPr>
              <w:t>відпрацювання стройової стійки та поворотів на місці</w:t>
            </w:r>
          </w:p>
          <w:p w:rsidR="00F2664C" w:rsidRPr="00F2664C" w:rsidRDefault="00F2664C" w:rsidP="00F2664C">
            <w:pPr>
              <w:spacing w:after="0" w:line="240" w:lineRule="auto"/>
              <w:jc w:val="both"/>
              <w:rPr>
                <w:rFonts w:ascii="Times New Roman" w:hAnsi="Times New Roman"/>
                <w:sz w:val="28"/>
                <w:szCs w:val="28"/>
                <w:lang w:val="uk-UA"/>
              </w:rPr>
            </w:pPr>
          </w:p>
        </w:tc>
      </w:tr>
      <w:tr w:rsidR="00F2664C" w:rsidRPr="00EC55AE" w:rsidTr="00F2664C">
        <w:trPr>
          <w:trHeight w:val="995"/>
        </w:trPr>
        <w:tc>
          <w:tcPr>
            <w:tcW w:w="1526" w:type="dxa"/>
            <w:shd w:val="clear" w:color="auto" w:fill="DBE5F1" w:themeFill="accent1" w:themeFillTint="33"/>
          </w:tcPr>
          <w:p w:rsidR="00F2664C" w:rsidRPr="00EC55AE" w:rsidRDefault="00BA7EFA" w:rsidP="00F2664C">
            <w:pPr>
              <w:spacing w:after="0" w:line="240" w:lineRule="auto"/>
              <w:jc w:val="center"/>
              <w:rPr>
                <w:rFonts w:ascii="Times New Roman" w:hAnsi="Times New Roman"/>
                <w:sz w:val="28"/>
                <w:szCs w:val="28"/>
                <w:lang w:val="uk-UA"/>
              </w:rPr>
            </w:pPr>
            <w:r>
              <w:rPr>
                <w:rFonts w:ascii="Times New Roman" w:hAnsi="Times New Roman"/>
                <w:noProof/>
                <w:sz w:val="28"/>
                <w:szCs w:val="28"/>
                <w:lang w:eastAsia="ru-RU"/>
              </w:rPr>
              <w:pict>
                <v:rect id="_x0000_s1233" style="position:absolute;left:0;text-align:left;margin-left:14.2pt;margin-top:6.2pt;width:34.8pt;height:32.4pt;z-index:251835392;mso-position-horizontal-relative:text;mso-position-vertical-relative:text"/>
              </w:pict>
            </w:r>
          </w:p>
        </w:tc>
        <w:tc>
          <w:tcPr>
            <w:tcW w:w="7318" w:type="dxa"/>
            <w:shd w:val="clear" w:color="auto" w:fill="DBE5F1" w:themeFill="accent1" w:themeFillTint="33"/>
          </w:tcPr>
          <w:p w:rsidR="00F2664C" w:rsidRPr="00F2664C" w:rsidRDefault="00F2664C" w:rsidP="00F2664C">
            <w:pPr>
              <w:spacing w:after="0" w:line="240" w:lineRule="auto"/>
              <w:jc w:val="both"/>
              <w:rPr>
                <w:rFonts w:ascii="Times New Roman" w:hAnsi="Times New Roman"/>
                <w:sz w:val="28"/>
                <w:szCs w:val="28"/>
                <w:lang w:val="uk-UA"/>
              </w:rPr>
            </w:pPr>
            <w:r w:rsidRPr="00F2664C">
              <w:rPr>
                <w:rFonts w:ascii="Times New Roman" w:hAnsi="Times New Roman"/>
                <w:sz w:val="28"/>
                <w:szCs w:val="28"/>
                <w:lang w:val="uk-UA"/>
              </w:rPr>
              <w:t>відпрацювання поворотів у русі; віддання військового вітання; відпрацювання стройового кроку</w:t>
            </w:r>
          </w:p>
          <w:p w:rsidR="00F2664C" w:rsidRPr="00F2664C" w:rsidRDefault="00F2664C" w:rsidP="00F2664C">
            <w:pPr>
              <w:spacing w:after="0" w:line="240" w:lineRule="auto"/>
              <w:jc w:val="both"/>
              <w:rPr>
                <w:rFonts w:ascii="Times New Roman" w:hAnsi="Times New Roman"/>
                <w:sz w:val="28"/>
                <w:szCs w:val="28"/>
                <w:lang w:val="uk-UA"/>
              </w:rPr>
            </w:pPr>
          </w:p>
        </w:tc>
      </w:tr>
    </w:tbl>
    <w:p w:rsidR="00F2664C" w:rsidRDefault="00F2664C" w:rsidP="00FC3948">
      <w:pPr>
        <w:spacing w:after="0" w:line="240" w:lineRule="auto"/>
        <w:jc w:val="center"/>
        <w:rPr>
          <w:rFonts w:ascii="Times New Roman" w:hAnsi="Times New Roman"/>
          <w:sz w:val="28"/>
          <w:szCs w:val="28"/>
          <w:lang w:val="uk-UA"/>
        </w:rPr>
      </w:pPr>
    </w:p>
    <w:p w:rsidR="00F2664C" w:rsidRDefault="00F2664C" w:rsidP="00FC3948">
      <w:pPr>
        <w:spacing w:after="0" w:line="240" w:lineRule="auto"/>
        <w:jc w:val="center"/>
        <w:rPr>
          <w:rFonts w:ascii="Times New Roman" w:hAnsi="Times New Roman"/>
          <w:b/>
          <w:sz w:val="28"/>
          <w:szCs w:val="28"/>
          <w:u w:val="single"/>
          <w:lang w:val="uk-UA"/>
        </w:rPr>
      </w:pPr>
      <w:r w:rsidRPr="00F2664C">
        <w:rPr>
          <w:rFonts w:ascii="Times New Roman" w:hAnsi="Times New Roman"/>
          <w:b/>
          <w:sz w:val="28"/>
          <w:szCs w:val="28"/>
          <w:u w:val="single"/>
          <w:lang w:val="uk-UA"/>
        </w:rPr>
        <w:t>Стенд з наочно-художньому оформлення стройового плацу</w:t>
      </w:r>
    </w:p>
    <w:p w:rsidR="00F2664C" w:rsidRPr="00F2664C" w:rsidRDefault="00F2664C" w:rsidP="00FC3948">
      <w:pPr>
        <w:spacing w:after="0" w:line="240" w:lineRule="auto"/>
        <w:jc w:val="center"/>
        <w:rPr>
          <w:rFonts w:ascii="Times New Roman" w:hAnsi="Times New Roman"/>
          <w:b/>
          <w:sz w:val="28"/>
          <w:szCs w:val="28"/>
          <w:u w:val="single"/>
          <w:lang w:val="uk-UA"/>
        </w:rPr>
      </w:pPr>
    </w:p>
    <w:p w:rsidR="00FC3948" w:rsidRDefault="00F2664C" w:rsidP="00FC3948">
      <w:pPr>
        <w:spacing w:after="0" w:line="240" w:lineRule="auto"/>
        <w:jc w:val="center"/>
        <w:rPr>
          <w:rFonts w:ascii="Times New Roman" w:hAnsi="Times New Roman"/>
          <w:sz w:val="28"/>
          <w:szCs w:val="28"/>
          <w:lang w:val="uk-UA"/>
        </w:rPr>
      </w:pPr>
      <w:r w:rsidRPr="00F2664C">
        <w:rPr>
          <w:rFonts w:ascii="Times New Roman" w:hAnsi="Times New Roman"/>
          <w:noProof/>
          <w:sz w:val="28"/>
          <w:szCs w:val="28"/>
          <w:lang w:eastAsia="ru-RU"/>
        </w:rPr>
        <w:drawing>
          <wp:inline distT="0" distB="0" distL="0" distR="0">
            <wp:extent cx="6050280" cy="1817149"/>
            <wp:effectExtent l="19050" t="0" r="7620" b="0"/>
            <wp:docPr id="65" name="Рисунок 2" descr="C:\Users\Виталий\Desktop\Stend_pl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Desktop\Stend_plac.png"/>
                    <pic:cNvPicPr>
                      <a:picLocks noChangeAspect="1" noChangeArrowheads="1"/>
                    </pic:cNvPicPr>
                  </pic:nvPicPr>
                  <pic:blipFill>
                    <a:blip r:embed="rId64" cstate="print"/>
                    <a:srcRect t="8369" b="50615"/>
                    <a:stretch>
                      <a:fillRect/>
                    </a:stretch>
                  </pic:blipFill>
                  <pic:spPr bwMode="auto">
                    <a:xfrm>
                      <a:off x="0" y="0"/>
                      <a:ext cx="6050280" cy="1817149"/>
                    </a:xfrm>
                    <a:prstGeom prst="rect">
                      <a:avLst/>
                    </a:prstGeom>
                    <a:noFill/>
                    <a:ln w="9525">
                      <a:noFill/>
                      <a:miter lim="800000"/>
                      <a:headEnd/>
                      <a:tailEnd/>
                    </a:ln>
                  </pic:spPr>
                </pic:pic>
              </a:graphicData>
            </a:graphic>
          </wp:inline>
        </w:drawing>
      </w:r>
    </w:p>
    <w:p w:rsidR="00F2664C" w:rsidRPr="00F2664C" w:rsidRDefault="00F2664C" w:rsidP="00FC3948">
      <w:pPr>
        <w:spacing w:after="0" w:line="240" w:lineRule="auto"/>
        <w:jc w:val="center"/>
        <w:rPr>
          <w:rFonts w:ascii="Times New Roman" w:hAnsi="Times New Roman"/>
          <w:b/>
          <w:sz w:val="28"/>
          <w:szCs w:val="28"/>
          <w:u w:val="single"/>
          <w:lang w:val="uk-UA"/>
        </w:rPr>
      </w:pPr>
    </w:p>
    <w:p w:rsidR="00F2664C" w:rsidRDefault="00F2664C" w:rsidP="00FC3948">
      <w:pPr>
        <w:spacing w:after="0" w:line="240" w:lineRule="auto"/>
        <w:jc w:val="center"/>
        <w:rPr>
          <w:rFonts w:ascii="Times New Roman" w:hAnsi="Times New Roman"/>
          <w:b/>
          <w:sz w:val="28"/>
          <w:szCs w:val="28"/>
          <w:u w:val="single"/>
          <w:lang w:val="uk-UA"/>
        </w:rPr>
      </w:pPr>
      <w:r w:rsidRPr="00F2664C">
        <w:rPr>
          <w:rFonts w:ascii="Times New Roman" w:hAnsi="Times New Roman"/>
          <w:b/>
          <w:sz w:val="28"/>
          <w:szCs w:val="28"/>
          <w:u w:val="single"/>
          <w:lang w:val="uk-UA"/>
        </w:rPr>
        <w:t>Дзеркала</w:t>
      </w:r>
    </w:p>
    <w:p w:rsidR="00F2664C" w:rsidRPr="00F2664C" w:rsidRDefault="00F2664C" w:rsidP="00FC3948">
      <w:pPr>
        <w:spacing w:after="0" w:line="240" w:lineRule="auto"/>
        <w:jc w:val="center"/>
        <w:rPr>
          <w:rFonts w:ascii="Times New Roman" w:hAnsi="Times New Roman"/>
          <w:b/>
          <w:sz w:val="28"/>
          <w:szCs w:val="28"/>
          <w:u w:val="single"/>
          <w:lang w:val="uk-UA"/>
        </w:rPr>
      </w:pPr>
    </w:p>
    <w:p w:rsidR="00FC3948" w:rsidRDefault="00F2664C" w:rsidP="00FC3948">
      <w:pPr>
        <w:spacing w:after="0" w:line="240" w:lineRule="auto"/>
        <w:jc w:val="center"/>
        <w:rPr>
          <w:rFonts w:ascii="Times New Roman" w:hAnsi="Times New Roman"/>
          <w:sz w:val="28"/>
          <w:szCs w:val="28"/>
          <w:lang w:val="uk-UA"/>
        </w:rPr>
      </w:pPr>
      <w:r w:rsidRPr="00F2664C">
        <w:rPr>
          <w:rFonts w:ascii="Times New Roman" w:hAnsi="Times New Roman"/>
          <w:noProof/>
          <w:sz w:val="28"/>
          <w:szCs w:val="28"/>
          <w:lang w:eastAsia="ru-RU"/>
        </w:rPr>
        <w:drawing>
          <wp:inline distT="0" distB="0" distL="0" distR="0">
            <wp:extent cx="6098700" cy="2209800"/>
            <wp:effectExtent l="19050" t="0" r="0" b="0"/>
            <wp:docPr id="61" name="Рисунок 2" descr="C:\Users\Виталий\Desktop\Stend_pl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италий\Desktop\Stend_plac.png"/>
                    <pic:cNvPicPr>
                      <a:picLocks noChangeAspect="1" noChangeArrowheads="1"/>
                    </pic:cNvPicPr>
                  </pic:nvPicPr>
                  <pic:blipFill>
                    <a:blip r:embed="rId64" cstate="print"/>
                    <a:srcRect l="2907" t="52963" r="2302"/>
                    <a:stretch>
                      <a:fillRect/>
                    </a:stretch>
                  </pic:blipFill>
                  <pic:spPr bwMode="auto">
                    <a:xfrm>
                      <a:off x="0" y="0"/>
                      <a:ext cx="6098700" cy="2209800"/>
                    </a:xfrm>
                    <a:prstGeom prst="rect">
                      <a:avLst/>
                    </a:prstGeom>
                    <a:noFill/>
                    <a:ln w="9525">
                      <a:noFill/>
                      <a:miter lim="800000"/>
                      <a:headEnd/>
                      <a:tailEnd/>
                    </a:ln>
                  </pic:spPr>
                </pic:pic>
              </a:graphicData>
            </a:graphic>
          </wp:inline>
        </w:drawing>
      </w:r>
    </w:p>
    <w:p w:rsidR="00F2664C" w:rsidRDefault="00F2664C"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Default="002C564A" w:rsidP="00FC3948">
      <w:pPr>
        <w:spacing w:after="0" w:line="240" w:lineRule="auto"/>
        <w:jc w:val="center"/>
        <w:rPr>
          <w:rFonts w:ascii="Times New Roman" w:hAnsi="Times New Roman"/>
          <w:b/>
          <w:noProof/>
          <w:sz w:val="28"/>
          <w:szCs w:val="28"/>
          <w:u w:val="single"/>
          <w:lang w:val="uk-UA" w:eastAsia="ru-RU"/>
        </w:rPr>
      </w:pPr>
    </w:p>
    <w:p w:rsidR="002C564A" w:rsidRPr="00F2664C" w:rsidRDefault="002C564A" w:rsidP="00FC3948">
      <w:pPr>
        <w:spacing w:after="0" w:line="240" w:lineRule="auto"/>
        <w:jc w:val="center"/>
        <w:rPr>
          <w:rFonts w:ascii="Times New Roman" w:hAnsi="Times New Roman"/>
          <w:b/>
          <w:noProof/>
          <w:sz w:val="28"/>
          <w:szCs w:val="28"/>
          <w:u w:val="single"/>
          <w:lang w:val="uk-UA" w:eastAsia="ru-RU"/>
        </w:rPr>
      </w:pPr>
    </w:p>
    <w:p w:rsidR="00FC3948" w:rsidRDefault="00F2664C" w:rsidP="00FC3948">
      <w:pPr>
        <w:spacing w:after="0" w:line="240" w:lineRule="auto"/>
        <w:jc w:val="center"/>
        <w:rPr>
          <w:rFonts w:ascii="Times New Roman" w:hAnsi="Times New Roman"/>
          <w:b/>
          <w:sz w:val="28"/>
          <w:szCs w:val="28"/>
          <w:u w:val="single"/>
          <w:lang w:val="uk-UA"/>
        </w:rPr>
      </w:pPr>
      <w:r w:rsidRPr="00F2664C">
        <w:rPr>
          <w:rFonts w:ascii="Times New Roman" w:hAnsi="Times New Roman"/>
          <w:b/>
          <w:noProof/>
          <w:sz w:val="28"/>
          <w:szCs w:val="28"/>
          <w:u w:val="single"/>
          <w:lang w:eastAsia="ru-RU"/>
        </w:rPr>
        <w:t>Розм</w:t>
      </w:r>
      <w:r w:rsidRPr="00F2664C">
        <w:rPr>
          <w:rFonts w:ascii="Times New Roman" w:hAnsi="Times New Roman"/>
          <w:b/>
          <w:noProof/>
          <w:sz w:val="28"/>
          <w:szCs w:val="28"/>
          <w:u w:val="single"/>
          <w:lang w:val="uk-UA" w:eastAsia="ru-RU"/>
        </w:rPr>
        <w:t>і</w:t>
      </w:r>
      <w:r w:rsidRPr="00F2664C">
        <w:rPr>
          <w:rFonts w:ascii="Times New Roman" w:hAnsi="Times New Roman"/>
          <w:b/>
          <w:noProof/>
          <w:sz w:val="28"/>
          <w:szCs w:val="28"/>
          <w:u w:val="single"/>
          <w:lang w:eastAsia="ru-RU"/>
        </w:rPr>
        <w:t>ри елемент</w:t>
      </w:r>
      <w:r w:rsidRPr="00F2664C">
        <w:rPr>
          <w:rFonts w:ascii="Times New Roman" w:hAnsi="Times New Roman"/>
          <w:b/>
          <w:noProof/>
          <w:sz w:val="28"/>
          <w:szCs w:val="28"/>
          <w:u w:val="single"/>
          <w:lang w:val="uk-UA" w:eastAsia="ru-RU"/>
        </w:rPr>
        <w:t>ів</w:t>
      </w:r>
      <w:r w:rsidRPr="00F2664C">
        <w:rPr>
          <w:rFonts w:ascii="Times New Roman" w:hAnsi="Times New Roman"/>
          <w:b/>
          <w:sz w:val="28"/>
          <w:szCs w:val="28"/>
          <w:u w:val="single"/>
          <w:lang w:val="uk-UA"/>
        </w:rPr>
        <w:t>трибуни</w:t>
      </w:r>
    </w:p>
    <w:p w:rsidR="00F2664C" w:rsidRPr="00F2664C" w:rsidRDefault="00F2664C" w:rsidP="00FC3948">
      <w:pPr>
        <w:spacing w:after="0" w:line="240" w:lineRule="auto"/>
        <w:jc w:val="center"/>
        <w:rPr>
          <w:rFonts w:ascii="Times New Roman" w:hAnsi="Times New Roman"/>
          <w:b/>
          <w:sz w:val="28"/>
          <w:szCs w:val="28"/>
          <w:u w:val="single"/>
          <w:lang w:val="uk-UA"/>
        </w:rPr>
      </w:pPr>
    </w:p>
    <w:p w:rsidR="00FC3948" w:rsidRPr="004F09EA" w:rsidRDefault="00FC3948" w:rsidP="00FC3948">
      <w:pPr>
        <w:spacing w:after="0" w:line="240" w:lineRule="auto"/>
        <w:jc w:val="both"/>
        <w:rPr>
          <w:rFonts w:ascii="Times New Roman" w:hAnsi="Times New Roman"/>
          <w:sz w:val="28"/>
          <w:szCs w:val="28"/>
          <w:lang w:val="uk-UA"/>
        </w:rPr>
      </w:pPr>
      <w:r>
        <w:rPr>
          <w:rFonts w:ascii="Times New Roman" w:hAnsi="Times New Roman"/>
          <w:noProof/>
          <w:sz w:val="28"/>
          <w:szCs w:val="28"/>
          <w:lang w:eastAsia="ru-RU"/>
        </w:rPr>
        <w:drawing>
          <wp:inline distT="0" distB="0" distL="0" distR="0">
            <wp:extent cx="5589270" cy="3213485"/>
            <wp:effectExtent l="19050" t="0" r="0" b="0"/>
            <wp:docPr id="40" name="Рисунок 3" descr="C:\Users\Виталий\Desktop\Tribu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италий\Desktop\Tribune.png"/>
                    <pic:cNvPicPr>
                      <a:picLocks noChangeAspect="1" noChangeArrowheads="1"/>
                    </pic:cNvPicPr>
                  </pic:nvPicPr>
                  <pic:blipFill>
                    <a:blip r:embed="rId65" cstate="print"/>
                    <a:srcRect/>
                    <a:stretch>
                      <a:fillRect/>
                    </a:stretch>
                  </pic:blipFill>
                  <pic:spPr bwMode="auto">
                    <a:xfrm>
                      <a:off x="0" y="0"/>
                      <a:ext cx="5590787" cy="3214357"/>
                    </a:xfrm>
                    <a:prstGeom prst="rect">
                      <a:avLst/>
                    </a:prstGeom>
                    <a:noFill/>
                    <a:ln w="9525">
                      <a:noFill/>
                      <a:miter lim="800000"/>
                      <a:headEnd/>
                      <a:tailEnd/>
                    </a:ln>
                  </pic:spPr>
                </pic:pic>
              </a:graphicData>
            </a:graphic>
          </wp:inline>
        </w:drawing>
      </w:r>
    </w:p>
    <w:sectPr w:rsidR="00FC3948" w:rsidRPr="004F09EA" w:rsidSect="00DB6AAA">
      <w:headerReference w:type="default" r:id="rId66"/>
      <w:footerReference w:type="default" r:id="rId67"/>
      <w:pgSz w:w="11906" w:h="16838"/>
      <w:pgMar w:top="1134" w:right="850" w:bottom="1134" w:left="1276"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4ECD" w:rsidRDefault="00B04ECD" w:rsidP="004F09EA">
      <w:pPr>
        <w:spacing w:after="0" w:line="240" w:lineRule="auto"/>
      </w:pPr>
      <w:r>
        <w:separator/>
      </w:r>
    </w:p>
  </w:endnote>
  <w:endnote w:type="continuationSeparator" w:id="0">
    <w:p w:rsidR="00B04ECD" w:rsidRDefault="00B04ECD" w:rsidP="004F09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Gabriola">
    <w:panose1 w:val="04040605051002020D02"/>
    <w:charset w:val="CC"/>
    <w:family w:val="decorative"/>
    <w:pitch w:val="variable"/>
    <w:sig w:usb0="E00002EF" w:usb1="5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1F6A" w:rsidRDefault="00D849DA">
    <w:pPr>
      <w:pStyle w:val="ab"/>
      <w:jc w:val="center"/>
    </w:pPr>
    <w:r>
      <w:pict>
        <v:shapetype id="_x0000_t110" coordsize="21600,21600" o:spt="110" path="m10800,l,10800,10800,21600,21600,10800xe">
          <v:stroke joinstyle="miter"/>
          <v:path gradientshapeok="t" o:connecttype="rect" textboxrect="5400,5400,16200,16200"/>
        </v:shapetype>
        <v:shape id="_x0000_s4097" type="#_x0000_t110" style="width:467.2pt;height:4.3pt;mso-width-percent:1000;mso-position-horizontal-relative:char;mso-position-vertical-relative:line;mso-width-percent:1000;mso-width-relative:margin" fillcolor="black">
          <w10:wrap type="none" anchorx="margin" anchory="page"/>
          <w10:anchorlock/>
        </v:shape>
      </w:pict>
    </w:r>
  </w:p>
  <w:p w:rsidR="00B11F6A" w:rsidRDefault="00BA7EFA">
    <w:pPr>
      <w:pStyle w:val="ab"/>
      <w:jc w:val="center"/>
    </w:pPr>
    <w:fldSimple w:instr=" PAGE    \* MERGEFORMAT ">
      <w:r w:rsidR="00D849DA">
        <w:rPr>
          <w:noProof/>
        </w:rPr>
        <w:t>1</w:t>
      </w:r>
    </w:fldSimple>
  </w:p>
  <w:p w:rsidR="00B11F6A" w:rsidRDefault="00B11F6A">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4ECD" w:rsidRDefault="00B04ECD" w:rsidP="004F09EA">
      <w:pPr>
        <w:spacing w:after="0" w:line="240" w:lineRule="auto"/>
      </w:pPr>
      <w:r>
        <w:separator/>
      </w:r>
    </w:p>
  </w:footnote>
  <w:footnote w:type="continuationSeparator" w:id="0">
    <w:p w:rsidR="00B04ECD" w:rsidRDefault="00B04ECD" w:rsidP="004F09EA">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11F6A" w:rsidRPr="004F09EA" w:rsidRDefault="00B11F6A" w:rsidP="004F09EA">
    <w:pPr>
      <w:pStyle w:val="a9"/>
      <w:pBdr>
        <w:bottom w:val="thickThinSmallGap" w:sz="24" w:space="1" w:color="622423"/>
      </w:pBdr>
      <w:tabs>
        <w:tab w:val="clear" w:pos="8306"/>
        <w:tab w:val="left" w:pos="4954"/>
        <w:tab w:val="left" w:pos="9000"/>
      </w:tabs>
      <w:rPr>
        <w:rFonts w:ascii="Cambria" w:hAnsi="Cambria"/>
        <w:sz w:val="32"/>
        <w:szCs w:val="32"/>
        <w:lang w:val="ru-RU"/>
      </w:rPr>
    </w:pPr>
    <w:r w:rsidRPr="00DB6AAA">
      <w:rPr>
        <w:rFonts w:ascii="Gabriola" w:hAnsi="Gabriola"/>
        <w:sz w:val="32"/>
        <w:szCs w:val="32"/>
      </w:rPr>
      <w:t>Теорія та методика навчання стройової підготовки</w:t>
    </w:r>
  </w:p>
  <w:p w:rsidR="00B11F6A" w:rsidRDefault="00B11F6A">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17E4E3AA"/>
    <w:lvl w:ilvl="0">
      <w:numFmt w:val="bullet"/>
      <w:lvlText w:val="*"/>
      <w:lvlJc w:val="left"/>
    </w:lvl>
  </w:abstractNum>
  <w:abstractNum w:abstractNumId="1">
    <w:nsid w:val="012D3FE4"/>
    <w:multiLevelType w:val="hybridMultilevel"/>
    <w:tmpl w:val="838E6714"/>
    <w:lvl w:ilvl="0" w:tplc="7084ED46">
      <w:start w:val="1"/>
      <w:numFmt w:val="bullet"/>
      <w:lvlText w:val="˗"/>
      <w:lvlJc w:val="left"/>
      <w:pPr>
        <w:ind w:left="1647" w:hanging="360"/>
      </w:pPr>
      <w:rPr>
        <w:rFonts w:ascii="Times New Roman" w:hAnsi="Times New Roman" w:cs="Times New Roman"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
    <w:nsid w:val="048A408B"/>
    <w:multiLevelType w:val="hybridMultilevel"/>
    <w:tmpl w:val="DA72F290"/>
    <w:lvl w:ilvl="0" w:tplc="7084ED46">
      <w:start w:val="1"/>
      <w:numFmt w:val="bullet"/>
      <w:lvlText w:val="˗"/>
      <w:lvlJc w:val="left"/>
      <w:pPr>
        <w:ind w:left="1287" w:hanging="360"/>
      </w:pPr>
      <w:rPr>
        <w:rFonts w:ascii="Times New Roman" w:hAnsi="Times New Roman" w:cs="Times New Roman" w:hint="default"/>
      </w:rPr>
    </w:lvl>
    <w:lvl w:ilvl="1" w:tplc="1DFCBC44">
      <w:numFmt w:val="bullet"/>
      <w:lvlText w:val="-"/>
      <w:lvlJc w:val="left"/>
      <w:pPr>
        <w:ind w:left="2007" w:hanging="360"/>
      </w:pPr>
      <w:rPr>
        <w:rFonts w:ascii="Times New Roman" w:eastAsia="Calibri"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nsid w:val="06435A13"/>
    <w:multiLevelType w:val="hybridMultilevel"/>
    <w:tmpl w:val="77A2E5D2"/>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080264ED"/>
    <w:multiLevelType w:val="hybridMultilevel"/>
    <w:tmpl w:val="4E08DB0E"/>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09AA7D68"/>
    <w:multiLevelType w:val="hybridMultilevel"/>
    <w:tmpl w:val="CB1EEDA0"/>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A047BFA"/>
    <w:multiLevelType w:val="hybridMultilevel"/>
    <w:tmpl w:val="D31A4D5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0A551A85"/>
    <w:multiLevelType w:val="hybridMultilevel"/>
    <w:tmpl w:val="0A00E77A"/>
    <w:lvl w:ilvl="0" w:tplc="7084ED46">
      <w:start w:val="1"/>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
    <w:nsid w:val="0A8F4550"/>
    <w:multiLevelType w:val="hybridMultilevel"/>
    <w:tmpl w:val="C3F410D2"/>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nsid w:val="0BFC76F1"/>
    <w:multiLevelType w:val="hybridMultilevel"/>
    <w:tmpl w:val="B0F091A4"/>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0C722351"/>
    <w:multiLevelType w:val="hybridMultilevel"/>
    <w:tmpl w:val="3B28D280"/>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120B76CE"/>
    <w:multiLevelType w:val="hybridMultilevel"/>
    <w:tmpl w:val="2E98F92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32C2727"/>
    <w:multiLevelType w:val="hybridMultilevel"/>
    <w:tmpl w:val="9030014E"/>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3EE39F2"/>
    <w:multiLevelType w:val="hybridMultilevel"/>
    <w:tmpl w:val="8D62759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nsid w:val="14A12BDA"/>
    <w:multiLevelType w:val="hybridMultilevel"/>
    <w:tmpl w:val="09F66B34"/>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16F02891"/>
    <w:multiLevelType w:val="hybridMultilevel"/>
    <w:tmpl w:val="1E8071CA"/>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17305009"/>
    <w:multiLevelType w:val="hybridMultilevel"/>
    <w:tmpl w:val="47DAEE3A"/>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173B78FA"/>
    <w:multiLevelType w:val="hybridMultilevel"/>
    <w:tmpl w:val="A45C0BC4"/>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nsid w:val="18983B85"/>
    <w:multiLevelType w:val="hybridMultilevel"/>
    <w:tmpl w:val="D24A2292"/>
    <w:lvl w:ilvl="0" w:tplc="5DFADB90">
      <w:start w:val="1"/>
      <w:numFmt w:val="bullet"/>
      <w:lvlText w:val="-"/>
      <w:lvlJc w:val="left"/>
      <w:pPr>
        <w:ind w:left="720" w:hanging="360"/>
      </w:pPr>
      <w:rPr>
        <w:rFonts w:ascii="Times New Roman" w:eastAsiaTheme="minorHAns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9">
    <w:nsid w:val="190A55D2"/>
    <w:multiLevelType w:val="hybridMultilevel"/>
    <w:tmpl w:val="269A312E"/>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1C481D67"/>
    <w:multiLevelType w:val="hybridMultilevel"/>
    <w:tmpl w:val="65DC49A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1C923FE9"/>
    <w:multiLevelType w:val="hybridMultilevel"/>
    <w:tmpl w:val="401258D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1D254A37"/>
    <w:multiLevelType w:val="hybridMultilevel"/>
    <w:tmpl w:val="9E383A18"/>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1E892599"/>
    <w:multiLevelType w:val="hybridMultilevel"/>
    <w:tmpl w:val="48204A0E"/>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1F721588"/>
    <w:multiLevelType w:val="hybridMultilevel"/>
    <w:tmpl w:val="8F8C74CE"/>
    <w:lvl w:ilvl="0" w:tplc="7084ED46">
      <w:start w:val="1"/>
      <w:numFmt w:val="bullet"/>
      <w:lvlText w:val="˗"/>
      <w:lvlJc w:val="left"/>
      <w:pPr>
        <w:ind w:left="1287" w:hanging="360"/>
      </w:pPr>
      <w:rPr>
        <w:rFonts w:ascii="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5">
    <w:nsid w:val="1F862038"/>
    <w:multiLevelType w:val="hybridMultilevel"/>
    <w:tmpl w:val="795EB198"/>
    <w:lvl w:ilvl="0" w:tplc="B106CC4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36F0AD5"/>
    <w:multiLevelType w:val="hybridMultilevel"/>
    <w:tmpl w:val="9542AA7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nsid w:val="266D5F38"/>
    <w:multiLevelType w:val="hybridMultilevel"/>
    <w:tmpl w:val="53E60CF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nsid w:val="26793A25"/>
    <w:multiLevelType w:val="hybridMultilevel"/>
    <w:tmpl w:val="BE985272"/>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nsid w:val="26F539DE"/>
    <w:multiLevelType w:val="hybridMultilevel"/>
    <w:tmpl w:val="738EA02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26F95048"/>
    <w:multiLevelType w:val="hybridMultilevel"/>
    <w:tmpl w:val="3F282D06"/>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27F231A1"/>
    <w:multiLevelType w:val="hybridMultilevel"/>
    <w:tmpl w:val="4CA4C6D6"/>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292A5DDC"/>
    <w:multiLevelType w:val="hybridMultilevel"/>
    <w:tmpl w:val="0C7087B2"/>
    <w:lvl w:ilvl="0" w:tplc="7084ED46">
      <w:start w:val="1"/>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3">
    <w:nsid w:val="2A7C1AB2"/>
    <w:multiLevelType w:val="hybridMultilevel"/>
    <w:tmpl w:val="938AAAD4"/>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2C09050E"/>
    <w:multiLevelType w:val="hybridMultilevel"/>
    <w:tmpl w:val="C554C308"/>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5">
    <w:nsid w:val="2F5348A7"/>
    <w:multiLevelType w:val="hybridMultilevel"/>
    <w:tmpl w:val="FE4A1E74"/>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nsid w:val="305D127F"/>
    <w:multiLevelType w:val="hybridMultilevel"/>
    <w:tmpl w:val="73EE026A"/>
    <w:lvl w:ilvl="0" w:tplc="04220001">
      <w:start w:val="1"/>
      <w:numFmt w:val="bullet"/>
      <w:lvlText w:val=""/>
      <w:lvlJc w:val="left"/>
      <w:pPr>
        <w:tabs>
          <w:tab w:val="num" w:pos="1429"/>
        </w:tabs>
        <w:ind w:left="1429" w:hanging="360"/>
      </w:pPr>
      <w:rPr>
        <w:rFonts w:ascii="Symbol" w:hAnsi="Symbol" w:hint="default"/>
      </w:rPr>
    </w:lvl>
    <w:lvl w:ilvl="1" w:tplc="04220003" w:tentative="1">
      <w:start w:val="1"/>
      <w:numFmt w:val="bullet"/>
      <w:lvlText w:val="o"/>
      <w:lvlJc w:val="left"/>
      <w:pPr>
        <w:tabs>
          <w:tab w:val="num" w:pos="2149"/>
        </w:tabs>
        <w:ind w:left="2149" w:hanging="360"/>
      </w:pPr>
      <w:rPr>
        <w:rFonts w:ascii="Courier New" w:hAnsi="Courier New" w:cs="Courier New" w:hint="default"/>
      </w:rPr>
    </w:lvl>
    <w:lvl w:ilvl="2" w:tplc="04220005" w:tentative="1">
      <w:start w:val="1"/>
      <w:numFmt w:val="bullet"/>
      <w:lvlText w:val=""/>
      <w:lvlJc w:val="left"/>
      <w:pPr>
        <w:tabs>
          <w:tab w:val="num" w:pos="2869"/>
        </w:tabs>
        <w:ind w:left="2869" w:hanging="360"/>
      </w:pPr>
      <w:rPr>
        <w:rFonts w:ascii="Wingdings" w:hAnsi="Wingdings" w:hint="default"/>
      </w:rPr>
    </w:lvl>
    <w:lvl w:ilvl="3" w:tplc="04220001" w:tentative="1">
      <w:start w:val="1"/>
      <w:numFmt w:val="bullet"/>
      <w:lvlText w:val=""/>
      <w:lvlJc w:val="left"/>
      <w:pPr>
        <w:tabs>
          <w:tab w:val="num" w:pos="3589"/>
        </w:tabs>
        <w:ind w:left="3589" w:hanging="360"/>
      </w:pPr>
      <w:rPr>
        <w:rFonts w:ascii="Symbol" w:hAnsi="Symbol" w:hint="default"/>
      </w:rPr>
    </w:lvl>
    <w:lvl w:ilvl="4" w:tplc="04220003" w:tentative="1">
      <w:start w:val="1"/>
      <w:numFmt w:val="bullet"/>
      <w:lvlText w:val="o"/>
      <w:lvlJc w:val="left"/>
      <w:pPr>
        <w:tabs>
          <w:tab w:val="num" w:pos="4309"/>
        </w:tabs>
        <w:ind w:left="4309" w:hanging="360"/>
      </w:pPr>
      <w:rPr>
        <w:rFonts w:ascii="Courier New" w:hAnsi="Courier New" w:cs="Courier New" w:hint="default"/>
      </w:rPr>
    </w:lvl>
    <w:lvl w:ilvl="5" w:tplc="04220005" w:tentative="1">
      <w:start w:val="1"/>
      <w:numFmt w:val="bullet"/>
      <w:lvlText w:val=""/>
      <w:lvlJc w:val="left"/>
      <w:pPr>
        <w:tabs>
          <w:tab w:val="num" w:pos="5029"/>
        </w:tabs>
        <w:ind w:left="5029" w:hanging="360"/>
      </w:pPr>
      <w:rPr>
        <w:rFonts w:ascii="Wingdings" w:hAnsi="Wingdings" w:hint="default"/>
      </w:rPr>
    </w:lvl>
    <w:lvl w:ilvl="6" w:tplc="04220001" w:tentative="1">
      <w:start w:val="1"/>
      <w:numFmt w:val="bullet"/>
      <w:lvlText w:val=""/>
      <w:lvlJc w:val="left"/>
      <w:pPr>
        <w:tabs>
          <w:tab w:val="num" w:pos="5749"/>
        </w:tabs>
        <w:ind w:left="5749" w:hanging="360"/>
      </w:pPr>
      <w:rPr>
        <w:rFonts w:ascii="Symbol" w:hAnsi="Symbol" w:hint="default"/>
      </w:rPr>
    </w:lvl>
    <w:lvl w:ilvl="7" w:tplc="04220003" w:tentative="1">
      <w:start w:val="1"/>
      <w:numFmt w:val="bullet"/>
      <w:lvlText w:val="o"/>
      <w:lvlJc w:val="left"/>
      <w:pPr>
        <w:tabs>
          <w:tab w:val="num" w:pos="6469"/>
        </w:tabs>
        <w:ind w:left="6469" w:hanging="360"/>
      </w:pPr>
      <w:rPr>
        <w:rFonts w:ascii="Courier New" w:hAnsi="Courier New" w:cs="Courier New" w:hint="default"/>
      </w:rPr>
    </w:lvl>
    <w:lvl w:ilvl="8" w:tplc="04220005" w:tentative="1">
      <w:start w:val="1"/>
      <w:numFmt w:val="bullet"/>
      <w:lvlText w:val=""/>
      <w:lvlJc w:val="left"/>
      <w:pPr>
        <w:tabs>
          <w:tab w:val="num" w:pos="7189"/>
        </w:tabs>
        <w:ind w:left="7189" w:hanging="360"/>
      </w:pPr>
      <w:rPr>
        <w:rFonts w:ascii="Wingdings" w:hAnsi="Wingdings" w:hint="default"/>
      </w:rPr>
    </w:lvl>
  </w:abstractNum>
  <w:abstractNum w:abstractNumId="37">
    <w:nsid w:val="331A35F8"/>
    <w:multiLevelType w:val="hybridMultilevel"/>
    <w:tmpl w:val="92B007C6"/>
    <w:lvl w:ilvl="0" w:tplc="7084ED46">
      <w:start w:val="1"/>
      <w:numFmt w:val="bullet"/>
      <w:lvlText w:val="˗"/>
      <w:lvlJc w:val="left"/>
      <w:pPr>
        <w:ind w:left="1854" w:hanging="360"/>
      </w:pPr>
      <w:rPr>
        <w:rFonts w:ascii="Times New Roman" w:hAnsi="Times New Roman" w:cs="Times New Roman"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38">
    <w:nsid w:val="33B0356B"/>
    <w:multiLevelType w:val="hybridMultilevel"/>
    <w:tmpl w:val="05D04A6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nsid w:val="34490239"/>
    <w:multiLevelType w:val="hybridMultilevel"/>
    <w:tmpl w:val="F0BAD5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358F7F95"/>
    <w:multiLevelType w:val="hybridMultilevel"/>
    <w:tmpl w:val="A1189502"/>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1">
    <w:nsid w:val="380D0452"/>
    <w:multiLevelType w:val="hybridMultilevel"/>
    <w:tmpl w:val="F4F2A958"/>
    <w:lvl w:ilvl="0" w:tplc="7084ED46">
      <w:start w:val="1"/>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42">
    <w:nsid w:val="38D6268F"/>
    <w:multiLevelType w:val="hybridMultilevel"/>
    <w:tmpl w:val="DA0EF3B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nsid w:val="39FC2BA9"/>
    <w:multiLevelType w:val="hybridMultilevel"/>
    <w:tmpl w:val="5A1C7524"/>
    <w:lvl w:ilvl="0" w:tplc="7084ED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3A244153"/>
    <w:multiLevelType w:val="hybridMultilevel"/>
    <w:tmpl w:val="C06681C0"/>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407636A6"/>
    <w:multiLevelType w:val="hybridMultilevel"/>
    <w:tmpl w:val="9E408F20"/>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nsid w:val="435420FE"/>
    <w:multiLevelType w:val="hybridMultilevel"/>
    <w:tmpl w:val="C4EAE84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44BA612A"/>
    <w:multiLevelType w:val="hybridMultilevel"/>
    <w:tmpl w:val="82E64F7A"/>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8">
    <w:nsid w:val="46643E24"/>
    <w:multiLevelType w:val="hybridMultilevel"/>
    <w:tmpl w:val="C8785D8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49">
    <w:nsid w:val="49E05FC5"/>
    <w:multiLevelType w:val="hybridMultilevel"/>
    <w:tmpl w:val="CAB656CC"/>
    <w:lvl w:ilvl="0" w:tplc="7084ED46">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4A794D87"/>
    <w:multiLevelType w:val="hybridMultilevel"/>
    <w:tmpl w:val="ED6E3A74"/>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1">
    <w:nsid w:val="4B776120"/>
    <w:multiLevelType w:val="hybridMultilevel"/>
    <w:tmpl w:val="983CE61A"/>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2">
    <w:nsid w:val="4DBC6E58"/>
    <w:multiLevelType w:val="hybridMultilevel"/>
    <w:tmpl w:val="C4CEBD3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3">
    <w:nsid w:val="4F5A797B"/>
    <w:multiLevelType w:val="hybridMultilevel"/>
    <w:tmpl w:val="4A727FD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4">
    <w:nsid w:val="529F6A52"/>
    <w:multiLevelType w:val="hybridMultilevel"/>
    <w:tmpl w:val="49FE08E2"/>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5">
    <w:nsid w:val="5712049D"/>
    <w:multiLevelType w:val="hybridMultilevel"/>
    <w:tmpl w:val="5850579E"/>
    <w:lvl w:ilvl="0" w:tplc="7084ED46">
      <w:start w:val="1"/>
      <w:numFmt w:val="bullet"/>
      <w:lvlText w:val="˗"/>
      <w:lvlJc w:val="left"/>
      <w:pPr>
        <w:ind w:left="720"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6">
    <w:nsid w:val="58161888"/>
    <w:multiLevelType w:val="hybridMultilevel"/>
    <w:tmpl w:val="9140A8F2"/>
    <w:lvl w:ilvl="0" w:tplc="7084ED46">
      <w:start w:val="1"/>
      <w:numFmt w:val="bullet"/>
      <w:lvlText w:val="˗"/>
      <w:lvlJc w:val="left"/>
      <w:pPr>
        <w:ind w:left="1287" w:hanging="360"/>
      </w:pPr>
      <w:rPr>
        <w:rFonts w:ascii="Times New Roman"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7">
    <w:nsid w:val="584217D6"/>
    <w:multiLevelType w:val="hybridMultilevel"/>
    <w:tmpl w:val="23887720"/>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nsid w:val="598173A0"/>
    <w:multiLevelType w:val="hybridMultilevel"/>
    <w:tmpl w:val="21FAE61E"/>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9">
    <w:nsid w:val="5E3F6682"/>
    <w:multiLevelType w:val="hybridMultilevel"/>
    <w:tmpl w:val="8A88F78A"/>
    <w:lvl w:ilvl="0" w:tplc="7084ED46">
      <w:start w:val="1"/>
      <w:numFmt w:val="bullet"/>
      <w:lvlText w:val="˗"/>
      <w:lvlJc w:val="left"/>
      <w:pPr>
        <w:ind w:left="1287" w:hanging="360"/>
      </w:pPr>
      <w:rPr>
        <w:rFonts w:ascii="Times New Roman" w:hAnsi="Times New Roman" w:cs="Times New Roman" w:hint="default"/>
      </w:rPr>
    </w:lvl>
    <w:lvl w:ilvl="1" w:tplc="7084ED46">
      <w:start w:val="1"/>
      <w:numFmt w:val="bullet"/>
      <w:lvlText w:val="˗"/>
      <w:lvlJc w:val="left"/>
      <w:pPr>
        <w:ind w:left="2007" w:hanging="360"/>
      </w:pPr>
      <w:rPr>
        <w:rFonts w:ascii="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61873206"/>
    <w:multiLevelType w:val="hybridMultilevel"/>
    <w:tmpl w:val="9BB615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62C61F6B"/>
    <w:multiLevelType w:val="hybridMultilevel"/>
    <w:tmpl w:val="F8FCA7DE"/>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2">
    <w:nsid w:val="630B570F"/>
    <w:multiLevelType w:val="hybridMultilevel"/>
    <w:tmpl w:val="3A8C87BC"/>
    <w:lvl w:ilvl="0" w:tplc="7084ED46">
      <w:start w:val="1"/>
      <w:numFmt w:val="bullet"/>
      <w:lvlText w:val="˗"/>
      <w:lvlJc w:val="left"/>
      <w:pPr>
        <w:ind w:left="1287" w:hanging="360"/>
      </w:pPr>
      <w:rPr>
        <w:rFonts w:ascii="Times New Roman" w:hAnsi="Times New Roman" w:cs="Times New Roman"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3">
    <w:nsid w:val="65D201D9"/>
    <w:multiLevelType w:val="hybridMultilevel"/>
    <w:tmpl w:val="2392D9A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4">
    <w:nsid w:val="66D3675C"/>
    <w:multiLevelType w:val="hybridMultilevel"/>
    <w:tmpl w:val="237EF84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5">
    <w:nsid w:val="6D581D1E"/>
    <w:multiLevelType w:val="hybridMultilevel"/>
    <w:tmpl w:val="A3520494"/>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6">
    <w:nsid w:val="6FBE2D7A"/>
    <w:multiLevelType w:val="hybridMultilevel"/>
    <w:tmpl w:val="DA6E6E4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7">
    <w:nsid w:val="700A089B"/>
    <w:multiLevelType w:val="hybridMultilevel"/>
    <w:tmpl w:val="A2DC79BE"/>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8">
    <w:nsid w:val="70E85623"/>
    <w:multiLevelType w:val="hybridMultilevel"/>
    <w:tmpl w:val="78B42D36"/>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nsid w:val="71D3078F"/>
    <w:multiLevelType w:val="hybridMultilevel"/>
    <w:tmpl w:val="3F32C870"/>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0">
    <w:nsid w:val="73EE44B3"/>
    <w:multiLevelType w:val="hybridMultilevel"/>
    <w:tmpl w:val="B3682112"/>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1">
    <w:nsid w:val="75464D54"/>
    <w:multiLevelType w:val="hybridMultilevel"/>
    <w:tmpl w:val="7688BA16"/>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2">
    <w:nsid w:val="756C7DAC"/>
    <w:multiLevelType w:val="singleLevel"/>
    <w:tmpl w:val="FB581766"/>
    <w:lvl w:ilvl="0">
      <w:start w:val="1"/>
      <w:numFmt w:val="decimal"/>
      <w:lvlText w:val="%1."/>
      <w:legacy w:legacy="1" w:legacySpace="0" w:legacyIndent="303"/>
      <w:lvlJc w:val="left"/>
      <w:rPr>
        <w:rFonts w:ascii="Times New Roman" w:hAnsi="Times New Roman" w:cs="Times New Roman" w:hint="default"/>
      </w:rPr>
    </w:lvl>
  </w:abstractNum>
  <w:abstractNum w:abstractNumId="73">
    <w:nsid w:val="75AB6B86"/>
    <w:multiLevelType w:val="hybridMultilevel"/>
    <w:tmpl w:val="E35008A2"/>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nsid w:val="764051D8"/>
    <w:multiLevelType w:val="hybridMultilevel"/>
    <w:tmpl w:val="2786A3FA"/>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5">
    <w:nsid w:val="79EE76CD"/>
    <w:multiLevelType w:val="hybridMultilevel"/>
    <w:tmpl w:val="F462138E"/>
    <w:lvl w:ilvl="0" w:tplc="0422000F">
      <w:start w:val="1"/>
      <w:numFmt w:val="decimal"/>
      <w:lvlText w:val="%1."/>
      <w:lvlJc w:val="left"/>
      <w:pPr>
        <w:tabs>
          <w:tab w:val="num" w:pos="720"/>
        </w:tabs>
        <w:ind w:left="720" w:hanging="360"/>
      </w:pPr>
      <w:rPr>
        <w:rFonts w:hint="default"/>
      </w:rPr>
    </w:lvl>
    <w:lvl w:ilvl="1" w:tplc="0422000B">
      <w:start w:val="1"/>
      <w:numFmt w:val="bullet"/>
      <w:lvlText w:val=""/>
      <w:lvlJc w:val="left"/>
      <w:pPr>
        <w:tabs>
          <w:tab w:val="num" w:pos="1440"/>
        </w:tabs>
        <w:ind w:left="1440" w:hanging="360"/>
      </w:pPr>
      <w:rPr>
        <w:rFonts w:ascii="Wingdings" w:hAnsi="Wingdings" w:hint="default"/>
      </w:rPr>
    </w:lvl>
    <w:lvl w:ilvl="2" w:tplc="0422000F">
      <w:start w:val="1"/>
      <w:numFmt w:val="decimal"/>
      <w:lvlText w:val="%3."/>
      <w:lvlJc w:val="left"/>
      <w:pPr>
        <w:tabs>
          <w:tab w:val="num" w:pos="360"/>
        </w:tabs>
        <w:ind w:left="360" w:hanging="360"/>
      </w:pPr>
      <w:rPr>
        <w:rFonts w:hint="default"/>
      </w:r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abstractNum w:abstractNumId="76">
    <w:nsid w:val="7A206F3D"/>
    <w:multiLevelType w:val="hybridMultilevel"/>
    <w:tmpl w:val="7C006D80"/>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nsid w:val="7E3E5196"/>
    <w:multiLevelType w:val="hybridMultilevel"/>
    <w:tmpl w:val="5DF0191C"/>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8">
    <w:nsid w:val="7FAB071E"/>
    <w:multiLevelType w:val="hybridMultilevel"/>
    <w:tmpl w:val="754C5E28"/>
    <w:lvl w:ilvl="0" w:tplc="7084ED46">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58"/>
  </w:num>
  <w:num w:numId="2">
    <w:abstractNumId w:val="57"/>
  </w:num>
  <w:num w:numId="3">
    <w:abstractNumId w:val="74"/>
  </w:num>
  <w:num w:numId="4">
    <w:abstractNumId w:val="21"/>
  </w:num>
  <w:num w:numId="5">
    <w:abstractNumId w:val="10"/>
  </w:num>
  <w:num w:numId="6">
    <w:abstractNumId w:val="30"/>
  </w:num>
  <w:num w:numId="7">
    <w:abstractNumId w:val="65"/>
  </w:num>
  <w:num w:numId="8">
    <w:abstractNumId w:val="76"/>
  </w:num>
  <w:num w:numId="9">
    <w:abstractNumId w:val="53"/>
  </w:num>
  <w:num w:numId="10">
    <w:abstractNumId w:val="27"/>
  </w:num>
  <w:num w:numId="11">
    <w:abstractNumId w:val="54"/>
  </w:num>
  <w:num w:numId="12">
    <w:abstractNumId w:val="62"/>
  </w:num>
  <w:num w:numId="13">
    <w:abstractNumId w:val="34"/>
  </w:num>
  <w:num w:numId="14">
    <w:abstractNumId w:val="45"/>
  </w:num>
  <w:num w:numId="15">
    <w:abstractNumId w:val="17"/>
  </w:num>
  <w:num w:numId="16">
    <w:abstractNumId w:val="67"/>
  </w:num>
  <w:num w:numId="17">
    <w:abstractNumId w:val="37"/>
  </w:num>
  <w:num w:numId="18">
    <w:abstractNumId w:val="71"/>
  </w:num>
  <w:num w:numId="19">
    <w:abstractNumId w:val="66"/>
  </w:num>
  <w:num w:numId="20">
    <w:abstractNumId w:val="51"/>
  </w:num>
  <w:num w:numId="21">
    <w:abstractNumId w:val="9"/>
  </w:num>
  <w:num w:numId="22">
    <w:abstractNumId w:val="61"/>
  </w:num>
  <w:num w:numId="23">
    <w:abstractNumId w:val="4"/>
  </w:num>
  <w:num w:numId="24">
    <w:abstractNumId w:val="11"/>
  </w:num>
  <w:num w:numId="25">
    <w:abstractNumId w:val="14"/>
  </w:num>
  <w:num w:numId="26">
    <w:abstractNumId w:val="3"/>
  </w:num>
  <w:num w:numId="27">
    <w:abstractNumId w:val="70"/>
  </w:num>
  <w:num w:numId="28">
    <w:abstractNumId w:val="20"/>
  </w:num>
  <w:num w:numId="29">
    <w:abstractNumId w:val="73"/>
  </w:num>
  <w:num w:numId="30">
    <w:abstractNumId w:val="78"/>
  </w:num>
  <w:num w:numId="31">
    <w:abstractNumId w:val="43"/>
  </w:num>
  <w:num w:numId="32">
    <w:abstractNumId w:val="8"/>
  </w:num>
  <w:num w:numId="33">
    <w:abstractNumId w:val="5"/>
  </w:num>
  <w:num w:numId="34">
    <w:abstractNumId w:val="50"/>
  </w:num>
  <w:num w:numId="35">
    <w:abstractNumId w:val="64"/>
  </w:num>
  <w:num w:numId="36">
    <w:abstractNumId w:val="46"/>
  </w:num>
  <w:num w:numId="37">
    <w:abstractNumId w:val="15"/>
  </w:num>
  <w:num w:numId="38">
    <w:abstractNumId w:val="42"/>
  </w:num>
  <w:num w:numId="39">
    <w:abstractNumId w:val="13"/>
  </w:num>
  <w:num w:numId="40">
    <w:abstractNumId w:val="63"/>
  </w:num>
  <w:num w:numId="41">
    <w:abstractNumId w:val="19"/>
  </w:num>
  <w:num w:numId="42">
    <w:abstractNumId w:val="2"/>
  </w:num>
  <w:num w:numId="43">
    <w:abstractNumId w:val="6"/>
  </w:num>
  <w:num w:numId="44">
    <w:abstractNumId w:val="28"/>
  </w:num>
  <w:num w:numId="45">
    <w:abstractNumId w:val="40"/>
  </w:num>
  <w:num w:numId="46">
    <w:abstractNumId w:val="68"/>
  </w:num>
  <w:num w:numId="47">
    <w:abstractNumId w:val="49"/>
  </w:num>
  <w:num w:numId="48">
    <w:abstractNumId w:val="52"/>
  </w:num>
  <w:num w:numId="49">
    <w:abstractNumId w:val="69"/>
  </w:num>
  <w:num w:numId="50">
    <w:abstractNumId w:val="35"/>
  </w:num>
  <w:num w:numId="51">
    <w:abstractNumId w:val="23"/>
  </w:num>
  <w:num w:numId="52">
    <w:abstractNumId w:val="29"/>
  </w:num>
  <w:num w:numId="53">
    <w:abstractNumId w:val="26"/>
  </w:num>
  <w:num w:numId="54">
    <w:abstractNumId w:val="33"/>
  </w:num>
  <w:num w:numId="55">
    <w:abstractNumId w:val="12"/>
  </w:num>
  <w:num w:numId="56">
    <w:abstractNumId w:val="31"/>
  </w:num>
  <w:num w:numId="57">
    <w:abstractNumId w:val="44"/>
  </w:num>
  <w:num w:numId="58">
    <w:abstractNumId w:val="1"/>
  </w:num>
  <w:num w:numId="59">
    <w:abstractNumId w:val="59"/>
  </w:num>
  <w:num w:numId="60">
    <w:abstractNumId w:val="16"/>
  </w:num>
  <w:num w:numId="61">
    <w:abstractNumId w:val="77"/>
  </w:num>
  <w:num w:numId="62">
    <w:abstractNumId w:val="38"/>
  </w:num>
  <w:num w:numId="6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4"/>
  </w:num>
  <w:num w:numId="71">
    <w:abstractNumId w:val="22"/>
  </w:num>
  <w:num w:numId="72">
    <w:abstractNumId w:val="56"/>
  </w:num>
  <w:num w:numId="73">
    <w:abstractNumId w:val="0"/>
    <w:lvlOverride w:ilvl="0">
      <w:lvl w:ilvl="0">
        <w:start w:val="65535"/>
        <w:numFmt w:val="bullet"/>
        <w:lvlText w:val="—"/>
        <w:legacy w:legacy="1" w:legacySpace="0" w:legacyIndent="307"/>
        <w:lvlJc w:val="left"/>
        <w:rPr>
          <w:rFonts w:ascii="Times New Roman" w:hAnsi="Times New Roman" w:cs="Times New Roman" w:hint="default"/>
          <w:lang w:val="ru-RU"/>
        </w:rPr>
      </w:lvl>
    </w:lvlOverride>
  </w:num>
  <w:num w:numId="74">
    <w:abstractNumId w:val="72"/>
  </w:num>
  <w:num w:numId="75">
    <w:abstractNumId w:val="75"/>
  </w:num>
  <w:num w:numId="76">
    <w:abstractNumId w:val="36"/>
  </w:num>
  <w:num w:numId="77">
    <w:abstractNumId w:val="39"/>
  </w:num>
  <w:num w:numId="78">
    <w:abstractNumId w:val="47"/>
  </w:num>
  <w:num w:numId="79">
    <w:abstractNumId w:val="60"/>
  </w:num>
  <w:num w:numId="80">
    <w:abstractNumId w:val="25"/>
  </w:num>
  <w:numIdMacAtCleanup w:val="7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08"/>
  <w:hyphenationZone w:val="425"/>
  <w:characterSpacingControl w:val="doNotCompress"/>
  <w:hdrShapeDefaults>
    <o:shapedefaults v:ext="edit" spidmax="47106">
      <o:colormenu v:ext="edit" fillcolor="none [660]" strokecolor="none [3213]"/>
    </o:shapedefaults>
    <o:shapelayout v:ext="edit">
      <o:idmap v:ext="edit" data="4"/>
    </o:shapelayout>
  </w:hdrShapeDefaults>
  <w:footnotePr>
    <w:footnote w:id="-1"/>
    <w:footnote w:id="0"/>
  </w:footnotePr>
  <w:endnotePr>
    <w:endnote w:id="-1"/>
    <w:endnote w:id="0"/>
  </w:endnotePr>
  <w:compat/>
  <w:rsids>
    <w:rsidRoot w:val="00790118"/>
    <w:rsid w:val="00030378"/>
    <w:rsid w:val="0003163F"/>
    <w:rsid w:val="00033A60"/>
    <w:rsid w:val="00036761"/>
    <w:rsid w:val="00036D31"/>
    <w:rsid w:val="00040E5C"/>
    <w:rsid w:val="000442F3"/>
    <w:rsid w:val="000450E4"/>
    <w:rsid w:val="00045A12"/>
    <w:rsid w:val="00051209"/>
    <w:rsid w:val="00056AC5"/>
    <w:rsid w:val="000744CE"/>
    <w:rsid w:val="0007751B"/>
    <w:rsid w:val="00084F71"/>
    <w:rsid w:val="0008564D"/>
    <w:rsid w:val="00087C00"/>
    <w:rsid w:val="000A6976"/>
    <w:rsid w:val="000B6D75"/>
    <w:rsid w:val="000C5713"/>
    <w:rsid w:val="000D21BD"/>
    <w:rsid w:val="000D5A5D"/>
    <w:rsid w:val="000F149A"/>
    <w:rsid w:val="000F67C8"/>
    <w:rsid w:val="001023D7"/>
    <w:rsid w:val="00103575"/>
    <w:rsid w:val="00116022"/>
    <w:rsid w:val="001276FE"/>
    <w:rsid w:val="001337E5"/>
    <w:rsid w:val="00135AB3"/>
    <w:rsid w:val="00142CCC"/>
    <w:rsid w:val="0014395D"/>
    <w:rsid w:val="00147F8C"/>
    <w:rsid w:val="00150A7E"/>
    <w:rsid w:val="00151723"/>
    <w:rsid w:val="001624B7"/>
    <w:rsid w:val="001635AF"/>
    <w:rsid w:val="001642AE"/>
    <w:rsid w:val="00164572"/>
    <w:rsid w:val="00171F11"/>
    <w:rsid w:val="00172F1B"/>
    <w:rsid w:val="00174D64"/>
    <w:rsid w:val="001758A1"/>
    <w:rsid w:val="00175AD8"/>
    <w:rsid w:val="00187165"/>
    <w:rsid w:val="001947C8"/>
    <w:rsid w:val="00194A03"/>
    <w:rsid w:val="00194FC2"/>
    <w:rsid w:val="001967F8"/>
    <w:rsid w:val="00197348"/>
    <w:rsid w:val="001A18EC"/>
    <w:rsid w:val="001B0B09"/>
    <w:rsid w:val="001B31E8"/>
    <w:rsid w:val="001B4A32"/>
    <w:rsid w:val="001C16D2"/>
    <w:rsid w:val="001C5C59"/>
    <w:rsid w:val="001D2BEF"/>
    <w:rsid w:val="001D67CE"/>
    <w:rsid w:val="001D6C6C"/>
    <w:rsid w:val="001F6CBF"/>
    <w:rsid w:val="00204299"/>
    <w:rsid w:val="00206215"/>
    <w:rsid w:val="00222BAF"/>
    <w:rsid w:val="00223931"/>
    <w:rsid w:val="00233491"/>
    <w:rsid w:val="002370A3"/>
    <w:rsid w:val="00237259"/>
    <w:rsid w:val="0024250A"/>
    <w:rsid w:val="00245D5F"/>
    <w:rsid w:val="00252018"/>
    <w:rsid w:val="0026008A"/>
    <w:rsid w:val="002613D2"/>
    <w:rsid w:val="00261601"/>
    <w:rsid w:val="0026458E"/>
    <w:rsid w:val="00264F98"/>
    <w:rsid w:val="0026640E"/>
    <w:rsid w:val="00270DBB"/>
    <w:rsid w:val="00273575"/>
    <w:rsid w:val="00273A6B"/>
    <w:rsid w:val="002745BE"/>
    <w:rsid w:val="002775F2"/>
    <w:rsid w:val="002808FC"/>
    <w:rsid w:val="00292A8E"/>
    <w:rsid w:val="002B4CBD"/>
    <w:rsid w:val="002C564A"/>
    <w:rsid w:val="002D069C"/>
    <w:rsid w:val="002D62DF"/>
    <w:rsid w:val="002D797B"/>
    <w:rsid w:val="002D7A0C"/>
    <w:rsid w:val="002E2EB5"/>
    <w:rsid w:val="002F273C"/>
    <w:rsid w:val="002F5A5A"/>
    <w:rsid w:val="00301DF5"/>
    <w:rsid w:val="00304523"/>
    <w:rsid w:val="00306D4B"/>
    <w:rsid w:val="00313275"/>
    <w:rsid w:val="003147B8"/>
    <w:rsid w:val="00322948"/>
    <w:rsid w:val="00327002"/>
    <w:rsid w:val="003329AA"/>
    <w:rsid w:val="003341FB"/>
    <w:rsid w:val="003364AB"/>
    <w:rsid w:val="0033792F"/>
    <w:rsid w:val="003418A8"/>
    <w:rsid w:val="003476D2"/>
    <w:rsid w:val="00351A0C"/>
    <w:rsid w:val="003533B4"/>
    <w:rsid w:val="00356487"/>
    <w:rsid w:val="00360C4D"/>
    <w:rsid w:val="00366717"/>
    <w:rsid w:val="003672FB"/>
    <w:rsid w:val="00370957"/>
    <w:rsid w:val="003766A8"/>
    <w:rsid w:val="00377334"/>
    <w:rsid w:val="00382B4B"/>
    <w:rsid w:val="00387D07"/>
    <w:rsid w:val="00392903"/>
    <w:rsid w:val="003A7E98"/>
    <w:rsid w:val="003B270E"/>
    <w:rsid w:val="003D0540"/>
    <w:rsid w:val="003D1405"/>
    <w:rsid w:val="003D4FD8"/>
    <w:rsid w:val="003D5678"/>
    <w:rsid w:val="003E68D8"/>
    <w:rsid w:val="003F399A"/>
    <w:rsid w:val="003F7249"/>
    <w:rsid w:val="0041096F"/>
    <w:rsid w:val="0041116C"/>
    <w:rsid w:val="004125D1"/>
    <w:rsid w:val="00424FD1"/>
    <w:rsid w:val="0043299D"/>
    <w:rsid w:val="004375B4"/>
    <w:rsid w:val="004378D4"/>
    <w:rsid w:val="00444F0D"/>
    <w:rsid w:val="00450B52"/>
    <w:rsid w:val="004525EB"/>
    <w:rsid w:val="00453CD9"/>
    <w:rsid w:val="004548E4"/>
    <w:rsid w:val="00462AE4"/>
    <w:rsid w:val="004754B7"/>
    <w:rsid w:val="00484CA6"/>
    <w:rsid w:val="00490672"/>
    <w:rsid w:val="00494D65"/>
    <w:rsid w:val="004B2B40"/>
    <w:rsid w:val="004B461D"/>
    <w:rsid w:val="004C085B"/>
    <w:rsid w:val="004C08F0"/>
    <w:rsid w:val="004C5121"/>
    <w:rsid w:val="004D3D3E"/>
    <w:rsid w:val="004D4C36"/>
    <w:rsid w:val="004E5C52"/>
    <w:rsid w:val="004F09EA"/>
    <w:rsid w:val="00511C42"/>
    <w:rsid w:val="005215E1"/>
    <w:rsid w:val="00524A59"/>
    <w:rsid w:val="00525E70"/>
    <w:rsid w:val="005302EC"/>
    <w:rsid w:val="005437F2"/>
    <w:rsid w:val="005529D8"/>
    <w:rsid w:val="0056772C"/>
    <w:rsid w:val="00567ADB"/>
    <w:rsid w:val="00571AEC"/>
    <w:rsid w:val="005779CF"/>
    <w:rsid w:val="00577CD1"/>
    <w:rsid w:val="00581B50"/>
    <w:rsid w:val="00596861"/>
    <w:rsid w:val="005A02DA"/>
    <w:rsid w:val="005A6846"/>
    <w:rsid w:val="005A7BC1"/>
    <w:rsid w:val="005B696B"/>
    <w:rsid w:val="005C38C4"/>
    <w:rsid w:val="005D1C6A"/>
    <w:rsid w:val="005D2451"/>
    <w:rsid w:val="005D2F14"/>
    <w:rsid w:val="005D3228"/>
    <w:rsid w:val="005E01BC"/>
    <w:rsid w:val="005E08F1"/>
    <w:rsid w:val="005E2151"/>
    <w:rsid w:val="005E385A"/>
    <w:rsid w:val="005E567F"/>
    <w:rsid w:val="005E5E42"/>
    <w:rsid w:val="005E6872"/>
    <w:rsid w:val="005E7135"/>
    <w:rsid w:val="005F1E64"/>
    <w:rsid w:val="005F45D9"/>
    <w:rsid w:val="005F4E54"/>
    <w:rsid w:val="00603EA7"/>
    <w:rsid w:val="00612705"/>
    <w:rsid w:val="00612D18"/>
    <w:rsid w:val="00615B3B"/>
    <w:rsid w:val="00617946"/>
    <w:rsid w:val="00623F78"/>
    <w:rsid w:val="00625B67"/>
    <w:rsid w:val="00630AF6"/>
    <w:rsid w:val="0063307D"/>
    <w:rsid w:val="006449B3"/>
    <w:rsid w:val="00654210"/>
    <w:rsid w:val="00656AAA"/>
    <w:rsid w:val="00663F8B"/>
    <w:rsid w:val="00667276"/>
    <w:rsid w:val="00667E07"/>
    <w:rsid w:val="00672188"/>
    <w:rsid w:val="00672ADD"/>
    <w:rsid w:val="0067336D"/>
    <w:rsid w:val="0068024F"/>
    <w:rsid w:val="006853AF"/>
    <w:rsid w:val="00685C91"/>
    <w:rsid w:val="00690BB9"/>
    <w:rsid w:val="00695FF1"/>
    <w:rsid w:val="006A1EAA"/>
    <w:rsid w:val="006A2038"/>
    <w:rsid w:val="006A616E"/>
    <w:rsid w:val="006A7D9F"/>
    <w:rsid w:val="006B6A96"/>
    <w:rsid w:val="006C0DCC"/>
    <w:rsid w:val="006D12CB"/>
    <w:rsid w:val="006D4037"/>
    <w:rsid w:val="006E2527"/>
    <w:rsid w:val="006E6F8E"/>
    <w:rsid w:val="006E71A9"/>
    <w:rsid w:val="006F1854"/>
    <w:rsid w:val="006F3477"/>
    <w:rsid w:val="006F6B0E"/>
    <w:rsid w:val="006F6BB2"/>
    <w:rsid w:val="00706269"/>
    <w:rsid w:val="00715BC6"/>
    <w:rsid w:val="0072474E"/>
    <w:rsid w:val="00732E7D"/>
    <w:rsid w:val="00742A45"/>
    <w:rsid w:val="00745AAC"/>
    <w:rsid w:val="00750B0B"/>
    <w:rsid w:val="00756DEB"/>
    <w:rsid w:val="00764CA8"/>
    <w:rsid w:val="0076784A"/>
    <w:rsid w:val="007742B0"/>
    <w:rsid w:val="00775BAE"/>
    <w:rsid w:val="00780DBA"/>
    <w:rsid w:val="007843F8"/>
    <w:rsid w:val="00790118"/>
    <w:rsid w:val="0079061E"/>
    <w:rsid w:val="007A0868"/>
    <w:rsid w:val="007A1157"/>
    <w:rsid w:val="007A3641"/>
    <w:rsid w:val="007B1293"/>
    <w:rsid w:val="007B68F9"/>
    <w:rsid w:val="007C0A87"/>
    <w:rsid w:val="007C134C"/>
    <w:rsid w:val="007D3829"/>
    <w:rsid w:val="007D71D0"/>
    <w:rsid w:val="007E6E2E"/>
    <w:rsid w:val="007E706A"/>
    <w:rsid w:val="0080277C"/>
    <w:rsid w:val="0080293B"/>
    <w:rsid w:val="00806EA8"/>
    <w:rsid w:val="008147A6"/>
    <w:rsid w:val="00816ECA"/>
    <w:rsid w:val="00821C3E"/>
    <w:rsid w:val="00827123"/>
    <w:rsid w:val="00831F2B"/>
    <w:rsid w:val="008330AF"/>
    <w:rsid w:val="00837FAA"/>
    <w:rsid w:val="008447EA"/>
    <w:rsid w:val="00845673"/>
    <w:rsid w:val="00850AE6"/>
    <w:rsid w:val="00852674"/>
    <w:rsid w:val="008561A5"/>
    <w:rsid w:val="0086161C"/>
    <w:rsid w:val="008664A2"/>
    <w:rsid w:val="00866F33"/>
    <w:rsid w:val="00876F7F"/>
    <w:rsid w:val="00885740"/>
    <w:rsid w:val="008915E9"/>
    <w:rsid w:val="00895BDB"/>
    <w:rsid w:val="008A0A4F"/>
    <w:rsid w:val="008A3B45"/>
    <w:rsid w:val="008B76A6"/>
    <w:rsid w:val="008B7840"/>
    <w:rsid w:val="008C1903"/>
    <w:rsid w:val="008F07DA"/>
    <w:rsid w:val="008F2784"/>
    <w:rsid w:val="008F3A93"/>
    <w:rsid w:val="008F6E9B"/>
    <w:rsid w:val="00917BAA"/>
    <w:rsid w:val="00924DD9"/>
    <w:rsid w:val="009261EC"/>
    <w:rsid w:val="009266BB"/>
    <w:rsid w:val="009271D8"/>
    <w:rsid w:val="009326D5"/>
    <w:rsid w:val="00936BE0"/>
    <w:rsid w:val="009413B3"/>
    <w:rsid w:val="00944A73"/>
    <w:rsid w:val="00950FC5"/>
    <w:rsid w:val="00951473"/>
    <w:rsid w:val="00953DC0"/>
    <w:rsid w:val="00956D20"/>
    <w:rsid w:val="00956D29"/>
    <w:rsid w:val="00960666"/>
    <w:rsid w:val="009670FE"/>
    <w:rsid w:val="00975A2B"/>
    <w:rsid w:val="00996EB4"/>
    <w:rsid w:val="009A4234"/>
    <w:rsid w:val="009B4730"/>
    <w:rsid w:val="009B5EB0"/>
    <w:rsid w:val="009C1C84"/>
    <w:rsid w:val="009C2370"/>
    <w:rsid w:val="009D0017"/>
    <w:rsid w:val="009D10CE"/>
    <w:rsid w:val="009F3781"/>
    <w:rsid w:val="009F472F"/>
    <w:rsid w:val="00A17CFE"/>
    <w:rsid w:val="00A2115D"/>
    <w:rsid w:val="00A21D47"/>
    <w:rsid w:val="00A312EF"/>
    <w:rsid w:val="00A32D68"/>
    <w:rsid w:val="00A35259"/>
    <w:rsid w:val="00A521BE"/>
    <w:rsid w:val="00A628AB"/>
    <w:rsid w:val="00A70120"/>
    <w:rsid w:val="00A73958"/>
    <w:rsid w:val="00A86489"/>
    <w:rsid w:val="00A918CE"/>
    <w:rsid w:val="00A930E5"/>
    <w:rsid w:val="00AA222A"/>
    <w:rsid w:val="00AB3C2F"/>
    <w:rsid w:val="00AB4318"/>
    <w:rsid w:val="00AC29B2"/>
    <w:rsid w:val="00AC2F64"/>
    <w:rsid w:val="00AC6801"/>
    <w:rsid w:val="00AC7BEE"/>
    <w:rsid w:val="00AD1C06"/>
    <w:rsid w:val="00AD4616"/>
    <w:rsid w:val="00AE0B12"/>
    <w:rsid w:val="00AE59FC"/>
    <w:rsid w:val="00AF0B1E"/>
    <w:rsid w:val="00AF121F"/>
    <w:rsid w:val="00AF53F7"/>
    <w:rsid w:val="00B007A3"/>
    <w:rsid w:val="00B01DFA"/>
    <w:rsid w:val="00B03D28"/>
    <w:rsid w:val="00B04ECD"/>
    <w:rsid w:val="00B11F6A"/>
    <w:rsid w:val="00B12CCC"/>
    <w:rsid w:val="00B12EA6"/>
    <w:rsid w:val="00B1334E"/>
    <w:rsid w:val="00B15EC7"/>
    <w:rsid w:val="00B21DA4"/>
    <w:rsid w:val="00B27181"/>
    <w:rsid w:val="00B274E2"/>
    <w:rsid w:val="00B31D7E"/>
    <w:rsid w:val="00B4057A"/>
    <w:rsid w:val="00B4192F"/>
    <w:rsid w:val="00B43DC8"/>
    <w:rsid w:val="00B4683D"/>
    <w:rsid w:val="00B5077B"/>
    <w:rsid w:val="00B52AF2"/>
    <w:rsid w:val="00B72A6A"/>
    <w:rsid w:val="00B73858"/>
    <w:rsid w:val="00B764DA"/>
    <w:rsid w:val="00B86C03"/>
    <w:rsid w:val="00B92FBD"/>
    <w:rsid w:val="00B93521"/>
    <w:rsid w:val="00B9398F"/>
    <w:rsid w:val="00B94260"/>
    <w:rsid w:val="00B9466B"/>
    <w:rsid w:val="00BA1CA9"/>
    <w:rsid w:val="00BA1E7A"/>
    <w:rsid w:val="00BA7EFA"/>
    <w:rsid w:val="00BB1A65"/>
    <w:rsid w:val="00BB7F54"/>
    <w:rsid w:val="00BC7E90"/>
    <w:rsid w:val="00BD31AF"/>
    <w:rsid w:val="00BE47D0"/>
    <w:rsid w:val="00BE4D48"/>
    <w:rsid w:val="00BE544C"/>
    <w:rsid w:val="00BF3948"/>
    <w:rsid w:val="00BF5845"/>
    <w:rsid w:val="00C00729"/>
    <w:rsid w:val="00C00E01"/>
    <w:rsid w:val="00C03DE5"/>
    <w:rsid w:val="00C0561E"/>
    <w:rsid w:val="00C064B2"/>
    <w:rsid w:val="00C06961"/>
    <w:rsid w:val="00C313F4"/>
    <w:rsid w:val="00C31EBE"/>
    <w:rsid w:val="00C340FB"/>
    <w:rsid w:val="00C41727"/>
    <w:rsid w:val="00C56144"/>
    <w:rsid w:val="00C60925"/>
    <w:rsid w:val="00C648C6"/>
    <w:rsid w:val="00C70A8B"/>
    <w:rsid w:val="00C72FF0"/>
    <w:rsid w:val="00C7475D"/>
    <w:rsid w:val="00C819AA"/>
    <w:rsid w:val="00C82A5A"/>
    <w:rsid w:val="00C84AB0"/>
    <w:rsid w:val="00C87364"/>
    <w:rsid w:val="00C91D17"/>
    <w:rsid w:val="00C9327C"/>
    <w:rsid w:val="00CA0FAB"/>
    <w:rsid w:val="00CB1B38"/>
    <w:rsid w:val="00CC3EBE"/>
    <w:rsid w:val="00CD025B"/>
    <w:rsid w:val="00CD2516"/>
    <w:rsid w:val="00CD72D2"/>
    <w:rsid w:val="00CD7781"/>
    <w:rsid w:val="00CE5CEF"/>
    <w:rsid w:val="00CE6C79"/>
    <w:rsid w:val="00CE7A34"/>
    <w:rsid w:val="00CF273A"/>
    <w:rsid w:val="00CF310E"/>
    <w:rsid w:val="00CF54D0"/>
    <w:rsid w:val="00D0197E"/>
    <w:rsid w:val="00D227D6"/>
    <w:rsid w:val="00D25497"/>
    <w:rsid w:val="00D30BA2"/>
    <w:rsid w:val="00D316FD"/>
    <w:rsid w:val="00D34B8E"/>
    <w:rsid w:val="00D42568"/>
    <w:rsid w:val="00D43F39"/>
    <w:rsid w:val="00D47A71"/>
    <w:rsid w:val="00D513F8"/>
    <w:rsid w:val="00D53E32"/>
    <w:rsid w:val="00D53F64"/>
    <w:rsid w:val="00D601B2"/>
    <w:rsid w:val="00D67C1C"/>
    <w:rsid w:val="00D67EEB"/>
    <w:rsid w:val="00D71D07"/>
    <w:rsid w:val="00D73831"/>
    <w:rsid w:val="00D749EA"/>
    <w:rsid w:val="00D75C84"/>
    <w:rsid w:val="00D76BB5"/>
    <w:rsid w:val="00D849DA"/>
    <w:rsid w:val="00DA2B41"/>
    <w:rsid w:val="00DA6704"/>
    <w:rsid w:val="00DB6AAA"/>
    <w:rsid w:val="00DE3293"/>
    <w:rsid w:val="00DE5732"/>
    <w:rsid w:val="00DF0005"/>
    <w:rsid w:val="00DF5A68"/>
    <w:rsid w:val="00E043D9"/>
    <w:rsid w:val="00E0445A"/>
    <w:rsid w:val="00E0488C"/>
    <w:rsid w:val="00E05AC6"/>
    <w:rsid w:val="00E0724C"/>
    <w:rsid w:val="00E07462"/>
    <w:rsid w:val="00E07B50"/>
    <w:rsid w:val="00E136E1"/>
    <w:rsid w:val="00E1663F"/>
    <w:rsid w:val="00E17740"/>
    <w:rsid w:val="00E25CF0"/>
    <w:rsid w:val="00E3187C"/>
    <w:rsid w:val="00E418E4"/>
    <w:rsid w:val="00E4279B"/>
    <w:rsid w:val="00E45864"/>
    <w:rsid w:val="00E54574"/>
    <w:rsid w:val="00E555A5"/>
    <w:rsid w:val="00E56A47"/>
    <w:rsid w:val="00E56FE6"/>
    <w:rsid w:val="00E621A2"/>
    <w:rsid w:val="00E81093"/>
    <w:rsid w:val="00E819DE"/>
    <w:rsid w:val="00E82AFF"/>
    <w:rsid w:val="00E90723"/>
    <w:rsid w:val="00E947B9"/>
    <w:rsid w:val="00E97A63"/>
    <w:rsid w:val="00EA44D9"/>
    <w:rsid w:val="00EB0D46"/>
    <w:rsid w:val="00EB29C0"/>
    <w:rsid w:val="00EB36BE"/>
    <w:rsid w:val="00EC55AE"/>
    <w:rsid w:val="00ED57E3"/>
    <w:rsid w:val="00ED69F7"/>
    <w:rsid w:val="00EE129F"/>
    <w:rsid w:val="00EE3094"/>
    <w:rsid w:val="00EE59CA"/>
    <w:rsid w:val="00EF265C"/>
    <w:rsid w:val="00EF5FE1"/>
    <w:rsid w:val="00F02EDC"/>
    <w:rsid w:val="00F05F30"/>
    <w:rsid w:val="00F07B7C"/>
    <w:rsid w:val="00F07CE3"/>
    <w:rsid w:val="00F13D8B"/>
    <w:rsid w:val="00F14A0E"/>
    <w:rsid w:val="00F15A24"/>
    <w:rsid w:val="00F21E8B"/>
    <w:rsid w:val="00F2664C"/>
    <w:rsid w:val="00F27350"/>
    <w:rsid w:val="00F33F72"/>
    <w:rsid w:val="00F35579"/>
    <w:rsid w:val="00F37E3B"/>
    <w:rsid w:val="00F40853"/>
    <w:rsid w:val="00F4262B"/>
    <w:rsid w:val="00F515A8"/>
    <w:rsid w:val="00F51748"/>
    <w:rsid w:val="00F607E1"/>
    <w:rsid w:val="00F65B4C"/>
    <w:rsid w:val="00F705E6"/>
    <w:rsid w:val="00F725B2"/>
    <w:rsid w:val="00F7347A"/>
    <w:rsid w:val="00F80536"/>
    <w:rsid w:val="00F813E7"/>
    <w:rsid w:val="00F815F6"/>
    <w:rsid w:val="00F82D85"/>
    <w:rsid w:val="00F866FB"/>
    <w:rsid w:val="00F92475"/>
    <w:rsid w:val="00F93326"/>
    <w:rsid w:val="00FA47F4"/>
    <w:rsid w:val="00FB31A6"/>
    <w:rsid w:val="00FB634B"/>
    <w:rsid w:val="00FC086A"/>
    <w:rsid w:val="00FC3948"/>
    <w:rsid w:val="00FC71D4"/>
    <w:rsid w:val="00FD2644"/>
    <w:rsid w:val="00FD6B31"/>
    <w:rsid w:val="00FE0A30"/>
    <w:rsid w:val="00FE7FE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7106">
      <o:colormenu v:ext="edit" fillcolor="none [660]" strokecolor="none [3213]"/>
    </o:shapedefaults>
    <o:shapelayout v:ext="edit">
      <o:idmap v:ext="edit" data="1"/>
      <o:rules v:ext="edit">
        <o:r id="V:Rule15" type="connector" idref="#_x0000_s1141"/>
        <o:r id="V:Rule16" type="connector" idref="#_x0000_s1160"/>
        <o:r id="V:Rule17" type="connector" idref="#_x0000_s1143"/>
        <o:r id="V:Rule18" type="connector" idref="#_x0000_s1039"/>
        <o:r id="V:Rule19" type="connector" idref="#_x0000_s1070"/>
        <o:r id="V:Rule20" type="connector" idref="#_x0000_s1227"/>
        <o:r id="V:Rule21" type="connector" idref="#_x0000_s1071"/>
        <o:r id="V:Rule22" type="connector" idref="#_x0000_s1069"/>
        <o:r id="V:Rule23" type="connector" idref="#_x0000_s1142"/>
        <o:r id="V:Rule24" type="connector" idref="#_x0000_s1159"/>
        <o:r id="V:Rule25" type="connector" idref="#_x0000_s1103"/>
        <o:r id="V:Rule26" type="connector" idref="#_x0000_s1072"/>
        <o:r id="V:Rule27" type="connector" idref="#_x0000_s1136"/>
        <o:r id="V:Rule28" type="connector" idref="#_x0000_s12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1C3E"/>
    <w:pPr>
      <w:spacing w:after="200" w:line="276" w:lineRule="auto"/>
    </w:pPr>
    <w:rPr>
      <w:sz w:val="22"/>
      <w:szCs w:val="22"/>
      <w:lang w:eastAsia="en-US"/>
    </w:rPr>
  </w:style>
  <w:style w:type="paragraph" w:styleId="1">
    <w:name w:val="heading 1"/>
    <w:basedOn w:val="a"/>
    <w:next w:val="a"/>
    <w:link w:val="10"/>
    <w:qFormat/>
    <w:rsid w:val="002E2EB5"/>
    <w:pPr>
      <w:keepNext/>
      <w:spacing w:after="0" w:line="360" w:lineRule="auto"/>
      <w:jc w:val="center"/>
      <w:outlineLvl w:val="0"/>
    </w:pPr>
    <w:rPr>
      <w:rFonts w:ascii="Times New Roman" w:eastAsia="Times New Roman" w:hAnsi="Times New Roman"/>
      <w:b/>
      <w:sz w:val="32"/>
      <w:szCs w:val="20"/>
      <w:lang w:val="uk-UA" w:eastAsia="ru-RU"/>
    </w:rPr>
  </w:style>
  <w:style w:type="paragraph" w:styleId="2">
    <w:name w:val="heading 2"/>
    <w:basedOn w:val="a"/>
    <w:next w:val="a"/>
    <w:link w:val="20"/>
    <w:qFormat/>
    <w:rsid w:val="002E2EB5"/>
    <w:pPr>
      <w:keepNext/>
      <w:spacing w:before="240" w:after="60" w:line="240" w:lineRule="auto"/>
      <w:outlineLvl w:val="1"/>
    </w:pPr>
    <w:rPr>
      <w:rFonts w:ascii="Arial" w:eastAsia="Times New Roman" w:hAnsi="Arial" w:cs="Arial"/>
      <w:b/>
      <w:bCs/>
      <w:i/>
      <w:iCs/>
      <w:sz w:val="28"/>
      <w:szCs w:val="28"/>
      <w:lang w:val="uk-UA" w:eastAsia="ru-RU"/>
    </w:rPr>
  </w:style>
  <w:style w:type="paragraph" w:styleId="3">
    <w:name w:val="heading 3"/>
    <w:basedOn w:val="a"/>
    <w:next w:val="a"/>
    <w:link w:val="30"/>
    <w:qFormat/>
    <w:rsid w:val="002E2EB5"/>
    <w:pPr>
      <w:keepNext/>
      <w:spacing w:after="0" w:line="240" w:lineRule="auto"/>
      <w:outlineLvl w:val="2"/>
    </w:pPr>
    <w:rPr>
      <w:rFonts w:ascii="Times New Roman" w:eastAsia="Times New Roman" w:hAnsi="Times New Roman"/>
      <w:b/>
      <w:sz w:val="28"/>
      <w:szCs w:val="20"/>
      <w:lang w:val="uk-UA"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link w:val="HTML0"/>
    <w:uiPriority w:val="99"/>
    <w:semiHidden/>
    <w:unhideWhenUsed/>
    <w:rsid w:val="00790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790118"/>
    <w:rPr>
      <w:rFonts w:ascii="Courier New" w:eastAsia="Times New Roman" w:hAnsi="Courier New" w:cs="Courier New"/>
      <w:sz w:val="20"/>
      <w:szCs w:val="20"/>
      <w:lang w:eastAsia="ru-RU"/>
    </w:rPr>
  </w:style>
  <w:style w:type="character" w:customStyle="1" w:styleId="10">
    <w:name w:val="Заголовок 1 Знак"/>
    <w:basedOn w:val="a0"/>
    <w:link w:val="1"/>
    <w:rsid w:val="002E2EB5"/>
    <w:rPr>
      <w:rFonts w:ascii="Times New Roman" w:eastAsia="Times New Roman" w:hAnsi="Times New Roman" w:cs="Times New Roman"/>
      <w:b/>
      <w:sz w:val="32"/>
      <w:szCs w:val="20"/>
      <w:lang w:val="uk-UA" w:eastAsia="ru-RU"/>
    </w:rPr>
  </w:style>
  <w:style w:type="character" w:customStyle="1" w:styleId="20">
    <w:name w:val="Заголовок 2 Знак"/>
    <w:basedOn w:val="a0"/>
    <w:link w:val="2"/>
    <w:rsid w:val="002E2EB5"/>
    <w:rPr>
      <w:rFonts w:ascii="Arial" w:eastAsia="Times New Roman" w:hAnsi="Arial" w:cs="Arial"/>
      <w:b/>
      <w:bCs/>
      <w:i/>
      <w:iCs/>
      <w:sz w:val="28"/>
      <w:szCs w:val="28"/>
      <w:lang w:val="uk-UA" w:eastAsia="ru-RU"/>
    </w:rPr>
  </w:style>
  <w:style w:type="character" w:customStyle="1" w:styleId="30">
    <w:name w:val="Заголовок 3 Знак"/>
    <w:basedOn w:val="a0"/>
    <w:link w:val="3"/>
    <w:rsid w:val="002E2EB5"/>
    <w:rPr>
      <w:rFonts w:ascii="Times New Roman" w:eastAsia="Times New Roman" w:hAnsi="Times New Roman" w:cs="Times New Roman"/>
      <w:b/>
      <w:sz w:val="28"/>
      <w:szCs w:val="20"/>
      <w:lang w:val="uk-UA" w:eastAsia="ru-RU"/>
    </w:rPr>
  </w:style>
  <w:style w:type="paragraph" w:styleId="a3">
    <w:name w:val="Body Text"/>
    <w:basedOn w:val="a"/>
    <w:link w:val="a4"/>
    <w:rsid w:val="002E2EB5"/>
    <w:pPr>
      <w:spacing w:after="0" w:line="240" w:lineRule="auto"/>
      <w:jc w:val="both"/>
    </w:pPr>
    <w:rPr>
      <w:rFonts w:ascii="Times New Roman" w:eastAsia="Times New Roman" w:hAnsi="Times New Roman"/>
      <w:sz w:val="28"/>
      <w:szCs w:val="20"/>
      <w:lang w:val="uk-UA" w:eastAsia="ru-RU"/>
    </w:rPr>
  </w:style>
  <w:style w:type="character" w:customStyle="1" w:styleId="a4">
    <w:name w:val="Основной текст Знак"/>
    <w:basedOn w:val="a0"/>
    <w:link w:val="a3"/>
    <w:rsid w:val="002E2EB5"/>
    <w:rPr>
      <w:rFonts w:ascii="Times New Roman" w:eastAsia="Times New Roman" w:hAnsi="Times New Roman" w:cs="Times New Roman"/>
      <w:sz w:val="28"/>
      <w:szCs w:val="20"/>
      <w:lang w:val="uk-UA" w:eastAsia="ru-RU"/>
    </w:rPr>
  </w:style>
  <w:style w:type="paragraph" w:styleId="21">
    <w:name w:val="Body Text Indent 2"/>
    <w:basedOn w:val="a"/>
    <w:link w:val="22"/>
    <w:rsid w:val="002E2EB5"/>
    <w:pPr>
      <w:spacing w:after="0" w:line="240" w:lineRule="auto"/>
      <w:ind w:firstLine="720"/>
      <w:jc w:val="both"/>
    </w:pPr>
    <w:rPr>
      <w:rFonts w:ascii="Times New Roman" w:eastAsia="Times New Roman" w:hAnsi="Times New Roman"/>
      <w:color w:val="000000"/>
      <w:sz w:val="28"/>
      <w:szCs w:val="20"/>
      <w:lang w:val="uk-UA" w:eastAsia="ru-RU"/>
    </w:rPr>
  </w:style>
  <w:style w:type="character" w:customStyle="1" w:styleId="22">
    <w:name w:val="Основной текст с отступом 2 Знак"/>
    <w:basedOn w:val="a0"/>
    <w:link w:val="21"/>
    <w:rsid w:val="002E2EB5"/>
    <w:rPr>
      <w:rFonts w:ascii="Times New Roman" w:eastAsia="Times New Roman" w:hAnsi="Times New Roman" w:cs="Times New Roman"/>
      <w:color w:val="000000"/>
      <w:sz w:val="28"/>
      <w:szCs w:val="20"/>
      <w:lang w:val="uk-UA" w:eastAsia="ru-RU"/>
    </w:rPr>
  </w:style>
  <w:style w:type="paragraph" w:styleId="a5">
    <w:name w:val="Title"/>
    <w:basedOn w:val="a"/>
    <w:link w:val="a6"/>
    <w:qFormat/>
    <w:rsid w:val="002E2EB5"/>
    <w:pPr>
      <w:spacing w:after="0" w:line="240" w:lineRule="auto"/>
      <w:jc w:val="center"/>
    </w:pPr>
    <w:rPr>
      <w:rFonts w:ascii="Times New Roman" w:eastAsia="Times New Roman" w:hAnsi="Times New Roman"/>
      <w:b/>
      <w:sz w:val="28"/>
      <w:szCs w:val="20"/>
      <w:lang w:val="uk-UA" w:eastAsia="ru-RU"/>
    </w:rPr>
  </w:style>
  <w:style w:type="character" w:customStyle="1" w:styleId="a6">
    <w:name w:val="Название Знак"/>
    <w:basedOn w:val="a0"/>
    <w:link w:val="a5"/>
    <w:rsid w:val="002E2EB5"/>
    <w:rPr>
      <w:rFonts w:ascii="Times New Roman" w:eastAsia="Times New Roman" w:hAnsi="Times New Roman" w:cs="Times New Roman"/>
      <w:b/>
      <w:sz w:val="28"/>
      <w:szCs w:val="20"/>
      <w:lang w:val="uk-UA" w:eastAsia="ru-RU"/>
    </w:rPr>
  </w:style>
  <w:style w:type="paragraph" w:styleId="31">
    <w:name w:val="Body Text 3"/>
    <w:basedOn w:val="a"/>
    <w:link w:val="32"/>
    <w:rsid w:val="002E2EB5"/>
    <w:pPr>
      <w:spacing w:after="0" w:line="240" w:lineRule="auto"/>
      <w:jc w:val="both"/>
    </w:pPr>
    <w:rPr>
      <w:rFonts w:ascii="Times New Roman" w:eastAsia="Times New Roman" w:hAnsi="Times New Roman"/>
      <w:sz w:val="28"/>
      <w:szCs w:val="20"/>
      <w:lang w:val="uk-UA" w:eastAsia="ru-RU"/>
    </w:rPr>
  </w:style>
  <w:style w:type="character" w:customStyle="1" w:styleId="32">
    <w:name w:val="Основной текст 3 Знак"/>
    <w:basedOn w:val="a0"/>
    <w:link w:val="31"/>
    <w:rsid w:val="002E2EB5"/>
    <w:rPr>
      <w:rFonts w:ascii="Times New Roman" w:eastAsia="Times New Roman" w:hAnsi="Times New Roman" w:cs="Times New Roman"/>
      <w:sz w:val="28"/>
      <w:szCs w:val="20"/>
      <w:lang w:val="uk-UA" w:eastAsia="ru-RU"/>
    </w:rPr>
  </w:style>
  <w:style w:type="paragraph" w:styleId="a7">
    <w:name w:val="Body Text Indent"/>
    <w:basedOn w:val="a"/>
    <w:link w:val="a8"/>
    <w:rsid w:val="002E2EB5"/>
    <w:pPr>
      <w:spacing w:after="0" w:line="240" w:lineRule="auto"/>
      <w:ind w:firstLine="720"/>
      <w:jc w:val="both"/>
    </w:pPr>
    <w:rPr>
      <w:rFonts w:ascii="Times New Roman" w:eastAsia="Times New Roman" w:hAnsi="Times New Roman"/>
      <w:sz w:val="28"/>
      <w:szCs w:val="20"/>
      <w:lang w:val="uk-UA" w:eastAsia="ru-RU"/>
    </w:rPr>
  </w:style>
  <w:style w:type="character" w:customStyle="1" w:styleId="a8">
    <w:name w:val="Основной текст с отступом Знак"/>
    <w:basedOn w:val="a0"/>
    <w:link w:val="a7"/>
    <w:rsid w:val="002E2EB5"/>
    <w:rPr>
      <w:rFonts w:ascii="Times New Roman" w:eastAsia="Times New Roman" w:hAnsi="Times New Roman" w:cs="Times New Roman"/>
      <w:sz w:val="28"/>
      <w:szCs w:val="20"/>
      <w:lang w:val="uk-UA" w:eastAsia="ru-RU"/>
    </w:rPr>
  </w:style>
  <w:style w:type="paragraph" w:styleId="33">
    <w:name w:val="Body Text Indent 3"/>
    <w:basedOn w:val="a"/>
    <w:link w:val="34"/>
    <w:rsid w:val="002E2EB5"/>
    <w:pPr>
      <w:spacing w:after="0" w:line="240" w:lineRule="auto"/>
      <w:ind w:firstLine="720"/>
      <w:jc w:val="center"/>
    </w:pPr>
    <w:rPr>
      <w:rFonts w:ascii="Times New Roman" w:eastAsia="Times New Roman" w:hAnsi="Times New Roman"/>
      <w:b/>
      <w:sz w:val="28"/>
      <w:szCs w:val="20"/>
      <w:lang w:val="uk-UA" w:eastAsia="ru-RU"/>
    </w:rPr>
  </w:style>
  <w:style w:type="character" w:customStyle="1" w:styleId="34">
    <w:name w:val="Основной текст с отступом 3 Знак"/>
    <w:basedOn w:val="a0"/>
    <w:link w:val="33"/>
    <w:rsid w:val="002E2EB5"/>
    <w:rPr>
      <w:rFonts w:ascii="Times New Roman" w:eastAsia="Times New Roman" w:hAnsi="Times New Roman" w:cs="Times New Roman"/>
      <w:b/>
      <w:sz w:val="28"/>
      <w:szCs w:val="20"/>
      <w:lang w:val="uk-UA" w:eastAsia="ru-RU"/>
    </w:rPr>
  </w:style>
  <w:style w:type="paragraph" w:styleId="a9">
    <w:name w:val="header"/>
    <w:basedOn w:val="a"/>
    <w:link w:val="aa"/>
    <w:uiPriority w:val="99"/>
    <w:rsid w:val="002E2EB5"/>
    <w:pPr>
      <w:tabs>
        <w:tab w:val="center" w:pos="4153"/>
        <w:tab w:val="right" w:pos="8306"/>
      </w:tabs>
      <w:spacing w:after="0" w:line="240" w:lineRule="auto"/>
    </w:pPr>
    <w:rPr>
      <w:rFonts w:ascii="Times New Roman" w:eastAsia="Times New Roman" w:hAnsi="Times New Roman"/>
      <w:sz w:val="28"/>
      <w:szCs w:val="20"/>
      <w:lang w:val="uk-UA" w:eastAsia="ru-RU"/>
    </w:rPr>
  </w:style>
  <w:style w:type="character" w:customStyle="1" w:styleId="aa">
    <w:name w:val="Верхний колонтитул Знак"/>
    <w:basedOn w:val="a0"/>
    <w:link w:val="a9"/>
    <w:uiPriority w:val="99"/>
    <w:rsid w:val="002E2EB5"/>
    <w:rPr>
      <w:rFonts w:ascii="Times New Roman" w:eastAsia="Times New Roman" w:hAnsi="Times New Roman" w:cs="Times New Roman"/>
      <w:sz w:val="28"/>
      <w:szCs w:val="20"/>
      <w:lang w:val="uk-UA" w:eastAsia="ru-RU"/>
    </w:rPr>
  </w:style>
  <w:style w:type="paragraph" w:styleId="23">
    <w:name w:val="Body Text 2"/>
    <w:basedOn w:val="a"/>
    <w:link w:val="24"/>
    <w:rsid w:val="002E2EB5"/>
    <w:pPr>
      <w:spacing w:after="0" w:line="240" w:lineRule="auto"/>
      <w:jc w:val="center"/>
    </w:pPr>
    <w:rPr>
      <w:rFonts w:ascii="Times New Roman" w:eastAsia="Times New Roman" w:hAnsi="Times New Roman"/>
      <w:color w:val="808080"/>
      <w:sz w:val="28"/>
      <w:szCs w:val="20"/>
      <w:lang w:val="uk-UA" w:eastAsia="ru-RU"/>
    </w:rPr>
  </w:style>
  <w:style w:type="character" w:customStyle="1" w:styleId="24">
    <w:name w:val="Основной текст 2 Знак"/>
    <w:basedOn w:val="a0"/>
    <w:link w:val="23"/>
    <w:rsid w:val="002E2EB5"/>
    <w:rPr>
      <w:rFonts w:ascii="Times New Roman" w:eastAsia="Times New Roman" w:hAnsi="Times New Roman" w:cs="Times New Roman"/>
      <w:color w:val="808080"/>
      <w:sz w:val="28"/>
      <w:szCs w:val="20"/>
      <w:lang w:val="uk-UA" w:eastAsia="ru-RU"/>
    </w:rPr>
  </w:style>
  <w:style w:type="paragraph" w:styleId="ab">
    <w:name w:val="footer"/>
    <w:basedOn w:val="a"/>
    <w:link w:val="ac"/>
    <w:uiPriority w:val="99"/>
    <w:unhideWhenUsed/>
    <w:rsid w:val="004F09EA"/>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F09EA"/>
  </w:style>
  <w:style w:type="paragraph" w:styleId="ad">
    <w:name w:val="Balloon Text"/>
    <w:basedOn w:val="a"/>
    <w:link w:val="ae"/>
    <w:uiPriority w:val="99"/>
    <w:semiHidden/>
    <w:unhideWhenUsed/>
    <w:rsid w:val="004F09EA"/>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4F09EA"/>
    <w:rPr>
      <w:rFonts w:ascii="Tahoma" w:hAnsi="Tahoma" w:cs="Tahoma"/>
      <w:sz w:val="16"/>
      <w:szCs w:val="16"/>
    </w:rPr>
  </w:style>
  <w:style w:type="paragraph" w:styleId="af">
    <w:name w:val="List Paragraph"/>
    <w:basedOn w:val="a"/>
    <w:uiPriority w:val="34"/>
    <w:qFormat/>
    <w:rsid w:val="00FE7FEE"/>
    <w:pPr>
      <w:ind w:left="720"/>
      <w:contextualSpacing/>
    </w:pPr>
  </w:style>
  <w:style w:type="character" w:customStyle="1" w:styleId="11">
    <w:name w:val="Основной текст1"/>
    <w:basedOn w:val="a0"/>
    <w:rsid w:val="005E567F"/>
    <w:rPr>
      <w:rFonts w:ascii="Times New Roman" w:hAnsi="Times New Roman" w:cs="Times New Roman"/>
      <w:color w:val="000000"/>
      <w:spacing w:val="0"/>
      <w:w w:val="100"/>
      <w:position w:val="0"/>
      <w:sz w:val="17"/>
      <w:szCs w:val="17"/>
      <w:u w:val="none"/>
      <w:lang w:val="uk-UA" w:eastAsia="uk-UA"/>
    </w:rPr>
  </w:style>
  <w:style w:type="table" w:styleId="af0">
    <w:name w:val="Table Grid"/>
    <w:basedOn w:val="a1"/>
    <w:uiPriority w:val="59"/>
    <w:rsid w:val="00D30BA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1">
    <w:name w:val="Strong"/>
    <w:basedOn w:val="a0"/>
    <w:uiPriority w:val="22"/>
    <w:qFormat/>
    <w:rsid w:val="00D30BA2"/>
    <w:rPr>
      <w:b/>
      <w:bCs/>
    </w:rPr>
  </w:style>
</w:styles>
</file>

<file path=word/webSettings.xml><?xml version="1.0" encoding="utf-8"?>
<w:webSettings xmlns:r="http://schemas.openxmlformats.org/officeDocument/2006/relationships" xmlns:w="http://schemas.openxmlformats.org/wordprocessingml/2006/main">
  <w:divs>
    <w:div w:id="291448284">
      <w:bodyDiv w:val="1"/>
      <w:marLeft w:val="0"/>
      <w:marRight w:val="0"/>
      <w:marTop w:val="0"/>
      <w:marBottom w:val="0"/>
      <w:divBdr>
        <w:top w:val="none" w:sz="0" w:space="0" w:color="auto"/>
        <w:left w:val="none" w:sz="0" w:space="0" w:color="auto"/>
        <w:bottom w:val="none" w:sz="0" w:space="0" w:color="auto"/>
        <w:right w:val="none" w:sz="0" w:space="0" w:color="auto"/>
      </w:divBdr>
    </w:div>
    <w:div w:id="862595211">
      <w:bodyDiv w:val="1"/>
      <w:marLeft w:val="0"/>
      <w:marRight w:val="0"/>
      <w:marTop w:val="0"/>
      <w:marBottom w:val="0"/>
      <w:divBdr>
        <w:top w:val="none" w:sz="0" w:space="0" w:color="auto"/>
        <w:left w:val="none" w:sz="0" w:space="0" w:color="auto"/>
        <w:bottom w:val="none" w:sz="0" w:space="0" w:color="auto"/>
        <w:right w:val="none" w:sz="0" w:space="0" w:color="auto"/>
      </w:divBdr>
    </w:div>
    <w:div w:id="1037392971">
      <w:bodyDiv w:val="1"/>
      <w:marLeft w:val="0"/>
      <w:marRight w:val="0"/>
      <w:marTop w:val="0"/>
      <w:marBottom w:val="0"/>
      <w:divBdr>
        <w:top w:val="none" w:sz="0" w:space="0" w:color="auto"/>
        <w:left w:val="none" w:sz="0" w:space="0" w:color="auto"/>
        <w:bottom w:val="none" w:sz="0" w:space="0" w:color="auto"/>
        <w:right w:val="none" w:sz="0" w:space="0" w:color="auto"/>
      </w:divBdr>
    </w:div>
    <w:div w:id="1164668741">
      <w:bodyDiv w:val="1"/>
      <w:marLeft w:val="0"/>
      <w:marRight w:val="0"/>
      <w:marTop w:val="0"/>
      <w:marBottom w:val="0"/>
      <w:divBdr>
        <w:top w:val="none" w:sz="0" w:space="0" w:color="auto"/>
        <w:left w:val="none" w:sz="0" w:space="0" w:color="auto"/>
        <w:bottom w:val="none" w:sz="0" w:space="0" w:color="auto"/>
        <w:right w:val="none" w:sz="0" w:space="0" w:color="auto"/>
      </w:divBdr>
    </w:div>
    <w:div w:id="1219050685">
      <w:bodyDiv w:val="1"/>
      <w:marLeft w:val="0"/>
      <w:marRight w:val="0"/>
      <w:marTop w:val="0"/>
      <w:marBottom w:val="0"/>
      <w:divBdr>
        <w:top w:val="none" w:sz="0" w:space="0" w:color="auto"/>
        <w:left w:val="none" w:sz="0" w:space="0" w:color="auto"/>
        <w:bottom w:val="none" w:sz="0" w:space="0" w:color="auto"/>
        <w:right w:val="none" w:sz="0" w:space="0" w:color="auto"/>
      </w:divBdr>
    </w:div>
    <w:div w:id="1930383230">
      <w:bodyDiv w:val="1"/>
      <w:marLeft w:val="0"/>
      <w:marRight w:val="0"/>
      <w:marTop w:val="0"/>
      <w:marBottom w:val="0"/>
      <w:divBdr>
        <w:top w:val="none" w:sz="0" w:space="0" w:color="auto"/>
        <w:left w:val="none" w:sz="0" w:space="0" w:color="auto"/>
        <w:bottom w:val="none" w:sz="0" w:space="0" w:color="auto"/>
        <w:right w:val="none" w:sz="0" w:space="0" w:color="auto"/>
      </w:divBdr>
    </w:div>
    <w:div w:id="20090927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8AB6A8-FAD5-4CBE-AAA8-FCBB5AB54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717</TotalTime>
  <Pages>117</Pages>
  <Words>27282</Words>
  <Characters>155511</Characters>
  <Application>Microsoft Office Word</Application>
  <DocSecurity>0</DocSecurity>
  <Lines>1295</Lines>
  <Paragraphs>364</Paragraphs>
  <ScaleCrop>false</ScaleCrop>
  <HeadingPairs>
    <vt:vector size="2" baseType="variant">
      <vt:variant>
        <vt:lpstr>Название</vt:lpstr>
      </vt:variant>
      <vt:variant>
        <vt:i4>1</vt:i4>
      </vt:variant>
    </vt:vector>
  </HeadingPairs>
  <TitlesOfParts>
    <vt:vector size="1" baseType="lpstr">
      <vt:lpstr>Теорія та методика навчання стройової підготовки</vt:lpstr>
    </vt:vector>
  </TitlesOfParts>
  <Company>SPecialiST RePack</Company>
  <LinksUpToDate>false</LinksUpToDate>
  <CharactersWithSpaces>182429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Теорія та методика навчання стройової підготовки</dc:title>
  <dc:creator>Виталий</dc:creator>
  <cp:lastModifiedBy>Виталий</cp:lastModifiedBy>
  <cp:revision>65</cp:revision>
  <dcterms:created xsi:type="dcterms:W3CDTF">2020-03-21T08:56:00Z</dcterms:created>
  <dcterms:modified xsi:type="dcterms:W3CDTF">2020-03-31T12:38:00Z</dcterms:modified>
</cp:coreProperties>
</file>