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2" w:rsidRPr="00B40F92" w:rsidRDefault="00B40F92" w:rsidP="00B40F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405E66"/>
          <w:sz w:val="32"/>
          <w:szCs w:val="32"/>
          <w:u w:val="single"/>
        </w:rPr>
      </w:pPr>
      <w:r w:rsidRPr="00B40F92">
        <w:rPr>
          <w:rFonts w:ascii="Arial" w:eastAsia="Times New Roman" w:hAnsi="Arial" w:cs="Arial"/>
          <w:b/>
          <w:bCs/>
          <w:color w:val="3366FF"/>
          <w:sz w:val="32"/>
          <w:szCs w:val="32"/>
          <w:u w:val="single"/>
        </w:rPr>
        <w:t>ПРО COVID-19</w:t>
      </w:r>
    </w:p>
    <w:p w:rsidR="00B40F92" w:rsidRPr="00B40F92" w:rsidRDefault="00B40F92" w:rsidP="00B40F92">
      <w:pPr>
        <w:shd w:val="clear" w:color="auto" w:fill="FFFFFF"/>
        <w:spacing w:after="192" w:line="23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Коронавіруси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 —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це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велика родина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респіраторних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вірусів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які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можуть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спричиняти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захворювання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різного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ступеню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тяжкості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: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від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звичайної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застуди до тяжкого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гострого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респіраторного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синдрому.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Захворювання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яке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викликав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новий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коронавірус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називається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COVID-19.</w:t>
      </w:r>
    </w:p>
    <w:p w:rsidR="00B40F92" w:rsidRPr="00B40F92" w:rsidRDefault="00B40F92" w:rsidP="00B40F92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B40F92">
        <w:rPr>
          <w:rFonts w:ascii="Arial" w:eastAsia="Times New Roman" w:hAnsi="Arial" w:cs="Arial"/>
          <w:sz w:val="28"/>
          <w:szCs w:val="28"/>
        </w:rPr>
        <w:t>Наразі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відомо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що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COVID-19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передається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краплинним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контактним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шляхами.</w:t>
      </w:r>
    </w:p>
    <w:p w:rsidR="00B40F92" w:rsidRPr="00B40F92" w:rsidRDefault="00B40F92" w:rsidP="00B40F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05E66"/>
          <w:sz w:val="32"/>
          <w:szCs w:val="32"/>
        </w:rPr>
      </w:pPr>
      <w:r w:rsidRPr="00B40F92">
        <w:rPr>
          <w:rFonts w:ascii="Arial" w:eastAsia="Times New Roman" w:hAnsi="Arial" w:cs="Arial"/>
          <w:b/>
          <w:bCs/>
          <w:color w:val="3366FF"/>
          <w:sz w:val="32"/>
          <w:szCs w:val="32"/>
        </w:rPr>
        <w:t>ПРОСТІ РЕЧІ, ЩО УБЕЗПЕЧУЮТЬ</w:t>
      </w:r>
    </w:p>
    <w:p w:rsidR="00B40F92" w:rsidRPr="00B40F92" w:rsidRDefault="00B40F92" w:rsidP="00B40F92">
      <w:pPr>
        <w:shd w:val="clear" w:color="auto" w:fill="FFFFFF"/>
        <w:spacing w:after="0" w:line="230" w:lineRule="atLeast"/>
        <w:rPr>
          <w:rFonts w:ascii="Arial" w:eastAsia="Times New Roman" w:hAnsi="Arial" w:cs="Arial"/>
          <w:sz w:val="28"/>
          <w:szCs w:val="28"/>
        </w:rPr>
      </w:pPr>
      <w:r w:rsidRPr="00B40F92">
        <w:rPr>
          <w:rFonts w:ascii="Arial" w:eastAsia="Times New Roman" w:hAnsi="Arial" w:cs="Arial"/>
          <w:sz w:val="28"/>
          <w:szCs w:val="28"/>
        </w:rPr>
        <w:t xml:space="preserve">1. Регулярно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ретельно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мити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руки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милом –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упродовж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20-40 секунд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або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обробляти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дезінфікуючими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для рук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спиртовмісними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від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60%)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засобами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br/>
        <w:t xml:space="preserve">2. Не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торкатися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брудними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руками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своїх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очей, носа та рота</w:t>
      </w:r>
      <w:r w:rsidRPr="00B40F92">
        <w:rPr>
          <w:rFonts w:ascii="Arial" w:eastAsia="Times New Roman" w:hAnsi="Arial" w:cs="Arial"/>
          <w:sz w:val="28"/>
          <w:szCs w:val="28"/>
        </w:rPr>
        <w:br/>
        <w:t xml:space="preserve">3.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Уникати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місць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скупчення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людей</w:t>
      </w:r>
      <w:r w:rsidRPr="00B40F92">
        <w:rPr>
          <w:rFonts w:ascii="Arial" w:eastAsia="Times New Roman" w:hAnsi="Arial" w:cs="Arial"/>
          <w:sz w:val="28"/>
          <w:szCs w:val="28"/>
        </w:rPr>
        <w:br/>
        <w:t xml:space="preserve">4.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Повноцінне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харчування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здоровий сон,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фізичні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вправи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водний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баланс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організму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br/>
        <w:t xml:space="preserve">5.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Термічно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обробляти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продукти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br/>
        <w:t xml:space="preserve">6. Не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їсти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сире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м’ясо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м’ясні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субпродукти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яйця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br/>
        <w:t xml:space="preserve">7.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Уникати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контактів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людьми, у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яких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є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ознаки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захворювання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Мінімальна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дистанція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— 1,5 метра </w:t>
      </w:r>
      <w:r w:rsidRPr="00B40F92">
        <w:rPr>
          <w:rFonts w:ascii="Arial" w:eastAsia="Times New Roman" w:hAnsi="Arial" w:cs="Arial"/>
          <w:sz w:val="28"/>
          <w:szCs w:val="28"/>
        </w:rPr>
        <w:br/>
        <w:t xml:space="preserve">8.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Намагатись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уникати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контактів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тваринами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після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контакту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обов’язково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потрібно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мити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руки </w:t>
      </w:r>
    </w:p>
    <w:p w:rsidR="00B40F92" w:rsidRPr="00B40F92" w:rsidRDefault="00B40F92" w:rsidP="00B40F92">
      <w:pPr>
        <w:shd w:val="clear" w:color="auto" w:fill="FFFFFF"/>
        <w:spacing w:after="173" w:line="230" w:lineRule="atLeast"/>
        <w:rPr>
          <w:rFonts w:ascii="Arial" w:eastAsia="Times New Roman" w:hAnsi="Arial" w:cs="Arial"/>
          <w:color w:val="405E66"/>
          <w:sz w:val="15"/>
          <w:szCs w:val="15"/>
        </w:rPr>
      </w:pPr>
      <w:r w:rsidRPr="00B40F92">
        <w:rPr>
          <w:rFonts w:ascii="Arial" w:eastAsia="Times New Roman" w:hAnsi="Arial" w:cs="Arial"/>
          <w:color w:val="405E66"/>
          <w:sz w:val="15"/>
          <w:szCs w:val="15"/>
        </w:rPr>
        <w:pict>
          <v:rect id="_x0000_i1025" style="width:0;height:.5pt" o:hralign="center" o:hrstd="t" o:hr="t" fillcolor="#a7a6aa" stroked="f"/>
        </w:pict>
      </w:r>
    </w:p>
    <w:p w:rsidR="00B40F92" w:rsidRPr="00B40F92" w:rsidRDefault="00B40F92" w:rsidP="00B40F92">
      <w:pPr>
        <w:shd w:val="clear" w:color="auto" w:fill="FFFFFF"/>
        <w:spacing w:after="173" w:line="230" w:lineRule="atLeast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     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Кабінетом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Міністрів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вирішено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ввести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обмеження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на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проведення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масових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заходів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у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яких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запланована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участь 200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більше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осіб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. Але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це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не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стосується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заходів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державної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необхідності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Проведення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спортивних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заходів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можливе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дозволу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міжнародних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організацій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без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глядачів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>.</w:t>
      </w:r>
    </w:p>
    <w:p w:rsidR="00B40F92" w:rsidRPr="00B40F92" w:rsidRDefault="00B40F92" w:rsidP="00B40F92">
      <w:pPr>
        <w:shd w:val="clear" w:color="auto" w:fill="FFFFFF"/>
        <w:spacing w:after="173" w:line="230" w:lineRule="atLeast"/>
        <w:rPr>
          <w:rFonts w:ascii="Arial" w:eastAsia="Times New Roman" w:hAnsi="Arial" w:cs="Arial"/>
          <w:color w:val="C00000"/>
          <w:sz w:val="32"/>
          <w:szCs w:val="32"/>
        </w:rPr>
      </w:pPr>
      <w:r w:rsidRPr="00B40F92">
        <w:rPr>
          <w:rFonts w:ascii="Arial" w:eastAsia="Times New Roman" w:hAnsi="Arial" w:cs="Arial"/>
          <w:color w:val="405E66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color w:val="C00000"/>
          <w:sz w:val="32"/>
          <w:szCs w:val="32"/>
        </w:rPr>
        <w:t>Діє</w:t>
      </w:r>
      <w:proofErr w:type="spellEnd"/>
      <w:r w:rsidRPr="00B40F92">
        <w:rPr>
          <w:rFonts w:ascii="Arial" w:eastAsia="Times New Roman" w:hAnsi="Arial" w:cs="Arial"/>
          <w:color w:val="C00000"/>
          <w:sz w:val="32"/>
          <w:szCs w:val="32"/>
        </w:rPr>
        <w:t xml:space="preserve"> карантин в </w:t>
      </w:r>
      <w:proofErr w:type="spellStart"/>
      <w:r w:rsidRPr="00B40F92">
        <w:rPr>
          <w:rFonts w:ascii="Arial" w:eastAsia="Times New Roman" w:hAnsi="Arial" w:cs="Arial"/>
          <w:color w:val="C00000"/>
          <w:sz w:val="32"/>
          <w:szCs w:val="32"/>
        </w:rPr>
        <w:t>навчальних</w:t>
      </w:r>
      <w:proofErr w:type="spellEnd"/>
      <w:r w:rsidRPr="00B40F92">
        <w:rPr>
          <w:rFonts w:ascii="Arial" w:eastAsia="Times New Roman" w:hAnsi="Arial" w:cs="Arial"/>
          <w:color w:val="C00000"/>
          <w:sz w:val="32"/>
          <w:szCs w:val="32"/>
        </w:rPr>
        <w:t xml:space="preserve"> закладах </w:t>
      </w:r>
      <w:proofErr w:type="spellStart"/>
      <w:r w:rsidRPr="00B40F92">
        <w:rPr>
          <w:rFonts w:ascii="Arial" w:eastAsia="Times New Roman" w:hAnsi="Arial" w:cs="Arial"/>
          <w:b/>
          <w:bCs/>
          <w:color w:val="C00000"/>
          <w:sz w:val="32"/>
          <w:szCs w:val="32"/>
        </w:rPr>
        <w:t>від</w:t>
      </w:r>
      <w:proofErr w:type="spellEnd"/>
      <w:r w:rsidRPr="00B40F92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12 </w:t>
      </w:r>
      <w:proofErr w:type="spellStart"/>
      <w:r w:rsidRPr="00B40F92">
        <w:rPr>
          <w:rFonts w:ascii="Arial" w:eastAsia="Times New Roman" w:hAnsi="Arial" w:cs="Arial"/>
          <w:b/>
          <w:bCs/>
          <w:color w:val="C00000"/>
          <w:sz w:val="32"/>
          <w:szCs w:val="32"/>
        </w:rPr>
        <w:t>березня</w:t>
      </w:r>
      <w:proofErr w:type="spellEnd"/>
      <w:r w:rsidRPr="00B40F92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до 3 </w:t>
      </w:r>
      <w:proofErr w:type="spellStart"/>
      <w:r w:rsidRPr="00B40F92">
        <w:rPr>
          <w:rFonts w:ascii="Arial" w:eastAsia="Times New Roman" w:hAnsi="Arial" w:cs="Arial"/>
          <w:b/>
          <w:bCs/>
          <w:color w:val="C00000"/>
          <w:sz w:val="32"/>
          <w:szCs w:val="32"/>
        </w:rPr>
        <w:t>квітня</w:t>
      </w:r>
      <w:proofErr w:type="spellEnd"/>
      <w:r w:rsidRPr="00B40F92">
        <w:rPr>
          <w:rFonts w:ascii="Arial" w:eastAsia="Times New Roman" w:hAnsi="Arial" w:cs="Arial"/>
          <w:color w:val="C00000"/>
          <w:sz w:val="32"/>
          <w:szCs w:val="32"/>
        </w:rPr>
        <w:t>.</w:t>
      </w:r>
    </w:p>
    <w:p w:rsidR="00B40F92" w:rsidRPr="00B40F92" w:rsidRDefault="00B40F92" w:rsidP="00B40F92">
      <w:pPr>
        <w:shd w:val="clear" w:color="auto" w:fill="FFFFFF"/>
        <w:spacing w:after="173" w:line="230" w:lineRule="atLeast"/>
        <w:rPr>
          <w:rFonts w:ascii="Arial" w:eastAsia="Times New Roman" w:hAnsi="Arial" w:cs="Arial"/>
          <w:color w:val="405E66"/>
          <w:sz w:val="15"/>
          <w:szCs w:val="15"/>
        </w:rPr>
      </w:pPr>
      <w:r w:rsidRPr="00B40F92">
        <w:rPr>
          <w:rFonts w:ascii="Arial" w:eastAsia="Times New Roman" w:hAnsi="Arial" w:cs="Arial"/>
          <w:color w:val="405E66"/>
          <w:sz w:val="15"/>
          <w:szCs w:val="15"/>
        </w:rPr>
        <w:t> </w:t>
      </w:r>
    </w:p>
    <w:p w:rsidR="00B40F92" w:rsidRPr="00B40F92" w:rsidRDefault="00B40F92" w:rsidP="00B40F92">
      <w:pPr>
        <w:shd w:val="clear" w:color="auto" w:fill="FFFFFF"/>
        <w:spacing w:after="173" w:line="230" w:lineRule="atLeast"/>
        <w:rPr>
          <w:rFonts w:ascii="Arial" w:eastAsia="Times New Roman" w:hAnsi="Arial" w:cs="Arial"/>
          <w:sz w:val="28"/>
          <w:szCs w:val="28"/>
        </w:rPr>
      </w:pPr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З 12.00 18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березня</w:t>
      </w:r>
      <w:proofErr w:type="spellEnd"/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 в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Україні</w:t>
      </w:r>
      <w:proofErr w:type="spellEnd"/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припиняються</w:t>
      </w:r>
      <w:proofErr w:type="spellEnd"/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залізничні</w:t>
      </w:r>
      <w:proofErr w:type="spellEnd"/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авіаційні</w:t>
      </w:r>
      <w:proofErr w:type="spellEnd"/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автобусні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міжміські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міжобласні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пасажирські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перевезення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>. </w:t>
      </w:r>
    </w:p>
    <w:p w:rsidR="00B40F92" w:rsidRPr="00B40F92" w:rsidRDefault="00B40F92" w:rsidP="00B40F92">
      <w:pPr>
        <w:shd w:val="clear" w:color="auto" w:fill="FFFFFF"/>
        <w:spacing w:after="173" w:line="230" w:lineRule="atLeast"/>
        <w:rPr>
          <w:rFonts w:ascii="Arial" w:eastAsia="Times New Roman" w:hAnsi="Arial" w:cs="Arial"/>
          <w:color w:val="405E66"/>
          <w:sz w:val="15"/>
          <w:szCs w:val="15"/>
        </w:rPr>
      </w:pPr>
      <w:r w:rsidRPr="00B40F92">
        <w:rPr>
          <w:rFonts w:ascii="Arial" w:eastAsia="Times New Roman" w:hAnsi="Arial" w:cs="Arial"/>
          <w:color w:val="405E66"/>
          <w:sz w:val="15"/>
          <w:szCs w:val="15"/>
        </w:rPr>
        <w:t> </w:t>
      </w:r>
    </w:p>
    <w:p w:rsidR="00B40F92" w:rsidRPr="00B40F92" w:rsidRDefault="00B40F92" w:rsidP="00B40F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05E66"/>
          <w:sz w:val="28"/>
          <w:szCs w:val="28"/>
          <w:u w:val="single"/>
        </w:rPr>
      </w:pPr>
      <w:r w:rsidRPr="00B40F92">
        <w:rPr>
          <w:rFonts w:ascii="Arial" w:eastAsia="Times New Roman" w:hAnsi="Arial" w:cs="Arial"/>
          <w:b/>
          <w:bCs/>
          <w:color w:val="3366FF"/>
          <w:sz w:val="28"/>
          <w:szCs w:val="28"/>
          <w:u w:val="single"/>
        </w:rPr>
        <w:t>ОФІЦІЙНІ І ПЕРЕВІРЕНІ ДЖЕРЕЛА</w:t>
      </w:r>
    </w:p>
    <w:p w:rsidR="00B40F92" w:rsidRPr="00B40F92" w:rsidRDefault="00B40F92" w:rsidP="00B40F92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0F92">
        <w:rPr>
          <w:rFonts w:ascii="Times New Roman" w:eastAsia="Times New Roman" w:hAnsi="Times New Roman" w:cs="Times New Roman"/>
          <w:sz w:val="28"/>
          <w:szCs w:val="28"/>
          <w:u w:val="single"/>
        </w:rPr>
        <w:pict>
          <v:rect id="_x0000_i1026" style="width:0;height:.5pt" o:hralign="center" o:hrstd="t" o:hrnoshade="t" o:hr="t" fillcolor="#405e66" stroked="f"/>
        </w:pict>
      </w:r>
    </w:p>
    <w:p w:rsidR="00B40F92" w:rsidRPr="00B40F92" w:rsidRDefault="00B40F92" w:rsidP="00B40F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Телеграм</w:t>
      </w:r>
      <w:proofErr w:type="spellEnd"/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канали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де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оновлюється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інформація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про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коронавірус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  в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Україні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>^</w:t>
      </w:r>
    </w:p>
    <w:p w:rsidR="00B40F92" w:rsidRPr="00B40F92" w:rsidRDefault="00B40F92" w:rsidP="00B40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lastRenderedPageBreak/>
        <w:t>Коронавірус_інфо</w:t>
      </w:r>
      <w:proofErr w:type="spellEnd"/>
      <w:r w:rsidRPr="00B40F92">
        <w:rPr>
          <w:rFonts w:ascii="Arial" w:eastAsia="Times New Roman" w:hAnsi="Arial" w:cs="Arial"/>
          <w:b/>
          <w:color w:val="1F497D" w:themeColor="text2"/>
          <w:sz w:val="32"/>
          <w:szCs w:val="32"/>
        </w:rPr>
        <w:t> — 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fldChar w:fldCharType="begin"/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instrText xml:space="preserve"> HYPERLINK "https://l.facebook.com/l.php?u=http%3A%2F%2Ft.me%2FCOVID19_Ukraine%3Ffbclid%3DIwAR254xCA8MJHp07toNnhqe_V0UWijvA3i5E5M63kM2VN_d_bYYXy5CbBqrU&amp;h=AT37JvDJCvNTkAs6C5svRsPNZj9IubZNXIEpN8JIJiZKEc4S3Vj6TBzNmREgaInpKkdjll8Axth5cX8mZYeQzKFV7y5lSe4G3mdljdpO1llrJxk5_s4TP_0UfReyj10S&amp;__tn__=-UK-R&amp;c%5b0%5d=AT10egNA5fu0iRDO3r6wZAlCwZ24Kw-K__T2dD4xbQSEX-l24SoFplaVH8AwC0Ii55Kd0ER46KwAHAFw19jdvItz7TZlfCvNf_-vFqBClgkb_5amLLJW_QYl9tzPmyD4OWDDp2c_OGg5o6g" \t "_blank" </w:instrText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fldChar w:fldCharType="separate"/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</w:rPr>
        <w:t>t.me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</w:rPr>
        <w:t>/COVID19_Ukraine</w:t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fldChar w:fldCharType="end"/>
      </w:r>
    </w:p>
    <w:p w:rsidR="00B40F92" w:rsidRPr="00B40F92" w:rsidRDefault="00B40F92" w:rsidP="00B40F92">
      <w:pPr>
        <w:shd w:val="clear" w:color="auto" w:fill="FFFFFF"/>
        <w:spacing w:after="192" w:line="23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B40F92">
        <w:rPr>
          <w:rFonts w:ascii="Arial" w:eastAsia="Times New Roman" w:hAnsi="Arial" w:cs="Arial"/>
          <w:sz w:val="28"/>
          <w:szCs w:val="28"/>
        </w:rPr>
        <w:t>Це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єдиний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Telegram-канал про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коронавірус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верифікований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Міністерством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охорони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здоров’я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>.</w:t>
      </w:r>
    </w:p>
    <w:p w:rsidR="00B40F92" w:rsidRPr="00B40F92" w:rsidRDefault="00B40F92" w:rsidP="00B40F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МОЗ 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>України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 —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fldChar w:fldCharType="begin"/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instrText xml:space="preserve"> HYPERLINK "https://l.facebook.com/l.php?u=http%3A%2F%2FT.me%2Fmozofficial%3Ffbclid%3DIwAR254xCA8MJHp07toNnhqe_V0UWijvA3i5E5M63kM2VN_d_bYYXy5CbBqrU&amp;h=AT3CTDGxAMt5GOX7EVDsXqK91qLF-ImNj5H3dWeAK6IYs_PlVPI2vZrgizr9Ygf01noKsy7jAxfMCA8YAZnhyzccvxQ9b-iFOXp76znH1LXkNBMi0JJGqYNx0QKrqjxD&amp;__tn__=-UK-R&amp;c%5b0%5d=AT10egNA5fu0iRDO3r6wZAlCwZ24Kw-K__T2dD4xbQSEX-l24SoFplaVH8AwC0Ii55Kd0ER46KwAHAFw19jdvItz7TZlfCvNf_-vFqBClgkb_5amLLJW_QYl9tzPmyD4OWDDp2c_OGg5o6g" \t "_blank" </w:instrText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fldChar w:fldCharType="separate"/>
      </w: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</w:rPr>
        <w:t>T.me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</w:rPr>
        <w:t>/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</w:rPr>
        <w:t>mozofficial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fldChar w:fldCharType="end"/>
      </w:r>
    </w:p>
    <w:p w:rsidR="00B40F92" w:rsidRPr="00B40F92" w:rsidRDefault="00B40F92" w:rsidP="00B40F92">
      <w:pPr>
        <w:shd w:val="clear" w:color="auto" w:fill="FFFFFF"/>
        <w:spacing w:after="192" w:line="23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B40F92">
        <w:rPr>
          <w:rFonts w:ascii="Arial" w:eastAsia="Times New Roman" w:hAnsi="Arial" w:cs="Arial"/>
          <w:sz w:val="28"/>
          <w:szCs w:val="28"/>
        </w:rPr>
        <w:t>Це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єдиний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офіційний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Telegram-канал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Міністерства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охорони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здоров’я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в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якому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оперативно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повідомляється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про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зміни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досягнення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медичній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системі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новини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Міністерства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охорони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здоров’я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України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профілактику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захворювань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та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вірусів</w:t>
      </w:r>
      <w:proofErr w:type="spellEnd"/>
    </w:p>
    <w:p w:rsidR="00B40F92" w:rsidRPr="00B40F92" w:rsidRDefault="00B40F92" w:rsidP="00B40F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0" w:lineRule="atLeast"/>
        <w:ind w:left="0"/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Бот 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>Міністерства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>охорони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>здоров’я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>України</w:t>
      </w:r>
      <w:proofErr w:type="spellEnd"/>
      <w:r w:rsidRPr="00B40F92"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  <w:t xml:space="preserve"> — </w:t>
      </w:r>
      <w:hyperlink r:id="rId5" w:history="1">
        <w:r w:rsidRPr="00B40F92">
          <w:rPr>
            <w:rFonts w:ascii="Arial" w:eastAsia="Times New Roman" w:hAnsi="Arial" w:cs="Arial"/>
            <w:b/>
            <w:bCs/>
            <w:color w:val="1F497D" w:themeColor="text2"/>
            <w:sz w:val="32"/>
            <w:szCs w:val="32"/>
            <w:u w:val="single"/>
          </w:rPr>
          <w:t>COVID19_Ukraine</w:t>
        </w:r>
      </w:hyperlink>
    </w:p>
    <w:p w:rsidR="00B40F92" w:rsidRPr="00B40F92" w:rsidRDefault="00B40F92" w:rsidP="00B40F92">
      <w:pPr>
        <w:shd w:val="clear" w:color="auto" w:fill="FFFFFF"/>
        <w:spacing w:after="192" w:line="230" w:lineRule="atLeast"/>
        <w:rPr>
          <w:rFonts w:ascii="Arial" w:eastAsia="Times New Roman" w:hAnsi="Arial" w:cs="Arial"/>
          <w:sz w:val="28"/>
          <w:szCs w:val="28"/>
        </w:rPr>
      </w:pPr>
      <w:r w:rsidRPr="00B40F92">
        <w:rPr>
          <w:rFonts w:ascii="Arial" w:eastAsia="Times New Roman" w:hAnsi="Arial" w:cs="Arial"/>
          <w:b/>
          <w:bCs/>
          <w:sz w:val="28"/>
          <w:szCs w:val="28"/>
        </w:rPr>
        <w:t xml:space="preserve">МОЗ та </w:t>
      </w:r>
      <w:proofErr w:type="spellStart"/>
      <w:r w:rsidRPr="00B40F92">
        <w:rPr>
          <w:rFonts w:ascii="Arial" w:eastAsia="Times New Roman" w:hAnsi="Arial" w:cs="Arial"/>
          <w:b/>
          <w:bCs/>
          <w:sz w:val="28"/>
          <w:szCs w:val="28"/>
        </w:rPr>
        <w:t>Facebook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запускають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сервіс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миттєвого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інформування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про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коронавірус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Україні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. У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стрічці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новин автоматично буде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з’являтися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повідомлення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від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Facebook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посиланням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на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урядове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джерело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з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достовірною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40F92">
        <w:rPr>
          <w:rFonts w:ascii="Arial" w:eastAsia="Times New Roman" w:hAnsi="Arial" w:cs="Arial"/>
          <w:sz w:val="28"/>
          <w:szCs w:val="28"/>
        </w:rPr>
        <w:t>інформацією</w:t>
      </w:r>
      <w:proofErr w:type="spellEnd"/>
      <w:r w:rsidRPr="00B40F92">
        <w:rPr>
          <w:rFonts w:ascii="Arial" w:eastAsia="Times New Roman" w:hAnsi="Arial" w:cs="Arial"/>
          <w:sz w:val="28"/>
          <w:szCs w:val="28"/>
        </w:rPr>
        <w:t>.</w:t>
      </w:r>
    </w:p>
    <w:p w:rsidR="005453A0" w:rsidRPr="00B40F92" w:rsidRDefault="005453A0">
      <w:pPr>
        <w:rPr>
          <w:sz w:val="28"/>
          <w:szCs w:val="28"/>
        </w:rPr>
      </w:pPr>
    </w:p>
    <w:sectPr w:rsidR="005453A0" w:rsidRPr="00B4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087"/>
    <w:multiLevelType w:val="multilevel"/>
    <w:tmpl w:val="4A0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42CB7"/>
    <w:multiLevelType w:val="multilevel"/>
    <w:tmpl w:val="509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65A41"/>
    <w:multiLevelType w:val="multilevel"/>
    <w:tmpl w:val="8EB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B40F92"/>
    <w:rsid w:val="005453A0"/>
    <w:rsid w:val="006C244A"/>
    <w:rsid w:val="00B4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0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F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40F92"/>
    <w:rPr>
      <w:b/>
      <w:bCs/>
    </w:rPr>
  </w:style>
  <w:style w:type="paragraph" w:styleId="a4">
    <w:name w:val="Normal (Web)"/>
    <w:basedOn w:val="a"/>
    <w:uiPriority w:val="99"/>
    <w:semiHidden/>
    <w:unhideWhenUsed/>
    <w:rsid w:val="00B4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0F92"/>
  </w:style>
  <w:style w:type="character" w:styleId="a5">
    <w:name w:val="Hyperlink"/>
    <w:basedOn w:val="a0"/>
    <w:uiPriority w:val="99"/>
    <w:semiHidden/>
    <w:unhideWhenUsed/>
    <w:rsid w:val="00B4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2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2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0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5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COVID19_Ukraine_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2020-03-19T07:29:00Z</dcterms:created>
  <dcterms:modified xsi:type="dcterms:W3CDTF">2020-03-19T07:38:00Z</dcterms:modified>
</cp:coreProperties>
</file>