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CF" w:rsidRPr="00060ECF" w:rsidRDefault="00060ECF" w:rsidP="004F6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Звіт про виконання індивідуального плану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НПП  </w:t>
      </w:r>
      <w:proofErr w:type="spellStart"/>
      <w:r w:rsidR="00213B83">
        <w:rPr>
          <w:rFonts w:ascii="Times New Roman" w:hAnsi="Times New Roman"/>
          <w:b/>
          <w:sz w:val="28"/>
          <w:szCs w:val="28"/>
          <w:lang w:val="uk-UA"/>
        </w:rPr>
        <w:t>Самохіна</w:t>
      </w:r>
      <w:proofErr w:type="spellEnd"/>
      <w:r w:rsidRPr="00060E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3B8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.</w:t>
      </w:r>
      <w:r w:rsidR="00213B83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за 2019</w:t>
      </w:r>
      <w:r w:rsidRPr="00060ECF">
        <w:rPr>
          <w:rFonts w:ascii="Times New Roman" w:hAnsi="Times New Roman"/>
          <w:b/>
          <w:szCs w:val="28"/>
        </w:rPr>
        <w:t>–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2020 н. р.</w:t>
      </w:r>
      <w:r w:rsidR="004F6EAF">
        <w:rPr>
          <w:rFonts w:ascii="Times New Roman" w:hAnsi="Times New Roman"/>
          <w:b/>
          <w:sz w:val="28"/>
          <w:szCs w:val="28"/>
          <w:lang w:val="uk-UA"/>
        </w:rPr>
        <w:t xml:space="preserve"> (0,75 </w:t>
      </w:r>
      <w:proofErr w:type="spellStart"/>
      <w:r w:rsidR="004F6EAF">
        <w:rPr>
          <w:rFonts w:ascii="Times New Roman" w:hAnsi="Times New Roman"/>
          <w:b/>
          <w:sz w:val="28"/>
          <w:szCs w:val="28"/>
          <w:lang w:val="uk-UA"/>
        </w:rPr>
        <w:t>ст</w:t>
      </w:r>
      <w:proofErr w:type="spellEnd"/>
      <w:r w:rsidR="004F6EA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60ECF" w:rsidRPr="00060ECF" w:rsidRDefault="00060ECF" w:rsidP="004F6E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кафедри військової підготовки</w:t>
      </w:r>
      <w:r w:rsidRPr="00060EC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5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656"/>
        <w:gridCol w:w="2264"/>
        <w:gridCol w:w="1657"/>
        <w:gridCol w:w="2355"/>
        <w:gridCol w:w="1657"/>
        <w:gridCol w:w="2137"/>
        <w:gridCol w:w="1658"/>
      </w:tblGrid>
      <w:tr w:rsidR="00060ECF" w:rsidRPr="00060ECF" w:rsidTr="00B46445">
        <w:tc>
          <w:tcPr>
            <w:tcW w:w="3471" w:type="dxa"/>
            <w:gridSpan w:val="2"/>
            <w:shd w:val="clear" w:color="auto" w:fill="auto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Навчальне навантаження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Методична робота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Наукова робота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060ECF" w:rsidRPr="00060ECF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Організаційна  робота</w:t>
            </w:r>
          </w:p>
        </w:tc>
      </w:tr>
      <w:tr w:rsidR="00060ECF" w:rsidRPr="00060ECF" w:rsidTr="00B46445">
        <w:tc>
          <w:tcPr>
            <w:tcW w:w="1815" w:type="dxa"/>
            <w:shd w:val="clear" w:color="auto" w:fill="auto"/>
            <w:vAlign w:val="center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Виконано*</w:t>
            </w:r>
          </w:p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(у годинах)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Виконано*</w:t>
            </w:r>
          </w:p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(у годинах)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Виконано*</w:t>
            </w:r>
          </w:p>
          <w:p w:rsidR="00060ECF" w:rsidRPr="00D53F04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(у годинах)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60ECF" w:rsidRPr="00060ECF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Показник індивідуального плану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60ECF" w:rsidRPr="00060ECF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Виконано*</w:t>
            </w:r>
          </w:p>
          <w:p w:rsidR="00060ECF" w:rsidRPr="00060ECF" w:rsidRDefault="00060ECF" w:rsidP="004F6E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ECF">
              <w:rPr>
                <w:rFonts w:ascii="Times New Roman" w:hAnsi="Times New Roman"/>
                <w:lang w:val="uk-UA"/>
              </w:rPr>
              <w:t>(у годинах)</w:t>
            </w: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 xml:space="preserve">Лекції – 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4F6EAF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Редагування розділів посібника «Підготовка офіцерів запасу», розділ 3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„Військово-технічна</w:t>
            </w:r>
            <w:proofErr w:type="spellEnd"/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 підготовка” модуль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„Будова</w:t>
            </w:r>
            <w:proofErr w:type="spellEnd"/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 та експлуатація бронетанкового озброєння”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114439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325CD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Виконання наукових досліджень за планом наукової теми: «Морально-політична складова системи військово-патріотичного виховання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студенчеської</w:t>
            </w:r>
            <w:proofErr w:type="spellEnd"/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 молоді »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325CD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127B5" w:rsidRPr="00D53F0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137" w:type="dxa"/>
            <w:shd w:val="clear" w:color="auto" w:fill="auto"/>
          </w:tcPr>
          <w:p w:rsidR="00E127B5" w:rsidRPr="00C9271F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профорієнтаційній роботі по вступу до КВП, організація днів відкритих дверей.</w:t>
            </w:r>
          </w:p>
        </w:tc>
        <w:tc>
          <w:tcPr>
            <w:tcW w:w="1658" w:type="dxa"/>
            <w:shd w:val="clear" w:color="auto" w:fill="auto"/>
          </w:tcPr>
          <w:p w:rsidR="00E127B5" w:rsidRPr="00C9271F" w:rsidRDefault="003D7580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Практичні заняття –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>Підготовка конспектів, методичних матеріалів до занять, завдань самостійної роботи студентів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325CD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>Підготовка матеріалу до монографії</w:t>
            </w:r>
            <w:r w:rsidRPr="00D53F0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325CD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37" w:type="dxa"/>
            <w:shd w:val="clear" w:color="auto" w:fill="auto"/>
          </w:tcPr>
          <w:p w:rsidR="00E127B5" w:rsidRPr="00C9271F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1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заходах військово-патріотичного виховання студентів</w:t>
            </w:r>
          </w:p>
        </w:tc>
        <w:tc>
          <w:tcPr>
            <w:tcW w:w="1658" w:type="dxa"/>
            <w:shd w:val="clear" w:color="auto" w:fill="auto"/>
          </w:tcPr>
          <w:p w:rsidR="00E127B5" w:rsidRPr="00C9271F" w:rsidRDefault="003D7580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Лабораторні заняття –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Вивчення передового досвіду організації навчального процесу,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взаємовідвідування</w:t>
            </w:r>
            <w:proofErr w:type="spellEnd"/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 навчальних занять, іспитів.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C9271F" w:rsidRDefault="00E95660" w:rsidP="0095755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5660">
              <w:rPr>
                <w:rFonts w:ascii="Times New Roman" w:hAnsi="Times New Roman"/>
                <w:szCs w:val="24"/>
                <w:lang w:val="uk-UA"/>
              </w:rPr>
              <w:t>Участь в спортивних змаганнях спартакіади викладачів МНУ.</w:t>
            </w:r>
          </w:p>
        </w:tc>
        <w:tc>
          <w:tcPr>
            <w:tcW w:w="1658" w:type="dxa"/>
            <w:shd w:val="clear" w:color="auto" w:fill="auto"/>
          </w:tcPr>
          <w:p w:rsidR="00E127B5" w:rsidRPr="00C9271F" w:rsidRDefault="003D7580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Консультації –</w:t>
            </w:r>
            <w:r w:rsidR="004F6EAF" w:rsidRPr="00D53F04">
              <w:rPr>
                <w:rFonts w:ascii="Times New Roman" w:hAnsi="Times New Roman"/>
                <w:lang w:val="uk-UA"/>
              </w:rPr>
              <w:t xml:space="preserve"> 17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4F6EAF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>Корегування робочих навчальних програм (планів)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C9271F" w:rsidRDefault="00E95660" w:rsidP="00E95660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660">
              <w:rPr>
                <w:rFonts w:ascii="Times New Roman" w:hAnsi="Times New Roman"/>
                <w:szCs w:val="24"/>
                <w:lang w:val="uk-UA"/>
              </w:rPr>
              <w:t>Участь в організації спортивних змагань спартакіади студентів кафедри</w:t>
            </w:r>
          </w:p>
        </w:tc>
        <w:tc>
          <w:tcPr>
            <w:tcW w:w="1658" w:type="dxa"/>
            <w:shd w:val="clear" w:color="auto" w:fill="auto"/>
          </w:tcPr>
          <w:p w:rsidR="00E127B5" w:rsidRPr="00C9271F" w:rsidRDefault="003D7580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Перевірка контрольних робіт –</w:t>
            </w:r>
            <w:r w:rsidR="004F6EAF" w:rsidRPr="00D53F04">
              <w:rPr>
                <w:rFonts w:ascii="Times New Roman" w:hAnsi="Times New Roman"/>
                <w:lang w:val="uk-UA"/>
              </w:rPr>
              <w:t xml:space="preserve"> 36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4F6EAF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>Розробка та впровадження нових форм, методів та технологій навчання.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27B5" w:rsidRPr="00D53F04" w:rsidRDefault="00E127B5" w:rsidP="0095755E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127B5" w:rsidRPr="00D53F04" w:rsidRDefault="00E127B5" w:rsidP="0095755E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C9271F" w:rsidRDefault="00E95660" w:rsidP="0095755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5660">
              <w:rPr>
                <w:rFonts w:ascii="Times New Roman" w:hAnsi="Times New Roman"/>
                <w:szCs w:val="24"/>
                <w:lang w:val="uk-UA"/>
              </w:rPr>
              <w:t>Складання індивідуального плану викладача, звітів про його виконання.</w:t>
            </w:r>
          </w:p>
        </w:tc>
        <w:tc>
          <w:tcPr>
            <w:tcW w:w="1658" w:type="dxa"/>
            <w:shd w:val="clear" w:color="auto" w:fill="auto"/>
          </w:tcPr>
          <w:p w:rsidR="00E127B5" w:rsidRPr="00C9271F" w:rsidRDefault="003D7580" w:rsidP="003D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lastRenderedPageBreak/>
              <w:t xml:space="preserve">Контроль за самостійною роботою студентів – </w:t>
            </w:r>
            <w:r w:rsidR="004F6EAF" w:rsidRPr="00D53F0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E127B5" w:rsidP="00060ECF">
            <w:pPr>
              <w:pStyle w:val="a3"/>
              <w:ind w:left="-5"/>
              <w:rPr>
                <w:lang w:val="uk-UA"/>
              </w:rPr>
            </w:pPr>
            <w:r w:rsidRPr="00D53F04">
              <w:rPr>
                <w:lang w:val="uk-UA"/>
              </w:rPr>
              <w:t>-</w:t>
            </w:r>
            <w:r w:rsidR="004F6EAF" w:rsidRPr="00D53F04">
              <w:rPr>
                <w:lang w:val="uk-UA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Розробка і підготовка нових групових вправ, практичних занять з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напіввзводами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C9271F" w:rsidRDefault="00E127B5" w:rsidP="0095755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E127B5" w:rsidRPr="00C9271F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4F6EAF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Групові заняття -</w:t>
            </w:r>
            <w:r w:rsidR="004F6EAF" w:rsidRPr="00D53F04">
              <w:rPr>
                <w:rFonts w:ascii="Times New Roman" w:hAnsi="Times New Roman"/>
                <w:lang w:val="uk-UA"/>
              </w:rPr>
              <w:t>134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4F6EAF" w:rsidP="009575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Корегування питань для заліків для всіх спеціальностей з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викладаємих</w:t>
            </w:r>
            <w:proofErr w:type="spellEnd"/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дисціплин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C9271F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E127B5" w:rsidRPr="00C9271F" w:rsidRDefault="00E127B5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27B5" w:rsidRPr="00825E98" w:rsidTr="00B46445">
        <w:tc>
          <w:tcPr>
            <w:tcW w:w="1815" w:type="dxa"/>
            <w:shd w:val="clear" w:color="auto" w:fill="auto"/>
          </w:tcPr>
          <w:p w:rsidR="00E127B5" w:rsidRPr="00D53F04" w:rsidRDefault="004F6EAF" w:rsidP="00060ECF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Групові вправи  - 76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4F6EAF" w:rsidP="0095755E">
            <w:pPr>
              <w:rPr>
                <w:sz w:val="24"/>
                <w:szCs w:val="24"/>
                <w:lang w:val="uk-UA"/>
              </w:rPr>
            </w:pPr>
            <w:r w:rsidRPr="00D53F04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Підготовка пакетів тестових завдань з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„Будови</w:t>
            </w:r>
            <w:proofErr w:type="spellEnd"/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 та експлуатації бронетанкової техніки”, </w:t>
            </w:r>
            <w:proofErr w:type="spellStart"/>
            <w:r w:rsidRPr="00D53F04">
              <w:rPr>
                <w:rFonts w:ascii="Times New Roman" w:hAnsi="Times New Roman"/>
                <w:szCs w:val="20"/>
                <w:lang w:val="uk-UA"/>
              </w:rPr>
              <w:t>„Будови</w:t>
            </w:r>
            <w:proofErr w:type="spellEnd"/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 та експлуатації автомобільної техніки”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213B83" w:rsidRDefault="00E127B5" w:rsidP="0021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4F6EAF" w:rsidP="00060ECF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МКР - 12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4F6EAF" w:rsidP="0095755E">
            <w:pPr>
              <w:rPr>
                <w:sz w:val="24"/>
                <w:szCs w:val="24"/>
                <w:lang w:val="uk-UA"/>
              </w:rPr>
            </w:pPr>
            <w:r w:rsidRPr="00D53F0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>Контроль за самостійною роботою студентів, підвищення рейтингу успішності студентів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114439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E127B5" w:rsidP="00060ECF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Нав</w:t>
            </w:r>
            <w:r w:rsidR="00213B83" w:rsidRPr="00D53F04">
              <w:rPr>
                <w:rFonts w:ascii="Times New Roman" w:hAnsi="Times New Roman"/>
                <w:lang w:val="uk-UA"/>
              </w:rPr>
              <w:t>чальні збори у військах  - 108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E127B5" w:rsidP="0095755E">
            <w:pPr>
              <w:rPr>
                <w:sz w:val="24"/>
                <w:szCs w:val="24"/>
                <w:lang w:val="uk-UA"/>
              </w:rPr>
            </w:pPr>
            <w:r w:rsidRPr="00D53F04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>Навчання на дистанційних курсах підвищення кваліфікації НПП кафедр військової підготовки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FF4512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FF4512" w:rsidP="00060EC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Кураторство-70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FF4512" w:rsidP="0095755E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Розробка дистанційного курсу з дисципліни БЕБТО на платформі </w:t>
            </w:r>
            <w:r w:rsidRPr="00D53F04">
              <w:rPr>
                <w:rFonts w:ascii="Times New Roman" w:hAnsi="Times New Roman"/>
                <w:szCs w:val="20"/>
                <w:lang w:val="en-US"/>
              </w:rPr>
              <w:t>MOODLE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FF4512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127B5" w:rsidRPr="00060ECF" w:rsidTr="00B46445">
        <w:tc>
          <w:tcPr>
            <w:tcW w:w="1815" w:type="dxa"/>
            <w:shd w:val="clear" w:color="auto" w:fill="auto"/>
          </w:tcPr>
          <w:p w:rsidR="00E127B5" w:rsidRPr="00D53F04" w:rsidRDefault="00FF4512" w:rsidP="00060EC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Заліки -4</w:t>
            </w:r>
          </w:p>
        </w:tc>
        <w:tc>
          <w:tcPr>
            <w:tcW w:w="1656" w:type="dxa"/>
            <w:shd w:val="clear" w:color="auto" w:fill="auto"/>
          </w:tcPr>
          <w:p w:rsidR="00E127B5" w:rsidRPr="00D53F04" w:rsidRDefault="00FF4512" w:rsidP="0095755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E127B5" w:rsidRPr="00D53F04" w:rsidRDefault="00114439" w:rsidP="009575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Cs w:val="20"/>
                <w:lang w:val="uk-UA"/>
              </w:rPr>
              <w:t xml:space="preserve">Участь в організації та проведенні </w:t>
            </w:r>
            <w:r w:rsidRPr="00D53F04">
              <w:rPr>
                <w:rFonts w:ascii="Times New Roman" w:hAnsi="Times New Roman"/>
                <w:szCs w:val="20"/>
                <w:lang w:val="uk-UA"/>
              </w:rPr>
              <w:lastRenderedPageBreak/>
              <w:t>інструкторсько-методичних зборів та показових занять</w:t>
            </w:r>
          </w:p>
        </w:tc>
        <w:tc>
          <w:tcPr>
            <w:tcW w:w="1657" w:type="dxa"/>
            <w:shd w:val="clear" w:color="auto" w:fill="auto"/>
          </w:tcPr>
          <w:p w:rsidR="00E127B5" w:rsidRPr="00D53F04" w:rsidRDefault="00D84F48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355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E127B5" w:rsidRPr="00D53F04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E127B5" w:rsidRPr="00060ECF" w:rsidRDefault="00E127B5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84F48" w:rsidRPr="00060ECF" w:rsidTr="00B46445">
        <w:tc>
          <w:tcPr>
            <w:tcW w:w="1815" w:type="dxa"/>
            <w:shd w:val="clear" w:color="auto" w:fill="auto"/>
          </w:tcPr>
          <w:p w:rsidR="00D84F48" w:rsidRPr="00D53F04" w:rsidRDefault="00D84F48" w:rsidP="00060E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6" w:type="dxa"/>
            <w:shd w:val="clear" w:color="auto" w:fill="auto"/>
          </w:tcPr>
          <w:p w:rsidR="00D84F48" w:rsidRPr="00D53F04" w:rsidRDefault="00D84F48" w:rsidP="0095755E">
            <w:pPr>
              <w:rPr>
                <w:lang w:val="uk-UA"/>
              </w:rPr>
            </w:pPr>
          </w:p>
        </w:tc>
        <w:tc>
          <w:tcPr>
            <w:tcW w:w="2264" w:type="dxa"/>
            <w:shd w:val="clear" w:color="auto" w:fill="auto"/>
          </w:tcPr>
          <w:p w:rsidR="00D84F48" w:rsidRPr="00D53F04" w:rsidRDefault="00D84F48" w:rsidP="0095755E">
            <w:pPr>
              <w:spacing w:line="240" w:lineRule="auto"/>
              <w:rPr>
                <w:rFonts w:ascii="Times New Roman" w:hAnsi="Times New Roman"/>
                <w:szCs w:val="20"/>
                <w:lang w:val="uk-UA"/>
              </w:rPr>
            </w:pPr>
            <w:r w:rsidRPr="00D53F04">
              <w:rPr>
                <w:rFonts w:ascii="Times New Roman" w:hAnsi="Times New Roman"/>
                <w:spacing w:val="-2"/>
                <w:szCs w:val="20"/>
                <w:lang w:val="uk-UA"/>
              </w:rPr>
              <w:t>Організація і проведення інструкторських та навчально-</w:t>
            </w:r>
            <w:r w:rsidRPr="00D53F04">
              <w:rPr>
                <w:rFonts w:ascii="Times New Roman" w:hAnsi="Times New Roman"/>
                <w:spacing w:val="-1"/>
                <w:szCs w:val="20"/>
                <w:lang w:val="uk-UA"/>
              </w:rPr>
              <w:t xml:space="preserve">методичних занять з адміністрацією </w:t>
            </w:r>
            <w:r w:rsidRPr="00D53F04">
              <w:rPr>
                <w:rFonts w:ascii="Times New Roman" w:hAnsi="Times New Roman"/>
                <w:szCs w:val="20"/>
                <w:lang w:val="uk-UA"/>
              </w:rPr>
              <w:t>навчальних зборів.</w:t>
            </w:r>
          </w:p>
        </w:tc>
        <w:tc>
          <w:tcPr>
            <w:tcW w:w="1657" w:type="dxa"/>
            <w:shd w:val="clear" w:color="auto" w:fill="auto"/>
          </w:tcPr>
          <w:p w:rsidR="00D84F48" w:rsidRPr="00D53F04" w:rsidRDefault="00D84F48" w:rsidP="00957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F0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2355" w:type="dxa"/>
            <w:shd w:val="clear" w:color="auto" w:fill="auto"/>
          </w:tcPr>
          <w:p w:rsidR="00D84F48" w:rsidRPr="00D53F04" w:rsidRDefault="00D84F48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7" w:type="dxa"/>
            <w:shd w:val="clear" w:color="auto" w:fill="auto"/>
          </w:tcPr>
          <w:p w:rsidR="00D84F48" w:rsidRPr="00D53F04" w:rsidRDefault="00D84F48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D84F48" w:rsidRPr="00060ECF" w:rsidRDefault="00D84F48" w:rsidP="0095755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D84F48" w:rsidRPr="00060ECF" w:rsidRDefault="00D84F48" w:rsidP="0095755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25E98" w:rsidRPr="00060ECF" w:rsidTr="00B46445">
        <w:tc>
          <w:tcPr>
            <w:tcW w:w="1815" w:type="dxa"/>
            <w:shd w:val="clear" w:color="auto" w:fill="auto"/>
            <w:vAlign w:val="center"/>
          </w:tcPr>
          <w:p w:rsidR="00825E98" w:rsidRPr="00D53F04" w:rsidRDefault="004F6EAF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469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25E98" w:rsidRPr="00D53F04" w:rsidRDefault="00825E98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4</w:t>
            </w:r>
            <w:r w:rsidR="004F6EAF" w:rsidRPr="00D53F04"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2264" w:type="dxa"/>
            <w:shd w:val="clear" w:color="auto" w:fill="auto"/>
          </w:tcPr>
          <w:p w:rsidR="00825E98" w:rsidRPr="00D53F04" w:rsidRDefault="00E127B5" w:rsidP="00D84F48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4</w:t>
            </w:r>
            <w:r w:rsidR="00D84F48" w:rsidRPr="00D53F0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657" w:type="dxa"/>
            <w:shd w:val="clear" w:color="auto" w:fill="auto"/>
          </w:tcPr>
          <w:p w:rsidR="00825E98" w:rsidRPr="00D53F04" w:rsidRDefault="00E127B5" w:rsidP="00D84F48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4</w:t>
            </w:r>
            <w:r w:rsidR="00D84F48" w:rsidRPr="00D53F0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355" w:type="dxa"/>
            <w:shd w:val="clear" w:color="auto" w:fill="auto"/>
          </w:tcPr>
          <w:p w:rsidR="00825E98" w:rsidRPr="00D53F04" w:rsidRDefault="00325CD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657" w:type="dxa"/>
            <w:shd w:val="clear" w:color="auto" w:fill="auto"/>
          </w:tcPr>
          <w:p w:rsidR="00825E98" w:rsidRPr="00D53F04" w:rsidRDefault="00325CD5" w:rsidP="0095755E">
            <w:pPr>
              <w:rPr>
                <w:rFonts w:ascii="Times New Roman" w:hAnsi="Times New Roman"/>
                <w:lang w:val="uk-UA"/>
              </w:rPr>
            </w:pPr>
            <w:r w:rsidRPr="00D53F04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25E98" w:rsidRPr="00060ECF" w:rsidRDefault="00E95660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25E98" w:rsidRPr="00060ECF" w:rsidRDefault="00E95660" w:rsidP="0095755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</w:t>
            </w:r>
          </w:p>
        </w:tc>
      </w:tr>
    </w:tbl>
    <w:p w:rsidR="00060ECF" w:rsidRPr="00060ECF" w:rsidRDefault="00060ECF" w:rsidP="00060ECF">
      <w:pPr>
        <w:rPr>
          <w:rFonts w:ascii="Times New Roman" w:hAnsi="Times New Roman"/>
          <w:lang w:val="uk-UA"/>
        </w:rPr>
      </w:pPr>
    </w:p>
    <w:p w:rsidR="00060ECF" w:rsidRPr="00060ECF" w:rsidRDefault="00060ECF" w:rsidP="00060ECF">
      <w:pPr>
        <w:pStyle w:val="a3"/>
        <w:numPr>
          <w:ilvl w:val="0"/>
          <w:numId w:val="1"/>
        </w:numPr>
        <w:rPr>
          <w:lang w:val="uk-UA"/>
        </w:rPr>
      </w:pPr>
      <w:r w:rsidRPr="00060ECF">
        <w:rPr>
          <w:lang w:val="uk-UA"/>
        </w:rPr>
        <w:t>*З підтвердженням</w:t>
      </w:r>
    </w:p>
    <w:p w:rsidR="00060ECF" w:rsidRPr="00060ECF" w:rsidRDefault="00060ECF" w:rsidP="00060ECF">
      <w:pPr>
        <w:rPr>
          <w:rFonts w:ascii="Times New Roman" w:hAnsi="Times New Roman"/>
          <w:lang w:val="uk-UA"/>
        </w:rPr>
      </w:pPr>
      <w:r w:rsidRPr="00060ECF">
        <w:rPr>
          <w:rFonts w:ascii="Times New Roman" w:hAnsi="Times New Roman"/>
          <w:lang w:val="uk-UA"/>
        </w:rPr>
        <w:t>Викладач _____________________________ (підпис)</w:t>
      </w:r>
      <w:r w:rsidRPr="00060ECF">
        <w:rPr>
          <w:rFonts w:ascii="Times New Roman" w:hAnsi="Times New Roman"/>
          <w:lang w:val="uk-UA"/>
        </w:rPr>
        <w:tab/>
      </w:r>
      <w:proofErr w:type="spellStart"/>
      <w:r w:rsidR="00B46445">
        <w:rPr>
          <w:rFonts w:ascii="Times New Roman" w:hAnsi="Times New Roman"/>
          <w:lang w:val="uk-UA"/>
        </w:rPr>
        <w:t>Самохін</w:t>
      </w:r>
      <w:proofErr w:type="spellEnd"/>
      <w:r w:rsidR="00B46445">
        <w:rPr>
          <w:rFonts w:ascii="Times New Roman" w:hAnsi="Times New Roman"/>
          <w:lang w:val="uk-UA"/>
        </w:rPr>
        <w:t xml:space="preserve"> О.В.  </w:t>
      </w:r>
      <w:r w:rsidRPr="00060ECF">
        <w:rPr>
          <w:rFonts w:ascii="Times New Roman" w:hAnsi="Times New Roman"/>
          <w:lang w:val="uk-UA"/>
        </w:rPr>
        <w:tab/>
      </w:r>
      <w:r w:rsidR="00B46445">
        <w:rPr>
          <w:rFonts w:ascii="Times New Roman" w:hAnsi="Times New Roman"/>
          <w:lang w:val="uk-UA"/>
        </w:rPr>
        <w:t>(</w:t>
      </w:r>
      <w:r w:rsidRPr="00060ECF">
        <w:rPr>
          <w:rFonts w:ascii="Times New Roman" w:hAnsi="Times New Roman"/>
          <w:lang w:val="uk-UA"/>
        </w:rPr>
        <w:t>прізвище, ініціали</w:t>
      </w:r>
      <w:r w:rsidR="00B46445">
        <w:rPr>
          <w:rFonts w:ascii="Times New Roman" w:hAnsi="Times New Roman"/>
          <w:lang w:val="uk-UA"/>
        </w:rPr>
        <w:t>)</w:t>
      </w:r>
    </w:p>
    <w:p w:rsidR="002A4421" w:rsidRPr="00060ECF" w:rsidRDefault="00060ECF" w:rsidP="00060ECF">
      <w:pPr>
        <w:rPr>
          <w:rFonts w:ascii="Times New Roman" w:hAnsi="Times New Roman"/>
          <w:lang w:val="uk-UA"/>
        </w:rPr>
      </w:pPr>
      <w:r w:rsidRPr="00060ECF">
        <w:rPr>
          <w:rFonts w:ascii="Times New Roman" w:hAnsi="Times New Roman"/>
          <w:lang w:val="uk-UA"/>
        </w:rPr>
        <w:t>Завідувач кафедри _____________________ (підпис)</w:t>
      </w:r>
      <w:r w:rsidRPr="00060ECF">
        <w:rPr>
          <w:rFonts w:ascii="Times New Roman" w:hAnsi="Times New Roman"/>
          <w:lang w:val="uk-UA"/>
        </w:rPr>
        <w:tab/>
      </w:r>
      <w:r w:rsidRPr="00060ECF">
        <w:rPr>
          <w:rFonts w:ascii="Times New Roman" w:hAnsi="Times New Roman"/>
          <w:lang w:val="uk-UA"/>
        </w:rPr>
        <w:tab/>
      </w:r>
      <w:proofErr w:type="spellStart"/>
      <w:r w:rsidR="00B46445">
        <w:rPr>
          <w:rFonts w:ascii="Times New Roman" w:hAnsi="Times New Roman"/>
          <w:lang w:val="uk-UA"/>
        </w:rPr>
        <w:t>Бахтін</w:t>
      </w:r>
      <w:proofErr w:type="spellEnd"/>
      <w:r w:rsidR="00B46445">
        <w:rPr>
          <w:rFonts w:ascii="Times New Roman" w:hAnsi="Times New Roman"/>
          <w:lang w:val="uk-UA"/>
        </w:rPr>
        <w:t xml:space="preserve"> А.М. (</w:t>
      </w:r>
      <w:r w:rsidRPr="00060ECF">
        <w:rPr>
          <w:rFonts w:ascii="Times New Roman" w:hAnsi="Times New Roman"/>
          <w:lang w:val="uk-UA"/>
        </w:rPr>
        <w:t>прізвище, ініціали</w:t>
      </w:r>
      <w:r w:rsidR="00B46445">
        <w:rPr>
          <w:rFonts w:ascii="Times New Roman" w:hAnsi="Times New Roman"/>
          <w:lang w:val="uk-UA"/>
        </w:rPr>
        <w:t>)</w:t>
      </w:r>
    </w:p>
    <w:sectPr w:rsidR="002A4421" w:rsidRPr="00060ECF" w:rsidSect="00213B8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3D"/>
    <w:multiLevelType w:val="hybridMultilevel"/>
    <w:tmpl w:val="AD24B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345A9"/>
    <w:multiLevelType w:val="hybridMultilevel"/>
    <w:tmpl w:val="A40A9D9C"/>
    <w:lvl w:ilvl="0" w:tplc="47C6C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77CF"/>
    <w:multiLevelType w:val="hybridMultilevel"/>
    <w:tmpl w:val="F89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0AF4"/>
    <w:multiLevelType w:val="hybridMultilevel"/>
    <w:tmpl w:val="3D4CDEB6"/>
    <w:lvl w:ilvl="0" w:tplc="DB0CE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2C26"/>
    <w:multiLevelType w:val="hybridMultilevel"/>
    <w:tmpl w:val="D1729F44"/>
    <w:lvl w:ilvl="0" w:tplc="B3400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DBB"/>
    <w:multiLevelType w:val="hybridMultilevel"/>
    <w:tmpl w:val="2550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CF"/>
    <w:rsid w:val="00060ECF"/>
    <w:rsid w:val="00114439"/>
    <w:rsid w:val="00213B83"/>
    <w:rsid w:val="002A4421"/>
    <w:rsid w:val="00325CD5"/>
    <w:rsid w:val="003D7580"/>
    <w:rsid w:val="004F6EAF"/>
    <w:rsid w:val="006E6F97"/>
    <w:rsid w:val="00825E98"/>
    <w:rsid w:val="0094151C"/>
    <w:rsid w:val="00B46445"/>
    <w:rsid w:val="00D53F04"/>
    <w:rsid w:val="00D75D80"/>
    <w:rsid w:val="00D84F48"/>
    <w:rsid w:val="00E127B5"/>
    <w:rsid w:val="00E95660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2002-12-31T22:39:00Z</dcterms:created>
  <dcterms:modified xsi:type="dcterms:W3CDTF">2002-12-31T22:32:00Z</dcterms:modified>
</cp:coreProperties>
</file>